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0EF1" w:rsidRPr="00A10FE6" w:rsidRDefault="00950EF1" w:rsidP="00A10FE6">
      <w:pPr>
        <w:tabs>
          <w:tab w:val="left" w:pos="8310"/>
        </w:tabs>
        <w:spacing w:after="0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10F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МАДОУ «Детский сад № 57», воспитатель</w:t>
      </w:r>
    </w:p>
    <w:p w:rsidR="00950EF1" w:rsidRPr="00A10FE6" w:rsidRDefault="00A10FE6" w:rsidP="00A10FE6">
      <w:pPr>
        <w:tabs>
          <w:tab w:val="left" w:pos="8310"/>
        </w:tabs>
        <w:spacing w:after="0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10F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Карпова Татьяна Валентиновна</w:t>
      </w:r>
    </w:p>
    <w:p w:rsidR="00950EF1" w:rsidRPr="00A10FE6" w:rsidRDefault="00950EF1" w:rsidP="00A10FE6">
      <w:pPr>
        <w:jc w:val="both"/>
        <w:rPr>
          <w:sz w:val="28"/>
          <w:szCs w:val="28"/>
        </w:rPr>
      </w:pPr>
    </w:p>
    <w:p w:rsidR="00DB4953" w:rsidRPr="00A10FE6" w:rsidRDefault="00A10FE6" w:rsidP="000F291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0FE6">
        <w:rPr>
          <w:rFonts w:ascii="Times New Roman" w:hAnsi="Times New Roman" w:cs="Times New Roman"/>
          <w:b/>
          <w:sz w:val="28"/>
          <w:szCs w:val="28"/>
        </w:rPr>
        <w:t>ТЕХНОЛОГИИ И МЕТОДЫ ФОРМИРОВАНИЯ ОСНОВ ФИНАНСОВОЙ ГРАМОТНОСТИ У ДЕТЕЙ ДОШКОЛЬНОГО ВОЗРАСТА</w:t>
      </w:r>
      <w:bookmarkStart w:id="0" w:name="_GoBack"/>
      <w:bookmarkEnd w:id="0"/>
    </w:p>
    <w:p w:rsidR="00DB4953" w:rsidRPr="00A10FE6" w:rsidRDefault="00DB4953" w:rsidP="00A10F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FE6">
        <w:rPr>
          <w:rFonts w:ascii="Times New Roman" w:hAnsi="Times New Roman" w:cs="Times New Roman"/>
          <w:sz w:val="28"/>
          <w:szCs w:val="28"/>
        </w:rPr>
        <w:t>В процессе организации образовательной деятельности по изучению основ финансовой грамотности рекомендуется использовать как традиционные, классические формы: игра, беседа, чтение, экскурсии, наблюдения и др.), так и современные (проектная деятельность, ситуационные задачи, мастерские, викторины и конкурсы, театрализованные постановки и др.). Все формы носят интегративный характер, позволяют развивать разные виды деятельности дошкольников.</w:t>
      </w:r>
    </w:p>
    <w:p w:rsidR="00DB4953" w:rsidRPr="00A10FE6" w:rsidRDefault="00182DE8" w:rsidP="00A10F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FE6">
        <w:rPr>
          <w:rFonts w:ascii="Times New Roman" w:hAnsi="Times New Roman" w:cs="Times New Roman"/>
          <w:sz w:val="28"/>
          <w:szCs w:val="28"/>
        </w:rPr>
        <w:t>Игра является ведущим видом деятельности дошкольников.</w:t>
      </w:r>
      <w:r w:rsidR="00DB4953" w:rsidRPr="00A10FE6">
        <w:rPr>
          <w:rFonts w:ascii="Times New Roman" w:hAnsi="Times New Roman" w:cs="Times New Roman"/>
          <w:sz w:val="28"/>
          <w:szCs w:val="28"/>
        </w:rPr>
        <w:t xml:space="preserve"> Использование игры эффективно при организации коммуникативной, познавательной, двигательной деятельности. Это одна из самых предпочтительных форм для формирования основ финансовой грамотности. Тематика таких игр может быть очень разнообразной: «Что нельзя купить?», «Сделал дело – гуляй смело», «Наши цели», «Занять и одолжить», «Копим и сберегаем», игра-праздник «Русская ярмарка», «Где что купить?», «Выбираем самое важное», «Денежкин домик», «Как потопаешь, так и поло</w:t>
      </w:r>
      <w:r w:rsidRPr="00A10FE6">
        <w:rPr>
          <w:rFonts w:ascii="Times New Roman" w:hAnsi="Times New Roman" w:cs="Times New Roman"/>
          <w:sz w:val="28"/>
          <w:szCs w:val="28"/>
        </w:rPr>
        <w:t>паешь», «Что создается трудом»</w:t>
      </w:r>
      <w:r w:rsidR="00DB4953" w:rsidRPr="00A10FE6">
        <w:rPr>
          <w:rFonts w:ascii="Times New Roman" w:hAnsi="Times New Roman" w:cs="Times New Roman"/>
          <w:sz w:val="28"/>
          <w:szCs w:val="28"/>
        </w:rPr>
        <w:t>, «Супермаркет», «Кому что нужно для работы» и пр.</w:t>
      </w:r>
    </w:p>
    <w:p w:rsidR="00DB4953" w:rsidRPr="00A10FE6" w:rsidRDefault="00DB4953" w:rsidP="00A10F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FE6">
        <w:rPr>
          <w:rFonts w:ascii="Times New Roman" w:hAnsi="Times New Roman" w:cs="Times New Roman"/>
          <w:sz w:val="28"/>
          <w:szCs w:val="28"/>
        </w:rPr>
        <w:t xml:space="preserve">Беседы-обсуждения, чтение (художественная литература, пословицы), художественные приемы (загадки) могут быть использованы при реализации всех образовательных областей. Чтение является основной формой восприятия художественной литературы. Беседы-обсуждения – одна из форм работы с детьми, которая помогает детям закрепить знания по разным темам. Примерные темы: труд – основа жизни, работать и зарабатывать, как придумали деньги, какие бывают деньги, как они выглядят и откуда берутся, </w:t>
      </w:r>
      <w:r w:rsidRPr="00A10FE6">
        <w:rPr>
          <w:rFonts w:ascii="Times New Roman" w:hAnsi="Times New Roman" w:cs="Times New Roman"/>
          <w:sz w:val="28"/>
          <w:szCs w:val="28"/>
        </w:rPr>
        <w:lastRenderedPageBreak/>
        <w:t>как деньги попадают к нам в дом, как складывается стоимость товара, реклама, долги, тратим разумно, экономим, все по плану, жадность и пр.</w:t>
      </w:r>
    </w:p>
    <w:p w:rsidR="00DB4953" w:rsidRPr="00A10FE6" w:rsidRDefault="00DB4953" w:rsidP="00A10F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FE6">
        <w:rPr>
          <w:rFonts w:ascii="Times New Roman" w:hAnsi="Times New Roman" w:cs="Times New Roman"/>
          <w:sz w:val="28"/>
          <w:szCs w:val="28"/>
        </w:rPr>
        <w:t xml:space="preserve">Тематические стенды, фотовыставки с наглядным и консультативным материалом по различным вопросам. </w:t>
      </w:r>
      <w:r w:rsidR="00A10FE6" w:rsidRPr="00A10FE6">
        <w:rPr>
          <w:rFonts w:ascii="Times New Roman" w:hAnsi="Times New Roman" w:cs="Times New Roman"/>
          <w:sz w:val="28"/>
          <w:szCs w:val="28"/>
        </w:rPr>
        <w:t>Например,</w:t>
      </w:r>
      <w:r w:rsidRPr="00A10FE6">
        <w:rPr>
          <w:rFonts w:ascii="Times New Roman" w:hAnsi="Times New Roman" w:cs="Times New Roman"/>
          <w:sz w:val="28"/>
          <w:szCs w:val="28"/>
        </w:rPr>
        <w:t xml:space="preserve"> «Торговые предприятия», «Советуют специалисты»,</w:t>
      </w:r>
      <w:r w:rsidR="00182DE8" w:rsidRPr="00A10FE6">
        <w:rPr>
          <w:rFonts w:ascii="Times New Roman" w:hAnsi="Times New Roman" w:cs="Times New Roman"/>
          <w:sz w:val="28"/>
          <w:szCs w:val="28"/>
        </w:rPr>
        <w:t xml:space="preserve"> «Финансовая грамотность для детей дошкольного возраста</w:t>
      </w:r>
      <w:r w:rsidRPr="00A10FE6">
        <w:rPr>
          <w:rFonts w:ascii="Times New Roman" w:hAnsi="Times New Roman" w:cs="Times New Roman"/>
          <w:sz w:val="28"/>
          <w:szCs w:val="28"/>
        </w:rPr>
        <w:t>», «Поход в магазин», «Учимся бережливости», «Деньги будущего», «</w:t>
      </w:r>
      <w:r w:rsidR="00182DE8" w:rsidRPr="00A10FE6">
        <w:rPr>
          <w:rFonts w:ascii="Times New Roman" w:hAnsi="Times New Roman" w:cs="Times New Roman"/>
          <w:sz w:val="28"/>
          <w:szCs w:val="28"/>
        </w:rPr>
        <w:t>Путешествие в прошлое денег</w:t>
      </w:r>
      <w:r w:rsidRPr="00A10FE6">
        <w:rPr>
          <w:rFonts w:ascii="Times New Roman" w:hAnsi="Times New Roman" w:cs="Times New Roman"/>
          <w:sz w:val="28"/>
          <w:szCs w:val="28"/>
        </w:rPr>
        <w:t>»</w:t>
      </w:r>
      <w:r w:rsidR="00182DE8" w:rsidRPr="00A10FE6">
        <w:rPr>
          <w:rFonts w:ascii="Times New Roman" w:hAnsi="Times New Roman" w:cs="Times New Roman"/>
          <w:sz w:val="28"/>
          <w:szCs w:val="28"/>
        </w:rPr>
        <w:t>, «Дети и деньги»</w:t>
      </w:r>
      <w:r w:rsidRPr="00A10FE6">
        <w:rPr>
          <w:rFonts w:ascii="Times New Roman" w:hAnsi="Times New Roman" w:cs="Times New Roman"/>
          <w:sz w:val="28"/>
          <w:szCs w:val="28"/>
        </w:rPr>
        <w:t xml:space="preserve"> и др.</w:t>
      </w:r>
    </w:p>
    <w:p w:rsidR="00DB4953" w:rsidRPr="00A10FE6" w:rsidRDefault="00DB4953" w:rsidP="00A10F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FE6">
        <w:rPr>
          <w:rFonts w:ascii="Times New Roman" w:hAnsi="Times New Roman" w:cs="Times New Roman"/>
          <w:sz w:val="28"/>
          <w:szCs w:val="28"/>
        </w:rPr>
        <w:t>В обучении дошкольников финансовой грамотности могут быть использованы с</w:t>
      </w:r>
      <w:r w:rsidR="00182DE8" w:rsidRPr="00A10FE6">
        <w:rPr>
          <w:rFonts w:ascii="Times New Roman" w:hAnsi="Times New Roman" w:cs="Times New Roman"/>
          <w:sz w:val="28"/>
          <w:szCs w:val="28"/>
        </w:rPr>
        <w:t>ледующие современные технологии:</w:t>
      </w:r>
    </w:p>
    <w:p w:rsidR="00A10FE6" w:rsidRPr="00A10FE6" w:rsidRDefault="00DB4953" w:rsidP="00A10F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FE6">
        <w:rPr>
          <w:rFonts w:ascii="Times New Roman" w:hAnsi="Times New Roman" w:cs="Times New Roman"/>
          <w:sz w:val="28"/>
          <w:szCs w:val="28"/>
        </w:rPr>
        <w:t>1. Проектная деятельность позволяет детям самостоятельно или совместно с взрослыми открывать новый практический опыт, добывать его экспериментальным, поисковым путем, анализировать его и преобразовывать. С помощью проектов дошкольники осваивают новые понятия и представления о мире личных и семейных финансов. Примерные темы проектов, позволяющих формировать основы финансовой грамотности дошкольника: «Трудиться полезно и почетно», «Наше богатство – формируем представление об истинных ценностях и богатстве человека».</w:t>
      </w:r>
    </w:p>
    <w:p w:rsidR="00DB4953" w:rsidRPr="00A10FE6" w:rsidRDefault="00DB4953" w:rsidP="00A10F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FE6">
        <w:rPr>
          <w:rFonts w:ascii="Times New Roman" w:hAnsi="Times New Roman" w:cs="Times New Roman"/>
          <w:sz w:val="28"/>
          <w:szCs w:val="28"/>
        </w:rPr>
        <w:t>2. Ситуационные задачи – обучение на примере разбора конкретной ситуации. Эта технология лучше других методов учит решать возникающие проблемы с учетом конкретных условий и фактической финансовой информации. Развитие ребенка-дошкольника предполагает организацию включения его в череду разнообразных, меняющихся ситуаций, которые позволяют узнавать что-то новое о людях, семье, обществе, мире экономики и финансов. Ребенок учится предвидеть последствия собственного поведения, анализировать причины того или иного развития событий. Усложняясь, такие ситуации, как правило, позволяют активизировать у ребенка познавательный интерес, а также сформировать определенный опыт.</w:t>
      </w:r>
    </w:p>
    <w:p w:rsidR="00DB4953" w:rsidRPr="00A10FE6" w:rsidRDefault="00DB4953" w:rsidP="00A10F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FE6">
        <w:rPr>
          <w:rFonts w:ascii="Times New Roman" w:hAnsi="Times New Roman" w:cs="Times New Roman"/>
          <w:sz w:val="28"/>
          <w:szCs w:val="28"/>
        </w:rPr>
        <w:t xml:space="preserve">Образовательные ситуации можно разделить на следующие виды: ситуации морального выбора; ситуации общения и взаимодействия; </w:t>
      </w:r>
      <w:r w:rsidRPr="00A10FE6">
        <w:rPr>
          <w:rFonts w:ascii="Times New Roman" w:hAnsi="Times New Roman" w:cs="Times New Roman"/>
          <w:sz w:val="28"/>
          <w:szCs w:val="28"/>
        </w:rPr>
        <w:lastRenderedPageBreak/>
        <w:t>проблемные ситуации; игровые ситуации; практические ситуации по интересам детей и др.</w:t>
      </w:r>
    </w:p>
    <w:p w:rsidR="00FC4CA1" w:rsidRPr="00A10FE6" w:rsidRDefault="00DB4953" w:rsidP="00A10F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FE6">
        <w:rPr>
          <w:rFonts w:ascii="Times New Roman" w:hAnsi="Times New Roman" w:cs="Times New Roman"/>
          <w:sz w:val="28"/>
          <w:szCs w:val="28"/>
        </w:rPr>
        <w:t>3. Технология «Ситуация месяца» включает диагностику знаний и умений детей в начале «Ситуации», использование на занятиях наглядного материала, активизацию прошлого опыта детей в различной форме: викторины; беседы; драматизацию и др. Такие темы, как «</w:t>
      </w:r>
      <w:r w:rsidR="00BC06CC" w:rsidRPr="00A10FE6">
        <w:rPr>
          <w:rFonts w:ascii="Times New Roman" w:hAnsi="Times New Roman" w:cs="Times New Roman"/>
          <w:sz w:val="28"/>
          <w:szCs w:val="28"/>
        </w:rPr>
        <w:t>Школа финансовой грамотности для дошколят</w:t>
      </w:r>
      <w:r w:rsidRPr="00A10FE6">
        <w:rPr>
          <w:rFonts w:ascii="Times New Roman" w:hAnsi="Times New Roman" w:cs="Times New Roman"/>
          <w:sz w:val="28"/>
          <w:szCs w:val="28"/>
        </w:rPr>
        <w:t>», «</w:t>
      </w:r>
      <w:r w:rsidR="00BC06CC" w:rsidRPr="00A10FE6">
        <w:rPr>
          <w:rFonts w:ascii="Times New Roman" w:hAnsi="Times New Roman" w:cs="Times New Roman"/>
          <w:sz w:val="28"/>
          <w:szCs w:val="28"/>
        </w:rPr>
        <w:t>Я финансист</w:t>
      </w:r>
      <w:r w:rsidRPr="00A10FE6">
        <w:rPr>
          <w:rFonts w:ascii="Times New Roman" w:hAnsi="Times New Roman" w:cs="Times New Roman"/>
          <w:sz w:val="28"/>
          <w:szCs w:val="28"/>
        </w:rPr>
        <w:t xml:space="preserve">», «Я </w:t>
      </w:r>
      <w:r w:rsidR="00BC06CC" w:rsidRPr="00A10FE6">
        <w:rPr>
          <w:rFonts w:ascii="Times New Roman" w:hAnsi="Times New Roman" w:cs="Times New Roman"/>
          <w:sz w:val="28"/>
          <w:szCs w:val="28"/>
        </w:rPr>
        <w:t>в мире денег»</w:t>
      </w:r>
      <w:r w:rsidRPr="00A10FE6">
        <w:rPr>
          <w:rFonts w:ascii="Times New Roman" w:hAnsi="Times New Roman" w:cs="Times New Roman"/>
          <w:sz w:val="28"/>
          <w:szCs w:val="28"/>
        </w:rPr>
        <w:t xml:space="preserve">, </w:t>
      </w:r>
      <w:r w:rsidR="00BC06CC" w:rsidRPr="00A10FE6">
        <w:rPr>
          <w:rFonts w:ascii="Times New Roman" w:hAnsi="Times New Roman" w:cs="Times New Roman"/>
          <w:sz w:val="28"/>
          <w:szCs w:val="28"/>
        </w:rPr>
        <w:t xml:space="preserve">«Юный финансист» </w:t>
      </w:r>
      <w:r w:rsidRPr="00A10FE6">
        <w:rPr>
          <w:rFonts w:ascii="Times New Roman" w:hAnsi="Times New Roman" w:cs="Times New Roman"/>
          <w:sz w:val="28"/>
          <w:szCs w:val="28"/>
        </w:rPr>
        <w:t>могут быть адаптированы для изучения основ финансовой грамотности.</w:t>
      </w:r>
      <w:r w:rsidR="00EC6AAC" w:rsidRPr="00A10F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4953" w:rsidRPr="00A10FE6" w:rsidRDefault="00DB4953" w:rsidP="00A10F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FE6">
        <w:rPr>
          <w:rFonts w:ascii="Times New Roman" w:hAnsi="Times New Roman" w:cs="Times New Roman"/>
          <w:sz w:val="28"/>
          <w:szCs w:val="28"/>
        </w:rPr>
        <w:t>4. Мастерская в первую очередь является формой организации продуктивной деятельности, однако в силу ярко выраженного интегративного характера позволяет развивать двигательную (мелкую моторику), социально-коммуникативную, познавательно-исследовательскую, трудовую деятельность</w:t>
      </w:r>
      <w:r w:rsidR="00910612" w:rsidRPr="00A10FE6">
        <w:rPr>
          <w:rFonts w:ascii="Times New Roman" w:hAnsi="Times New Roman" w:cs="Times New Roman"/>
          <w:sz w:val="28"/>
          <w:szCs w:val="28"/>
        </w:rPr>
        <w:t>, речевое и физическое развитие. Е</w:t>
      </w:r>
      <w:r w:rsidRPr="00A10FE6">
        <w:rPr>
          <w:rFonts w:ascii="Times New Roman" w:hAnsi="Times New Roman" w:cs="Times New Roman"/>
          <w:sz w:val="28"/>
          <w:szCs w:val="28"/>
        </w:rPr>
        <w:t>сли привл</w:t>
      </w:r>
      <w:r w:rsidR="00910612" w:rsidRPr="00A10FE6">
        <w:rPr>
          <w:rFonts w:ascii="Times New Roman" w:hAnsi="Times New Roman" w:cs="Times New Roman"/>
          <w:sz w:val="28"/>
          <w:szCs w:val="28"/>
        </w:rPr>
        <w:t>екать к участию в ней родителей, такая работа может стать более эффективной.</w:t>
      </w:r>
    </w:p>
    <w:p w:rsidR="00DB4953" w:rsidRPr="00A10FE6" w:rsidRDefault="00DB4953" w:rsidP="00A10F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FE6">
        <w:rPr>
          <w:rFonts w:ascii="Times New Roman" w:hAnsi="Times New Roman" w:cs="Times New Roman"/>
          <w:sz w:val="28"/>
          <w:szCs w:val="28"/>
        </w:rPr>
        <w:t xml:space="preserve">5. </w:t>
      </w:r>
      <w:r w:rsidR="00910612" w:rsidRPr="00A10FE6">
        <w:rPr>
          <w:rFonts w:ascii="Times New Roman" w:hAnsi="Times New Roman" w:cs="Times New Roman"/>
          <w:sz w:val="28"/>
          <w:szCs w:val="28"/>
        </w:rPr>
        <w:t>К</w:t>
      </w:r>
      <w:r w:rsidRPr="00A10FE6">
        <w:rPr>
          <w:rFonts w:ascii="Times New Roman" w:hAnsi="Times New Roman" w:cs="Times New Roman"/>
          <w:sz w:val="28"/>
          <w:szCs w:val="28"/>
        </w:rPr>
        <w:t>ак своеобразные формы познавательной деятельности с использованием информационно-развл</w:t>
      </w:r>
      <w:r w:rsidR="00910612" w:rsidRPr="00A10FE6">
        <w:rPr>
          <w:rFonts w:ascii="Times New Roman" w:hAnsi="Times New Roman" w:cs="Times New Roman"/>
          <w:sz w:val="28"/>
          <w:szCs w:val="28"/>
        </w:rPr>
        <w:t xml:space="preserve">екательного содержания, </w:t>
      </w:r>
      <w:r w:rsidR="0017379E" w:rsidRPr="00A10FE6">
        <w:rPr>
          <w:rFonts w:ascii="Times New Roman" w:hAnsi="Times New Roman" w:cs="Times New Roman"/>
          <w:sz w:val="28"/>
          <w:szCs w:val="28"/>
        </w:rPr>
        <w:t>можно рас</w:t>
      </w:r>
      <w:r w:rsidR="00EC6AAC" w:rsidRPr="00A10FE6">
        <w:rPr>
          <w:rFonts w:ascii="Times New Roman" w:hAnsi="Times New Roman" w:cs="Times New Roman"/>
          <w:sz w:val="28"/>
          <w:szCs w:val="28"/>
        </w:rPr>
        <w:t>с</w:t>
      </w:r>
      <w:r w:rsidR="00910612" w:rsidRPr="00A10FE6">
        <w:rPr>
          <w:rFonts w:ascii="Times New Roman" w:hAnsi="Times New Roman" w:cs="Times New Roman"/>
          <w:sz w:val="28"/>
          <w:szCs w:val="28"/>
        </w:rPr>
        <w:t>матривать</w:t>
      </w:r>
      <w:r w:rsidR="00FC4CA1" w:rsidRPr="00A10FE6">
        <w:rPr>
          <w:rFonts w:ascii="Times New Roman" w:hAnsi="Times New Roman" w:cs="Times New Roman"/>
          <w:sz w:val="28"/>
          <w:szCs w:val="28"/>
        </w:rPr>
        <w:t xml:space="preserve"> -</w:t>
      </w:r>
      <w:r w:rsidR="00910612" w:rsidRPr="00A10FE6">
        <w:rPr>
          <w:rFonts w:ascii="Times New Roman" w:hAnsi="Times New Roman" w:cs="Times New Roman"/>
          <w:sz w:val="28"/>
          <w:szCs w:val="28"/>
        </w:rPr>
        <w:t xml:space="preserve">  викторины и конкурсы. </w:t>
      </w:r>
      <w:r w:rsidRPr="00A10FE6">
        <w:rPr>
          <w:rFonts w:ascii="Times New Roman" w:hAnsi="Times New Roman" w:cs="Times New Roman"/>
          <w:sz w:val="28"/>
          <w:szCs w:val="28"/>
        </w:rPr>
        <w:t>Происходит интеграция образовательных областей: художественно-эстетическое развитие, социально-коммуникативное развитие, речевое и физическое развитие. Примерами викторины могут быть: «</w:t>
      </w:r>
      <w:r w:rsidR="00910612" w:rsidRPr="00A10FE6">
        <w:rPr>
          <w:rFonts w:ascii="Times New Roman" w:hAnsi="Times New Roman" w:cs="Times New Roman"/>
          <w:sz w:val="28"/>
          <w:szCs w:val="28"/>
        </w:rPr>
        <w:t>Азбука денег тетушки совы</w:t>
      </w:r>
      <w:r w:rsidRPr="00A10FE6">
        <w:rPr>
          <w:rFonts w:ascii="Times New Roman" w:hAnsi="Times New Roman" w:cs="Times New Roman"/>
          <w:sz w:val="28"/>
          <w:szCs w:val="28"/>
        </w:rPr>
        <w:t>», «</w:t>
      </w:r>
      <w:r w:rsidR="00910612" w:rsidRPr="00A10FE6">
        <w:rPr>
          <w:rFonts w:ascii="Times New Roman" w:hAnsi="Times New Roman" w:cs="Times New Roman"/>
          <w:sz w:val="28"/>
          <w:szCs w:val="28"/>
        </w:rPr>
        <w:t>Все о деньгах</w:t>
      </w:r>
      <w:r w:rsidRPr="00A10FE6">
        <w:rPr>
          <w:rFonts w:ascii="Times New Roman" w:hAnsi="Times New Roman" w:cs="Times New Roman"/>
          <w:sz w:val="28"/>
          <w:szCs w:val="28"/>
        </w:rPr>
        <w:t>»</w:t>
      </w:r>
      <w:r w:rsidR="00BC06CC" w:rsidRPr="00A10FE6">
        <w:rPr>
          <w:rFonts w:ascii="Times New Roman" w:hAnsi="Times New Roman" w:cs="Times New Roman"/>
          <w:sz w:val="28"/>
          <w:szCs w:val="28"/>
        </w:rPr>
        <w:t>, «Знатоки финансовой грамотности»</w:t>
      </w:r>
      <w:r w:rsidRPr="00A10FE6">
        <w:rPr>
          <w:rFonts w:ascii="Times New Roman" w:hAnsi="Times New Roman" w:cs="Times New Roman"/>
          <w:sz w:val="28"/>
          <w:szCs w:val="28"/>
        </w:rPr>
        <w:t xml:space="preserve"> и пр.</w:t>
      </w:r>
    </w:p>
    <w:p w:rsidR="00DB4953" w:rsidRPr="00A10FE6" w:rsidRDefault="00DB4953" w:rsidP="00A10F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FE6">
        <w:rPr>
          <w:rFonts w:ascii="Times New Roman" w:hAnsi="Times New Roman" w:cs="Times New Roman"/>
          <w:sz w:val="28"/>
          <w:szCs w:val="28"/>
        </w:rPr>
        <w:t>6. Театрализованные интерактивные мини-постановки (обучающие сказки) имеют особое значение для социализации и развития дошкольника. Эта форма может успешно использоваться для закрепления пройденных понятий: работать и зарабатывать, деньги, желания и потребности, тратить, расходовать, экономить, беречь, откладывать, копить, сберегать, план, планировать, занимать, долг и пр.</w:t>
      </w:r>
      <w:r w:rsidR="00910612" w:rsidRPr="00A10FE6">
        <w:rPr>
          <w:rFonts w:ascii="Times New Roman" w:hAnsi="Times New Roman" w:cs="Times New Roman"/>
          <w:sz w:val="28"/>
          <w:szCs w:val="28"/>
        </w:rPr>
        <w:t xml:space="preserve"> (чтение художественной литературы К. Чуковского Муха-Цокотуха», А. С. Пушкин «Сказка о рыбаке и рыбке», </w:t>
      </w:r>
      <w:r w:rsidR="00FC4CA1" w:rsidRPr="00A10FE6">
        <w:rPr>
          <w:rFonts w:ascii="Times New Roman" w:hAnsi="Times New Roman" w:cs="Times New Roman"/>
          <w:sz w:val="28"/>
          <w:szCs w:val="28"/>
        </w:rPr>
        <w:t>«</w:t>
      </w:r>
      <w:r w:rsidR="00910612" w:rsidRPr="00A10FE6">
        <w:rPr>
          <w:rFonts w:ascii="Times New Roman" w:hAnsi="Times New Roman" w:cs="Times New Roman"/>
          <w:sz w:val="28"/>
          <w:szCs w:val="28"/>
        </w:rPr>
        <w:t>Как старик корову продавал»</w:t>
      </w:r>
      <w:r w:rsidR="0018230E" w:rsidRPr="00A10FE6">
        <w:rPr>
          <w:rFonts w:ascii="Times New Roman" w:hAnsi="Times New Roman" w:cs="Times New Roman"/>
          <w:sz w:val="28"/>
          <w:szCs w:val="28"/>
        </w:rPr>
        <w:t>, «Как зайчата монетки тратили</w:t>
      </w:r>
      <w:r w:rsidR="00FC4CA1" w:rsidRPr="00A10FE6">
        <w:rPr>
          <w:rFonts w:ascii="Times New Roman" w:hAnsi="Times New Roman" w:cs="Times New Roman"/>
          <w:sz w:val="28"/>
          <w:szCs w:val="28"/>
        </w:rPr>
        <w:t>»</w:t>
      </w:r>
      <w:r w:rsidR="0018230E" w:rsidRPr="00A10FE6">
        <w:rPr>
          <w:rFonts w:ascii="Times New Roman" w:hAnsi="Times New Roman" w:cs="Times New Roman"/>
          <w:sz w:val="28"/>
          <w:szCs w:val="28"/>
        </w:rPr>
        <w:t xml:space="preserve"> </w:t>
      </w:r>
      <w:r w:rsidR="00BC06CC" w:rsidRPr="00A10FE6">
        <w:rPr>
          <w:rFonts w:ascii="Times New Roman" w:hAnsi="Times New Roman" w:cs="Times New Roman"/>
          <w:sz w:val="28"/>
          <w:szCs w:val="28"/>
        </w:rPr>
        <w:t>и др</w:t>
      </w:r>
      <w:r w:rsidR="00910612" w:rsidRPr="00A10FE6">
        <w:rPr>
          <w:rFonts w:ascii="Times New Roman" w:hAnsi="Times New Roman" w:cs="Times New Roman"/>
          <w:sz w:val="28"/>
          <w:szCs w:val="28"/>
        </w:rPr>
        <w:t>.)</w:t>
      </w:r>
    </w:p>
    <w:p w:rsidR="00EC6AAC" w:rsidRPr="00A10FE6" w:rsidRDefault="00DB4953" w:rsidP="00A10F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FE6">
        <w:rPr>
          <w:rFonts w:ascii="Times New Roman" w:hAnsi="Times New Roman" w:cs="Times New Roman"/>
          <w:sz w:val="28"/>
          <w:szCs w:val="28"/>
        </w:rPr>
        <w:lastRenderedPageBreak/>
        <w:t xml:space="preserve">7. Теория </w:t>
      </w:r>
      <w:r w:rsidR="00BC06CC" w:rsidRPr="00A10FE6">
        <w:rPr>
          <w:rFonts w:ascii="Times New Roman" w:hAnsi="Times New Roman" w:cs="Times New Roman"/>
          <w:sz w:val="28"/>
          <w:szCs w:val="28"/>
        </w:rPr>
        <w:t>решения изобретательских задач</w:t>
      </w:r>
      <w:r w:rsidR="0017379E" w:rsidRPr="00A10FE6">
        <w:rPr>
          <w:rFonts w:ascii="Times New Roman" w:hAnsi="Times New Roman" w:cs="Times New Roman"/>
          <w:sz w:val="28"/>
          <w:szCs w:val="28"/>
        </w:rPr>
        <w:t xml:space="preserve"> (ТРИЗ)</w:t>
      </w:r>
      <w:r w:rsidR="00BC06CC" w:rsidRPr="00A10FE6">
        <w:rPr>
          <w:rFonts w:ascii="Times New Roman" w:hAnsi="Times New Roman" w:cs="Times New Roman"/>
          <w:sz w:val="28"/>
          <w:szCs w:val="28"/>
        </w:rPr>
        <w:t xml:space="preserve"> - </w:t>
      </w:r>
      <w:r w:rsidRPr="00A10FE6">
        <w:rPr>
          <w:rFonts w:ascii="Times New Roman" w:hAnsi="Times New Roman" w:cs="Times New Roman"/>
          <w:sz w:val="28"/>
          <w:szCs w:val="28"/>
        </w:rPr>
        <w:t xml:space="preserve">позволяет развить у дошкольников творческое воображение, диалектическое мышление, учит их мыслить системно с пониманием происходящих процессов. Исходным положением данной концепции по отношению к дошкольнику является принцип </w:t>
      </w:r>
      <w:proofErr w:type="spellStart"/>
      <w:r w:rsidRPr="00A10FE6">
        <w:rPr>
          <w:rFonts w:ascii="Times New Roman" w:hAnsi="Times New Roman" w:cs="Times New Roman"/>
          <w:sz w:val="28"/>
          <w:szCs w:val="28"/>
        </w:rPr>
        <w:t>природосообразности</w:t>
      </w:r>
      <w:proofErr w:type="spellEnd"/>
      <w:r w:rsidRPr="00A10FE6">
        <w:rPr>
          <w:rFonts w:ascii="Times New Roman" w:hAnsi="Times New Roman" w:cs="Times New Roman"/>
          <w:sz w:val="28"/>
          <w:szCs w:val="28"/>
        </w:rPr>
        <w:t xml:space="preserve"> обучения.</w:t>
      </w:r>
      <w:r w:rsidR="00EC6AAC" w:rsidRPr="00A10FE6">
        <w:rPr>
          <w:rFonts w:ascii="Times New Roman" w:hAnsi="Times New Roman" w:cs="Times New Roman"/>
          <w:sz w:val="28"/>
          <w:szCs w:val="28"/>
        </w:rPr>
        <w:t xml:space="preserve"> Педагог, получая инструмент по конкретному практическому формированию у детей качеств творческой личности, способной понимать единство и противоречие окружающего мира, решать свои маленькие проблемы, должен идти от его природы. ТРИЗ для дошкольников – это система коллективных игр, занятий, призванная не изменять основную программу, а максимально увеличивать ее эффективность. </w:t>
      </w:r>
    </w:p>
    <w:p w:rsidR="00DB4953" w:rsidRPr="00A10FE6" w:rsidRDefault="00DB4953" w:rsidP="00A10F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FE6">
        <w:rPr>
          <w:rFonts w:ascii="Times New Roman" w:hAnsi="Times New Roman" w:cs="Times New Roman"/>
          <w:sz w:val="28"/>
          <w:szCs w:val="28"/>
        </w:rPr>
        <w:t>8. Моделирование. Одним из наиболее перспективных методов освоения финансовой грамотности является моделирование, поскольку мышление старшего дошкольника отличается предметной образностью и наглядной конкретностью. Этот метод открывает перед педагогом ряд дополнительных возможностей в интеллектуальном развитии ребенка, в том числе и в ознакомлении с окружающим миром.</w:t>
      </w:r>
      <w:r w:rsidR="00EC6AAC" w:rsidRPr="00A10FE6">
        <w:rPr>
          <w:rFonts w:ascii="Times New Roman" w:hAnsi="Times New Roman" w:cs="Times New Roman"/>
          <w:sz w:val="28"/>
          <w:szCs w:val="28"/>
        </w:rPr>
        <w:t xml:space="preserve"> Метод наглядного моделирования разработан на основе идей известного детского психолога Л. А. </w:t>
      </w:r>
      <w:proofErr w:type="spellStart"/>
      <w:r w:rsidR="00EC6AAC" w:rsidRPr="00A10FE6">
        <w:rPr>
          <w:rFonts w:ascii="Times New Roman" w:hAnsi="Times New Roman" w:cs="Times New Roman"/>
          <w:sz w:val="28"/>
          <w:szCs w:val="28"/>
        </w:rPr>
        <w:t>Венгера</w:t>
      </w:r>
      <w:proofErr w:type="spellEnd"/>
      <w:r w:rsidR="00EC6AAC" w:rsidRPr="00A10FE6">
        <w:rPr>
          <w:rFonts w:ascii="Times New Roman" w:hAnsi="Times New Roman" w:cs="Times New Roman"/>
          <w:sz w:val="28"/>
          <w:szCs w:val="28"/>
        </w:rPr>
        <w:t>, который путем исследований пришел к выводу, что в основе развития умственных способностей ребенка лежит овладение действиями замещения и наглядного моделирования. Цель моделирования – обеспечить успешное усвоение детьми знаний об особенностях объектов окружающего мира и мира природы, их структуре, связях и отношениях, существующих между ними, сохранение и воспроизведение информации, эффективное запоминание структуры рассказа, развитие речи.</w:t>
      </w:r>
    </w:p>
    <w:p w:rsidR="0018230E" w:rsidRPr="00A10FE6" w:rsidRDefault="00DB4953" w:rsidP="00A10F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FE6">
        <w:rPr>
          <w:rFonts w:ascii="Times New Roman" w:hAnsi="Times New Roman" w:cs="Times New Roman"/>
          <w:sz w:val="28"/>
          <w:szCs w:val="28"/>
        </w:rPr>
        <w:t xml:space="preserve">9. </w:t>
      </w:r>
      <w:r w:rsidR="0018230E" w:rsidRPr="00A10FE6">
        <w:rPr>
          <w:rFonts w:ascii="Times New Roman" w:hAnsi="Times New Roman" w:cs="Times New Roman"/>
          <w:sz w:val="28"/>
          <w:szCs w:val="28"/>
        </w:rPr>
        <w:t>Технология «Клубный час» состоит в том, что дети могут в течение одного часа свободно перемещаться по ДОУ, «заходить в гости» в кабинеты педагогов, в любые группы, музыкальный и физкультурный залы, где им будут предложены увлекательные занятия и игры, соблюдая определенные правила поведения и выполняя задания. Проведению «Клубного часа» предшествует подготовительная работа, прежде всего среди родителей и педагогов.</w:t>
      </w:r>
    </w:p>
    <w:p w:rsidR="00DB4953" w:rsidRPr="00A10FE6" w:rsidRDefault="0017379E" w:rsidP="00A10F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FE6">
        <w:rPr>
          <w:rFonts w:ascii="Times New Roman" w:hAnsi="Times New Roman" w:cs="Times New Roman"/>
          <w:sz w:val="28"/>
          <w:szCs w:val="28"/>
        </w:rPr>
        <w:lastRenderedPageBreak/>
        <w:t>В процессе организации образовательной деятельности по изучению основ финансовой грамотности </w:t>
      </w:r>
      <w:r w:rsidR="00DB4953" w:rsidRPr="00A10FE6">
        <w:rPr>
          <w:rFonts w:ascii="Times New Roman" w:hAnsi="Times New Roman" w:cs="Times New Roman"/>
          <w:sz w:val="28"/>
          <w:szCs w:val="28"/>
        </w:rPr>
        <w:t>важное з</w:t>
      </w:r>
      <w:r w:rsidRPr="00A10FE6">
        <w:rPr>
          <w:rFonts w:ascii="Times New Roman" w:hAnsi="Times New Roman" w:cs="Times New Roman"/>
          <w:sz w:val="28"/>
          <w:szCs w:val="28"/>
        </w:rPr>
        <w:t>начение имеют средства обучения:</w:t>
      </w:r>
    </w:p>
    <w:p w:rsidR="00DB4953" w:rsidRPr="00A10FE6" w:rsidRDefault="00DB4953" w:rsidP="00A10F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FE6">
        <w:rPr>
          <w:rFonts w:ascii="Times New Roman" w:hAnsi="Times New Roman" w:cs="Times New Roman"/>
          <w:sz w:val="28"/>
          <w:szCs w:val="28"/>
        </w:rPr>
        <w:t>Демонстрационные - применяемые взрослыми;</w:t>
      </w:r>
    </w:p>
    <w:p w:rsidR="00DB4953" w:rsidRPr="00A10FE6" w:rsidRDefault="00DB4953" w:rsidP="00A10F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FE6">
        <w:rPr>
          <w:rFonts w:ascii="Times New Roman" w:hAnsi="Times New Roman" w:cs="Times New Roman"/>
          <w:sz w:val="28"/>
          <w:szCs w:val="28"/>
        </w:rPr>
        <w:t>Раздаточные – используемые детьми;</w:t>
      </w:r>
    </w:p>
    <w:p w:rsidR="00DB4953" w:rsidRPr="00A10FE6" w:rsidRDefault="00DB4953" w:rsidP="00A10F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FE6">
        <w:rPr>
          <w:rFonts w:ascii="Times New Roman" w:hAnsi="Times New Roman" w:cs="Times New Roman"/>
          <w:sz w:val="28"/>
          <w:szCs w:val="28"/>
        </w:rPr>
        <w:t>Визуальные - для зрительного восприятия;</w:t>
      </w:r>
    </w:p>
    <w:p w:rsidR="00DB4953" w:rsidRPr="00A10FE6" w:rsidRDefault="00DB4953" w:rsidP="00A10F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FE6">
        <w:rPr>
          <w:rFonts w:ascii="Times New Roman" w:hAnsi="Times New Roman" w:cs="Times New Roman"/>
          <w:sz w:val="28"/>
          <w:szCs w:val="28"/>
        </w:rPr>
        <w:t>Аудиальные - для слухового восприятия;</w:t>
      </w:r>
    </w:p>
    <w:p w:rsidR="00DB4953" w:rsidRPr="00A10FE6" w:rsidRDefault="00DB4953" w:rsidP="00A10F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FE6">
        <w:rPr>
          <w:rFonts w:ascii="Times New Roman" w:hAnsi="Times New Roman" w:cs="Times New Roman"/>
          <w:sz w:val="28"/>
          <w:szCs w:val="28"/>
        </w:rPr>
        <w:t>Аудиовизуальные - зрительно-слухового восприятия;</w:t>
      </w:r>
    </w:p>
    <w:p w:rsidR="00DB4953" w:rsidRPr="00A10FE6" w:rsidRDefault="00DB4953" w:rsidP="00A10F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FE6">
        <w:rPr>
          <w:rFonts w:ascii="Times New Roman" w:hAnsi="Times New Roman" w:cs="Times New Roman"/>
          <w:sz w:val="28"/>
          <w:szCs w:val="28"/>
        </w:rPr>
        <w:t>Естественные – натуральные;</w:t>
      </w:r>
    </w:p>
    <w:p w:rsidR="00DB4953" w:rsidRPr="00A10FE6" w:rsidRDefault="00DB4953" w:rsidP="00A10F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FE6">
        <w:rPr>
          <w:rFonts w:ascii="Times New Roman" w:hAnsi="Times New Roman" w:cs="Times New Roman"/>
          <w:sz w:val="28"/>
          <w:szCs w:val="28"/>
        </w:rPr>
        <w:t>Искусственные - созданные человеком;</w:t>
      </w:r>
    </w:p>
    <w:p w:rsidR="00DB4953" w:rsidRPr="00A10FE6" w:rsidRDefault="00DB4953" w:rsidP="00A10F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FE6">
        <w:rPr>
          <w:rFonts w:ascii="Times New Roman" w:hAnsi="Times New Roman" w:cs="Times New Roman"/>
          <w:sz w:val="28"/>
          <w:szCs w:val="28"/>
        </w:rPr>
        <w:t>Реальные – существующие;</w:t>
      </w:r>
    </w:p>
    <w:p w:rsidR="00DB4953" w:rsidRPr="00A10FE6" w:rsidRDefault="00DB4953" w:rsidP="00A10FE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FE6">
        <w:rPr>
          <w:rFonts w:ascii="Times New Roman" w:hAnsi="Times New Roman" w:cs="Times New Roman"/>
          <w:sz w:val="28"/>
          <w:szCs w:val="28"/>
        </w:rPr>
        <w:t>Виртуальные - не существующие, но возможные.</w:t>
      </w:r>
    </w:p>
    <w:p w:rsidR="00DB4953" w:rsidRPr="00A10FE6" w:rsidRDefault="00DB4953" w:rsidP="00A10F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FE6">
        <w:rPr>
          <w:rFonts w:ascii="Times New Roman" w:hAnsi="Times New Roman" w:cs="Times New Roman"/>
          <w:sz w:val="28"/>
          <w:szCs w:val="28"/>
        </w:rPr>
        <w:t>При знакомстве с деньгами и профессиями, организации сюжетно-ролевых игр можно использовать макеты объектов, предметов, связанных с темой финансовой грамотности, например, банкомата, станка для печати денег, зданий банков.</w:t>
      </w:r>
    </w:p>
    <w:p w:rsidR="00DB4953" w:rsidRPr="00A10FE6" w:rsidRDefault="00DB4953" w:rsidP="00A10FE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FE6">
        <w:rPr>
          <w:rFonts w:ascii="Times New Roman" w:hAnsi="Times New Roman" w:cs="Times New Roman"/>
          <w:sz w:val="28"/>
          <w:szCs w:val="28"/>
        </w:rPr>
        <w:t>Таким образом, рекомендуется активно внедрять и использовать средства, носящие интерактивный характер в диалоговом режиме, как взаимодействие ребенка и соответствующего средства обучения, поскольку наличие обратной связи значительно повышает эффективность изучения. Интеграция должна осуществляться гармонично, объединяя различные предметы для того, чтобы внести целостность в познание дошкольником окружающего мира, в том числе его экономической и финансовой областей.</w:t>
      </w:r>
    </w:p>
    <w:p w:rsidR="00950EF1" w:rsidRPr="0017379E" w:rsidRDefault="00950EF1" w:rsidP="00A10FE6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06C1" w:rsidRPr="0017379E" w:rsidRDefault="007806C1" w:rsidP="00A10FE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806C1" w:rsidRPr="001737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3C9"/>
    <w:rsid w:val="000F291C"/>
    <w:rsid w:val="0017379E"/>
    <w:rsid w:val="0018230E"/>
    <w:rsid w:val="00182DE8"/>
    <w:rsid w:val="002461CD"/>
    <w:rsid w:val="007806C1"/>
    <w:rsid w:val="00910612"/>
    <w:rsid w:val="00950EF1"/>
    <w:rsid w:val="009D73C9"/>
    <w:rsid w:val="00A10FE6"/>
    <w:rsid w:val="00BC06CC"/>
    <w:rsid w:val="00BE35F0"/>
    <w:rsid w:val="00DB4953"/>
    <w:rsid w:val="00EC6AAC"/>
    <w:rsid w:val="00ED54EA"/>
    <w:rsid w:val="00FC4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B1176E-DCBE-4488-BA32-9A53A7E2B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50EF1"/>
    <w:rPr>
      <w:color w:val="0563C1" w:themeColor="hyperlink"/>
      <w:u w:val="single"/>
    </w:rPr>
  </w:style>
  <w:style w:type="character" w:customStyle="1" w:styleId="hgkelc">
    <w:name w:val="hgkelc"/>
    <w:basedOn w:val="a0"/>
    <w:rsid w:val="0018230E"/>
  </w:style>
  <w:style w:type="character" w:customStyle="1" w:styleId="kx21rb">
    <w:name w:val="kx21rb"/>
    <w:basedOn w:val="a0"/>
    <w:rsid w:val="0018230E"/>
  </w:style>
  <w:style w:type="paragraph" w:styleId="a4">
    <w:name w:val="List Paragraph"/>
    <w:basedOn w:val="a"/>
    <w:uiPriority w:val="34"/>
    <w:qFormat/>
    <w:rsid w:val="00A10F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022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26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08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5</Pages>
  <Words>1289</Words>
  <Characters>7353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11</cp:revision>
  <dcterms:created xsi:type="dcterms:W3CDTF">2023-05-13T12:50:00Z</dcterms:created>
  <dcterms:modified xsi:type="dcterms:W3CDTF">2023-05-18T18:54:00Z</dcterms:modified>
</cp:coreProperties>
</file>