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9E09" w14:textId="43BCD4E7" w:rsidR="00FE70F7" w:rsidRPr="00D7296A" w:rsidRDefault="00077A6F" w:rsidP="00D7296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96A">
        <w:rPr>
          <w:rFonts w:ascii="Times New Roman" w:hAnsi="Times New Roman" w:cs="Times New Roman"/>
          <w:b/>
          <w:bCs/>
          <w:sz w:val="28"/>
          <w:szCs w:val="28"/>
        </w:rPr>
        <w:t>Воспитание творческого потенциала учащихся</w:t>
      </w:r>
      <w:r w:rsidR="00FE70F7">
        <w:rPr>
          <w:rFonts w:ascii="Times New Roman" w:hAnsi="Times New Roman" w:cs="Times New Roman"/>
          <w:b/>
          <w:bCs/>
          <w:sz w:val="28"/>
          <w:szCs w:val="28"/>
        </w:rPr>
        <w:t xml:space="preserve"> ДМШ и ДШИ</w:t>
      </w:r>
    </w:p>
    <w:p w14:paraId="3D46148B" w14:textId="23192B4F" w:rsidR="00915622" w:rsidRPr="00D7296A" w:rsidRDefault="00077A6F" w:rsidP="00D7296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96A">
        <w:rPr>
          <w:rFonts w:ascii="Times New Roman" w:hAnsi="Times New Roman" w:cs="Times New Roman"/>
          <w:b/>
          <w:bCs/>
          <w:sz w:val="28"/>
          <w:szCs w:val="28"/>
        </w:rPr>
        <w:t>посредством музыкально-литературных композиций</w:t>
      </w:r>
    </w:p>
    <w:p w14:paraId="66FD5025" w14:textId="77777777" w:rsidR="002459E7" w:rsidRPr="00D7296A" w:rsidRDefault="002459E7" w:rsidP="00D7296A">
      <w:pPr>
        <w:tabs>
          <w:tab w:val="left" w:pos="4246"/>
        </w:tabs>
        <w:spacing w:after="0" w:line="360" w:lineRule="auto"/>
        <w:ind w:right="112"/>
        <w:jc w:val="center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D7296A">
        <w:rPr>
          <w:rFonts w:ascii="Times New Roman" w:hAnsi="Times New Roman" w:cs="Times New Roman"/>
          <w:i/>
          <w:iCs/>
          <w:spacing w:val="-1"/>
          <w:sz w:val="28"/>
          <w:szCs w:val="28"/>
        </w:rPr>
        <w:t>Беляева Ольга Дмитриевна,</w:t>
      </w:r>
    </w:p>
    <w:p w14:paraId="1EF87C7A" w14:textId="77777777" w:rsidR="002459E7" w:rsidRPr="00D7296A" w:rsidRDefault="002459E7" w:rsidP="00D7296A">
      <w:pPr>
        <w:tabs>
          <w:tab w:val="left" w:pos="4246"/>
        </w:tabs>
        <w:spacing w:after="0" w:line="360" w:lineRule="auto"/>
        <w:ind w:right="11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296A">
        <w:rPr>
          <w:rFonts w:ascii="Times New Roman" w:hAnsi="Times New Roman" w:cs="Times New Roman"/>
          <w:i/>
          <w:iCs/>
          <w:sz w:val="28"/>
          <w:szCs w:val="28"/>
        </w:rPr>
        <w:t>муниципальное бюджетное учреждение дополнительного образования</w:t>
      </w:r>
    </w:p>
    <w:p w14:paraId="51CD7BA8" w14:textId="3F3AD04F" w:rsidR="002459E7" w:rsidRPr="00D7296A" w:rsidRDefault="002459E7" w:rsidP="00D7296A">
      <w:pPr>
        <w:tabs>
          <w:tab w:val="left" w:pos="4246"/>
        </w:tabs>
        <w:spacing w:after="0" w:line="360" w:lineRule="auto"/>
        <w:ind w:right="11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296A">
        <w:rPr>
          <w:rFonts w:ascii="Times New Roman" w:hAnsi="Times New Roman" w:cs="Times New Roman"/>
          <w:i/>
          <w:iCs/>
          <w:sz w:val="28"/>
          <w:szCs w:val="28"/>
        </w:rPr>
        <w:t>«Зареченская детская школа искусств» (МБУДО «ЗДШИ») г. Тула,</w:t>
      </w:r>
    </w:p>
    <w:p w14:paraId="3DCC106A" w14:textId="1C8FC035" w:rsidR="002459E7" w:rsidRPr="00D7296A" w:rsidRDefault="002459E7" w:rsidP="00D7296A">
      <w:pPr>
        <w:tabs>
          <w:tab w:val="left" w:pos="4246"/>
        </w:tabs>
        <w:spacing w:after="0" w:line="360" w:lineRule="auto"/>
        <w:ind w:right="112"/>
        <w:jc w:val="center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D7296A">
        <w:rPr>
          <w:rFonts w:ascii="Times New Roman" w:hAnsi="Times New Roman" w:cs="Times New Roman"/>
          <w:i/>
          <w:iCs/>
          <w:sz w:val="28"/>
          <w:szCs w:val="28"/>
        </w:rPr>
        <w:t xml:space="preserve">преподаватель по классу скрипки, </w:t>
      </w:r>
      <w:r w:rsidRPr="00D7296A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концертмейстер</w:t>
      </w:r>
    </w:p>
    <w:p w14:paraId="48E6DB3E" w14:textId="43C4BF29" w:rsidR="00770C01" w:rsidRPr="00D7296A" w:rsidRDefault="00770C01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>Современное общество требует от системы образования воспитани</w:t>
      </w:r>
      <w:r w:rsidR="00781585" w:rsidRPr="00D7296A">
        <w:rPr>
          <w:rFonts w:ascii="Times New Roman" w:hAnsi="Times New Roman" w:cs="Times New Roman"/>
          <w:sz w:val="28"/>
          <w:szCs w:val="28"/>
        </w:rPr>
        <w:t>я</w:t>
      </w:r>
      <w:r w:rsidRPr="00D7296A">
        <w:rPr>
          <w:rFonts w:ascii="Times New Roman" w:hAnsi="Times New Roman" w:cs="Times New Roman"/>
          <w:sz w:val="28"/>
          <w:szCs w:val="28"/>
        </w:rPr>
        <w:t xml:space="preserve"> целостной, вариативно мыслящей, творческой личности, способной принимать самостоятельные решения и обладающей развитыми коммуникативными навыками.</w:t>
      </w:r>
    </w:p>
    <w:p w14:paraId="1D0BA230" w14:textId="77777777" w:rsidR="00C879EC" w:rsidRPr="00D7296A" w:rsidRDefault="00C879EC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>П</w:t>
      </w:r>
      <w:r w:rsidR="00781585" w:rsidRPr="00D7296A">
        <w:rPr>
          <w:rFonts w:ascii="Times New Roman" w:hAnsi="Times New Roman" w:cs="Times New Roman"/>
          <w:sz w:val="28"/>
          <w:szCs w:val="28"/>
        </w:rPr>
        <w:t xml:space="preserve">одготовка творческой личности является непростым делом, </w:t>
      </w:r>
      <w:r w:rsidR="005B09C4" w:rsidRPr="00D7296A">
        <w:rPr>
          <w:rFonts w:ascii="Times New Roman" w:hAnsi="Times New Roman" w:cs="Times New Roman"/>
          <w:sz w:val="28"/>
          <w:szCs w:val="28"/>
        </w:rPr>
        <w:t xml:space="preserve">и </w:t>
      </w:r>
      <w:r w:rsidRPr="00D7296A">
        <w:rPr>
          <w:rFonts w:ascii="Times New Roman" w:hAnsi="Times New Roman" w:cs="Times New Roman"/>
          <w:sz w:val="28"/>
          <w:szCs w:val="28"/>
        </w:rPr>
        <w:t xml:space="preserve">это отражено </w:t>
      </w:r>
      <w:r w:rsidR="00781585" w:rsidRPr="00D7296A">
        <w:rPr>
          <w:rFonts w:ascii="Times New Roman" w:hAnsi="Times New Roman" w:cs="Times New Roman"/>
          <w:sz w:val="28"/>
          <w:szCs w:val="28"/>
        </w:rPr>
        <w:t>уже в самом термине</w:t>
      </w:r>
      <w:r w:rsidR="005B09C4" w:rsidRPr="00D7296A">
        <w:rPr>
          <w:rFonts w:ascii="Times New Roman" w:hAnsi="Times New Roman" w:cs="Times New Roman"/>
          <w:sz w:val="28"/>
          <w:szCs w:val="28"/>
        </w:rPr>
        <w:t xml:space="preserve"> «</w:t>
      </w:r>
      <w:r w:rsidR="00781585" w:rsidRPr="00D7296A">
        <w:rPr>
          <w:rFonts w:ascii="Times New Roman" w:hAnsi="Times New Roman" w:cs="Times New Roman"/>
          <w:sz w:val="28"/>
          <w:szCs w:val="28"/>
        </w:rPr>
        <w:t>творческая личность</w:t>
      </w:r>
      <w:r w:rsidR="005B09C4" w:rsidRPr="00D7296A">
        <w:rPr>
          <w:rFonts w:ascii="Times New Roman" w:hAnsi="Times New Roman" w:cs="Times New Roman"/>
          <w:sz w:val="28"/>
          <w:szCs w:val="28"/>
        </w:rPr>
        <w:t>»</w:t>
      </w:r>
      <w:r w:rsidR="00781585" w:rsidRPr="00D7296A">
        <w:rPr>
          <w:rFonts w:ascii="Times New Roman" w:hAnsi="Times New Roman" w:cs="Times New Roman"/>
          <w:sz w:val="28"/>
          <w:szCs w:val="28"/>
        </w:rPr>
        <w:t>.</w:t>
      </w:r>
    </w:p>
    <w:p w14:paraId="302C19A2" w14:textId="525D79E1" w:rsidR="00781585" w:rsidRPr="00D7296A" w:rsidRDefault="005B09C4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781585" w:rsidRPr="00D7296A">
        <w:rPr>
          <w:rFonts w:ascii="Times New Roman" w:hAnsi="Times New Roman" w:cs="Times New Roman"/>
          <w:sz w:val="28"/>
          <w:szCs w:val="28"/>
        </w:rPr>
        <w:t xml:space="preserve">научить творчеству </w:t>
      </w:r>
      <w:r w:rsidR="00A030E7" w:rsidRPr="00D7296A">
        <w:rPr>
          <w:rFonts w:ascii="Times New Roman" w:hAnsi="Times New Roman" w:cs="Times New Roman"/>
          <w:sz w:val="28"/>
          <w:szCs w:val="28"/>
        </w:rPr>
        <w:t xml:space="preserve">традиционными методами </w:t>
      </w:r>
      <w:r w:rsidR="00781585" w:rsidRPr="00D7296A">
        <w:rPr>
          <w:rFonts w:ascii="Times New Roman" w:hAnsi="Times New Roman" w:cs="Times New Roman"/>
          <w:sz w:val="28"/>
          <w:szCs w:val="28"/>
        </w:rPr>
        <w:t>практически невозможно, так как творческая деятельность опирается в основном на внелогические знания</w:t>
      </w:r>
      <w:r w:rsidRPr="00D7296A">
        <w:rPr>
          <w:rFonts w:ascii="Times New Roman" w:hAnsi="Times New Roman" w:cs="Times New Roman"/>
          <w:sz w:val="28"/>
          <w:szCs w:val="28"/>
        </w:rPr>
        <w:t>, которые приобретаются и нарабатыва</w:t>
      </w:r>
      <w:r w:rsidR="00A030E7" w:rsidRPr="00D7296A">
        <w:rPr>
          <w:rFonts w:ascii="Times New Roman" w:hAnsi="Times New Roman" w:cs="Times New Roman"/>
          <w:sz w:val="28"/>
          <w:szCs w:val="28"/>
        </w:rPr>
        <w:t>ю</w:t>
      </w:r>
      <w:r w:rsidRPr="00D7296A">
        <w:rPr>
          <w:rFonts w:ascii="Times New Roman" w:hAnsi="Times New Roman" w:cs="Times New Roman"/>
          <w:sz w:val="28"/>
          <w:szCs w:val="28"/>
        </w:rPr>
        <w:t xml:space="preserve">тся самостоятельно </w:t>
      </w:r>
      <w:r w:rsidR="00781585" w:rsidRPr="00D7296A">
        <w:rPr>
          <w:rFonts w:ascii="Times New Roman" w:hAnsi="Times New Roman" w:cs="Times New Roman"/>
          <w:sz w:val="28"/>
          <w:szCs w:val="28"/>
        </w:rPr>
        <w:t>(интуиция, озарение, не вполне осознаваемые умения)</w:t>
      </w:r>
      <w:r w:rsidRPr="00D729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0365E" w14:textId="3B762AD9" w:rsidR="00781585" w:rsidRPr="00D7296A" w:rsidRDefault="005B09C4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781585" w:rsidRPr="00D7296A">
        <w:rPr>
          <w:rFonts w:ascii="Times New Roman" w:hAnsi="Times New Roman" w:cs="Times New Roman"/>
          <w:sz w:val="28"/>
          <w:szCs w:val="28"/>
        </w:rPr>
        <w:t>формирование творческой личности требует деятельностного подхода</w:t>
      </w:r>
      <w:r w:rsidRPr="00D7296A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781585" w:rsidRPr="00D7296A">
        <w:rPr>
          <w:rFonts w:ascii="Times New Roman" w:hAnsi="Times New Roman" w:cs="Times New Roman"/>
          <w:sz w:val="28"/>
          <w:szCs w:val="28"/>
        </w:rPr>
        <w:t>погружения в реальный процесс творения</w:t>
      </w:r>
      <w:r w:rsidRPr="00D7296A">
        <w:rPr>
          <w:rFonts w:ascii="Times New Roman" w:hAnsi="Times New Roman" w:cs="Times New Roman"/>
          <w:sz w:val="28"/>
          <w:szCs w:val="28"/>
        </w:rPr>
        <w:t>.</w:t>
      </w:r>
      <w:r w:rsidR="00781585" w:rsidRPr="00D72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6000F" w14:textId="15DFCC79" w:rsidR="00C27BFB" w:rsidRPr="00D7296A" w:rsidRDefault="00A30A77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 xml:space="preserve">В-третьих, применяемые образовательные технологии и методики </w:t>
      </w:r>
      <w:r w:rsidR="008C1757" w:rsidRPr="00D7296A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D7296A">
        <w:rPr>
          <w:rFonts w:ascii="Times New Roman" w:hAnsi="Times New Roman" w:cs="Times New Roman"/>
          <w:sz w:val="28"/>
          <w:szCs w:val="28"/>
        </w:rPr>
        <w:t>как основного, так и дополнительного образования в основном опираются на репродуктивную деятельность учащихся и в большинстве своем не предполагают специальн</w:t>
      </w:r>
      <w:r w:rsidR="009B03A9" w:rsidRPr="00D7296A">
        <w:rPr>
          <w:rFonts w:ascii="Times New Roman" w:hAnsi="Times New Roman" w:cs="Times New Roman"/>
          <w:sz w:val="28"/>
          <w:szCs w:val="28"/>
        </w:rPr>
        <w:t>ой</w:t>
      </w:r>
      <w:r w:rsidRPr="00D7296A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9B03A9" w:rsidRPr="00D7296A">
        <w:rPr>
          <w:rFonts w:ascii="Times New Roman" w:hAnsi="Times New Roman" w:cs="Times New Roman"/>
          <w:sz w:val="28"/>
          <w:szCs w:val="28"/>
        </w:rPr>
        <w:t>и</w:t>
      </w:r>
      <w:r w:rsidRPr="00D7296A">
        <w:rPr>
          <w:rFonts w:ascii="Times New Roman" w:hAnsi="Times New Roman" w:cs="Times New Roman"/>
          <w:sz w:val="28"/>
          <w:szCs w:val="28"/>
        </w:rPr>
        <w:t xml:space="preserve"> образования на развитие творческого потенциала. </w:t>
      </w:r>
    </w:p>
    <w:p w14:paraId="6100F0E6" w14:textId="77777777" w:rsidR="00D7296A" w:rsidRDefault="00795613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B33929" w:rsidRPr="00D7296A">
        <w:rPr>
          <w:rFonts w:ascii="Times New Roman" w:hAnsi="Times New Roman" w:cs="Times New Roman"/>
          <w:sz w:val="28"/>
          <w:szCs w:val="28"/>
        </w:rPr>
        <w:t>этого</w:t>
      </w:r>
      <w:r w:rsidRPr="00D7296A">
        <w:rPr>
          <w:rFonts w:ascii="Times New Roman" w:hAnsi="Times New Roman" w:cs="Times New Roman"/>
          <w:sz w:val="28"/>
          <w:szCs w:val="28"/>
        </w:rPr>
        <w:t xml:space="preserve"> явления </w:t>
      </w:r>
      <w:r w:rsidR="00B33929" w:rsidRPr="00D7296A">
        <w:rPr>
          <w:rFonts w:ascii="Times New Roman" w:hAnsi="Times New Roman" w:cs="Times New Roman"/>
          <w:sz w:val="28"/>
          <w:szCs w:val="28"/>
        </w:rPr>
        <w:t xml:space="preserve">началось только с 60-х годов XX века, причем </w:t>
      </w:r>
      <w:r w:rsidRPr="00D7296A">
        <w:rPr>
          <w:rFonts w:ascii="Times New Roman" w:hAnsi="Times New Roman" w:cs="Times New Roman"/>
          <w:sz w:val="28"/>
          <w:szCs w:val="28"/>
        </w:rPr>
        <w:t xml:space="preserve">в </w:t>
      </w:r>
      <w:r w:rsidR="00B33929" w:rsidRPr="00D7296A">
        <w:rPr>
          <w:rFonts w:ascii="Times New Roman" w:hAnsi="Times New Roman" w:cs="Times New Roman"/>
          <w:sz w:val="28"/>
          <w:szCs w:val="28"/>
        </w:rPr>
        <w:t>с</w:t>
      </w:r>
      <w:r w:rsidRPr="00D7296A">
        <w:rPr>
          <w:rFonts w:ascii="Times New Roman" w:hAnsi="Times New Roman" w:cs="Times New Roman"/>
          <w:sz w:val="28"/>
          <w:szCs w:val="28"/>
        </w:rPr>
        <w:t>амых различных областях науки</w:t>
      </w:r>
      <w:r w:rsidR="00B33929" w:rsidRPr="00D7296A">
        <w:rPr>
          <w:rFonts w:ascii="Times New Roman" w:hAnsi="Times New Roman" w:cs="Times New Roman"/>
          <w:sz w:val="28"/>
          <w:szCs w:val="28"/>
        </w:rPr>
        <w:t>.</w:t>
      </w:r>
      <w:r w:rsidRPr="00D7296A">
        <w:rPr>
          <w:rFonts w:ascii="Times New Roman" w:hAnsi="Times New Roman" w:cs="Times New Roman"/>
          <w:sz w:val="28"/>
          <w:szCs w:val="28"/>
        </w:rPr>
        <w:t xml:space="preserve"> </w:t>
      </w:r>
      <w:r w:rsidR="00935219" w:rsidRPr="00D7296A">
        <w:rPr>
          <w:rFonts w:ascii="Times New Roman" w:hAnsi="Times New Roman" w:cs="Times New Roman"/>
          <w:sz w:val="28"/>
          <w:szCs w:val="28"/>
        </w:rPr>
        <w:t>В</w:t>
      </w:r>
      <w:r w:rsidRPr="00D7296A">
        <w:rPr>
          <w:rFonts w:ascii="Times New Roman" w:hAnsi="Times New Roman" w:cs="Times New Roman"/>
          <w:sz w:val="28"/>
          <w:szCs w:val="28"/>
        </w:rPr>
        <w:t xml:space="preserve"> педагогике </w:t>
      </w:r>
      <w:r w:rsidR="00B33929" w:rsidRPr="00D7296A">
        <w:rPr>
          <w:rFonts w:ascii="Times New Roman" w:hAnsi="Times New Roman" w:cs="Times New Roman"/>
          <w:sz w:val="28"/>
          <w:szCs w:val="28"/>
        </w:rPr>
        <w:t xml:space="preserve">же </w:t>
      </w:r>
      <w:r w:rsidRPr="00D7296A">
        <w:rPr>
          <w:rFonts w:ascii="Times New Roman" w:hAnsi="Times New Roman" w:cs="Times New Roman"/>
          <w:sz w:val="28"/>
          <w:szCs w:val="28"/>
        </w:rPr>
        <w:t>изучение творческого потенциала началось только в 80-х г</w:t>
      </w:r>
      <w:r w:rsidR="0083328C" w:rsidRPr="00D7296A">
        <w:rPr>
          <w:rFonts w:ascii="Times New Roman" w:hAnsi="Times New Roman" w:cs="Times New Roman"/>
          <w:sz w:val="28"/>
          <w:szCs w:val="28"/>
        </w:rPr>
        <w:t>одах</w:t>
      </w:r>
      <w:r w:rsidRPr="00D7296A">
        <w:rPr>
          <w:rFonts w:ascii="Times New Roman" w:hAnsi="Times New Roman" w:cs="Times New Roman"/>
          <w:sz w:val="28"/>
          <w:szCs w:val="28"/>
        </w:rPr>
        <w:t>.</w:t>
      </w:r>
    </w:p>
    <w:p w14:paraId="5E7CBB39" w14:textId="13312FBC" w:rsidR="007E45D1" w:rsidRPr="00D7296A" w:rsidRDefault="008F0F5B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>С</w:t>
      </w:r>
      <w:r w:rsidR="00795613" w:rsidRPr="00D7296A">
        <w:rPr>
          <w:rFonts w:ascii="Times New Roman" w:hAnsi="Times New Roman" w:cs="Times New Roman"/>
          <w:sz w:val="28"/>
          <w:szCs w:val="28"/>
        </w:rPr>
        <w:t xml:space="preserve"> </w:t>
      </w:r>
      <w:r w:rsidR="007E45D1" w:rsidRPr="00D7296A">
        <w:rPr>
          <w:rFonts w:ascii="Times New Roman" w:hAnsi="Times New Roman" w:cs="Times New Roman"/>
          <w:sz w:val="28"/>
          <w:szCs w:val="28"/>
        </w:rPr>
        <w:t xml:space="preserve">точки зрения </w:t>
      </w:r>
      <w:r w:rsidR="00795613" w:rsidRPr="00D7296A">
        <w:rPr>
          <w:rFonts w:ascii="Times New Roman" w:hAnsi="Times New Roman" w:cs="Times New Roman"/>
          <w:sz w:val="28"/>
          <w:szCs w:val="28"/>
        </w:rPr>
        <w:t>развивающего подхода исследователи определяют творческий потенциал как «совокупность реальных возможностей, умени</w:t>
      </w:r>
      <w:r w:rsidRPr="00D7296A">
        <w:rPr>
          <w:rFonts w:ascii="Times New Roman" w:hAnsi="Times New Roman" w:cs="Times New Roman"/>
          <w:sz w:val="28"/>
          <w:szCs w:val="28"/>
        </w:rPr>
        <w:t>й</w:t>
      </w:r>
      <w:r w:rsidR="00795613" w:rsidRPr="00D7296A">
        <w:rPr>
          <w:rFonts w:ascii="Times New Roman" w:hAnsi="Times New Roman" w:cs="Times New Roman"/>
          <w:sz w:val="28"/>
          <w:szCs w:val="28"/>
        </w:rPr>
        <w:t xml:space="preserve"> и навыков, определенный уровень их развития» (</w:t>
      </w:r>
      <w:proofErr w:type="gramStart"/>
      <w:r w:rsidR="00795613" w:rsidRPr="00D7296A">
        <w:rPr>
          <w:rFonts w:ascii="Times New Roman" w:hAnsi="Times New Roman" w:cs="Times New Roman"/>
          <w:sz w:val="28"/>
          <w:szCs w:val="28"/>
        </w:rPr>
        <w:t>О.С.</w:t>
      </w:r>
      <w:proofErr w:type="gramEnd"/>
      <w:r w:rsidR="00795613" w:rsidRPr="00D7296A">
        <w:rPr>
          <w:rFonts w:ascii="Times New Roman" w:hAnsi="Times New Roman" w:cs="Times New Roman"/>
          <w:sz w:val="28"/>
          <w:szCs w:val="28"/>
        </w:rPr>
        <w:t xml:space="preserve"> Анисимов, В.В. Давыдов).</w:t>
      </w:r>
    </w:p>
    <w:p w14:paraId="2ACAC0FE" w14:textId="029A1F05" w:rsidR="007E45D1" w:rsidRPr="00D7296A" w:rsidRDefault="007E45D1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95613" w:rsidRPr="00D7296A">
        <w:rPr>
          <w:rFonts w:ascii="Times New Roman" w:hAnsi="Times New Roman" w:cs="Times New Roman"/>
          <w:sz w:val="28"/>
          <w:szCs w:val="28"/>
        </w:rPr>
        <w:t xml:space="preserve">рамках деятельностно-организационного подхода </w:t>
      </w:r>
      <w:r w:rsidRPr="00D7296A">
        <w:rPr>
          <w:rFonts w:ascii="Times New Roman" w:hAnsi="Times New Roman" w:cs="Times New Roman"/>
          <w:sz w:val="28"/>
          <w:szCs w:val="28"/>
        </w:rPr>
        <w:t>творческий потенциал понимается к</w:t>
      </w:r>
      <w:r w:rsidR="00795613" w:rsidRPr="00D7296A">
        <w:rPr>
          <w:rFonts w:ascii="Times New Roman" w:hAnsi="Times New Roman" w:cs="Times New Roman"/>
          <w:sz w:val="28"/>
          <w:szCs w:val="28"/>
        </w:rPr>
        <w:t>ак «качества, характеризующ</w:t>
      </w:r>
      <w:r w:rsidR="000B2D9A" w:rsidRPr="00D7296A">
        <w:rPr>
          <w:rFonts w:ascii="Times New Roman" w:hAnsi="Times New Roman" w:cs="Times New Roman"/>
          <w:sz w:val="28"/>
          <w:szCs w:val="28"/>
        </w:rPr>
        <w:t>ие</w:t>
      </w:r>
      <w:r w:rsidR="00795613" w:rsidRPr="00D7296A">
        <w:rPr>
          <w:rFonts w:ascii="Times New Roman" w:hAnsi="Times New Roman" w:cs="Times New Roman"/>
          <w:sz w:val="28"/>
          <w:szCs w:val="28"/>
        </w:rPr>
        <w:t xml:space="preserve"> меру возможностей личности осуществлять деятельность творческого характера» (</w:t>
      </w:r>
      <w:proofErr w:type="gramStart"/>
      <w:r w:rsidR="00795613" w:rsidRPr="00D7296A">
        <w:rPr>
          <w:rFonts w:ascii="Times New Roman" w:hAnsi="Times New Roman" w:cs="Times New Roman"/>
          <w:sz w:val="28"/>
          <w:szCs w:val="28"/>
        </w:rPr>
        <w:t>И.О.</w:t>
      </w:r>
      <w:proofErr w:type="gramEnd"/>
      <w:r w:rsidR="00795613" w:rsidRPr="00D7296A">
        <w:rPr>
          <w:rFonts w:ascii="Times New Roman" w:hAnsi="Times New Roman" w:cs="Times New Roman"/>
          <w:sz w:val="28"/>
          <w:szCs w:val="28"/>
        </w:rPr>
        <w:t xml:space="preserve"> Мартынюк, В.Г. Рындак)</w:t>
      </w:r>
      <w:r w:rsidRPr="00D7296A">
        <w:rPr>
          <w:rFonts w:ascii="Times New Roman" w:hAnsi="Times New Roman" w:cs="Times New Roman"/>
          <w:sz w:val="28"/>
          <w:szCs w:val="28"/>
        </w:rPr>
        <w:t>.</w:t>
      </w:r>
    </w:p>
    <w:p w14:paraId="18139B07" w14:textId="28304432" w:rsidR="00795613" w:rsidRPr="00D7296A" w:rsidRDefault="00795613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7296A">
        <w:rPr>
          <w:rFonts w:ascii="Times New Roman" w:hAnsi="Times New Roman" w:cs="Times New Roman"/>
          <w:spacing w:val="-2"/>
          <w:sz w:val="28"/>
          <w:szCs w:val="28"/>
        </w:rPr>
        <w:t xml:space="preserve">В рамках интегративного подхода исследователи определяют творческий потенциал </w:t>
      </w:r>
      <w:r w:rsidR="007E45D1" w:rsidRPr="00D7296A">
        <w:rPr>
          <w:rFonts w:ascii="Times New Roman" w:hAnsi="Times New Roman" w:cs="Times New Roman"/>
          <w:spacing w:val="-2"/>
          <w:sz w:val="28"/>
          <w:szCs w:val="28"/>
        </w:rPr>
        <w:t>как «сумму системы знаний, умений и убеждений, на основе которых строится и регулируется деятельность; развитого чувства нового, открытости человека ко всему новому; высокой степени развития мышления, его гибкости и оригинальности, способности быстро менять приемы действий в соответствии с новыми условиями деятельности» (</w:t>
      </w:r>
      <w:r w:rsidRPr="00D7296A">
        <w:rPr>
          <w:rFonts w:ascii="Times New Roman" w:hAnsi="Times New Roman" w:cs="Times New Roman"/>
          <w:spacing w:val="-2"/>
          <w:sz w:val="28"/>
          <w:szCs w:val="28"/>
        </w:rPr>
        <w:t>Т.Г. Браже</w:t>
      </w:r>
      <w:r w:rsidR="007E45D1" w:rsidRPr="00D7296A">
        <w:rPr>
          <w:rFonts w:ascii="Times New Roman" w:hAnsi="Times New Roman" w:cs="Times New Roman"/>
          <w:spacing w:val="-2"/>
          <w:sz w:val="28"/>
          <w:szCs w:val="28"/>
        </w:rPr>
        <w:t>).</w:t>
      </w:r>
      <w:r w:rsidRPr="00D729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71D5B8CA" w14:textId="4EF0F14E" w:rsidR="000B2D9A" w:rsidRPr="00D7296A" w:rsidRDefault="000B2D9A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96A">
        <w:rPr>
          <w:rFonts w:ascii="Times New Roman" w:hAnsi="Times New Roman" w:cs="Times New Roman"/>
          <w:sz w:val="28"/>
          <w:szCs w:val="28"/>
        </w:rPr>
        <w:t>В более узком смысле т</w:t>
      </w:r>
      <w:r w:rsidRPr="00D72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ворческий потенциал личности – это совокупность ее свойств, способностей, состояний, набор приемов и средств, используемых в решении творческих задач. Соответственно </w:t>
      </w:r>
      <w:r w:rsidRPr="00D7296A">
        <w:rPr>
          <w:rFonts w:ascii="Times New Roman" w:hAnsi="Times New Roman" w:cs="Times New Roman"/>
          <w:sz w:val="28"/>
          <w:szCs w:val="28"/>
        </w:rPr>
        <w:t>способностью к творческой деятельности обладает каждый человек без исключени</w:t>
      </w:r>
      <w:r w:rsidR="004B5E0E" w:rsidRPr="00D7296A">
        <w:rPr>
          <w:rFonts w:ascii="Times New Roman" w:hAnsi="Times New Roman" w:cs="Times New Roman"/>
          <w:sz w:val="28"/>
          <w:szCs w:val="28"/>
        </w:rPr>
        <w:t>я</w:t>
      </w:r>
      <w:r w:rsidRPr="00D7296A">
        <w:rPr>
          <w:rFonts w:ascii="Times New Roman" w:hAnsi="Times New Roman" w:cs="Times New Roman"/>
          <w:sz w:val="28"/>
          <w:szCs w:val="28"/>
        </w:rPr>
        <w:t>.</w:t>
      </w:r>
    </w:p>
    <w:p w14:paraId="4D9A9C87" w14:textId="6D5F6139" w:rsidR="000B2D9A" w:rsidRPr="00D7296A" w:rsidRDefault="004B5E0E" w:rsidP="00594FB1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96A">
        <w:rPr>
          <w:sz w:val="28"/>
          <w:szCs w:val="28"/>
          <w:lang w:val="ru-RU"/>
        </w:rPr>
        <w:t>В и</w:t>
      </w:r>
      <w:r w:rsidR="00C27BFB" w:rsidRPr="00D7296A">
        <w:rPr>
          <w:sz w:val="28"/>
          <w:szCs w:val="28"/>
          <w:lang w:val="ru-RU"/>
        </w:rPr>
        <w:t>сследования</w:t>
      </w:r>
      <w:r w:rsidRPr="00D7296A">
        <w:rPr>
          <w:sz w:val="28"/>
          <w:szCs w:val="28"/>
          <w:lang w:val="ru-RU"/>
        </w:rPr>
        <w:t>х</w:t>
      </w:r>
      <w:r w:rsidR="00C27BFB" w:rsidRPr="00D7296A">
        <w:rPr>
          <w:sz w:val="28"/>
          <w:szCs w:val="28"/>
          <w:lang w:val="ru-RU"/>
        </w:rPr>
        <w:t xml:space="preserve"> от</w:t>
      </w:r>
      <w:r w:rsidRPr="00D7296A">
        <w:rPr>
          <w:sz w:val="28"/>
          <w:szCs w:val="28"/>
          <w:lang w:val="ru-RU"/>
        </w:rPr>
        <w:t>е</w:t>
      </w:r>
      <w:r w:rsidR="00C27BFB" w:rsidRPr="00D7296A">
        <w:rPr>
          <w:sz w:val="28"/>
          <w:szCs w:val="28"/>
          <w:lang w:val="ru-RU"/>
        </w:rPr>
        <w:t>честв</w:t>
      </w:r>
      <w:r w:rsidR="000B2D9A" w:rsidRPr="00D7296A">
        <w:rPr>
          <w:sz w:val="28"/>
          <w:szCs w:val="28"/>
          <w:lang w:val="ru-RU"/>
        </w:rPr>
        <w:t>е</w:t>
      </w:r>
      <w:r w:rsidR="00C27BFB" w:rsidRPr="00D7296A">
        <w:rPr>
          <w:sz w:val="28"/>
          <w:szCs w:val="28"/>
          <w:lang w:val="ru-RU"/>
        </w:rPr>
        <w:t>нных</w:t>
      </w:r>
      <w:r w:rsidR="000B2D9A" w:rsidRPr="00D7296A">
        <w:rPr>
          <w:sz w:val="28"/>
          <w:szCs w:val="28"/>
          <w:lang w:val="ru-RU"/>
        </w:rPr>
        <w:t xml:space="preserve"> </w:t>
      </w:r>
      <w:r w:rsidR="00C27BFB" w:rsidRPr="00D7296A">
        <w:rPr>
          <w:sz w:val="28"/>
          <w:szCs w:val="28"/>
          <w:lang w:val="ru-RU"/>
        </w:rPr>
        <w:t>(</w:t>
      </w:r>
      <w:proofErr w:type="gramStart"/>
      <w:r w:rsidR="00C27BFB" w:rsidRPr="00D7296A">
        <w:rPr>
          <w:sz w:val="28"/>
          <w:szCs w:val="28"/>
          <w:lang w:val="ru-RU"/>
        </w:rPr>
        <w:t>Д.Б</w:t>
      </w:r>
      <w:r w:rsidR="000B2D9A" w:rsidRPr="00D7296A">
        <w:rPr>
          <w:sz w:val="28"/>
          <w:szCs w:val="28"/>
          <w:lang w:val="ru-RU"/>
        </w:rPr>
        <w:t>.</w:t>
      </w:r>
      <w:proofErr w:type="gramEnd"/>
      <w:r w:rsidR="000B2D9A" w:rsidRPr="00D7296A">
        <w:rPr>
          <w:sz w:val="28"/>
          <w:szCs w:val="28"/>
          <w:lang w:val="ru-RU"/>
        </w:rPr>
        <w:t xml:space="preserve"> </w:t>
      </w:r>
      <w:r w:rsidR="00C27BFB" w:rsidRPr="00D7296A">
        <w:rPr>
          <w:sz w:val="28"/>
          <w:szCs w:val="28"/>
          <w:lang w:val="ru-RU"/>
        </w:rPr>
        <w:t>Бого</w:t>
      </w:r>
      <w:r w:rsidR="000B2D9A" w:rsidRPr="00D7296A">
        <w:rPr>
          <w:sz w:val="28"/>
          <w:szCs w:val="28"/>
          <w:lang w:val="ru-RU"/>
        </w:rPr>
        <w:t>явленская</w:t>
      </w:r>
      <w:r w:rsidR="00D16395" w:rsidRPr="00D7296A">
        <w:rPr>
          <w:sz w:val="28"/>
          <w:szCs w:val="28"/>
          <w:lang w:val="ru-RU"/>
        </w:rPr>
        <w:t>,</w:t>
      </w:r>
      <w:r w:rsidR="00C27BFB" w:rsidRPr="00D7296A">
        <w:rPr>
          <w:sz w:val="28"/>
          <w:szCs w:val="28"/>
          <w:lang w:val="ru-RU"/>
        </w:rPr>
        <w:t xml:space="preserve"> В.Н.</w:t>
      </w:r>
      <w:r w:rsidR="000B2D9A" w:rsidRPr="00D7296A">
        <w:rPr>
          <w:sz w:val="28"/>
          <w:szCs w:val="28"/>
          <w:lang w:val="ru-RU"/>
        </w:rPr>
        <w:t xml:space="preserve"> </w:t>
      </w:r>
      <w:r w:rsidR="00C27BFB" w:rsidRPr="00D7296A">
        <w:rPr>
          <w:sz w:val="28"/>
          <w:szCs w:val="28"/>
          <w:lang w:val="ru-RU"/>
        </w:rPr>
        <w:t>Друж</w:t>
      </w:r>
      <w:r w:rsidR="000B2D9A" w:rsidRPr="00D7296A">
        <w:rPr>
          <w:sz w:val="28"/>
          <w:szCs w:val="28"/>
          <w:lang w:val="ru-RU"/>
        </w:rPr>
        <w:t>и</w:t>
      </w:r>
      <w:r w:rsidR="00C27BFB" w:rsidRPr="00D7296A">
        <w:rPr>
          <w:sz w:val="28"/>
          <w:szCs w:val="28"/>
          <w:lang w:val="ru-RU"/>
        </w:rPr>
        <w:t>нин, А.М.</w:t>
      </w:r>
      <w:r w:rsidR="000B2D9A" w:rsidRPr="00D7296A">
        <w:rPr>
          <w:sz w:val="28"/>
          <w:szCs w:val="28"/>
          <w:lang w:val="ru-RU"/>
        </w:rPr>
        <w:t xml:space="preserve"> </w:t>
      </w:r>
      <w:r w:rsidR="00C27BFB" w:rsidRPr="00D7296A">
        <w:rPr>
          <w:sz w:val="28"/>
          <w:szCs w:val="28"/>
          <w:lang w:val="ru-RU"/>
        </w:rPr>
        <w:t>Матюшкин, Я.А.</w:t>
      </w:r>
      <w:r w:rsidR="000B2D9A" w:rsidRPr="00D7296A">
        <w:rPr>
          <w:sz w:val="28"/>
          <w:szCs w:val="28"/>
          <w:lang w:val="ru-RU"/>
        </w:rPr>
        <w:t xml:space="preserve"> </w:t>
      </w:r>
      <w:r w:rsidR="00C27BFB" w:rsidRPr="00D7296A">
        <w:rPr>
          <w:sz w:val="28"/>
          <w:szCs w:val="28"/>
          <w:lang w:val="ru-RU"/>
        </w:rPr>
        <w:t>Пономарев)</w:t>
      </w:r>
      <w:r w:rsidR="000B2D9A" w:rsidRPr="00D7296A">
        <w:rPr>
          <w:sz w:val="28"/>
          <w:szCs w:val="28"/>
          <w:lang w:val="ru-RU"/>
        </w:rPr>
        <w:t xml:space="preserve"> и </w:t>
      </w:r>
      <w:r w:rsidR="00C27BFB" w:rsidRPr="00D7296A">
        <w:rPr>
          <w:sz w:val="28"/>
          <w:szCs w:val="28"/>
          <w:lang w:val="ru-RU"/>
        </w:rPr>
        <w:t>зарубежных (Г.</w:t>
      </w:r>
      <w:r w:rsidR="000B2D9A" w:rsidRPr="00D7296A">
        <w:rPr>
          <w:sz w:val="28"/>
          <w:szCs w:val="28"/>
          <w:lang w:val="ru-RU"/>
        </w:rPr>
        <w:t xml:space="preserve"> </w:t>
      </w:r>
      <w:r w:rsidR="00C27BFB" w:rsidRPr="00D7296A">
        <w:rPr>
          <w:sz w:val="28"/>
          <w:szCs w:val="28"/>
          <w:lang w:val="ru-RU"/>
        </w:rPr>
        <w:t>А</w:t>
      </w:r>
      <w:r w:rsidR="000B2D9A" w:rsidRPr="00D7296A">
        <w:rPr>
          <w:sz w:val="28"/>
          <w:szCs w:val="28"/>
          <w:lang w:val="ru-RU"/>
        </w:rPr>
        <w:t>й</w:t>
      </w:r>
      <w:r w:rsidR="00C27BFB" w:rsidRPr="00D7296A">
        <w:rPr>
          <w:sz w:val="28"/>
          <w:szCs w:val="28"/>
          <w:lang w:val="ru-RU"/>
        </w:rPr>
        <w:t>зенк</w:t>
      </w:r>
      <w:r w:rsidR="00D16395" w:rsidRPr="00D7296A">
        <w:rPr>
          <w:sz w:val="28"/>
          <w:szCs w:val="28"/>
          <w:lang w:val="ru-RU"/>
        </w:rPr>
        <w:t>,</w:t>
      </w:r>
      <w:r w:rsidR="00C27BFB" w:rsidRPr="00D7296A">
        <w:rPr>
          <w:sz w:val="28"/>
          <w:szCs w:val="28"/>
          <w:lang w:val="ru-RU"/>
        </w:rPr>
        <w:t xml:space="preserve"> Дж. Г</w:t>
      </w:r>
      <w:r w:rsidR="000B2D9A" w:rsidRPr="00D7296A">
        <w:rPr>
          <w:sz w:val="28"/>
          <w:szCs w:val="28"/>
          <w:lang w:val="ru-RU"/>
        </w:rPr>
        <w:t>и</w:t>
      </w:r>
      <w:r w:rsidR="00C27BFB" w:rsidRPr="00D7296A">
        <w:rPr>
          <w:sz w:val="28"/>
          <w:szCs w:val="28"/>
          <w:lang w:val="ru-RU"/>
        </w:rPr>
        <w:t>лфорд, Ф.</w:t>
      </w:r>
      <w:r w:rsidR="000B2D9A" w:rsidRPr="00D7296A">
        <w:rPr>
          <w:sz w:val="28"/>
          <w:szCs w:val="28"/>
          <w:lang w:val="ru-RU"/>
        </w:rPr>
        <w:t xml:space="preserve"> </w:t>
      </w:r>
      <w:r w:rsidR="00C27BFB" w:rsidRPr="00D7296A">
        <w:rPr>
          <w:sz w:val="28"/>
          <w:szCs w:val="28"/>
          <w:lang w:val="ru-RU"/>
        </w:rPr>
        <w:t>Монкс, А.</w:t>
      </w:r>
      <w:r w:rsidR="000B2D9A" w:rsidRPr="00D7296A">
        <w:rPr>
          <w:sz w:val="28"/>
          <w:szCs w:val="28"/>
          <w:lang w:val="ru-RU"/>
        </w:rPr>
        <w:t xml:space="preserve"> </w:t>
      </w:r>
      <w:r w:rsidR="00C27BFB" w:rsidRPr="00D7296A">
        <w:rPr>
          <w:sz w:val="28"/>
          <w:szCs w:val="28"/>
          <w:lang w:val="ru-RU"/>
        </w:rPr>
        <w:t>Осборн, Дж.</w:t>
      </w:r>
      <w:r w:rsidR="006464D5" w:rsidRPr="00D7296A">
        <w:rPr>
          <w:sz w:val="28"/>
          <w:szCs w:val="28"/>
          <w:lang w:val="ru-RU"/>
        </w:rPr>
        <w:t xml:space="preserve"> </w:t>
      </w:r>
      <w:r w:rsidR="00C27BFB" w:rsidRPr="00D7296A">
        <w:rPr>
          <w:sz w:val="28"/>
          <w:szCs w:val="28"/>
          <w:lang w:val="ru-RU"/>
        </w:rPr>
        <w:t>Р</w:t>
      </w:r>
      <w:r w:rsidR="000B2D9A" w:rsidRPr="00D7296A">
        <w:rPr>
          <w:sz w:val="28"/>
          <w:szCs w:val="28"/>
          <w:lang w:val="ru-RU"/>
        </w:rPr>
        <w:t>е</w:t>
      </w:r>
      <w:r w:rsidR="00C27BFB" w:rsidRPr="00D7296A">
        <w:rPr>
          <w:sz w:val="28"/>
          <w:szCs w:val="28"/>
          <w:lang w:val="ru-RU"/>
        </w:rPr>
        <w:t>нзулл</w:t>
      </w:r>
      <w:r w:rsidR="000B2D9A" w:rsidRPr="00D7296A">
        <w:rPr>
          <w:sz w:val="28"/>
          <w:szCs w:val="28"/>
          <w:lang w:val="ru-RU"/>
        </w:rPr>
        <w:t>и</w:t>
      </w:r>
      <w:r w:rsidR="00C27BFB" w:rsidRPr="00D7296A">
        <w:rPr>
          <w:sz w:val="28"/>
          <w:szCs w:val="28"/>
          <w:lang w:val="ru-RU"/>
        </w:rPr>
        <w:t xml:space="preserve">, </w:t>
      </w:r>
      <w:r w:rsidR="000B2D9A" w:rsidRPr="00D7296A">
        <w:rPr>
          <w:sz w:val="28"/>
          <w:szCs w:val="28"/>
          <w:lang w:val="ru-RU"/>
        </w:rPr>
        <w:t xml:space="preserve">П. </w:t>
      </w:r>
      <w:r w:rsidR="00C27BFB" w:rsidRPr="00D7296A">
        <w:rPr>
          <w:sz w:val="28"/>
          <w:szCs w:val="28"/>
          <w:lang w:val="ru-RU"/>
        </w:rPr>
        <w:t xml:space="preserve">Торренс) </w:t>
      </w:r>
      <w:r w:rsidRPr="00D7296A">
        <w:rPr>
          <w:sz w:val="28"/>
          <w:szCs w:val="28"/>
          <w:lang w:val="ru-RU"/>
        </w:rPr>
        <w:t>ученых</w:t>
      </w:r>
      <w:r w:rsidR="00C27BFB" w:rsidRPr="00D7296A">
        <w:rPr>
          <w:sz w:val="28"/>
          <w:szCs w:val="28"/>
          <w:lang w:val="ru-RU"/>
        </w:rPr>
        <w:t xml:space="preserve"> </w:t>
      </w:r>
      <w:r w:rsidRPr="00D7296A">
        <w:rPr>
          <w:sz w:val="28"/>
          <w:szCs w:val="28"/>
          <w:lang w:val="ru-RU"/>
        </w:rPr>
        <w:t xml:space="preserve">определяются следующие </w:t>
      </w:r>
      <w:r w:rsidR="00C27BFB" w:rsidRPr="00D7296A">
        <w:rPr>
          <w:sz w:val="28"/>
          <w:szCs w:val="28"/>
          <w:lang w:val="ru-RU"/>
        </w:rPr>
        <w:t>компоненты</w:t>
      </w:r>
      <w:r w:rsidRPr="00D7296A">
        <w:rPr>
          <w:sz w:val="28"/>
          <w:szCs w:val="28"/>
          <w:lang w:val="ru-RU"/>
        </w:rPr>
        <w:t xml:space="preserve"> творческого потенциала</w:t>
      </w:r>
      <w:r w:rsidR="000B2D9A" w:rsidRPr="00D7296A">
        <w:rPr>
          <w:sz w:val="28"/>
          <w:szCs w:val="28"/>
          <w:lang w:val="ru-RU"/>
        </w:rPr>
        <w:t>:</w:t>
      </w:r>
    </w:p>
    <w:p w14:paraId="6EFA7A8E" w14:textId="7DB41306" w:rsidR="004B5E0E" w:rsidRPr="00D7296A" w:rsidRDefault="00C27BFB" w:rsidP="00594F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D7296A">
        <w:rPr>
          <w:sz w:val="28"/>
          <w:szCs w:val="28"/>
          <w:lang w:val="ru-RU"/>
        </w:rPr>
        <w:t xml:space="preserve">креативность, </w:t>
      </w:r>
      <w:r w:rsidR="00B33929" w:rsidRPr="00D7296A">
        <w:rPr>
          <w:sz w:val="28"/>
          <w:szCs w:val="28"/>
          <w:lang w:val="ru-RU"/>
        </w:rPr>
        <w:t xml:space="preserve">то есть </w:t>
      </w:r>
      <w:r w:rsidRPr="00D7296A">
        <w:rPr>
          <w:sz w:val="28"/>
          <w:szCs w:val="28"/>
          <w:lang w:val="ru-RU"/>
        </w:rPr>
        <w:t>обнаружени</w:t>
      </w:r>
      <w:r w:rsidR="00B33929" w:rsidRPr="00D7296A">
        <w:rPr>
          <w:sz w:val="28"/>
          <w:szCs w:val="28"/>
          <w:lang w:val="ru-RU"/>
        </w:rPr>
        <w:t>е</w:t>
      </w:r>
      <w:r w:rsidRPr="00D7296A">
        <w:rPr>
          <w:sz w:val="28"/>
          <w:szCs w:val="28"/>
          <w:lang w:val="ru-RU"/>
        </w:rPr>
        <w:t xml:space="preserve"> нового в постановке </w:t>
      </w:r>
      <w:r w:rsidR="00D16395" w:rsidRPr="00D7296A">
        <w:rPr>
          <w:sz w:val="28"/>
          <w:szCs w:val="28"/>
          <w:lang w:val="ru-RU"/>
        </w:rPr>
        <w:t>и</w:t>
      </w:r>
      <w:r w:rsidRPr="00D7296A">
        <w:rPr>
          <w:sz w:val="28"/>
          <w:szCs w:val="28"/>
          <w:lang w:val="ru-RU"/>
        </w:rPr>
        <w:t xml:space="preserve"> решении пробле</w:t>
      </w:r>
      <w:r w:rsidR="000B2D9A" w:rsidRPr="00D7296A">
        <w:rPr>
          <w:sz w:val="28"/>
          <w:szCs w:val="28"/>
          <w:lang w:val="ru-RU"/>
        </w:rPr>
        <w:t>м</w:t>
      </w:r>
      <w:r w:rsidRPr="00D7296A">
        <w:rPr>
          <w:sz w:val="28"/>
          <w:szCs w:val="28"/>
          <w:lang w:val="ru-RU"/>
        </w:rPr>
        <w:t>;</w:t>
      </w:r>
    </w:p>
    <w:p w14:paraId="1227509C" w14:textId="54AC3F05" w:rsidR="004B5E0E" w:rsidRPr="00D7296A" w:rsidRDefault="00C27BFB" w:rsidP="00594F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D7296A">
        <w:rPr>
          <w:sz w:val="28"/>
          <w:szCs w:val="28"/>
          <w:lang w:val="ru-RU"/>
        </w:rPr>
        <w:t>позн</w:t>
      </w:r>
      <w:r w:rsidR="000B2D9A" w:rsidRPr="00D7296A">
        <w:rPr>
          <w:sz w:val="28"/>
          <w:szCs w:val="28"/>
          <w:lang w:val="ru-RU"/>
        </w:rPr>
        <w:t>а</w:t>
      </w:r>
      <w:r w:rsidRPr="00D7296A">
        <w:rPr>
          <w:sz w:val="28"/>
          <w:szCs w:val="28"/>
          <w:lang w:val="ru-RU"/>
        </w:rPr>
        <w:t>вательная мотива</w:t>
      </w:r>
      <w:r w:rsidR="000B2D9A" w:rsidRPr="00D7296A">
        <w:rPr>
          <w:sz w:val="28"/>
          <w:szCs w:val="28"/>
          <w:lang w:val="ru-RU"/>
        </w:rPr>
        <w:t>ц</w:t>
      </w:r>
      <w:r w:rsidRPr="00D7296A">
        <w:rPr>
          <w:sz w:val="28"/>
          <w:szCs w:val="28"/>
          <w:lang w:val="ru-RU"/>
        </w:rPr>
        <w:t xml:space="preserve">ия </w:t>
      </w:r>
      <w:r w:rsidR="000B2D9A" w:rsidRPr="00D7296A">
        <w:rPr>
          <w:sz w:val="28"/>
          <w:szCs w:val="28"/>
          <w:lang w:val="ru-RU"/>
        </w:rPr>
        <w:t>и</w:t>
      </w:r>
      <w:r w:rsidRPr="00D7296A">
        <w:rPr>
          <w:sz w:val="28"/>
          <w:szCs w:val="28"/>
          <w:lang w:val="ru-RU"/>
        </w:rPr>
        <w:t xml:space="preserve"> познавательная направленность;</w:t>
      </w:r>
    </w:p>
    <w:p w14:paraId="4C5E21D1" w14:textId="23EE906C" w:rsidR="000B2D9A" w:rsidRPr="00D7296A" w:rsidRDefault="00C27BFB" w:rsidP="00594F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D7296A">
        <w:rPr>
          <w:sz w:val="28"/>
          <w:szCs w:val="28"/>
          <w:lang w:val="ru-RU"/>
        </w:rPr>
        <w:t>самостояте</w:t>
      </w:r>
      <w:r w:rsidR="000B2D9A" w:rsidRPr="00D7296A">
        <w:rPr>
          <w:sz w:val="28"/>
          <w:szCs w:val="28"/>
          <w:lang w:val="ru-RU"/>
        </w:rPr>
        <w:t>ль</w:t>
      </w:r>
      <w:r w:rsidRPr="00D7296A">
        <w:rPr>
          <w:sz w:val="28"/>
          <w:szCs w:val="28"/>
          <w:lang w:val="ru-RU"/>
        </w:rPr>
        <w:t xml:space="preserve">ная </w:t>
      </w:r>
      <w:r w:rsidR="000B2D9A" w:rsidRPr="00D7296A">
        <w:rPr>
          <w:sz w:val="28"/>
          <w:szCs w:val="28"/>
          <w:lang w:val="ru-RU"/>
        </w:rPr>
        <w:t>познават</w:t>
      </w:r>
      <w:r w:rsidRPr="00D7296A">
        <w:rPr>
          <w:sz w:val="28"/>
          <w:szCs w:val="28"/>
          <w:lang w:val="ru-RU"/>
        </w:rPr>
        <w:t>ельная деятельность;</w:t>
      </w:r>
    </w:p>
    <w:p w14:paraId="40013094" w14:textId="52C454F2" w:rsidR="000B2D9A" w:rsidRPr="00D7296A" w:rsidRDefault="00C27BFB" w:rsidP="00594FB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D7296A">
        <w:rPr>
          <w:sz w:val="28"/>
          <w:szCs w:val="28"/>
          <w:lang w:val="ru-RU"/>
        </w:rPr>
        <w:t xml:space="preserve">способность к созданию идеальных эталонов, </w:t>
      </w:r>
      <w:r w:rsidR="000B2D9A" w:rsidRPr="00D7296A">
        <w:rPr>
          <w:sz w:val="28"/>
          <w:szCs w:val="28"/>
          <w:lang w:val="ru-RU"/>
        </w:rPr>
        <w:t>обеспечивающих высокие эстетические, нравственные, интеллектуальные оценки, то есть формирование ценностей.</w:t>
      </w:r>
    </w:p>
    <w:p w14:paraId="5257005F" w14:textId="78DA24E4" w:rsidR="004B5E0E" w:rsidRPr="00D7296A" w:rsidRDefault="00D661AF" w:rsidP="00594FB1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7296A">
        <w:rPr>
          <w:sz w:val="28"/>
          <w:szCs w:val="28"/>
          <w:lang w:val="ru-RU"/>
        </w:rPr>
        <w:t>Соответственно р</w:t>
      </w:r>
      <w:r w:rsidR="004B5E0E" w:rsidRPr="00D7296A">
        <w:rPr>
          <w:sz w:val="28"/>
          <w:szCs w:val="28"/>
          <w:lang w:val="ru-RU"/>
        </w:rPr>
        <w:t>азвитие творческого потен</w:t>
      </w:r>
      <w:r w:rsidRPr="00D7296A">
        <w:rPr>
          <w:sz w:val="28"/>
          <w:szCs w:val="28"/>
          <w:lang w:val="ru-RU"/>
        </w:rPr>
        <w:t xml:space="preserve">циала – это </w:t>
      </w:r>
      <w:r w:rsidR="004B5E0E" w:rsidRPr="00D7296A">
        <w:rPr>
          <w:sz w:val="28"/>
          <w:szCs w:val="28"/>
          <w:lang w:val="ru-RU"/>
        </w:rPr>
        <w:t xml:space="preserve">непрерывный, направленный, необратимый и закономерный </w:t>
      </w:r>
      <w:r w:rsidRPr="00D7296A">
        <w:rPr>
          <w:sz w:val="28"/>
          <w:szCs w:val="28"/>
          <w:lang w:val="ru-RU"/>
        </w:rPr>
        <w:t>процесс</w:t>
      </w:r>
      <w:r w:rsidR="004B5E0E" w:rsidRPr="00D7296A">
        <w:rPr>
          <w:sz w:val="28"/>
          <w:szCs w:val="28"/>
          <w:lang w:val="ru-RU"/>
        </w:rPr>
        <w:t xml:space="preserve"> актуализа</w:t>
      </w:r>
      <w:r w:rsidRPr="00D7296A">
        <w:rPr>
          <w:sz w:val="28"/>
          <w:szCs w:val="28"/>
          <w:lang w:val="ru-RU"/>
        </w:rPr>
        <w:t xml:space="preserve">ции </w:t>
      </w:r>
      <w:r w:rsidR="004B5E0E" w:rsidRPr="00D7296A">
        <w:rPr>
          <w:sz w:val="28"/>
          <w:szCs w:val="28"/>
          <w:lang w:val="ru-RU"/>
        </w:rPr>
        <w:t xml:space="preserve">задатков, способностей, механизмов саморазвития; </w:t>
      </w:r>
      <w:r w:rsidR="00A352BF" w:rsidRPr="00D7296A">
        <w:rPr>
          <w:sz w:val="28"/>
          <w:szCs w:val="28"/>
          <w:lang w:val="ru-RU"/>
        </w:rPr>
        <w:t xml:space="preserve">а также </w:t>
      </w:r>
      <w:r w:rsidR="004B5E0E" w:rsidRPr="00D7296A">
        <w:rPr>
          <w:sz w:val="28"/>
          <w:szCs w:val="28"/>
          <w:lang w:val="ru-RU"/>
        </w:rPr>
        <w:t>формирование творческой мотива</w:t>
      </w:r>
      <w:r w:rsidRPr="00D7296A">
        <w:rPr>
          <w:sz w:val="28"/>
          <w:szCs w:val="28"/>
          <w:lang w:val="ru-RU"/>
        </w:rPr>
        <w:t>ц</w:t>
      </w:r>
      <w:r w:rsidR="004B5E0E" w:rsidRPr="00D7296A">
        <w:rPr>
          <w:sz w:val="28"/>
          <w:szCs w:val="28"/>
          <w:lang w:val="ru-RU"/>
        </w:rPr>
        <w:t>ии, знаний, умений познавательной деятельности, которые позволяют решать задачи</w:t>
      </w:r>
      <w:r w:rsidRPr="00D7296A">
        <w:rPr>
          <w:sz w:val="28"/>
          <w:szCs w:val="28"/>
          <w:lang w:val="ru-RU"/>
        </w:rPr>
        <w:t xml:space="preserve"> и</w:t>
      </w:r>
      <w:r w:rsidR="004B5E0E" w:rsidRPr="00D7296A">
        <w:rPr>
          <w:sz w:val="28"/>
          <w:szCs w:val="28"/>
          <w:lang w:val="ru-RU"/>
        </w:rPr>
        <w:t xml:space="preserve"> проблемы</w:t>
      </w:r>
      <w:r w:rsidR="00A352BF" w:rsidRPr="00D7296A">
        <w:rPr>
          <w:sz w:val="28"/>
          <w:szCs w:val="28"/>
          <w:lang w:val="ru-RU"/>
        </w:rPr>
        <w:t>,</w:t>
      </w:r>
      <w:r w:rsidR="004B5E0E" w:rsidRPr="00D7296A">
        <w:rPr>
          <w:sz w:val="28"/>
          <w:szCs w:val="28"/>
          <w:lang w:val="ru-RU"/>
        </w:rPr>
        <w:t xml:space="preserve"> не встречавшиеся в прошлом опыте личности.</w:t>
      </w:r>
    </w:p>
    <w:p w14:paraId="4D01066F" w14:textId="7C268AD5" w:rsidR="00C27BFB" w:rsidRPr="00D7296A" w:rsidRDefault="00C27BFB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lastRenderedPageBreak/>
        <w:t>Такое развитие, как показал</w:t>
      </w:r>
      <w:r w:rsidR="008F0F5B" w:rsidRPr="00D7296A">
        <w:rPr>
          <w:rFonts w:ascii="Times New Roman" w:hAnsi="Times New Roman" w:cs="Times New Roman"/>
          <w:sz w:val="28"/>
          <w:szCs w:val="28"/>
        </w:rPr>
        <w:t>и</w:t>
      </w:r>
      <w:r w:rsidRPr="00D7296A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8F0F5B" w:rsidRPr="00D7296A">
        <w:rPr>
          <w:rFonts w:ascii="Times New Roman" w:hAnsi="Times New Roman" w:cs="Times New Roman"/>
          <w:sz w:val="28"/>
          <w:szCs w:val="28"/>
        </w:rPr>
        <w:t>я</w:t>
      </w:r>
      <w:r w:rsidRPr="00D7296A">
        <w:rPr>
          <w:rFonts w:ascii="Times New Roman" w:hAnsi="Times New Roman" w:cs="Times New Roman"/>
          <w:sz w:val="28"/>
          <w:szCs w:val="28"/>
        </w:rPr>
        <w:t>, осуществляется при наличии определенных факторов</w:t>
      </w:r>
      <w:r w:rsidR="00A352BF" w:rsidRPr="00D7296A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E9314E" w:rsidRPr="00D7296A">
        <w:rPr>
          <w:rFonts w:ascii="Times New Roman" w:hAnsi="Times New Roman" w:cs="Times New Roman"/>
          <w:sz w:val="28"/>
          <w:szCs w:val="28"/>
        </w:rPr>
        <w:t>, из которых главные</w:t>
      </w:r>
      <w:r w:rsidR="00D7296A">
        <w:rPr>
          <w:rFonts w:ascii="Times New Roman" w:hAnsi="Times New Roman" w:cs="Times New Roman"/>
          <w:sz w:val="28"/>
          <w:szCs w:val="28"/>
        </w:rPr>
        <w:t>:</w:t>
      </w:r>
    </w:p>
    <w:p w14:paraId="541A67FF" w14:textId="14207586" w:rsidR="00D661AF" w:rsidRPr="00D7296A" w:rsidRDefault="00D7296A" w:rsidP="00594FB1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</w:t>
      </w:r>
      <w:r w:rsidR="00E9314E" w:rsidRPr="00D7296A">
        <w:rPr>
          <w:sz w:val="28"/>
          <w:szCs w:val="28"/>
          <w:lang w:val="ru-RU"/>
        </w:rPr>
        <w:t>елостность у</w:t>
      </w:r>
      <w:r w:rsidR="00C27BFB" w:rsidRPr="00D7296A">
        <w:rPr>
          <w:sz w:val="28"/>
          <w:szCs w:val="28"/>
          <w:lang w:val="ru-RU"/>
        </w:rPr>
        <w:t>чебно-воспитательн</w:t>
      </w:r>
      <w:r w:rsidR="00E9314E" w:rsidRPr="00D7296A">
        <w:rPr>
          <w:sz w:val="28"/>
          <w:szCs w:val="28"/>
          <w:lang w:val="ru-RU"/>
        </w:rPr>
        <w:t>ого</w:t>
      </w:r>
      <w:r w:rsidR="00C27BFB" w:rsidRPr="00D7296A">
        <w:rPr>
          <w:sz w:val="28"/>
          <w:szCs w:val="28"/>
          <w:lang w:val="ru-RU"/>
        </w:rPr>
        <w:t xml:space="preserve"> процесс</w:t>
      </w:r>
      <w:r w:rsidR="00E9314E" w:rsidRPr="00D7296A">
        <w:rPr>
          <w:sz w:val="28"/>
          <w:szCs w:val="28"/>
          <w:lang w:val="ru-RU"/>
        </w:rPr>
        <w:t>а</w:t>
      </w:r>
      <w:r w:rsidR="00C27BFB" w:rsidRPr="00D7296A">
        <w:rPr>
          <w:sz w:val="28"/>
          <w:szCs w:val="28"/>
          <w:lang w:val="ru-RU"/>
        </w:rPr>
        <w:t xml:space="preserve">, </w:t>
      </w:r>
      <w:r w:rsidR="00E9314E" w:rsidRPr="00D7296A">
        <w:rPr>
          <w:sz w:val="28"/>
          <w:szCs w:val="28"/>
          <w:lang w:val="ru-RU"/>
        </w:rPr>
        <w:t>то есть</w:t>
      </w:r>
      <w:r w:rsidR="00C27BFB" w:rsidRPr="00D7296A">
        <w:rPr>
          <w:sz w:val="28"/>
          <w:szCs w:val="28"/>
          <w:lang w:val="ru-RU"/>
        </w:rPr>
        <w:t xml:space="preserve"> взаимодействие </w:t>
      </w:r>
      <w:r w:rsidR="00D661AF" w:rsidRPr="00D7296A">
        <w:rPr>
          <w:sz w:val="28"/>
          <w:szCs w:val="28"/>
          <w:lang w:val="ru-RU"/>
        </w:rPr>
        <w:t>учащ</w:t>
      </w:r>
      <w:r w:rsidR="00D16395" w:rsidRPr="00D7296A">
        <w:rPr>
          <w:sz w:val="28"/>
          <w:szCs w:val="28"/>
          <w:lang w:val="ru-RU"/>
        </w:rPr>
        <w:t>ихся</w:t>
      </w:r>
      <w:r w:rsidR="00D661AF" w:rsidRPr="00D7296A">
        <w:rPr>
          <w:sz w:val="28"/>
          <w:szCs w:val="28"/>
          <w:lang w:val="ru-RU"/>
        </w:rPr>
        <w:t xml:space="preserve"> и преподавател</w:t>
      </w:r>
      <w:r w:rsidR="008F0F5B" w:rsidRPr="00D7296A">
        <w:rPr>
          <w:sz w:val="28"/>
          <w:szCs w:val="28"/>
          <w:lang w:val="ru-RU"/>
        </w:rPr>
        <w:t>ей</w:t>
      </w:r>
      <w:r w:rsidR="00C27BFB" w:rsidRPr="00D7296A">
        <w:rPr>
          <w:sz w:val="28"/>
          <w:szCs w:val="28"/>
          <w:lang w:val="ru-RU"/>
        </w:rPr>
        <w:t xml:space="preserve"> друг с другом и средствами обучения</w:t>
      </w:r>
      <w:r>
        <w:rPr>
          <w:sz w:val="28"/>
          <w:szCs w:val="28"/>
          <w:lang w:val="ru-RU"/>
        </w:rPr>
        <w:t>;</w:t>
      </w:r>
    </w:p>
    <w:p w14:paraId="0FC4C2D0" w14:textId="61B39EC5" w:rsidR="00D661AF" w:rsidRPr="00D7296A" w:rsidRDefault="00D7296A" w:rsidP="00594FB1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C27BFB" w:rsidRPr="00D7296A">
        <w:rPr>
          <w:sz w:val="28"/>
          <w:szCs w:val="28"/>
          <w:lang w:val="ru-RU"/>
        </w:rPr>
        <w:t>спользование новейших достижений педагогической науки, методики подготовки к творческой деятельности, педагогических технологий</w:t>
      </w:r>
      <w:r w:rsidR="00E9314E" w:rsidRPr="00D7296A">
        <w:rPr>
          <w:sz w:val="28"/>
          <w:szCs w:val="28"/>
          <w:lang w:val="ru-RU"/>
        </w:rPr>
        <w:t xml:space="preserve"> в зависимости от уровня учащихся и поставленных задач</w:t>
      </w:r>
      <w:r w:rsidR="008F0F5B" w:rsidRPr="00D7296A">
        <w:rPr>
          <w:sz w:val="28"/>
          <w:szCs w:val="28"/>
          <w:lang w:val="ru-RU"/>
        </w:rPr>
        <w:t>.</w:t>
      </w:r>
    </w:p>
    <w:p w14:paraId="488860DF" w14:textId="7CABBA60" w:rsidR="00D661AF" w:rsidRPr="00D7296A" w:rsidRDefault="00C51E5A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>Н</w:t>
      </w:r>
      <w:r w:rsidR="00D661AF" w:rsidRPr="00D7296A">
        <w:rPr>
          <w:rFonts w:ascii="Times New Roman" w:hAnsi="Times New Roman" w:cs="Times New Roman"/>
          <w:sz w:val="28"/>
          <w:szCs w:val="28"/>
        </w:rPr>
        <w:t xml:space="preserve">аиболее эффективным способом развития творческого потенциала </w:t>
      </w:r>
      <w:r w:rsidRPr="00D7296A">
        <w:rPr>
          <w:rFonts w:ascii="Times New Roman" w:hAnsi="Times New Roman" w:cs="Times New Roman"/>
          <w:sz w:val="28"/>
          <w:szCs w:val="28"/>
        </w:rPr>
        <w:t>учащ</w:t>
      </w:r>
      <w:r w:rsidR="00374150" w:rsidRPr="00D7296A">
        <w:rPr>
          <w:rFonts w:ascii="Times New Roman" w:hAnsi="Times New Roman" w:cs="Times New Roman"/>
          <w:sz w:val="28"/>
          <w:szCs w:val="28"/>
        </w:rPr>
        <w:t>ихся</w:t>
      </w:r>
      <w:r w:rsidRPr="00D7296A">
        <w:rPr>
          <w:rFonts w:ascii="Times New Roman" w:hAnsi="Times New Roman" w:cs="Times New Roman"/>
          <w:sz w:val="28"/>
          <w:szCs w:val="28"/>
        </w:rPr>
        <w:t xml:space="preserve"> </w:t>
      </w:r>
      <w:r w:rsidR="00D661AF" w:rsidRPr="00D7296A">
        <w:rPr>
          <w:rFonts w:ascii="Times New Roman" w:hAnsi="Times New Roman" w:cs="Times New Roman"/>
          <w:sz w:val="28"/>
          <w:szCs w:val="28"/>
        </w:rPr>
        <w:t>является создание спе</w:t>
      </w:r>
      <w:r w:rsidRPr="00D7296A">
        <w:rPr>
          <w:rFonts w:ascii="Times New Roman" w:hAnsi="Times New Roman" w:cs="Times New Roman"/>
          <w:sz w:val="28"/>
          <w:szCs w:val="28"/>
        </w:rPr>
        <w:t>ц</w:t>
      </w:r>
      <w:r w:rsidR="00D661AF" w:rsidRPr="00D7296A">
        <w:rPr>
          <w:rFonts w:ascii="Times New Roman" w:hAnsi="Times New Roman" w:cs="Times New Roman"/>
          <w:sz w:val="28"/>
          <w:szCs w:val="28"/>
        </w:rPr>
        <w:t xml:space="preserve">иально организованной среды с определенными параметрами, которые способствуют проявлению </w:t>
      </w:r>
      <w:r w:rsidRPr="00D7296A">
        <w:rPr>
          <w:rFonts w:ascii="Times New Roman" w:hAnsi="Times New Roman" w:cs="Times New Roman"/>
          <w:sz w:val="28"/>
          <w:szCs w:val="28"/>
        </w:rPr>
        <w:t xml:space="preserve">и </w:t>
      </w:r>
      <w:r w:rsidR="00D661AF" w:rsidRPr="00D7296A">
        <w:rPr>
          <w:rFonts w:ascii="Times New Roman" w:hAnsi="Times New Roman" w:cs="Times New Roman"/>
          <w:sz w:val="28"/>
          <w:szCs w:val="28"/>
        </w:rPr>
        <w:t>разви</w:t>
      </w:r>
      <w:r w:rsidRPr="00D7296A">
        <w:rPr>
          <w:rFonts w:ascii="Times New Roman" w:hAnsi="Times New Roman" w:cs="Times New Roman"/>
          <w:sz w:val="28"/>
          <w:szCs w:val="28"/>
        </w:rPr>
        <w:t>тию</w:t>
      </w:r>
      <w:r w:rsidR="00D661AF" w:rsidRPr="00D7296A">
        <w:rPr>
          <w:rFonts w:ascii="Times New Roman" w:hAnsi="Times New Roman" w:cs="Times New Roman"/>
          <w:sz w:val="28"/>
          <w:szCs w:val="28"/>
        </w:rPr>
        <w:t xml:space="preserve"> творческих качеств личности</w:t>
      </w:r>
      <w:r w:rsidR="00D7296A">
        <w:rPr>
          <w:rFonts w:ascii="Times New Roman" w:hAnsi="Times New Roman" w:cs="Times New Roman"/>
          <w:sz w:val="28"/>
          <w:szCs w:val="28"/>
        </w:rPr>
        <w:t>:</w:t>
      </w:r>
      <w:r w:rsidR="008F0F5B" w:rsidRPr="00D72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50DC2" w14:textId="2144F345" w:rsidR="00BC08E1" w:rsidRPr="00D7296A" w:rsidRDefault="00D7296A" w:rsidP="00594FB1">
      <w:pPr>
        <w:pStyle w:val="a6"/>
        <w:numPr>
          <w:ilvl w:val="0"/>
          <w:numId w:val="6"/>
        </w:numPr>
        <w:tabs>
          <w:tab w:val="left" w:pos="63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BC08E1" w:rsidRPr="00D7296A">
        <w:rPr>
          <w:sz w:val="28"/>
          <w:szCs w:val="28"/>
          <w:lang w:val="ru-RU"/>
        </w:rPr>
        <w:t>оздание на занятиях минимальной регламентации поведения (атмосфер</w:t>
      </w:r>
      <w:r w:rsidR="00E9314E" w:rsidRPr="00D7296A">
        <w:rPr>
          <w:sz w:val="28"/>
          <w:szCs w:val="28"/>
          <w:lang w:val="ru-RU"/>
        </w:rPr>
        <w:t>а</w:t>
      </w:r>
      <w:r w:rsidR="00BC08E1" w:rsidRPr="00D7296A">
        <w:rPr>
          <w:sz w:val="28"/>
          <w:szCs w:val="28"/>
          <w:lang w:val="ru-RU"/>
        </w:rPr>
        <w:t xml:space="preserve"> свободы, творческого подъема и раскованности)</w:t>
      </w:r>
      <w:r>
        <w:rPr>
          <w:sz w:val="28"/>
          <w:szCs w:val="28"/>
          <w:lang w:val="ru-RU"/>
        </w:rPr>
        <w:t>;</w:t>
      </w:r>
    </w:p>
    <w:p w14:paraId="6EB20405" w14:textId="336741AD" w:rsidR="00BC08E1" w:rsidRPr="00D7296A" w:rsidRDefault="00D7296A" w:rsidP="00594FB1">
      <w:pPr>
        <w:pStyle w:val="a6"/>
        <w:numPr>
          <w:ilvl w:val="0"/>
          <w:numId w:val="6"/>
        </w:numPr>
        <w:tabs>
          <w:tab w:val="left" w:pos="63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BC08E1" w:rsidRPr="00D7296A">
        <w:rPr>
          <w:sz w:val="28"/>
          <w:szCs w:val="28"/>
          <w:lang w:val="ru-RU"/>
        </w:rPr>
        <w:t>аличие позитивного образца твор</w:t>
      </w:r>
      <w:r w:rsidR="00A066D2" w:rsidRPr="00D7296A">
        <w:rPr>
          <w:sz w:val="28"/>
          <w:szCs w:val="28"/>
          <w:lang w:val="ru-RU"/>
        </w:rPr>
        <w:t>ч</w:t>
      </w:r>
      <w:r w:rsidR="00BC08E1" w:rsidRPr="00D7296A">
        <w:rPr>
          <w:sz w:val="28"/>
          <w:szCs w:val="28"/>
          <w:lang w:val="ru-RU"/>
        </w:rPr>
        <w:t>еского поведения</w:t>
      </w:r>
      <w:r>
        <w:rPr>
          <w:sz w:val="28"/>
          <w:szCs w:val="28"/>
          <w:lang w:val="ru-RU"/>
        </w:rPr>
        <w:t>;</w:t>
      </w:r>
      <w:r w:rsidR="00BC08E1" w:rsidRPr="00D7296A">
        <w:rPr>
          <w:sz w:val="28"/>
          <w:szCs w:val="28"/>
          <w:lang w:val="ru-RU"/>
        </w:rPr>
        <w:t xml:space="preserve"> </w:t>
      </w:r>
    </w:p>
    <w:p w14:paraId="5D7A4A26" w14:textId="4C995033" w:rsidR="00BC08E1" w:rsidRPr="00D7296A" w:rsidRDefault="00D7296A" w:rsidP="00594FB1">
      <w:pPr>
        <w:pStyle w:val="a6"/>
        <w:numPr>
          <w:ilvl w:val="0"/>
          <w:numId w:val="6"/>
        </w:numPr>
        <w:tabs>
          <w:tab w:val="left" w:pos="639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C08E1" w:rsidRPr="00D7296A">
        <w:rPr>
          <w:sz w:val="28"/>
          <w:szCs w:val="28"/>
          <w:lang w:val="ru-RU"/>
        </w:rPr>
        <w:t>едагогическое подкрепление творческого поведения</w:t>
      </w:r>
      <w:r w:rsidR="008F0F5B" w:rsidRPr="00D7296A">
        <w:rPr>
          <w:sz w:val="28"/>
          <w:szCs w:val="28"/>
          <w:lang w:val="ru-RU"/>
        </w:rPr>
        <w:t>.</w:t>
      </w:r>
    </w:p>
    <w:p w14:paraId="7733BF7A" w14:textId="4726ED6F" w:rsidR="00C51E5A" w:rsidRPr="00D7296A" w:rsidRDefault="00C748CD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>Такая среда успешно функционирует в с</w:t>
      </w:r>
      <w:r w:rsidR="00C51E5A" w:rsidRPr="00D7296A">
        <w:rPr>
          <w:rFonts w:ascii="Times New Roman" w:hAnsi="Times New Roman" w:cs="Times New Roman"/>
          <w:sz w:val="28"/>
          <w:szCs w:val="28"/>
        </w:rPr>
        <w:t>истем</w:t>
      </w:r>
      <w:r w:rsidRPr="00D7296A">
        <w:rPr>
          <w:rFonts w:ascii="Times New Roman" w:hAnsi="Times New Roman" w:cs="Times New Roman"/>
          <w:sz w:val="28"/>
          <w:szCs w:val="28"/>
        </w:rPr>
        <w:t>е</w:t>
      </w:r>
      <w:r w:rsidR="00C51E5A" w:rsidRPr="00D7296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D7296A">
        <w:rPr>
          <w:rFonts w:ascii="Times New Roman" w:hAnsi="Times New Roman" w:cs="Times New Roman"/>
          <w:sz w:val="28"/>
          <w:szCs w:val="28"/>
        </w:rPr>
        <w:t>, поскольку дает возможность педагогу:</w:t>
      </w:r>
    </w:p>
    <w:p w14:paraId="1A3AEB30" w14:textId="2152CC19" w:rsidR="00C51E5A" w:rsidRPr="00D7296A" w:rsidRDefault="00C51E5A" w:rsidP="00594FB1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7296A">
        <w:rPr>
          <w:sz w:val="28"/>
          <w:szCs w:val="28"/>
        </w:rPr>
        <w:t>самостоятельно планирова</w:t>
      </w:r>
      <w:r w:rsidR="00C748CD" w:rsidRPr="00D7296A">
        <w:rPr>
          <w:sz w:val="28"/>
          <w:szCs w:val="28"/>
        </w:rPr>
        <w:t>ть</w:t>
      </w:r>
      <w:r w:rsidRPr="00D7296A">
        <w:rPr>
          <w:sz w:val="28"/>
          <w:szCs w:val="28"/>
        </w:rPr>
        <w:t xml:space="preserve"> учебн</w:t>
      </w:r>
      <w:r w:rsidR="00C748CD" w:rsidRPr="00D7296A">
        <w:rPr>
          <w:sz w:val="28"/>
          <w:szCs w:val="28"/>
        </w:rPr>
        <w:t>ую</w:t>
      </w:r>
      <w:r w:rsidRPr="00D7296A">
        <w:rPr>
          <w:sz w:val="28"/>
          <w:szCs w:val="28"/>
        </w:rPr>
        <w:t xml:space="preserve"> </w:t>
      </w:r>
      <w:proofErr w:type="gramStart"/>
      <w:r w:rsidRPr="00D7296A">
        <w:rPr>
          <w:sz w:val="28"/>
          <w:szCs w:val="28"/>
        </w:rPr>
        <w:t>работ</w:t>
      </w:r>
      <w:r w:rsidR="00C748CD" w:rsidRPr="00D7296A">
        <w:rPr>
          <w:sz w:val="28"/>
          <w:szCs w:val="28"/>
        </w:rPr>
        <w:t>у</w:t>
      </w:r>
      <w:r w:rsidRPr="00D7296A">
        <w:rPr>
          <w:sz w:val="28"/>
          <w:szCs w:val="28"/>
        </w:rPr>
        <w:t>;</w:t>
      </w:r>
      <w:proofErr w:type="gramEnd"/>
    </w:p>
    <w:p w14:paraId="314D656F" w14:textId="180848A0" w:rsidR="00C51E5A" w:rsidRPr="00D7296A" w:rsidRDefault="00C748CD" w:rsidP="00594FB1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D7296A">
        <w:rPr>
          <w:sz w:val="28"/>
          <w:szCs w:val="28"/>
          <w:lang w:val="ru-RU"/>
        </w:rPr>
        <w:t xml:space="preserve">использовать </w:t>
      </w:r>
      <w:r w:rsidR="00C51E5A" w:rsidRPr="00D7296A">
        <w:rPr>
          <w:sz w:val="28"/>
          <w:szCs w:val="28"/>
          <w:lang w:val="ru-RU"/>
        </w:rPr>
        <w:t xml:space="preserve">индивидуальный подход </w:t>
      </w:r>
      <w:r w:rsidRPr="00D7296A">
        <w:rPr>
          <w:sz w:val="28"/>
          <w:szCs w:val="28"/>
          <w:lang w:val="ru-RU"/>
        </w:rPr>
        <w:t xml:space="preserve">не только на индивидуальных занятиях, но и в </w:t>
      </w:r>
      <w:r w:rsidR="00C51E5A" w:rsidRPr="00D7296A">
        <w:rPr>
          <w:sz w:val="28"/>
          <w:szCs w:val="28"/>
          <w:lang w:val="ru-RU"/>
        </w:rPr>
        <w:t>работе с малыми группами</w:t>
      </w:r>
      <w:r w:rsidRPr="00D7296A">
        <w:rPr>
          <w:sz w:val="28"/>
          <w:szCs w:val="28"/>
          <w:lang w:val="ru-RU"/>
        </w:rPr>
        <w:t>;</w:t>
      </w:r>
    </w:p>
    <w:p w14:paraId="6EDA2B39" w14:textId="3BEF64CC" w:rsidR="00C51E5A" w:rsidRPr="00D7296A" w:rsidRDefault="00C748CD" w:rsidP="00594FB1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D7296A">
        <w:rPr>
          <w:sz w:val="28"/>
          <w:szCs w:val="28"/>
          <w:lang w:val="ru-RU"/>
        </w:rPr>
        <w:t xml:space="preserve">применять в качестве предметной среды </w:t>
      </w:r>
      <w:r w:rsidR="00C51E5A" w:rsidRPr="00D7296A">
        <w:rPr>
          <w:sz w:val="28"/>
          <w:szCs w:val="28"/>
          <w:lang w:val="ru-RU"/>
        </w:rPr>
        <w:t>разнообразны</w:t>
      </w:r>
      <w:r w:rsidRPr="00D7296A">
        <w:rPr>
          <w:sz w:val="28"/>
          <w:szCs w:val="28"/>
          <w:lang w:val="ru-RU"/>
        </w:rPr>
        <w:t>е</w:t>
      </w:r>
      <w:r w:rsidR="00C51E5A" w:rsidRPr="00D7296A">
        <w:rPr>
          <w:sz w:val="28"/>
          <w:szCs w:val="28"/>
          <w:lang w:val="ru-RU"/>
        </w:rPr>
        <w:t xml:space="preserve"> материал</w:t>
      </w:r>
      <w:r w:rsidRPr="00D7296A">
        <w:rPr>
          <w:sz w:val="28"/>
          <w:szCs w:val="28"/>
          <w:lang w:val="ru-RU"/>
        </w:rPr>
        <w:t>ы</w:t>
      </w:r>
      <w:r w:rsidR="007E6904" w:rsidRPr="00D7296A">
        <w:rPr>
          <w:sz w:val="28"/>
          <w:szCs w:val="28"/>
          <w:lang w:val="ru-RU"/>
        </w:rPr>
        <w:t xml:space="preserve">, </w:t>
      </w:r>
      <w:r w:rsidRPr="00D7296A">
        <w:rPr>
          <w:sz w:val="28"/>
          <w:szCs w:val="28"/>
          <w:lang w:val="ru-RU"/>
        </w:rPr>
        <w:t>технологии</w:t>
      </w:r>
      <w:r w:rsidR="007E6904" w:rsidRPr="00D7296A">
        <w:rPr>
          <w:sz w:val="28"/>
          <w:szCs w:val="28"/>
          <w:lang w:val="ru-RU"/>
        </w:rPr>
        <w:t xml:space="preserve"> и различные формы деятельност</w:t>
      </w:r>
      <w:r w:rsidR="00BC1451" w:rsidRPr="00D7296A">
        <w:rPr>
          <w:sz w:val="28"/>
          <w:szCs w:val="28"/>
          <w:lang w:val="ru-RU"/>
        </w:rPr>
        <w:t>и</w:t>
      </w:r>
      <w:r w:rsidRPr="00D7296A">
        <w:rPr>
          <w:sz w:val="28"/>
          <w:szCs w:val="28"/>
          <w:lang w:val="ru-RU"/>
        </w:rPr>
        <w:t>.</w:t>
      </w:r>
    </w:p>
    <w:p w14:paraId="48148A2F" w14:textId="4A6CF894" w:rsidR="00C27BFB" w:rsidRPr="00D7296A" w:rsidRDefault="00BC1451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>В</w:t>
      </w:r>
      <w:r w:rsidR="00BC08E1" w:rsidRPr="00D7296A">
        <w:rPr>
          <w:rFonts w:ascii="Times New Roman" w:hAnsi="Times New Roman" w:cs="Times New Roman"/>
          <w:sz w:val="28"/>
          <w:szCs w:val="28"/>
        </w:rPr>
        <w:t xml:space="preserve"> развитии творческого потенциала </w:t>
      </w:r>
      <w:r w:rsidR="00C53A19" w:rsidRPr="00D7296A">
        <w:rPr>
          <w:rFonts w:ascii="Times New Roman" w:hAnsi="Times New Roman" w:cs="Times New Roman"/>
          <w:sz w:val="28"/>
          <w:szCs w:val="28"/>
        </w:rPr>
        <w:t xml:space="preserve">на музыкально-исполнительских отделениях детских школ искусств особое место </w:t>
      </w:r>
      <w:r w:rsidRPr="00D7296A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Pr="00D7296A">
        <w:rPr>
          <w:rFonts w:ascii="Times New Roman" w:hAnsi="Times New Roman" w:cs="Times New Roman"/>
          <w:i/>
          <w:iCs/>
          <w:sz w:val="28"/>
          <w:szCs w:val="28"/>
        </w:rPr>
        <w:t>внеурочная деятельность</w:t>
      </w:r>
      <w:r w:rsidRPr="00D7296A">
        <w:rPr>
          <w:rFonts w:ascii="Times New Roman" w:hAnsi="Times New Roman" w:cs="Times New Roman"/>
          <w:sz w:val="28"/>
          <w:szCs w:val="28"/>
        </w:rPr>
        <w:t>.</w:t>
      </w:r>
    </w:p>
    <w:p w14:paraId="6CED8EB6" w14:textId="099C1C14" w:rsidR="004D5385" w:rsidRPr="00D7296A" w:rsidRDefault="004D5385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96A">
        <w:rPr>
          <w:rFonts w:ascii="Times New Roman" w:hAnsi="Times New Roman" w:cs="Times New Roman"/>
          <w:color w:val="000000"/>
          <w:sz w:val="28"/>
          <w:szCs w:val="28"/>
        </w:rPr>
        <w:t xml:space="preserve">Самое главное </w:t>
      </w:r>
      <w:r w:rsidR="009D0122" w:rsidRPr="00D7296A">
        <w:rPr>
          <w:rFonts w:ascii="Times New Roman" w:hAnsi="Times New Roman" w:cs="Times New Roman"/>
          <w:color w:val="000000"/>
          <w:sz w:val="28"/>
          <w:szCs w:val="28"/>
        </w:rPr>
        <w:t xml:space="preserve">в этом виде деятельности </w:t>
      </w:r>
      <w:r w:rsidRPr="00D7296A">
        <w:rPr>
          <w:rFonts w:ascii="Times New Roman" w:hAnsi="Times New Roman" w:cs="Times New Roman"/>
          <w:color w:val="000000"/>
          <w:sz w:val="28"/>
          <w:szCs w:val="28"/>
        </w:rPr>
        <w:t xml:space="preserve">– преобладание эмоционального </w:t>
      </w:r>
      <w:r w:rsidR="00E9314E" w:rsidRPr="00D7296A">
        <w:rPr>
          <w:rFonts w:ascii="Times New Roman" w:hAnsi="Times New Roman" w:cs="Times New Roman"/>
          <w:color w:val="000000"/>
          <w:sz w:val="28"/>
          <w:szCs w:val="28"/>
        </w:rPr>
        <w:t>компонента</w:t>
      </w:r>
      <w:r w:rsidRPr="00D7296A">
        <w:rPr>
          <w:rFonts w:ascii="Times New Roman" w:hAnsi="Times New Roman" w:cs="Times New Roman"/>
          <w:color w:val="000000"/>
          <w:sz w:val="28"/>
          <w:szCs w:val="28"/>
        </w:rPr>
        <w:t xml:space="preserve"> над информативным, обращение к чувствам и переживаниям, к разуму через эмоции.</w:t>
      </w:r>
    </w:p>
    <w:p w14:paraId="34B3A8EA" w14:textId="7E4E6D2A" w:rsidR="009D0122" w:rsidRPr="00D7296A" w:rsidRDefault="009D0122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2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Разнообразная внеурочная деятельность способствует более разностороннему раскрытию индивидуальных способностей ребенка, которые не всегда удается рассмотреть на уроке. </w:t>
      </w:r>
    </w:p>
    <w:p w14:paraId="0F5366AF" w14:textId="08E7BCFF" w:rsidR="009D0122" w:rsidRPr="00D7296A" w:rsidRDefault="009D0122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2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Основные задачи внеурочной деятельности</w:t>
      </w:r>
      <w:r w:rsidR="00BC08E1" w:rsidRPr="00D72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 w:rsidR="007D2D69" w:rsidRPr="00D72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развитию</w:t>
      </w:r>
      <w:r w:rsidR="00BC08E1" w:rsidRPr="00D72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компонентов творческого потенциала</w:t>
      </w:r>
      <w:r w:rsidR="00BC1451" w:rsidRPr="00D72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следующие:</w:t>
      </w:r>
    </w:p>
    <w:p w14:paraId="07574C2E" w14:textId="18D1BE75" w:rsidR="009D0122" w:rsidRPr="00FE70F7" w:rsidRDefault="009D0122" w:rsidP="00594FB1">
      <w:pPr>
        <w:pStyle w:val="a6"/>
        <w:numPr>
          <w:ilvl w:val="0"/>
          <w:numId w:val="13"/>
        </w:numPr>
        <w:shd w:val="clear" w:color="auto" w:fill="FFFFFF"/>
        <w:tabs>
          <w:tab w:val="clear" w:pos="720"/>
          <w:tab w:val="num" w:pos="1276"/>
        </w:tabs>
        <w:spacing w:line="360" w:lineRule="auto"/>
        <w:ind w:left="0" w:firstLine="709"/>
        <w:rPr>
          <w:color w:val="333333"/>
          <w:sz w:val="28"/>
          <w:szCs w:val="28"/>
          <w:lang w:val="ru-RU" w:eastAsia="ru-RU"/>
        </w:rPr>
      </w:pPr>
      <w:r w:rsidRPr="00FE70F7">
        <w:rPr>
          <w:color w:val="333333"/>
          <w:sz w:val="28"/>
          <w:szCs w:val="28"/>
          <w:lang w:val="ru-RU" w:eastAsia="ru-RU"/>
        </w:rPr>
        <w:t>формирование положительной «Я-концепции», которая характеризует позитивное отношение к самому себе и объективность самооценки и является основой дальнейшего развития индивидуальности учащегося;</w:t>
      </w:r>
    </w:p>
    <w:p w14:paraId="3B124246" w14:textId="683B9F59" w:rsidR="009D0122" w:rsidRPr="00FE70F7" w:rsidRDefault="009D0122" w:rsidP="00594FB1">
      <w:pPr>
        <w:pStyle w:val="a6"/>
        <w:numPr>
          <w:ilvl w:val="0"/>
          <w:numId w:val="13"/>
        </w:numPr>
        <w:shd w:val="clear" w:color="auto" w:fill="FFFFFF"/>
        <w:tabs>
          <w:tab w:val="clear" w:pos="720"/>
          <w:tab w:val="num" w:pos="1276"/>
        </w:tabs>
        <w:spacing w:line="360" w:lineRule="auto"/>
        <w:ind w:left="0" w:firstLine="709"/>
        <w:rPr>
          <w:color w:val="333333"/>
          <w:sz w:val="28"/>
          <w:szCs w:val="28"/>
          <w:lang w:val="ru-RU" w:eastAsia="ru-RU"/>
        </w:rPr>
      </w:pPr>
      <w:r w:rsidRPr="00FE70F7">
        <w:rPr>
          <w:color w:val="333333"/>
          <w:sz w:val="28"/>
          <w:szCs w:val="28"/>
          <w:lang w:val="ru-RU" w:eastAsia="ru-RU"/>
        </w:rPr>
        <w:t>формирование навыков сотрудничества, коллективного взаимодействия;</w:t>
      </w:r>
    </w:p>
    <w:p w14:paraId="032CBA03" w14:textId="418454A3" w:rsidR="009D0122" w:rsidRPr="00D7296A" w:rsidRDefault="009D0122" w:rsidP="00594FB1">
      <w:pPr>
        <w:pStyle w:val="a6"/>
        <w:numPr>
          <w:ilvl w:val="0"/>
          <w:numId w:val="13"/>
        </w:numPr>
        <w:shd w:val="clear" w:color="auto" w:fill="FFFFFF"/>
        <w:tabs>
          <w:tab w:val="left" w:pos="993"/>
          <w:tab w:val="left" w:pos="1276"/>
        </w:tabs>
        <w:spacing w:line="360" w:lineRule="auto"/>
        <w:ind w:left="0" w:firstLine="709"/>
        <w:rPr>
          <w:color w:val="333333"/>
          <w:sz w:val="28"/>
          <w:szCs w:val="28"/>
          <w:lang w:val="ru-RU" w:eastAsia="ru-RU"/>
        </w:rPr>
      </w:pPr>
      <w:r w:rsidRPr="00D7296A">
        <w:rPr>
          <w:color w:val="333333"/>
          <w:sz w:val="28"/>
          <w:szCs w:val="28"/>
          <w:lang w:val="ru-RU" w:eastAsia="ru-RU"/>
        </w:rPr>
        <w:t>развитие познавательного интереса, а также повышение продуктивности учебного процесса.</w:t>
      </w:r>
    </w:p>
    <w:p w14:paraId="0AA59029" w14:textId="425B6233" w:rsidR="009D0122" w:rsidRPr="00D7296A" w:rsidRDefault="00690B2B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>Виды и формы внеурочной деятельности, практикуемые в детской школе искусств:</w:t>
      </w:r>
    </w:p>
    <w:p w14:paraId="2A5C004B" w14:textId="2671B3C8" w:rsidR="00690B2B" w:rsidRPr="00D7296A" w:rsidRDefault="00690B2B" w:rsidP="00594FB1">
      <w:pPr>
        <w:pStyle w:val="a6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D7296A">
        <w:rPr>
          <w:sz w:val="28"/>
          <w:szCs w:val="28"/>
          <w:lang w:val="ru-RU"/>
        </w:rPr>
        <w:t>классные</w:t>
      </w:r>
      <w:r w:rsidR="00BC08E1" w:rsidRPr="00D7296A">
        <w:rPr>
          <w:sz w:val="28"/>
          <w:szCs w:val="28"/>
          <w:lang w:val="ru-RU"/>
        </w:rPr>
        <w:t xml:space="preserve"> и тематические </w:t>
      </w:r>
      <w:r w:rsidRPr="00D7296A">
        <w:rPr>
          <w:sz w:val="28"/>
          <w:szCs w:val="28"/>
          <w:lang w:val="ru-RU"/>
        </w:rPr>
        <w:t>концерты;</w:t>
      </w:r>
    </w:p>
    <w:p w14:paraId="5811EEA1" w14:textId="28ACC704" w:rsidR="00690B2B" w:rsidRPr="00D7296A" w:rsidRDefault="00690B2B" w:rsidP="00594FB1">
      <w:pPr>
        <w:pStyle w:val="a6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D7296A">
        <w:rPr>
          <w:sz w:val="28"/>
          <w:szCs w:val="28"/>
          <w:lang w:val="ru-RU"/>
        </w:rPr>
        <w:t>внутришкольные конкурсы;</w:t>
      </w:r>
    </w:p>
    <w:p w14:paraId="0FEBAFE3" w14:textId="075BAB7D" w:rsidR="00690B2B" w:rsidRPr="00D7296A" w:rsidRDefault="00690B2B" w:rsidP="00594FB1">
      <w:pPr>
        <w:pStyle w:val="a6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D7296A">
        <w:rPr>
          <w:sz w:val="28"/>
          <w:szCs w:val="28"/>
          <w:lang w:val="ru-RU"/>
        </w:rPr>
        <w:t>методические семинары;</w:t>
      </w:r>
    </w:p>
    <w:p w14:paraId="79A96634" w14:textId="75FDE088" w:rsidR="00690B2B" w:rsidRPr="00D7296A" w:rsidRDefault="00BC1451" w:rsidP="00594FB1">
      <w:pPr>
        <w:pStyle w:val="a6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D7296A">
        <w:rPr>
          <w:sz w:val="28"/>
          <w:szCs w:val="28"/>
          <w:lang w:val="ru-RU"/>
        </w:rPr>
        <w:t>музыкально-литературные</w:t>
      </w:r>
      <w:r w:rsidR="00690B2B" w:rsidRPr="00D7296A">
        <w:rPr>
          <w:sz w:val="28"/>
          <w:szCs w:val="28"/>
          <w:lang w:val="ru-RU"/>
        </w:rPr>
        <w:t xml:space="preserve"> вечера или </w:t>
      </w:r>
      <w:r w:rsidRPr="00D7296A">
        <w:rPr>
          <w:sz w:val="28"/>
          <w:szCs w:val="28"/>
          <w:lang w:val="ru-RU"/>
        </w:rPr>
        <w:t>музыкально-литературные</w:t>
      </w:r>
      <w:r w:rsidR="00690B2B" w:rsidRPr="00D7296A">
        <w:rPr>
          <w:sz w:val="28"/>
          <w:szCs w:val="28"/>
          <w:lang w:val="ru-RU"/>
        </w:rPr>
        <w:t xml:space="preserve"> композиции.</w:t>
      </w:r>
    </w:p>
    <w:p w14:paraId="0FE62481" w14:textId="7B74620B" w:rsidR="00690B2B" w:rsidRPr="00D7296A" w:rsidRDefault="00A922F2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 xml:space="preserve">Особо хочется отметить значимость </w:t>
      </w:r>
      <w:r w:rsidR="00690B2B" w:rsidRPr="00D7296A">
        <w:rPr>
          <w:rFonts w:ascii="Times New Roman" w:hAnsi="Times New Roman" w:cs="Times New Roman"/>
          <w:sz w:val="28"/>
          <w:szCs w:val="28"/>
        </w:rPr>
        <w:t>музыкально-литературных композиций</w:t>
      </w:r>
      <w:r w:rsidRPr="00D7296A">
        <w:rPr>
          <w:rFonts w:ascii="Times New Roman" w:hAnsi="Times New Roman" w:cs="Times New Roman"/>
          <w:sz w:val="28"/>
          <w:szCs w:val="28"/>
        </w:rPr>
        <w:t>.</w:t>
      </w:r>
      <w:r w:rsidR="00690B2B" w:rsidRPr="00D7296A">
        <w:rPr>
          <w:rFonts w:ascii="Times New Roman" w:hAnsi="Times New Roman" w:cs="Times New Roman"/>
          <w:sz w:val="28"/>
          <w:szCs w:val="28"/>
        </w:rPr>
        <w:t xml:space="preserve"> </w:t>
      </w:r>
      <w:r w:rsidRPr="00D7296A">
        <w:rPr>
          <w:rFonts w:ascii="Times New Roman" w:hAnsi="Times New Roman" w:cs="Times New Roman"/>
          <w:sz w:val="28"/>
          <w:szCs w:val="28"/>
        </w:rPr>
        <w:t>И</w:t>
      </w:r>
      <w:r w:rsidR="00690B2B" w:rsidRPr="00D7296A">
        <w:rPr>
          <w:rFonts w:ascii="Times New Roman" w:hAnsi="Times New Roman" w:cs="Times New Roman"/>
          <w:sz w:val="28"/>
          <w:szCs w:val="28"/>
        </w:rPr>
        <w:t>нтеграци</w:t>
      </w:r>
      <w:r w:rsidRPr="00D7296A">
        <w:rPr>
          <w:rFonts w:ascii="Times New Roman" w:hAnsi="Times New Roman" w:cs="Times New Roman"/>
          <w:sz w:val="28"/>
          <w:szCs w:val="28"/>
        </w:rPr>
        <w:t>я</w:t>
      </w:r>
      <w:r w:rsidR="00690B2B" w:rsidRPr="00D7296A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2C7D2E" w:rsidRPr="00D7296A">
        <w:rPr>
          <w:rFonts w:ascii="Times New Roman" w:hAnsi="Times New Roman" w:cs="Times New Roman"/>
          <w:sz w:val="28"/>
          <w:szCs w:val="28"/>
        </w:rPr>
        <w:t xml:space="preserve"> (синтез литературы и музыки</w:t>
      </w:r>
      <w:r w:rsidRPr="00D7296A">
        <w:rPr>
          <w:rFonts w:ascii="Times New Roman" w:hAnsi="Times New Roman" w:cs="Times New Roman"/>
          <w:sz w:val="28"/>
          <w:szCs w:val="28"/>
        </w:rPr>
        <w:t>)</w:t>
      </w:r>
      <w:r w:rsidR="00690B2B" w:rsidRPr="00D7296A">
        <w:rPr>
          <w:rFonts w:ascii="Times New Roman" w:hAnsi="Times New Roman" w:cs="Times New Roman"/>
          <w:sz w:val="28"/>
          <w:szCs w:val="28"/>
        </w:rPr>
        <w:t xml:space="preserve"> способствует развитию целостности мировосприятия учащихся и нарушает тенденцию клиповости мышления</w:t>
      </w:r>
      <w:r w:rsidR="002C7D2E" w:rsidRPr="00D7296A">
        <w:rPr>
          <w:rFonts w:ascii="Times New Roman" w:hAnsi="Times New Roman" w:cs="Times New Roman"/>
          <w:sz w:val="28"/>
          <w:szCs w:val="28"/>
        </w:rPr>
        <w:t>, которая развивается у современных детей под влиянием масс-культуры.</w:t>
      </w:r>
    </w:p>
    <w:p w14:paraId="30353D7E" w14:textId="00AC5C0B" w:rsidR="009D7977" w:rsidRPr="00D7296A" w:rsidRDefault="00BC1451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Музыкально-литературная</w:t>
      </w:r>
      <w:r w:rsidR="002C7D2E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композиция</w:t>
      </w:r>
      <w:r w:rsidR="00A922F2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7977" w:rsidRPr="00D7296A">
        <w:rPr>
          <w:rFonts w:ascii="Times New Roman" w:hAnsi="Times New Roman" w:cs="Times New Roman"/>
          <w:sz w:val="28"/>
          <w:szCs w:val="28"/>
        </w:rPr>
        <w:t>дает возможность учащимся реализовать свои музыкальные и литературные способности, понять и раскрыть связь между различными видами искусства, расширить художественное мышление. Такая форма работы рассчитана на разновозрастную аудиторию.</w:t>
      </w:r>
      <w:r w:rsidR="00A922F2" w:rsidRPr="00D7296A">
        <w:rPr>
          <w:rFonts w:ascii="Times New Roman" w:hAnsi="Times New Roman" w:cs="Times New Roman"/>
          <w:sz w:val="28"/>
          <w:szCs w:val="28"/>
        </w:rPr>
        <w:t xml:space="preserve"> </w:t>
      </w:r>
      <w:r w:rsidR="009D7977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Принципиально важным </w:t>
      </w:r>
      <w:r w:rsidR="00A922F2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создании </w:t>
      </w:r>
      <w:r w:rsidR="00A922F2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музыкально-литературной композиции </w:t>
      </w:r>
      <w:r w:rsidR="009D7977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A922F2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работа и у</w:t>
      </w:r>
      <w:r w:rsidR="009D7977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чащихся, </w:t>
      </w:r>
      <w:r w:rsidR="00A922F2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9D7977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преподавателей</w:t>
      </w:r>
      <w:r w:rsidR="00A922F2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7977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концертмейстеров всех дисциплин музыкально-исполнительских, хореографических и театральных отделений. </w:t>
      </w:r>
    </w:p>
    <w:p w14:paraId="4DC0FAD5" w14:textId="238B7E2A" w:rsidR="0024186B" w:rsidRPr="00D7296A" w:rsidRDefault="0024186B" w:rsidP="00594FB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других сценариев </w:t>
      </w:r>
      <w:r w:rsidR="00BC1451"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внеклассных мероприятий </w:t>
      </w:r>
      <w:r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музыкально-литературная композиция имеет свои особенности:</w:t>
      </w:r>
    </w:p>
    <w:p w14:paraId="7F63969D" w14:textId="12FA47F5" w:rsidR="0024186B" w:rsidRPr="00D7296A" w:rsidRDefault="0024186B" w:rsidP="00594FB1">
      <w:pPr>
        <w:pStyle w:val="a6"/>
        <w:numPr>
          <w:ilvl w:val="1"/>
          <w:numId w:val="4"/>
        </w:numPr>
        <w:shd w:val="clear" w:color="auto" w:fill="FFFFFF"/>
        <w:spacing w:line="360" w:lineRule="auto"/>
        <w:ind w:left="0" w:firstLine="709"/>
        <w:textAlignment w:val="baseline"/>
        <w:rPr>
          <w:color w:val="000000"/>
          <w:sz w:val="28"/>
          <w:szCs w:val="28"/>
          <w:lang w:val="ru-RU" w:eastAsia="ru-RU"/>
        </w:rPr>
      </w:pPr>
      <w:r w:rsidRPr="00D7296A">
        <w:rPr>
          <w:color w:val="000000"/>
          <w:sz w:val="28"/>
          <w:szCs w:val="28"/>
          <w:lang w:val="ru-RU" w:eastAsia="ru-RU"/>
        </w:rPr>
        <w:t>четкое распределение на сцену и зрительный зал</w:t>
      </w:r>
      <w:r w:rsidR="00BC1451" w:rsidRPr="00D7296A">
        <w:rPr>
          <w:color w:val="000000"/>
          <w:sz w:val="28"/>
          <w:szCs w:val="28"/>
          <w:lang w:val="ru-RU" w:eastAsia="ru-RU"/>
        </w:rPr>
        <w:t>;</w:t>
      </w:r>
      <w:r w:rsidRPr="00D7296A">
        <w:rPr>
          <w:color w:val="000000"/>
          <w:sz w:val="28"/>
          <w:szCs w:val="28"/>
          <w:lang w:val="ru-RU" w:eastAsia="ru-RU"/>
        </w:rPr>
        <w:t xml:space="preserve"> </w:t>
      </w:r>
    </w:p>
    <w:p w14:paraId="2A96120D" w14:textId="32C2B649" w:rsidR="0024186B" w:rsidRPr="00D7296A" w:rsidRDefault="0024186B" w:rsidP="00594FB1">
      <w:pPr>
        <w:pStyle w:val="a6"/>
        <w:numPr>
          <w:ilvl w:val="1"/>
          <w:numId w:val="4"/>
        </w:numPr>
        <w:shd w:val="clear" w:color="auto" w:fill="FFFFFF"/>
        <w:spacing w:line="360" w:lineRule="auto"/>
        <w:ind w:left="0" w:firstLine="709"/>
        <w:textAlignment w:val="baseline"/>
        <w:rPr>
          <w:color w:val="000000"/>
          <w:sz w:val="28"/>
          <w:szCs w:val="28"/>
          <w:lang w:val="ru-RU" w:eastAsia="ru-RU"/>
        </w:rPr>
      </w:pPr>
      <w:r w:rsidRPr="00D7296A">
        <w:rPr>
          <w:color w:val="000000"/>
          <w:sz w:val="28"/>
          <w:szCs w:val="28"/>
          <w:lang w:val="ru-RU" w:eastAsia="ru-RU"/>
        </w:rPr>
        <w:t>использование опубликованных произведений или их отрывков</w:t>
      </w:r>
      <w:r w:rsidR="00BC1451" w:rsidRPr="00D7296A">
        <w:rPr>
          <w:color w:val="000000"/>
          <w:sz w:val="28"/>
          <w:szCs w:val="28"/>
          <w:lang w:val="ru-RU" w:eastAsia="ru-RU"/>
        </w:rPr>
        <w:t>;</w:t>
      </w:r>
    </w:p>
    <w:p w14:paraId="5A3F50DE" w14:textId="5AC97B85" w:rsidR="0024186B" w:rsidRPr="00D7296A" w:rsidRDefault="0024186B" w:rsidP="00594FB1">
      <w:pPr>
        <w:pStyle w:val="a6"/>
        <w:numPr>
          <w:ilvl w:val="1"/>
          <w:numId w:val="4"/>
        </w:numPr>
        <w:shd w:val="clear" w:color="auto" w:fill="FFFFFF"/>
        <w:spacing w:line="360" w:lineRule="auto"/>
        <w:ind w:left="0" w:firstLine="709"/>
        <w:textAlignment w:val="baseline"/>
        <w:rPr>
          <w:color w:val="000000"/>
          <w:sz w:val="28"/>
          <w:szCs w:val="28"/>
          <w:lang w:val="ru-RU" w:eastAsia="ru-RU"/>
        </w:rPr>
      </w:pPr>
      <w:r w:rsidRPr="00D7296A">
        <w:rPr>
          <w:color w:val="000000"/>
          <w:sz w:val="28"/>
          <w:szCs w:val="28"/>
          <w:lang w:val="ru-RU" w:eastAsia="ru-RU"/>
        </w:rPr>
        <w:t>скромные, лаконичные постановочные средства, то есть малая степень театрализации</w:t>
      </w:r>
      <w:r w:rsidR="00BC1451" w:rsidRPr="00D7296A">
        <w:rPr>
          <w:color w:val="000000"/>
          <w:sz w:val="28"/>
          <w:szCs w:val="28"/>
          <w:lang w:val="ru-RU" w:eastAsia="ru-RU"/>
        </w:rPr>
        <w:t>;</w:t>
      </w:r>
    </w:p>
    <w:p w14:paraId="4A0E2DD0" w14:textId="16B3346C" w:rsidR="0024186B" w:rsidRPr="00D7296A" w:rsidRDefault="0024186B" w:rsidP="00594FB1">
      <w:pPr>
        <w:pStyle w:val="a6"/>
        <w:numPr>
          <w:ilvl w:val="1"/>
          <w:numId w:val="4"/>
        </w:numPr>
        <w:shd w:val="clear" w:color="auto" w:fill="FFFFFF"/>
        <w:spacing w:line="360" w:lineRule="auto"/>
        <w:ind w:left="0" w:firstLine="709"/>
        <w:textAlignment w:val="baseline"/>
        <w:rPr>
          <w:color w:val="000000"/>
          <w:sz w:val="28"/>
          <w:szCs w:val="28"/>
          <w:lang w:val="ru-RU" w:eastAsia="ru-RU"/>
        </w:rPr>
      </w:pPr>
      <w:r w:rsidRPr="00D7296A">
        <w:rPr>
          <w:color w:val="000000"/>
          <w:sz w:val="28"/>
          <w:szCs w:val="28"/>
          <w:lang w:val="ru-RU" w:eastAsia="ru-RU"/>
        </w:rPr>
        <w:t xml:space="preserve">жанровые ограничения, о чем говорит само название музыкально-литературная композиция. </w:t>
      </w:r>
    </w:p>
    <w:p w14:paraId="52769B92" w14:textId="77777777" w:rsidR="00A72468" w:rsidRPr="00D7296A" w:rsidRDefault="00A72468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Музыкально-литературная композиция, как и любое театрализованное представление, состоит из номеров и эпизодов. Но специфика музыкально-литературной композиции в том, что номера тесно стыкуются друг с другом, так что создается впечатление их слитности. </w:t>
      </w:r>
      <w:r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в основе сценария прежде всего лежит</w:t>
      </w:r>
      <w:r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монтажный метод мышления. Монтаж – это не простое соединение, не склеивание частей, а художественный метод. Эйнштейн писал: «Задача монтажа – задача связно-последовательного изложения темы, сюжета, действия, движения внутри эпизода, драмы».</w:t>
      </w:r>
    </w:p>
    <w:p w14:paraId="678F8682" w14:textId="3D6EBCB3" w:rsidR="001546E9" w:rsidRPr="00D7296A" w:rsidRDefault="0024186B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96A">
        <w:rPr>
          <w:rFonts w:ascii="Times New Roman" w:hAnsi="Times New Roman" w:cs="Times New Roman"/>
          <w:color w:val="222222"/>
          <w:sz w:val="28"/>
          <w:szCs w:val="28"/>
        </w:rPr>
        <w:t>В основе м</w:t>
      </w:r>
      <w:r w:rsidR="00682443" w:rsidRPr="00D7296A">
        <w:rPr>
          <w:rFonts w:ascii="Times New Roman" w:hAnsi="Times New Roman" w:cs="Times New Roman"/>
          <w:color w:val="222222"/>
          <w:sz w:val="28"/>
          <w:szCs w:val="28"/>
        </w:rPr>
        <w:t>узыкально-литературной композиции</w:t>
      </w:r>
      <w:r w:rsidRPr="00D7296A">
        <w:rPr>
          <w:rFonts w:ascii="Times New Roman" w:hAnsi="Times New Roman" w:cs="Times New Roman"/>
          <w:color w:val="222222"/>
          <w:sz w:val="28"/>
          <w:szCs w:val="28"/>
        </w:rPr>
        <w:t xml:space="preserve"> лежит художественная, публицистическая, мемуарная и научная литература, критика и документы.</w:t>
      </w:r>
    </w:p>
    <w:p w14:paraId="6228066C" w14:textId="176E3921" w:rsidR="0024186B" w:rsidRPr="00D7296A" w:rsidRDefault="00682443" w:rsidP="00594FB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96A">
        <w:rPr>
          <w:rFonts w:ascii="Times New Roman" w:hAnsi="Times New Roman" w:cs="Times New Roman"/>
          <w:color w:val="222222"/>
          <w:sz w:val="28"/>
          <w:szCs w:val="28"/>
        </w:rPr>
        <w:t>М</w:t>
      </w:r>
      <w:r w:rsidR="0024186B" w:rsidRPr="00D7296A">
        <w:rPr>
          <w:rFonts w:ascii="Times New Roman" w:hAnsi="Times New Roman" w:cs="Times New Roman"/>
          <w:color w:val="222222"/>
          <w:sz w:val="28"/>
          <w:szCs w:val="28"/>
        </w:rPr>
        <w:t>узыка в таких представлениях</w:t>
      </w:r>
      <w:r w:rsidR="005E1FAE" w:rsidRPr="00D7296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4186B"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необходимая, органическая часть драматургии</w:t>
      </w:r>
      <w:r w:rsidR="00BC1451"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186B"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может создавать общую атмосферу, ве</w:t>
      </w:r>
      <w:r w:rsidR="001902FB"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24186B"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темы, контрастирующие друг с другом, усилива</w:t>
      </w:r>
      <w:r w:rsidR="001902FB"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24186B"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какой-либо эпизод, организ</w:t>
      </w:r>
      <w:r w:rsidR="001902FB"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овывать</w:t>
      </w:r>
      <w:r w:rsidR="0024186B" w:rsidRPr="00D7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смену эпизодов.</w:t>
      </w:r>
    </w:p>
    <w:p w14:paraId="20023DFD" w14:textId="77777777" w:rsidR="00B70965" w:rsidRPr="00D7296A" w:rsidRDefault="001902FB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>Музыкальные произведения для иллюстраци</w:t>
      </w:r>
      <w:r w:rsidR="005E1FAE" w:rsidRPr="00D7296A">
        <w:rPr>
          <w:rFonts w:ascii="Times New Roman" w:hAnsi="Times New Roman" w:cs="Times New Roman"/>
          <w:sz w:val="28"/>
          <w:szCs w:val="28"/>
        </w:rPr>
        <w:t>и</w:t>
      </w:r>
      <w:r w:rsidRPr="00D7296A">
        <w:rPr>
          <w:rFonts w:ascii="Times New Roman" w:hAnsi="Times New Roman" w:cs="Times New Roman"/>
          <w:sz w:val="28"/>
          <w:szCs w:val="28"/>
        </w:rPr>
        <w:t xml:space="preserve"> </w:t>
      </w:r>
      <w:r w:rsidR="005E1FAE" w:rsidRPr="00D7296A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D7296A">
        <w:rPr>
          <w:rFonts w:ascii="Times New Roman" w:hAnsi="Times New Roman" w:cs="Times New Roman"/>
          <w:sz w:val="28"/>
          <w:szCs w:val="28"/>
        </w:rPr>
        <w:t>целесообразно продумать заранее, так как на их изучение потребуется время</w:t>
      </w:r>
      <w:r w:rsidR="0006222A" w:rsidRPr="00D7296A">
        <w:rPr>
          <w:rFonts w:ascii="Times New Roman" w:hAnsi="Times New Roman" w:cs="Times New Roman"/>
          <w:sz w:val="28"/>
          <w:szCs w:val="28"/>
        </w:rPr>
        <w:t>.</w:t>
      </w:r>
      <w:r w:rsidRPr="00D7296A">
        <w:rPr>
          <w:rFonts w:ascii="Times New Roman" w:hAnsi="Times New Roman" w:cs="Times New Roman"/>
          <w:sz w:val="28"/>
          <w:szCs w:val="28"/>
        </w:rPr>
        <w:t xml:space="preserve"> </w:t>
      </w:r>
      <w:r w:rsidR="0006222A" w:rsidRPr="00D7296A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Pr="00D7296A">
        <w:rPr>
          <w:rFonts w:ascii="Times New Roman" w:hAnsi="Times New Roman" w:cs="Times New Roman"/>
          <w:sz w:val="28"/>
          <w:szCs w:val="28"/>
        </w:rPr>
        <w:t>их необходимо будет включить в репертуарный план.</w:t>
      </w:r>
      <w:r w:rsidR="00A72468" w:rsidRPr="00D72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A6AC7" w14:textId="77777777" w:rsidR="007B756E" w:rsidRPr="00D7296A" w:rsidRDefault="00A72468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Необходима </w:t>
      </w:r>
      <w:proofErr w:type="gramStart"/>
      <w:r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предварительная работа по подготовке</w:t>
      </w:r>
      <w:proofErr w:type="gramEnd"/>
      <w:r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музыкального материала, на основе которого строится музыкальный </w:t>
      </w:r>
      <w:r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сценарий, поскольку музыка в </w:t>
      </w:r>
      <w:r w:rsidR="00E34C45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музыкально-литературн</w:t>
      </w:r>
      <w:r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композиции </w:t>
      </w:r>
      <w:r w:rsidR="00B70965"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дополняет слово, раскрывает психологию, характер действующих лиц, рисует образы места действия. Важно ясно представить эпоху, в которой происходит действие – от этого зависит, произведения каких композиторов могут быть использованы.</w:t>
      </w:r>
    </w:p>
    <w:p w14:paraId="6587A15E" w14:textId="294F3BC5" w:rsidR="007B756E" w:rsidRPr="00D7296A" w:rsidRDefault="00B70965" w:rsidP="00594F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форма работы чтеца и музыканта – мелодекламация, когда поэтическое или прозаическое произведение звучит параллельно с музыкой. Музыкальные произведения исполняются как целиком, так и отрывками. </w:t>
      </w:r>
    </w:p>
    <w:p w14:paraId="3A0E8658" w14:textId="43168B53" w:rsidR="007272B2" w:rsidRPr="00D7296A" w:rsidRDefault="007272B2" w:rsidP="000D4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A">
        <w:rPr>
          <w:rFonts w:ascii="Times New Roman" w:hAnsi="Times New Roman" w:cs="Times New Roman"/>
          <w:sz w:val="28"/>
          <w:szCs w:val="28"/>
        </w:rPr>
        <w:t>Свобода в выборе темы, сюжета и содержания музыкально-литературной композиции предполагает широкий и активный творческий поиск, исходя из интересов и степени подготовленности учащихся различных специальностей на всех ступенях развития.</w:t>
      </w:r>
    </w:p>
    <w:p w14:paraId="70F2BB5C" w14:textId="3B50534B" w:rsidR="00771BFD" w:rsidRDefault="00784485" w:rsidP="000D42E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</w:p>
    <w:p w14:paraId="7A9273BB" w14:textId="77777777" w:rsidR="001D6AC5" w:rsidRPr="001D6AC5" w:rsidRDefault="001D6AC5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0" w:firstLine="578"/>
        <w:rPr>
          <w:sz w:val="28"/>
          <w:szCs w:val="28"/>
        </w:rPr>
      </w:pPr>
      <w:r w:rsidRPr="00FE70F7">
        <w:rPr>
          <w:sz w:val="28"/>
          <w:szCs w:val="28"/>
          <w:lang w:val="ru-RU"/>
        </w:rPr>
        <w:t xml:space="preserve">Айзенк Г., Кэмин Л. Природа интеллекта – битва за разум. </w:t>
      </w:r>
      <w:r w:rsidRPr="001D6AC5">
        <w:rPr>
          <w:sz w:val="28"/>
          <w:szCs w:val="28"/>
        </w:rPr>
        <w:t>М., 2002.</w:t>
      </w:r>
    </w:p>
    <w:p w14:paraId="02345386" w14:textId="29856DC8" w:rsidR="00DA4F84" w:rsidRPr="001D6AC5" w:rsidRDefault="00DA4F84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1134" w:hanging="556"/>
        <w:rPr>
          <w:sz w:val="28"/>
          <w:szCs w:val="28"/>
          <w:lang w:val="ru-RU"/>
        </w:rPr>
      </w:pPr>
      <w:r w:rsidRPr="001D6AC5">
        <w:rPr>
          <w:color w:val="333333"/>
          <w:sz w:val="28"/>
          <w:szCs w:val="28"/>
          <w:shd w:val="clear" w:color="auto" w:fill="FFFFFF"/>
          <w:lang w:val="ru-RU"/>
        </w:rPr>
        <w:t>Браже Т.Г. Интеграция предметов в современной школе // Литература в школе, 1998 №5</w:t>
      </w:r>
      <w:r w:rsidR="001D6AC5">
        <w:rPr>
          <w:color w:val="333333"/>
          <w:sz w:val="28"/>
          <w:szCs w:val="28"/>
          <w:shd w:val="clear" w:color="auto" w:fill="FFFFFF"/>
          <w:lang w:val="ru-RU"/>
        </w:rPr>
        <w:t>.</w:t>
      </w:r>
    </w:p>
    <w:p w14:paraId="5D989F36" w14:textId="23AC647A" w:rsidR="008370D0" w:rsidRPr="001D6AC5" w:rsidRDefault="008370D0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0" w:firstLine="578"/>
        <w:rPr>
          <w:sz w:val="28"/>
          <w:szCs w:val="28"/>
          <w:lang w:val="ru-RU" w:eastAsia="ru-RU"/>
        </w:rPr>
      </w:pPr>
      <w:r w:rsidRPr="001D6AC5">
        <w:rPr>
          <w:sz w:val="28"/>
          <w:szCs w:val="28"/>
          <w:lang w:val="ru-RU" w:eastAsia="ru-RU"/>
        </w:rPr>
        <w:t xml:space="preserve">Богоявленская </w:t>
      </w:r>
      <w:proofErr w:type="gramStart"/>
      <w:r w:rsidRPr="001D6AC5">
        <w:rPr>
          <w:sz w:val="28"/>
          <w:szCs w:val="28"/>
          <w:lang w:val="ru-RU" w:eastAsia="ru-RU"/>
        </w:rPr>
        <w:t>Д.Б.</w:t>
      </w:r>
      <w:proofErr w:type="gramEnd"/>
      <w:r w:rsidRPr="001D6AC5">
        <w:rPr>
          <w:sz w:val="28"/>
          <w:szCs w:val="28"/>
          <w:lang w:val="ru-RU" w:eastAsia="ru-RU"/>
        </w:rPr>
        <w:t xml:space="preserve"> </w:t>
      </w:r>
      <w:r w:rsidR="001D6AC5">
        <w:rPr>
          <w:sz w:val="28"/>
          <w:szCs w:val="28"/>
          <w:lang w:val="ru-RU" w:eastAsia="ru-RU"/>
        </w:rPr>
        <w:t>Психология творческих способностей</w:t>
      </w:r>
      <w:r w:rsidRPr="001D6AC5">
        <w:rPr>
          <w:sz w:val="28"/>
          <w:szCs w:val="28"/>
          <w:lang w:val="ru-RU" w:eastAsia="ru-RU"/>
        </w:rPr>
        <w:t>. М.</w:t>
      </w:r>
      <w:r w:rsidR="001D6AC5">
        <w:rPr>
          <w:sz w:val="28"/>
          <w:szCs w:val="28"/>
          <w:lang w:val="ru-RU" w:eastAsia="ru-RU"/>
        </w:rPr>
        <w:t>,</w:t>
      </w:r>
      <w:r w:rsidRPr="001D6AC5">
        <w:rPr>
          <w:sz w:val="28"/>
          <w:szCs w:val="28"/>
          <w:lang w:val="ru-RU" w:eastAsia="ru-RU"/>
        </w:rPr>
        <w:t xml:space="preserve"> </w:t>
      </w:r>
      <w:r w:rsidR="001D6AC5">
        <w:rPr>
          <w:sz w:val="28"/>
          <w:szCs w:val="28"/>
          <w:lang w:val="ru-RU" w:eastAsia="ru-RU"/>
        </w:rPr>
        <w:t>2002.</w:t>
      </w:r>
    </w:p>
    <w:p w14:paraId="79E01947" w14:textId="77777777" w:rsidR="001D6AC5" w:rsidRPr="000D42E4" w:rsidRDefault="001D6AC5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0" w:firstLine="578"/>
        <w:rPr>
          <w:spacing w:val="-6"/>
          <w:sz w:val="28"/>
          <w:szCs w:val="28"/>
        </w:rPr>
      </w:pPr>
      <w:r w:rsidRPr="00FE70F7">
        <w:rPr>
          <w:spacing w:val="-6"/>
          <w:sz w:val="28"/>
          <w:szCs w:val="28"/>
          <w:lang w:val="ru-RU"/>
        </w:rPr>
        <w:t xml:space="preserve">Гилфорд Дж. Три стороны интеллекта: Психология мышления. </w:t>
      </w:r>
      <w:r w:rsidRPr="000D42E4">
        <w:rPr>
          <w:spacing w:val="-6"/>
          <w:sz w:val="28"/>
          <w:szCs w:val="28"/>
        </w:rPr>
        <w:t>М., 1965.</w:t>
      </w:r>
    </w:p>
    <w:p w14:paraId="58CBDD45" w14:textId="255A5A5D" w:rsidR="008370D0" w:rsidRPr="001D6AC5" w:rsidRDefault="008370D0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0" w:firstLine="578"/>
        <w:rPr>
          <w:sz w:val="28"/>
          <w:szCs w:val="28"/>
          <w:lang w:eastAsia="ru-RU"/>
        </w:rPr>
      </w:pPr>
      <w:r w:rsidRPr="001D6AC5">
        <w:rPr>
          <w:sz w:val="28"/>
          <w:szCs w:val="28"/>
          <w:lang w:val="ru-RU" w:eastAsia="ru-RU"/>
        </w:rPr>
        <w:t xml:space="preserve">Дружинин </w:t>
      </w:r>
      <w:proofErr w:type="gramStart"/>
      <w:r w:rsidRPr="001D6AC5">
        <w:rPr>
          <w:sz w:val="28"/>
          <w:szCs w:val="28"/>
          <w:lang w:val="ru-RU" w:eastAsia="ru-RU"/>
        </w:rPr>
        <w:t>В.Н.</w:t>
      </w:r>
      <w:proofErr w:type="gramEnd"/>
      <w:r w:rsidRPr="001D6AC5">
        <w:rPr>
          <w:sz w:val="28"/>
          <w:szCs w:val="28"/>
          <w:lang w:val="ru-RU" w:eastAsia="ru-RU"/>
        </w:rPr>
        <w:t xml:space="preserve"> Психология общих способностей. </w:t>
      </w:r>
      <w:r w:rsidRPr="001D6AC5">
        <w:rPr>
          <w:sz w:val="28"/>
          <w:szCs w:val="28"/>
          <w:lang w:eastAsia="ru-RU"/>
        </w:rPr>
        <w:t>М.,</w:t>
      </w:r>
      <w:r w:rsidR="0030268E" w:rsidRPr="001D6AC5">
        <w:rPr>
          <w:sz w:val="28"/>
          <w:szCs w:val="28"/>
          <w:lang w:eastAsia="ru-RU"/>
        </w:rPr>
        <w:t xml:space="preserve"> 2019.</w:t>
      </w:r>
    </w:p>
    <w:p w14:paraId="394DCEAB" w14:textId="78FE3AD4" w:rsidR="0030268E" w:rsidRPr="001D6AC5" w:rsidRDefault="008370D0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1134" w:hanging="556"/>
        <w:rPr>
          <w:sz w:val="28"/>
          <w:szCs w:val="28"/>
          <w:shd w:val="clear" w:color="auto" w:fill="F6F6F6"/>
        </w:rPr>
      </w:pPr>
      <w:r w:rsidRPr="00FE70F7">
        <w:rPr>
          <w:sz w:val="28"/>
          <w:szCs w:val="28"/>
          <w:shd w:val="clear" w:color="auto" w:fill="F6F6F6"/>
          <w:lang w:val="ru-RU"/>
        </w:rPr>
        <w:t xml:space="preserve">Давыдов </w:t>
      </w:r>
      <w:proofErr w:type="gramStart"/>
      <w:r w:rsidRPr="00FE70F7">
        <w:rPr>
          <w:sz w:val="28"/>
          <w:szCs w:val="28"/>
          <w:shd w:val="clear" w:color="auto" w:fill="F6F6F6"/>
          <w:lang w:val="ru-RU"/>
        </w:rPr>
        <w:t>В.В.</w:t>
      </w:r>
      <w:proofErr w:type="gramEnd"/>
      <w:r w:rsidRPr="00FE70F7">
        <w:rPr>
          <w:sz w:val="28"/>
          <w:szCs w:val="28"/>
          <w:shd w:val="clear" w:color="auto" w:fill="F6F6F6"/>
          <w:lang w:val="ru-RU"/>
        </w:rPr>
        <w:t xml:space="preserve"> Проблемы развивающего обучения: опыт теоретического и экспериментального психологического исследования. </w:t>
      </w:r>
      <w:r w:rsidRPr="001D6AC5">
        <w:rPr>
          <w:sz w:val="28"/>
          <w:szCs w:val="28"/>
          <w:shd w:val="clear" w:color="auto" w:fill="F6F6F6"/>
        </w:rPr>
        <w:t>М.</w:t>
      </w:r>
      <w:r w:rsidR="0030268E" w:rsidRPr="001D6AC5">
        <w:rPr>
          <w:sz w:val="28"/>
          <w:szCs w:val="28"/>
          <w:shd w:val="clear" w:color="auto" w:fill="F6F6F6"/>
        </w:rPr>
        <w:t>, 1986.</w:t>
      </w:r>
    </w:p>
    <w:p w14:paraId="1A19E79A" w14:textId="2F94364B" w:rsidR="00F249CD" w:rsidRPr="000D42E4" w:rsidRDefault="00F249CD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1134" w:hanging="556"/>
        <w:rPr>
          <w:sz w:val="28"/>
          <w:szCs w:val="28"/>
        </w:rPr>
      </w:pPr>
      <w:r w:rsidRPr="00FE70F7">
        <w:rPr>
          <w:sz w:val="28"/>
          <w:szCs w:val="28"/>
          <w:lang w:val="ru-RU"/>
        </w:rPr>
        <w:t xml:space="preserve">Ильин </w:t>
      </w:r>
      <w:proofErr w:type="gramStart"/>
      <w:r w:rsidRPr="00FE70F7">
        <w:rPr>
          <w:sz w:val="28"/>
          <w:szCs w:val="28"/>
          <w:lang w:val="ru-RU"/>
        </w:rPr>
        <w:t>Е.П.</w:t>
      </w:r>
      <w:proofErr w:type="gramEnd"/>
      <w:r w:rsidRPr="00FE70F7">
        <w:rPr>
          <w:sz w:val="28"/>
          <w:szCs w:val="28"/>
          <w:lang w:val="ru-RU"/>
        </w:rPr>
        <w:t xml:space="preserve"> Психология творчества, креативности, одаренности. </w:t>
      </w:r>
      <w:r w:rsidRPr="000D42E4">
        <w:rPr>
          <w:sz w:val="28"/>
          <w:szCs w:val="28"/>
        </w:rPr>
        <w:t>СПб., 2009.</w:t>
      </w:r>
    </w:p>
    <w:p w14:paraId="25DCB87C" w14:textId="442AC9FD" w:rsidR="00DA4F84" w:rsidRPr="001D6AC5" w:rsidRDefault="00DA4F84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1134" w:hanging="556"/>
        <w:rPr>
          <w:sz w:val="28"/>
          <w:szCs w:val="28"/>
        </w:rPr>
      </w:pPr>
      <w:r w:rsidRPr="00FE70F7">
        <w:rPr>
          <w:sz w:val="28"/>
          <w:szCs w:val="28"/>
          <w:lang w:val="ru-RU"/>
        </w:rPr>
        <w:t xml:space="preserve">Культурно-просветительская деятельность по музыкально-эстетическому направлению. </w:t>
      </w:r>
      <w:r w:rsidRPr="001D6AC5">
        <w:rPr>
          <w:sz w:val="28"/>
          <w:szCs w:val="28"/>
        </w:rPr>
        <w:t>Тула, 2012.</w:t>
      </w:r>
    </w:p>
    <w:p w14:paraId="232B7717" w14:textId="77777777" w:rsidR="001D6AC5" w:rsidRPr="000D42E4" w:rsidRDefault="001D6AC5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0" w:firstLine="578"/>
        <w:rPr>
          <w:spacing w:val="-8"/>
          <w:sz w:val="28"/>
          <w:szCs w:val="28"/>
        </w:rPr>
      </w:pPr>
      <w:r w:rsidRPr="000D42E4">
        <w:rPr>
          <w:spacing w:val="-8"/>
          <w:sz w:val="28"/>
          <w:szCs w:val="28"/>
          <w:lang w:val="ru-RU"/>
        </w:rPr>
        <w:t xml:space="preserve">Матюшкин, </w:t>
      </w:r>
      <w:r w:rsidRPr="000D42E4">
        <w:rPr>
          <w:spacing w:val="-8"/>
          <w:sz w:val="28"/>
          <w:szCs w:val="28"/>
        </w:rPr>
        <w:t>A</w:t>
      </w:r>
      <w:r w:rsidRPr="000D42E4">
        <w:rPr>
          <w:spacing w:val="-8"/>
          <w:sz w:val="28"/>
          <w:szCs w:val="28"/>
          <w:lang w:val="ru-RU"/>
        </w:rPr>
        <w:t>.</w:t>
      </w:r>
      <w:r w:rsidRPr="000D42E4">
        <w:rPr>
          <w:spacing w:val="-8"/>
          <w:sz w:val="28"/>
          <w:szCs w:val="28"/>
        </w:rPr>
        <w:t>M</w:t>
      </w:r>
      <w:r w:rsidRPr="000D42E4">
        <w:rPr>
          <w:spacing w:val="-8"/>
          <w:sz w:val="28"/>
          <w:szCs w:val="28"/>
          <w:lang w:val="ru-RU"/>
        </w:rPr>
        <w:t xml:space="preserve">. Развитие творческой активности школьников. </w:t>
      </w:r>
      <w:r w:rsidRPr="000D42E4">
        <w:rPr>
          <w:spacing w:val="-8"/>
          <w:sz w:val="28"/>
          <w:szCs w:val="28"/>
        </w:rPr>
        <w:t xml:space="preserve">M., 1991. </w:t>
      </w:r>
    </w:p>
    <w:p w14:paraId="5584858C" w14:textId="77777777" w:rsidR="001D6AC5" w:rsidRPr="001D6AC5" w:rsidRDefault="001D6AC5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0" w:firstLine="578"/>
        <w:rPr>
          <w:sz w:val="28"/>
          <w:szCs w:val="28"/>
          <w:shd w:val="clear" w:color="auto" w:fill="FFFFFF"/>
        </w:rPr>
      </w:pPr>
      <w:r w:rsidRPr="00FE70F7">
        <w:rPr>
          <w:sz w:val="28"/>
          <w:szCs w:val="28"/>
          <w:lang w:val="ru-RU"/>
        </w:rPr>
        <w:t xml:space="preserve">Матюшкин А. М. Мышление, обучение, творчество. </w:t>
      </w:r>
      <w:r w:rsidRPr="001D6AC5">
        <w:rPr>
          <w:sz w:val="28"/>
          <w:szCs w:val="28"/>
        </w:rPr>
        <w:t xml:space="preserve">Воронеж, 2003. </w:t>
      </w:r>
    </w:p>
    <w:p w14:paraId="551786C5" w14:textId="14D0675C" w:rsidR="00771BFD" w:rsidRPr="001D6AC5" w:rsidRDefault="008370D0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1134" w:hanging="556"/>
        <w:rPr>
          <w:sz w:val="28"/>
          <w:szCs w:val="28"/>
        </w:rPr>
      </w:pPr>
      <w:r w:rsidRPr="001D6AC5">
        <w:rPr>
          <w:sz w:val="28"/>
          <w:szCs w:val="28"/>
          <w:lang w:val="ru-RU"/>
        </w:rPr>
        <w:t>Мартынюк, И.О. Жизненные цели личности: понятие, структура, механизмы формирования</w:t>
      </w:r>
      <w:r w:rsidR="0030268E" w:rsidRPr="001D6AC5">
        <w:rPr>
          <w:sz w:val="28"/>
          <w:szCs w:val="28"/>
          <w:lang w:val="ru-RU"/>
        </w:rPr>
        <w:t>.</w:t>
      </w:r>
      <w:r w:rsidRPr="001D6AC5">
        <w:rPr>
          <w:sz w:val="28"/>
          <w:szCs w:val="28"/>
          <w:lang w:val="ru-RU"/>
        </w:rPr>
        <w:t xml:space="preserve"> </w:t>
      </w:r>
      <w:r w:rsidRPr="001D6AC5">
        <w:rPr>
          <w:sz w:val="28"/>
          <w:szCs w:val="28"/>
        </w:rPr>
        <w:t>Киев, 1990</w:t>
      </w:r>
      <w:r w:rsidR="0030268E" w:rsidRPr="001D6AC5">
        <w:rPr>
          <w:sz w:val="28"/>
          <w:szCs w:val="28"/>
        </w:rPr>
        <w:t>.</w:t>
      </w:r>
    </w:p>
    <w:p w14:paraId="656AE00C" w14:textId="780BF400" w:rsidR="00DA4F84" w:rsidRPr="001D6AC5" w:rsidRDefault="00DA4F84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1134" w:hanging="556"/>
        <w:rPr>
          <w:sz w:val="28"/>
          <w:szCs w:val="28"/>
          <w:lang w:val="ru-RU"/>
        </w:rPr>
      </w:pPr>
      <w:r w:rsidRPr="001D6AC5">
        <w:rPr>
          <w:color w:val="333333"/>
          <w:sz w:val="28"/>
          <w:szCs w:val="28"/>
          <w:shd w:val="clear" w:color="auto" w:fill="FFFFFF"/>
          <w:lang w:val="ru-RU"/>
        </w:rPr>
        <w:lastRenderedPageBreak/>
        <w:t>Медушевский В</w:t>
      </w:r>
      <w:r w:rsidR="001D6AC5">
        <w:rPr>
          <w:color w:val="333333"/>
          <w:sz w:val="28"/>
          <w:szCs w:val="28"/>
          <w:shd w:val="clear" w:color="auto" w:fill="FFFFFF"/>
          <w:lang w:val="ru-RU"/>
        </w:rPr>
        <w:t>.</w:t>
      </w:r>
      <w:r w:rsidRPr="001D6AC5">
        <w:rPr>
          <w:color w:val="333333"/>
          <w:sz w:val="28"/>
          <w:szCs w:val="28"/>
          <w:shd w:val="clear" w:color="auto" w:fill="FFFFFF"/>
          <w:lang w:val="ru-RU"/>
        </w:rPr>
        <w:t>В. О закономерностях и средствах художественного воздействия музыки. М.</w:t>
      </w:r>
      <w:r w:rsidR="001D6AC5">
        <w:rPr>
          <w:color w:val="333333"/>
          <w:sz w:val="28"/>
          <w:szCs w:val="28"/>
          <w:shd w:val="clear" w:color="auto" w:fill="FFFFFF"/>
          <w:lang w:val="ru-RU"/>
        </w:rPr>
        <w:t>,</w:t>
      </w:r>
      <w:r w:rsidRPr="001D6AC5">
        <w:rPr>
          <w:color w:val="333333"/>
          <w:sz w:val="28"/>
          <w:szCs w:val="28"/>
          <w:shd w:val="clear" w:color="auto" w:fill="FFFFFF"/>
          <w:lang w:val="ru-RU"/>
        </w:rPr>
        <w:t xml:space="preserve"> 1976.</w:t>
      </w:r>
      <w:r w:rsidRPr="001D6AC5">
        <w:rPr>
          <w:color w:val="333333"/>
          <w:sz w:val="28"/>
          <w:szCs w:val="28"/>
          <w:shd w:val="clear" w:color="auto" w:fill="FFFFFF"/>
        </w:rPr>
        <w:t> </w:t>
      </w:r>
    </w:p>
    <w:p w14:paraId="493AC05C" w14:textId="77777777" w:rsidR="001D6AC5" w:rsidRPr="001D6AC5" w:rsidRDefault="001D6AC5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0" w:firstLine="578"/>
        <w:rPr>
          <w:sz w:val="28"/>
          <w:szCs w:val="28"/>
          <w:shd w:val="clear" w:color="auto" w:fill="FFFFFF"/>
        </w:rPr>
      </w:pPr>
      <w:r w:rsidRPr="001D6AC5">
        <w:rPr>
          <w:sz w:val="28"/>
          <w:szCs w:val="28"/>
          <w:shd w:val="clear" w:color="auto" w:fill="FFFFFF"/>
          <w:lang w:val="ru-RU"/>
        </w:rPr>
        <w:t xml:space="preserve">Монкс Ф., Ипенбург И. Одаренные дети. </w:t>
      </w:r>
      <w:r w:rsidRPr="001D6AC5">
        <w:rPr>
          <w:sz w:val="28"/>
          <w:szCs w:val="28"/>
          <w:shd w:val="clear" w:color="auto" w:fill="FFFFFF"/>
        </w:rPr>
        <w:t>М., 2014.</w:t>
      </w:r>
    </w:p>
    <w:p w14:paraId="650CA2CB" w14:textId="4564990C" w:rsidR="00977C2C" w:rsidRPr="001D6AC5" w:rsidRDefault="00977C2C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0" w:firstLine="578"/>
        <w:rPr>
          <w:sz w:val="28"/>
          <w:szCs w:val="28"/>
          <w:lang w:eastAsia="ru-RU"/>
        </w:rPr>
      </w:pPr>
      <w:r w:rsidRPr="001D6AC5">
        <w:rPr>
          <w:sz w:val="28"/>
          <w:szCs w:val="28"/>
          <w:lang w:val="ru-RU" w:eastAsia="ru-RU"/>
        </w:rPr>
        <w:t xml:space="preserve">Пономарев </w:t>
      </w:r>
      <w:proofErr w:type="gramStart"/>
      <w:r w:rsidRPr="001D6AC5">
        <w:rPr>
          <w:sz w:val="28"/>
          <w:szCs w:val="28"/>
          <w:lang w:val="ru-RU" w:eastAsia="ru-RU"/>
        </w:rPr>
        <w:t>Я.А.</w:t>
      </w:r>
      <w:proofErr w:type="gramEnd"/>
      <w:r w:rsidRPr="001D6AC5">
        <w:rPr>
          <w:sz w:val="28"/>
          <w:szCs w:val="28"/>
          <w:lang w:val="ru-RU" w:eastAsia="ru-RU"/>
        </w:rPr>
        <w:t xml:space="preserve"> Психология творчества. </w:t>
      </w:r>
      <w:r w:rsidRPr="001D6AC5">
        <w:rPr>
          <w:sz w:val="28"/>
          <w:szCs w:val="28"/>
          <w:lang w:eastAsia="ru-RU"/>
        </w:rPr>
        <w:t>М., 19</w:t>
      </w:r>
      <w:r w:rsidR="0030268E" w:rsidRPr="001D6AC5">
        <w:rPr>
          <w:sz w:val="28"/>
          <w:szCs w:val="28"/>
          <w:lang w:eastAsia="ru-RU"/>
        </w:rPr>
        <w:t>76.</w:t>
      </w:r>
    </w:p>
    <w:p w14:paraId="6EB76E32" w14:textId="2C17E510" w:rsidR="005D77F6" w:rsidRDefault="008370D0" w:rsidP="000D42E4">
      <w:pPr>
        <w:pStyle w:val="a6"/>
        <w:numPr>
          <w:ilvl w:val="0"/>
          <w:numId w:val="12"/>
        </w:numPr>
        <w:tabs>
          <w:tab w:val="left" w:pos="1134"/>
        </w:tabs>
        <w:spacing w:line="360" w:lineRule="auto"/>
        <w:ind w:left="1134" w:hanging="556"/>
        <w:rPr>
          <w:sz w:val="28"/>
          <w:szCs w:val="28"/>
          <w:lang w:val="ru-RU"/>
        </w:rPr>
      </w:pPr>
      <w:r w:rsidRPr="001D6AC5">
        <w:rPr>
          <w:sz w:val="28"/>
          <w:szCs w:val="28"/>
          <w:lang w:val="ru-RU"/>
        </w:rPr>
        <w:t xml:space="preserve">Рындак, В.Г., Мещерякова </w:t>
      </w:r>
      <w:proofErr w:type="gramStart"/>
      <w:r w:rsidRPr="001D6AC5">
        <w:rPr>
          <w:sz w:val="28"/>
          <w:szCs w:val="28"/>
          <w:lang w:val="ru-RU"/>
        </w:rPr>
        <w:t>Л.В.</w:t>
      </w:r>
      <w:proofErr w:type="gramEnd"/>
      <w:r w:rsidRPr="001D6AC5">
        <w:rPr>
          <w:sz w:val="28"/>
          <w:szCs w:val="28"/>
          <w:lang w:val="ru-RU"/>
        </w:rPr>
        <w:t xml:space="preserve"> Теоретические основы развития творческого потенциала учителя (в процессе освоения педагогических инноваций)</w:t>
      </w:r>
      <w:r w:rsidR="0030268E" w:rsidRPr="001D6AC5">
        <w:rPr>
          <w:sz w:val="28"/>
          <w:szCs w:val="28"/>
          <w:lang w:val="ru-RU"/>
        </w:rPr>
        <w:t xml:space="preserve">. </w:t>
      </w:r>
      <w:r w:rsidRPr="001D6AC5">
        <w:rPr>
          <w:sz w:val="28"/>
          <w:szCs w:val="28"/>
          <w:lang w:val="ru-RU"/>
        </w:rPr>
        <w:t>М.: Педагогический вестник, 1998.</w:t>
      </w:r>
    </w:p>
    <w:sectPr w:rsidR="005D77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0B74" w14:textId="77777777" w:rsidR="005A017B" w:rsidRDefault="005A017B" w:rsidP="005D77F6">
      <w:pPr>
        <w:spacing w:after="0" w:line="240" w:lineRule="auto"/>
      </w:pPr>
      <w:r>
        <w:separator/>
      </w:r>
    </w:p>
  </w:endnote>
  <w:endnote w:type="continuationSeparator" w:id="0">
    <w:p w14:paraId="275E3844" w14:textId="77777777" w:rsidR="005A017B" w:rsidRDefault="005A017B" w:rsidP="005D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115565"/>
      <w:docPartObj>
        <w:docPartGallery w:val="Page Numbers (Bottom of Page)"/>
        <w:docPartUnique/>
      </w:docPartObj>
    </w:sdtPr>
    <w:sdtContent>
      <w:p w14:paraId="052F5C33" w14:textId="23A7AB85" w:rsidR="005D77F6" w:rsidRDefault="005D77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36CBD" w14:textId="77777777" w:rsidR="005D77F6" w:rsidRDefault="005D77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48D0" w14:textId="77777777" w:rsidR="005A017B" w:rsidRDefault="005A017B" w:rsidP="005D77F6">
      <w:pPr>
        <w:spacing w:after="0" w:line="240" w:lineRule="auto"/>
      </w:pPr>
      <w:r>
        <w:separator/>
      </w:r>
    </w:p>
  </w:footnote>
  <w:footnote w:type="continuationSeparator" w:id="0">
    <w:p w14:paraId="5C49E5F1" w14:textId="77777777" w:rsidR="005A017B" w:rsidRDefault="005A017B" w:rsidP="005D7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7167"/>
    <w:multiLevelType w:val="multilevel"/>
    <w:tmpl w:val="7AC2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C7D51"/>
    <w:multiLevelType w:val="hybridMultilevel"/>
    <w:tmpl w:val="B430354A"/>
    <w:lvl w:ilvl="0" w:tplc="0419000F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0F0E48D5"/>
    <w:multiLevelType w:val="multilevel"/>
    <w:tmpl w:val="96F2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D586E"/>
    <w:multiLevelType w:val="multilevel"/>
    <w:tmpl w:val="897E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E4F5A"/>
    <w:multiLevelType w:val="hybridMultilevel"/>
    <w:tmpl w:val="0C3819A2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29C82216"/>
    <w:multiLevelType w:val="hybridMultilevel"/>
    <w:tmpl w:val="02F4A372"/>
    <w:lvl w:ilvl="0" w:tplc="AE349BB6">
      <w:numFmt w:val="bullet"/>
      <w:lvlText w:val="-"/>
      <w:lvlJc w:val="left"/>
      <w:pPr>
        <w:tabs>
          <w:tab w:val="num" w:pos="672"/>
        </w:tabs>
        <w:ind w:left="67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33DE072A"/>
    <w:multiLevelType w:val="hybridMultilevel"/>
    <w:tmpl w:val="133C5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6F5838"/>
    <w:multiLevelType w:val="hybridMultilevel"/>
    <w:tmpl w:val="D682E784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8" w15:restartNumberingAfterBreak="0">
    <w:nsid w:val="4917350A"/>
    <w:multiLevelType w:val="hybridMultilevel"/>
    <w:tmpl w:val="14F6975C"/>
    <w:lvl w:ilvl="0" w:tplc="44223FA0">
      <w:start w:val="1"/>
      <w:numFmt w:val="decimal"/>
      <w:lvlText w:val="%1."/>
      <w:lvlJc w:val="left"/>
      <w:pPr>
        <w:ind w:left="121" w:hanging="261"/>
        <w:jc w:val="left"/>
      </w:pPr>
      <w:rPr>
        <w:rFonts w:hint="default"/>
        <w:w w:val="108"/>
      </w:rPr>
    </w:lvl>
    <w:lvl w:ilvl="1" w:tplc="41CC8D3E">
      <w:numFmt w:val="bullet"/>
      <w:lvlText w:val="•"/>
      <w:lvlJc w:val="left"/>
      <w:pPr>
        <w:ind w:left="808" w:hanging="261"/>
      </w:pPr>
      <w:rPr>
        <w:rFonts w:hint="default"/>
      </w:rPr>
    </w:lvl>
    <w:lvl w:ilvl="2" w:tplc="1416059A">
      <w:numFmt w:val="bullet"/>
      <w:lvlText w:val="•"/>
      <w:lvlJc w:val="left"/>
      <w:pPr>
        <w:ind w:left="1496" w:hanging="261"/>
      </w:pPr>
      <w:rPr>
        <w:rFonts w:hint="default"/>
      </w:rPr>
    </w:lvl>
    <w:lvl w:ilvl="3" w:tplc="554EFC16">
      <w:numFmt w:val="bullet"/>
      <w:lvlText w:val="•"/>
      <w:lvlJc w:val="left"/>
      <w:pPr>
        <w:ind w:left="2184" w:hanging="261"/>
      </w:pPr>
      <w:rPr>
        <w:rFonts w:hint="default"/>
      </w:rPr>
    </w:lvl>
    <w:lvl w:ilvl="4" w:tplc="7250D412">
      <w:numFmt w:val="bullet"/>
      <w:lvlText w:val="•"/>
      <w:lvlJc w:val="left"/>
      <w:pPr>
        <w:ind w:left="2872" w:hanging="261"/>
      </w:pPr>
      <w:rPr>
        <w:rFonts w:hint="default"/>
      </w:rPr>
    </w:lvl>
    <w:lvl w:ilvl="5" w:tplc="512432E8">
      <w:numFmt w:val="bullet"/>
      <w:lvlText w:val="•"/>
      <w:lvlJc w:val="left"/>
      <w:pPr>
        <w:ind w:left="3560" w:hanging="261"/>
      </w:pPr>
      <w:rPr>
        <w:rFonts w:hint="default"/>
      </w:rPr>
    </w:lvl>
    <w:lvl w:ilvl="6" w:tplc="50564878">
      <w:numFmt w:val="bullet"/>
      <w:lvlText w:val="•"/>
      <w:lvlJc w:val="left"/>
      <w:pPr>
        <w:ind w:left="4248" w:hanging="261"/>
      </w:pPr>
      <w:rPr>
        <w:rFonts w:hint="default"/>
      </w:rPr>
    </w:lvl>
    <w:lvl w:ilvl="7" w:tplc="73A02A2E">
      <w:numFmt w:val="bullet"/>
      <w:lvlText w:val="•"/>
      <w:lvlJc w:val="left"/>
      <w:pPr>
        <w:ind w:left="4936" w:hanging="261"/>
      </w:pPr>
      <w:rPr>
        <w:rFonts w:hint="default"/>
      </w:rPr>
    </w:lvl>
    <w:lvl w:ilvl="8" w:tplc="842E37EA">
      <w:numFmt w:val="bullet"/>
      <w:lvlText w:val="•"/>
      <w:lvlJc w:val="left"/>
      <w:pPr>
        <w:ind w:left="5624" w:hanging="261"/>
      </w:pPr>
      <w:rPr>
        <w:rFonts w:hint="default"/>
      </w:rPr>
    </w:lvl>
  </w:abstractNum>
  <w:abstractNum w:abstractNumId="9" w15:restartNumberingAfterBreak="0">
    <w:nsid w:val="52775D89"/>
    <w:multiLevelType w:val="multilevel"/>
    <w:tmpl w:val="0DD2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066A8"/>
    <w:multiLevelType w:val="hybridMultilevel"/>
    <w:tmpl w:val="F8D8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67B61"/>
    <w:multiLevelType w:val="hybridMultilevel"/>
    <w:tmpl w:val="3238D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E12274"/>
    <w:multiLevelType w:val="hybridMultilevel"/>
    <w:tmpl w:val="FB2EA3EE"/>
    <w:lvl w:ilvl="0" w:tplc="683C4DCE">
      <w:start w:val="1"/>
      <w:numFmt w:val="decimal"/>
      <w:lvlText w:val="%1."/>
      <w:lvlJc w:val="left"/>
      <w:pPr>
        <w:ind w:left="265" w:hanging="300"/>
        <w:jc w:val="right"/>
      </w:pPr>
      <w:rPr>
        <w:rFonts w:hint="default"/>
        <w:b/>
        <w:bCs/>
        <w:i/>
        <w:spacing w:val="-1"/>
        <w:w w:val="93"/>
      </w:rPr>
    </w:lvl>
    <w:lvl w:ilvl="1" w:tplc="3F3E7A2A">
      <w:numFmt w:val="bullet"/>
      <w:lvlText w:val="•"/>
      <w:lvlJc w:val="left"/>
      <w:pPr>
        <w:ind w:left="934" w:hanging="300"/>
      </w:pPr>
      <w:rPr>
        <w:rFonts w:hint="default"/>
      </w:rPr>
    </w:lvl>
    <w:lvl w:ilvl="2" w:tplc="0156BFC2">
      <w:numFmt w:val="bullet"/>
      <w:lvlText w:val="•"/>
      <w:lvlJc w:val="left"/>
      <w:pPr>
        <w:ind w:left="1608" w:hanging="300"/>
      </w:pPr>
      <w:rPr>
        <w:rFonts w:hint="default"/>
      </w:rPr>
    </w:lvl>
    <w:lvl w:ilvl="3" w:tplc="1D0818F4">
      <w:numFmt w:val="bullet"/>
      <w:lvlText w:val="•"/>
      <w:lvlJc w:val="left"/>
      <w:pPr>
        <w:ind w:left="2282" w:hanging="300"/>
      </w:pPr>
      <w:rPr>
        <w:rFonts w:hint="default"/>
      </w:rPr>
    </w:lvl>
    <w:lvl w:ilvl="4" w:tplc="AEE27F62">
      <w:numFmt w:val="bullet"/>
      <w:lvlText w:val="•"/>
      <w:lvlJc w:val="left"/>
      <w:pPr>
        <w:ind w:left="2956" w:hanging="300"/>
      </w:pPr>
      <w:rPr>
        <w:rFonts w:hint="default"/>
      </w:rPr>
    </w:lvl>
    <w:lvl w:ilvl="5" w:tplc="3F0C0EE8">
      <w:numFmt w:val="bullet"/>
      <w:lvlText w:val="•"/>
      <w:lvlJc w:val="left"/>
      <w:pPr>
        <w:ind w:left="3630" w:hanging="300"/>
      </w:pPr>
      <w:rPr>
        <w:rFonts w:hint="default"/>
      </w:rPr>
    </w:lvl>
    <w:lvl w:ilvl="6" w:tplc="26060E68">
      <w:numFmt w:val="bullet"/>
      <w:lvlText w:val="•"/>
      <w:lvlJc w:val="left"/>
      <w:pPr>
        <w:ind w:left="4304" w:hanging="300"/>
      </w:pPr>
      <w:rPr>
        <w:rFonts w:hint="default"/>
      </w:rPr>
    </w:lvl>
    <w:lvl w:ilvl="7" w:tplc="EEC6E3AE">
      <w:numFmt w:val="bullet"/>
      <w:lvlText w:val="•"/>
      <w:lvlJc w:val="left"/>
      <w:pPr>
        <w:ind w:left="4978" w:hanging="300"/>
      </w:pPr>
      <w:rPr>
        <w:rFonts w:hint="default"/>
      </w:rPr>
    </w:lvl>
    <w:lvl w:ilvl="8" w:tplc="430A46BC">
      <w:numFmt w:val="bullet"/>
      <w:lvlText w:val="•"/>
      <w:lvlJc w:val="left"/>
      <w:pPr>
        <w:ind w:left="5652" w:hanging="300"/>
      </w:pPr>
      <w:rPr>
        <w:rFonts w:hint="default"/>
      </w:rPr>
    </w:lvl>
  </w:abstractNum>
  <w:num w:numId="1" w16cid:durableId="52237071">
    <w:abstractNumId w:val="4"/>
  </w:num>
  <w:num w:numId="2" w16cid:durableId="1741169316">
    <w:abstractNumId w:val="12"/>
  </w:num>
  <w:num w:numId="3" w16cid:durableId="1748846939">
    <w:abstractNumId w:val="7"/>
  </w:num>
  <w:num w:numId="4" w16cid:durableId="363486087">
    <w:abstractNumId w:val="0"/>
  </w:num>
  <w:num w:numId="5" w16cid:durableId="233201237">
    <w:abstractNumId w:val="11"/>
  </w:num>
  <w:num w:numId="6" w16cid:durableId="1978141948">
    <w:abstractNumId w:val="8"/>
  </w:num>
  <w:num w:numId="7" w16cid:durableId="1575583475">
    <w:abstractNumId w:val="5"/>
  </w:num>
  <w:num w:numId="8" w16cid:durableId="686567905">
    <w:abstractNumId w:val="1"/>
  </w:num>
  <w:num w:numId="9" w16cid:durableId="793251921">
    <w:abstractNumId w:val="6"/>
  </w:num>
  <w:num w:numId="10" w16cid:durableId="1686050901">
    <w:abstractNumId w:val="3"/>
  </w:num>
  <w:num w:numId="11" w16cid:durableId="757021510">
    <w:abstractNumId w:val="2"/>
  </w:num>
  <w:num w:numId="12" w16cid:durableId="1014109817">
    <w:abstractNumId w:val="10"/>
  </w:num>
  <w:num w:numId="13" w16cid:durableId="952057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35"/>
    <w:rsid w:val="00010FC2"/>
    <w:rsid w:val="0006222A"/>
    <w:rsid w:val="00077A6F"/>
    <w:rsid w:val="00083C57"/>
    <w:rsid w:val="000B2D9A"/>
    <w:rsid w:val="000D42E4"/>
    <w:rsid w:val="000F187B"/>
    <w:rsid w:val="001340DE"/>
    <w:rsid w:val="001546E9"/>
    <w:rsid w:val="001902FB"/>
    <w:rsid w:val="00197C92"/>
    <w:rsid w:val="001D145D"/>
    <w:rsid w:val="001D6AC5"/>
    <w:rsid w:val="00213197"/>
    <w:rsid w:val="0024186B"/>
    <w:rsid w:val="002459E7"/>
    <w:rsid w:val="00254DB5"/>
    <w:rsid w:val="002615C9"/>
    <w:rsid w:val="002A6EB4"/>
    <w:rsid w:val="002C7D2E"/>
    <w:rsid w:val="0030268E"/>
    <w:rsid w:val="003235CB"/>
    <w:rsid w:val="00333F0F"/>
    <w:rsid w:val="00340E61"/>
    <w:rsid w:val="00374150"/>
    <w:rsid w:val="003A6002"/>
    <w:rsid w:val="003F766C"/>
    <w:rsid w:val="004064B2"/>
    <w:rsid w:val="0041573B"/>
    <w:rsid w:val="004B5E0E"/>
    <w:rsid w:val="004D5385"/>
    <w:rsid w:val="00510965"/>
    <w:rsid w:val="00563082"/>
    <w:rsid w:val="00594FB1"/>
    <w:rsid w:val="005A017B"/>
    <w:rsid w:val="005B09C4"/>
    <w:rsid w:val="005D77F6"/>
    <w:rsid w:val="005E1FAE"/>
    <w:rsid w:val="006464D5"/>
    <w:rsid w:val="00671D98"/>
    <w:rsid w:val="00682443"/>
    <w:rsid w:val="00690B2B"/>
    <w:rsid w:val="00693862"/>
    <w:rsid w:val="006A22DE"/>
    <w:rsid w:val="00711FB1"/>
    <w:rsid w:val="007272B2"/>
    <w:rsid w:val="0073563E"/>
    <w:rsid w:val="00751D5B"/>
    <w:rsid w:val="00770C01"/>
    <w:rsid w:val="00771BFD"/>
    <w:rsid w:val="00781585"/>
    <w:rsid w:val="00784485"/>
    <w:rsid w:val="00792CCB"/>
    <w:rsid w:val="00795613"/>
    <w:rsid w:val="007A1445"/>
    <w:rsid w:val="007B756E"/>
    <w:rsid w:val="007D2D69"/>
    <w:rsid w:val="007E45D1"/>
    <w:rsid w:val="007E6904"/>
    <w:rsid w:val="007F3DC2"/>
    <w:rsid w:val="0083328C"/>
    <w:rsid w:val="008370D0"/>
    <w:rsid w:val="008751EE"/>
    <w:rsid w:val="008C1757"/>
    <w:rsid w:val="008E3835"/>
    <w:rsid w:val="008F0F5B"/>
    <w:rsid w:val="009073F1"/>
    <w:rsid w:val="00935219"/>
    <w:rsid w:val="00977C2C"/>
    <w:rsid w:val="009A39D9"/>
    <w:rsid w:val="009B03A9"/>
    <w:rsid w:val="009D0122"/>
    <w:rsid w:val="009D7977"/>
    <w:rsid w:val="00A030E7"/>
    <w:rsid w:val="00A066D2"/>
    <w:rsid w:val="00A24214"/>
    <w:rsid w:val="00A30A77"/>
    <w:rsid w:val="00A352BF"/>
    <w:rsid w:val="00A5625C"/>
    <w:rsid w:val="00A722A6"/>
    <w:rsid w:val="00A72468"/>
    <w:rsid w:val="00A922F2"/>
    <w:rsid w:val="00B22CC3"/>
    <w:rsid w:val="00B23CA6"/>
    <w:rsid w:val="00B33929"/>
    <w:rsid w:val="00B37CE2"/>
    <w:rsid w:val="00B47315"/>
    <w:rsid w:val="00B70965"/>
    <w:rsid w:val="00BC08E1"/>
    <w:rsid w:val="00BC1451"/>
    <w:rsid w:val="00BC6A05"/>
    <w:rsid w:val="00C159CC"/>
    <w:rsid w:val="00C22D17"/>
    <w:rsid w:val="00C27BFB"/>
    <w:rsid w:val="00C51E5A"/>
    <w:rsid w:val="00C53A19"/>
    <w:rsid w:val="00C748CD"/>
    <w:rsid w:val="00C879EC"/>
    <w:rsid w:val="00C96104"/>
    <w:rsid w:val="00CD49B1"/>
    <w:rsid w:val="00CF5F50"/>
    <w:rsid w:val="00D16395"/>
    <w:rsid w:val="00D20FC3"/>
    <w:rsid w:val="00D31F61"/>
    <w:rsid w:val="00D661AF"/>
    <w:rsid w:val="00D670C1"/>
    <w:rsid w:val="00D7296A"/>
    <w:rsid w:val="00D75835"/>
    <w:rsid w:val="00D847E4"/>
    <w:rsid w:val="00D9147F"/>
    <w:rsid w:val="00DA4F84"/>
    <w:rsid w:val="00E34C45"/>
    <w:rsid w:val="00E4111C"/>
    <w:rsid w:val="00E8152B"/>
    <w:rsid w:val="00E9314E"/>
    <w:rsid w:val="00EC71CE"/>
    <w:rsid w:val="00F249CD"/>
    <w:rsid w:val="00F479C1"/>
    <w:rsid w:val="00FA60D8"/>
    <w:rsid w:val="00FB4FA8"/>
    <w:rsid w:val="00FC39BB"/>
    <w:rsid w:val="00FE70F7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4CD4"/>
  <w15:chartTrackingRefBased/>
  <w15:docId w15:val="{FD823761-D24F-4CC4-89EB-C90593C5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6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5625C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Normal (Web)"/>
    <w:basedOn w:val="a"/>
    <w:uiPriority w:val="99"/>
    <w:semiHidden/>
    <w:unhideWhenUsed/>
    <w:rsid w:val="0079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5E0E"/>
    <w:pPr>
      <w:widowControl w:val="0"/>
      <w:autoSpaceDE w:val="0"/>
      <w:autoSpaceDN w:val="0"/>
      <w:spacing w:after="0" w:line="240" w:lineRule="auto"/>
      <w:ind w:left="129" w:firstLine="217"/>
      <w:jc w:val="both"/>
    </w:pPr>
    <w:rPr>
      <w:rFonts w:ascii="Times New Roman" w:eastAsia="Times New Roman" w:hAnsi="Times New Roman" w:cs="Times New Roman"/>
      <w:lang w:val="en-US"/>
    </w:rPr>
  </w:style>
  <w:style w:type="character" w:styleId="a7">
    <w:name w:val="Hyperlink"/>
    <w:basedOn w:val="a0"/>
    <w:uiPriority w:val="99"/>
    <w:semiHidden/>
    <w:unhideWhenUsed/>
    <w:rsid w:val="001546E9"/>
    <w:rPr>
      <w:color w:val="0000FF"/>
      <w:u w:val="single"/>
    </w:rPr>
  </w:style>
  <w:style w:type="character" w:styleId="a8">
    <w:name w:val="Strong"/>
    <w:basedOn w:val="a0"/>
    <w:uiPriority w:val="22"/>
    <w:qFormat/>
    <w:rsid w:val="001546E9"/>
    <w:rPr>
      <w:b/>
      <w:bCs/>
    </w:rPr>
  </w:style>
  <w:style w:type="character" w:customStyle="1" w:styleId="fontstyle01">
    <w:name w:val="fontstyle01"/>
    <w:basedOn w:val="a0"/>
    <w:rsid w:val="005D77F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D77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D77F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D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77F6"/>
  </w:style>
  <w:style w:type="paragraph" w:styleId="ab">
    <w:name w:val="footer"/>
    <w:basedOn w:val="a"/>
    <w:link w:val="ac"/>
    <w:uiPriority w:val="99"/>
    <w:unhideWhenUsed/>
    <w:rsid w:val="005D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7F6"/>
  </w:style>
  <w:style w:type="paragraph" w:styleId="2">
    <w:name w:val="Body Text 2"/>
    <w:basedOn w:val="a"/>
    <w:link w:val="20"/>
    <w:uiPriority w:val="99"/>
    <w:semiHidden/>
    <w:unhideWhenUsed/>
    <w:rsid w:val="00C961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6104"/>
  </w:style>
  <w:style w:type="paragraph" w:styleId="21">
    <w:name w:val="Body Text Indent 2"/>
    <w:basedOn w:val="a"/>
    <w:link w:val="22"/>
    <w:uiPriority w:val="99"/>
    <w:semiHidden/>
    <w:unhideWhenUsed/>
    <w:rsid w:val="00C961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6104"/>
  </w:style>
  <w:style w:type="paragraph" w:styleId="3">
    <w:name w:val="Body Text Indent 3"/>
    <w:basedOn w:val="a"/>
    <w:link w:val="30"/>
    <w:uiPriority w:val="99"/>
    <w:semiHidden/>
    <w:unhideWhenUsed/>
    <w:rsid w:val="00C961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61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ольга</dc:creator>
  <cp:keywords/>
  <dc:description/>
  <cp:lastModifiedBy>беляева ольга</cp:lastModifiedBy>
  <cp:revision>23</cp:revision>
  <dcterms:created xsi:type="dcterms:W3CDTF">2023-04-15T21:52:00Z</dcterms:created>
  <dcterms:modified xsi:type="dcterms:W3CDTF">2023-06-13T13:44:00Z</dcterms:modified>
</cp:coreProperties>
</file>