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E6F" w:rsidRPr="00770D32" w:rsidRDefault="00C23E6F" w:rsidP="00C23E6F">
      <w:pPr>
        <w:pStyle w:val="Default"/>
        <w:widowControl w:val="0"/>
        <w:tabs>
          <w:tab w:val="left" w:pos="180"/>
        </w:tabs>
        <w:spacing w:line="360" w:lineRule="auto"/>
        <w:ind w:firstLine="567"/>
        <w:jc w:val="right"/>
        <w:rPr>
          <w:iCs/>
          <w:sz w:val="28"/>
          <w:szCs w:val="28"/>
        </w:rPr>
      </w:pPr>
      <w:proofErr w:type="spellStart"/>
      <w:r w:rsidRPr="00770D32">
        <w:rPr>
          <w:b/>
          <w:bCs/>
          <w:iCs/>
          <w:sz w:val="28"/>
          <w:szCs w:val="28"/>
        </w:rPr>
        <w:t>Головизнина</w:t>
      </w:r>
      <w:proofErr w:type="spellEnd"/>
      <w:r w:rsidRPr="00C23E6F">
        <w:rPr>
          <w:b/>
          <w:bCs/>
          <w:iCs/>
          <w:sz w:val="28"/>
          <w:szCs w:val="28"/>
        </w:rPr>
        <w:t xml:space="preserve"> </w:t>
      </w:r>
      <w:r w:rsidRPr="00770D32">
        <w:rPr>
          <w:b/>
          <w:bCs/>
          <w:iCs/>
          <w:sz w:val="28"/>
          <w:szCs w:val="28"/>
        </w:rPr>
        <w:t>Снежана Александровна</w:t>
      </w:r>
    </w:p>
    <w:p w:rsidR="00C23E6F" w:rsidRPr="00770D32" w:rsidRDefault="00C23E6F" w:rsidP="00C23E6F">
      <w:pPr>
        <w:pStyle w:val="Default"/>
        <w:widowControl w:val="0"/>
        <w:tabs>
          <w:tab w:val="left" w:pos="180"/>
        </w:tabs>
        <w:spacing w:line="360" w:lineRule="auto"/>
        <w:ind w:firstLine="567"/>
        <w:jc w:val="right"/>
        <w:rPr>
          <w:sz w:val="28"/>
          <w:szCs w:val="28"/>
        </w:rPr>
      </w:pPr>
      <w:r w:rsidRPr="00770D32">
        <w:rPr>
          <w:sz w:val="28"/>
          <w:szCs w:val="28"/>
        </w:rPr>
        <w:t>учитель информатики</w:t>
      </w:r>
    </w:p>
    <w:p w:rsidR="00C23E6F" w:rsidRDefault="00C23E6F" w:rsidP="00C23E6F">
      <w:pPr>
        <w:pStyle w:val="Default"/>
        <w:widowControl w:val="0"/>
        <w:tabs>
          <w:tab w:val="left" w:pos="180"/>
        </w:tabs>
        <w:spacing w:line="360" w:lineRule="auto"/>
        <w:ind w:firstLine="567"/>
        <w:jc w:val="right"/>
        <w:rPr>
          <w:iCs/>
          <w:sz w:val="28"/>
          <w:szCs w:val="28"/>
        </w:rPr>
      </w:pPr>
      <w:r w:rsidRPr="00770D32">
        <w:rPr>
          <w:iCs/>
          <w:sz w:val="28"/>
          <w:szCs w:val="28"/>
        </w:rPr>
        <w:t>МБОУ Гимназия №11</w:t>
      </w:r>
    </w:p>
    <w:p w:rsidR="00C23E6F" w:rsidRDefault="00C23E6F" w:rsidP="00C23E6F">
      <w:pPr>
        <w:pStyle w:val="Default"/>
        <w:widowControl w:val="0"/>
        <w:tabs>
          <w:tab w:val="left" w:pos="180"/>
        </w:tabs>
        <w:spacing w:line="360" w:lineRule="auto"/>
        <w:ind w:firstLine="567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г. Балашиха,</w:t>
      </w:r>
      <w:r w:rsidRPr="00C23E6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</w:t>
      </w:r>
      <w:r>
        <w:rPr>
          <w:iCs/>
          <w:sz w:val="28"/>
          <w:szCs w:val="28"/>
        </w:rPr>
        <w:t xml:space="preserve">осковской 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 xml:space="preserve">бласти </w:t>
      </w:r>
    </w:p>
    <w:p w:rsidR="00C23E6F" w:rsidRDefault="00C23E6F" w:rsidP="008203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3F9" w:rsidRDefault="00C23E6F" w:rsidP="008203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НА ТЕМУ «</w:t>
      </w:r>
      <w:r w:rsidR="008203F9" w:rsidRPr="008203F9">
        <w:rPr>
          <w:rFonts w:ascii="Times New Roman" w:hAnsi="Times New Roman" w:cs="Times New Roman"/>
          <w:b/>
          <w:sz w:val="28"/>
          <w:szCs w:val="28"/>
        </w:rPr>
        <w:t>МОНТАЖ ЛОКАЛЬНО-ВЫЧИСЛИТЕЛЬНОЙ СЕТИ (ЛВС)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203F9" w:rsidRDefault="008203F9" w:rsidP="008203F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38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>Це</w:t>
      </w:r>
      <w:r>
        <w:rPr>
          <w:rFonts w:ascii="Times New Roman" w:hAnsi="Times New Roman" w:cs="Times New Roman"/>
          <w:sz w:val="28"/>
        </w:rPr>
        <w:t xml:space="preserve">ль: </w:t>
      </w:r>
    </w:p>
    <w:p w:rsidR="000D1138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формировать познавательно </w:t>
      </w:r>
      <w:r w:rsidRPr="000D1138">
        <w:rPr>
          <w:rFonts w:ascii="Times New Roman" w:hAnsi="Times New Roman" w:cs="Times New Roman"/>
          <w:sz w:val="28"/>
        </w:rPr>
        <w:t>исследовательскую деятельность детей</w:t>
      </w:r>
      <w:r>
        <w:rPr>
          <w:rFonts w:ascii="Times New Roman" w:hAnsi="Times New Roman" w:cs="Times New Roman"/>
          <w:sz w:val="28"/>
        </w:rPr>
        <w:t xml:space="preserve"> старшего возраста;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0D1138">
        <w:rPr>
          <w:rFonts w:ascii="Times New Roman" w:hAnsi="Times New Roman" w:cs="Times New Roman"/>
          <w:sz w:val="28"/>
        </w:rPr>
        <w:t>знаком</w:t>
      </w:r>
      <w:r>
        <w:rPr>
          <w:rFonts w:ascii="Times New Roman" w:hAnsi="Times New Roman" w:cs="Times New Roman"/>
          <w:sz w:val="28"/>
        </w:rPr>
        <w:t xml:space="preserve">ство детей с </w:t>
      </w:r>
      <w:proofErr w:type="gramStart"/>
      <w:r>
        <w:rPr>
          <w:rFonts w:ascii="Times New Roman" w:hAnsi="Times New Roman" w:cs="Times New Roman"/>
          <w:sz w:val="28"/>
        </w:rPr>
        <w:t>обжимным</w:t>
      </w:r>
      <w:proofErr w:type="gramEnd"/>
      <w:r>
        <w:rPr>
          <w:rFonts w:ascii="Times New Roman" w:hAnsi="Times New Roman" w:cs="Times New Roman"/>
          <w:sz w:val="28"/>
        </w:rPr>
        <w:t xml:space="preserve"> и сетевым оборудование при помощи экспериментальной деятельности</w:t>
      </w:r>
      <w:r w:rsidR="00D11B6E">
        <w:rPr>
          <w:rFonts w:ascii="Times New Roman" w:hAnsi="Times New Roman" w:cs="Times New Roman"/>
          <w:sz w:val="28"/>
        </w:rPr>
        <w:t>.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 xml:space="preserve">Задачи: 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 xml:space="preserve">Образовательные: </w:t>
      </w:r>
    </w:p>
    <w:p w:rsidR="00D11B6E" w:rsidRDefault="00D11B6E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уточнить и расшири</w:t>
      </w:r>
      <w:r w:rsidR="000D1138" w:rsidRPr="000D1138">
        <w:rPr>
          <w:rFonts w:ascii="Times New Roman" w:hAnsi="Times New Roman" w:cs="Times New Roman"/>
          <w:sz w:val="28"/>
        </w:rPr>
        <w:t>ть пред</w:t>
      </w:r>
      <w:r>
        <w:rPr>
          <w:rFonts w:ascii="Times New Roman" w:hAnsi="Times New Roman" w:cs="Times New Roman"/>
          <w:sz w:val="28"/>
        </w:rPr>
        <w:t>ставления</w:t>
      </w:r>
      <w:r w:rsidR="000D1138" w:rsidRPr="000D1138">
        <w:rPr>
          <w:rFonts w:ascii="Times New Roman" w:hAnsi="Times New Roman" w:cs="Times New Roman"/>
          <w:sz w:val="28"/>
        </w:rPr>
        <w:t xml:space="preserve"> детей</w:t>
      </w:r>
      <w:r>
        <w:rPr>
          <w:rFonts w:ascii="Times New Roman" w:hAnsi="Times New Roman" w:cs="Times New Roman"/>
          <w:sz w:val="28"/>
        </w:rPr>
        <w:t xml:space="preserve"> о компьютерном и сетевом оборудовании</w:t>
      </w:r>
      <w:r w:rsidR="000D1138" w:rsidRPr="000D1138">
        <w:rPr>
          <w:rFonts w:ascii="Times New Roman" w:hAnsi="Times New Roman" w:cs="Times New Roman"/>
          <w:sz w:val="28"/>
        </w:rPr>
        <w:t>;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>- знаком</w:t>
      </w:r>
      <w:r w:rsidR="00D11B6E">
        <w:rPr>
          <w:rFonts w:ascii="Times New Roman" w:hAnsi="Times New Roman" w:cs="Times New Roman"/>
          <w:sz w:val="28"/>
        </w:rPr>
        <w:t xml:space="preserve">ство </w:t>
      </w:r>
      <w:r w:rsidRPr="000D1138">
        <w:rPr>
          <w:rFonts w:ascii="Times New Roman" w:hAnsi="Times New Roman" w:cs="Times New Roman"/>
          <w:sz w:val="28"/>
        </w:rPr>
        <w:t xml:space="preserve">с </w:t>
      </w:r>
      <w:r w:rsidR="00D11B6E">
        <w:rPr>
          <w:rFonts w:ascii="Times New Roman" w:hAnsi="Times New Roman" w:cs="Times New Roman"/>
          <w:sz w:val="28"/>
        </w:rPr>
        <w:t>ходом работы, процессом обжимки различных видов сетевого кабеля</w:t>
      </w:r>
      <w:r w:rsidRPr="000D1138">
        <w:rPr>
          <w:rFonts w:ascii="Times New Roman" w:hAnsi="Times New Roman" w:cs="Times New Roman"/>
          <w:sz w:val="28"/>
        </w:rPr>
        <w:t xml:space="preserve">. 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>Развивающи</w:t>
      </w:r>
      <w:r w:rsidR="00D11B6E">
        <w:rPr>
          <w:rFonts w:ascii="Times New Roman" w:hAnsi="Times New Roman" w:cs="Times New Roman"/>
          <w:sz w:val="28"/>
        </w:rPr>
        <w:t>е:</w:t>
      </w:r>
    </w:p>
    <w:p w:rsidR="00D11B6E" w:rsidRDefault="00D11B6E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любознательности;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 xml:space="preserve">- интереса к экспериментальной деятельности. 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 xml:space="preserve">Воспитательные: </w:t>
      </w:r>
    </w:p>
    <w:p w:rsidR="00D11B6E" w:rsidRDefault="000D1138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D1138">
        <w:rPr>
          <w:rFonts w:ascii="Times New Roman" w:hAnsi="Times New Roman" w:cs="Times New Roman"/>
          <w:sz w:val="28"/>
        </w:rPr>
        <w:t>-</w:t>
      </w:r>
      <w:r w:rsidR="00D11B6E">
        <w:rPr>
          <w:rFonts w:ascii="Times New Roman" w:hAnsi="Times New Roman" w:cs="Times New Roman"/>
          <w:sz w:val="28"/>
        </w:rPr>
        <w:t xml:space="preserve"> </w:t>
      </w:r>
      <w:r w:rsidRPr="000D1138">
        <w:rPr>
          <w:rFonts w:ascii="Times New Roman" w:hAnsi="Times New Roman" w:cs="Times New Roman"/>
          <w:sz w:val="28"/>
        </w:rPr>
        <w:t xml:space="preserve">воспитывать умение слушать; </w:t>
      </w:r>
    </w:p>
    <w:p w:rsidR="000D1138" w:rsidRPr="008203F9" w:rsidRDefault="00D11B6E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 старание и дружеское отношение между детьми во время выполнения работы.</w:t>
      </w:r>
      <w:r w:rsidR="000D1138" w:rsidRPr="000D1138">
        <w:rPr>
          <w:rFonts w:ascii="Times New Roman" w:hAnsi="Times New Roman" w:cs="Times New Roman"/>
          <w:sz w:val="28"/>
        </w:rPr>
        <w:t xml:space="preserve"> </w:t>
      </w:r>
    </w:p>
    <w:p w:rsidR="00D11B6E" w:rsidRDefault="00D11B6E" w:rsidP="008203F9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</w:pPr>
    </w:p>
    <w:p w:rsidR="008203F9" w:rsidRPr="008203F9" w:rsidRDefault="008203F9" w:rsidP="00D11B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</w:pPr>
      <w:r w:rsidRPr="008203F9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t>Инструменты и материалы при обжимке кабеля витой пары</w:t>
      </w: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t>:</w:t>
      </w:r>
      <w:r w:rsidRPr="008203F9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t xml:space="preserve"> в</w:t>
      </w:r>
      <w:r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t>ам понадобиться кримпер (рис. 1</w:t>
      </w:r>
      <w:r w:rsidRPr="008203F9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t>) и коннектор (рис. 2).</w:t>
      </w:r>
    </w:p>
    <w:tbl>
      <w:tblPr>
        <w:tblStyle w:val="a4"/>
        <w:tblW w:w="0" w:type="auto"/>
        <w:jc w:val="center"/>
        <w:tblInd w:w="-2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6"/>
        <w:gridCol w:w="4767"/>
      </w:tblGrid>
      <w:tr w:rsidR="008203F9" w:rsidRPr="008203F9" w:rsidTr="008203F9">
        <w:trPr>
          <w:jc w:val="center"/>
        </w:trPr>
        <w:tc>
          <w:tcPr>
            <w:tcW w:w="4006" w:type="dxa"/>
          </w:tcPr>
          <w:p w:rsidR="008203F9" w:rsidRDefault="008203F9" w:rsidP="008203F9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203F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71608132" wp14:editId="1E496077">
                  <wp:extent cx="2118360" cy="21183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72" cy="210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3F9" w:rsidRPr="008203F9" w:rsidRDefault="008203F9" w:rsidP="008203F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 1</w:t>
            </w:r>
            <w:r w:rsidR="00C9767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8203F9">
              <w:rPr>
                <w:rFonts w:ascii="Times New Roman" w:hAnsi="Times New Roman" w:cs="Times New Roman"/>
                <w:sz w:val="28"/>
                <w:szCs w:val="28"/>
              </w:rPr>
              <w:t>Кримпер</w:t>
            </w:r>
            <w:proofErr w:type="spellEnd"/>
          </w:p>
        </w:tc>
        <w:tc>
          <w:tcPr>
            <w:tcW w:w="4767" w:type="dxa"/>
          </w:tcPr>
          <w:p w:rsidR="008203F9" w:rsidRDefault="008203F9" w:rsidP="008203F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203F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7293BE5B" wp14:editId="28FA9E8C">
                  <wp:extent cx="2933479" cy="1463040"/>
                  <wp:effectExtent l="0" t="0" r="635" b="3810"/>
                  <wp:docPr id="2" name="Рисунок 2" descr="C:\Users\User\Desktop\i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nn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8" b="12595"/>
                          <a:stretch/>
                        </pic:blipFill>
                        <pic:spPr bwMode="auto">
                          <a:xfrm>
                            <a:off x="0" y="0"/>
                            <a:ext cx="2941982" cy="146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Default="008203F9" w:rsidP="008203F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03F9" w:rsidRDefault="008203F9" w:rsidP="008203F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8203F9" w:rsidRPr="008203F9" w:rsidRDefault="008203F9" w:rsidP="00C9767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</w:t>
            </w:r>
            <w:r w:rsidR="00C9767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="00C9767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8203F9">
              <w:rPr>
                <w:rFonts w:ascii="Times New Roman" w:hAnsi="Times New Roman" w:cs="Times New Roman"/>
                <w:sz w:val="28"/>
                <w:szCs w:val="28"/>
              </w:rPr>
              <w:t xml:space="preserve"> Коннектор </w:t>
            </w:r>
            <w:r w:rsidRPr="008203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RG</w:t>
            </w:r>
            <w:r w:rsidRPr="008203F9">
              <w:rPr>
                <w:rFonts w:ascii="Times New Roman" w:hAnsi="Times New Roman" w:cs="Times New Roman"/>
                <w:sz w:val="28"/>
                <w:szCs w:val="28"/>
              </w:rPr>
              <w:t>-45</w:t>
            </w:r>
          </w:p>
        </w:tc>
      </w:tr>
    </w:tbl>
    <w:p w:rsidR="008203F9" w:rsidRPr="008203F9" w:rsidRDefault="008203F9" w:rsidP="008203F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3F9" w:rsidRPr="00C128E2" w:rsidRDefault="008203F9" w:rsidP="008203F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E2">
        <w:rPr>
          <w:rFonts w:ascii="Times New Roman" w:hAnsi="Times New Roman" w:cs="Times New Roman"/>
          <w:b/>
          <w:sz w:val="28"/>
          <w:szCs w:val="28"/>
        </w:rPr>
        <w:t>Последовательность действий при обжиме:</w:t>
      </w:r>
    </w:p>
    <w:p w:rsidR="008203F9" w:rsidRPr="00C128E2" w:rsidRDefault="008203F9" w:rsidP="008203F9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>Аккуратно обрежьте конец кабеля резаком, встроенным в обжимной инструмент</w:t>
      </w:r>
      <w:r>
        <w:rPr>
          <w:rFonts w:ascii="Times New Roman" w:hAnsi="Times New Roman" w:cs="Times New Roman"/>
          <w:sz w:val="28"/>
          <w:szCs w:val="28"/>
        </w:rPr>
        <w:t xml:space="preserve"> (рис. 1)</w:t>
      </w:r>
      <w:r w:rsidRPr="00C128E2">
        <w:rPr>
          <w:rFonts w:ascii="Times New Roman" w:hAnsi="Times New Roman" w:cs="Times New Roman"/>
          <w:sz w:val="28"/>
          <w:szCs w:val="28"/>
        </w:rPr>
        <w:t>.</w:t>
      </w:r>
    </w:p>
    <w:p w:rsidR="008203F9" w:rsidRPr="00C128E2" w:rsidRDefault="008203F9" w:rsidP="008203F9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 xml:space="preserve">Снимите с кабеля изоляцию ножом, встроенным в обжимной инструмент. </w:t>
      </w:r>
    </w:p>
    <w:p w:rsidR="008203F9" w:rsidRPr="00C128E2" w:rsidRDefault="008203F9" w:rsidP="008203F9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 xml:space="preserve">Разведите и расплетите проводки, выровняйте их в один ряд. Обкусите проводки так, чтобы их осталось чуть больше сантиметра </w:t>
      </w:r>
    </w:p>
    <w:p w:rsidR="008203F9" w:rsidRDefault="008203F9" w:rsidP="008203F9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>Вставьте проводники в коннектор RJ-45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C128E2">
        <w:rPr>
          <w:rFonts w:ascii="Times New Roman" w:hAnsi="Times New Roman" w:cs="Times New Roman"/>
          <w:sz w:val="28"/>
          <w:szCs w:val="28"/>
        </w:rPr>
        <w:t>. Убедитесь, все ли провода полностью вошли в разъем и уперлись в его переднюю стенку.</w:t>
      </w:r>
    </w:p>
    <w:p w:rsidR="008203F9" w:rsidRPr="00C128E2" w:rsidRDefault="008203F9" w:rsidP="008203F9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>Вставьте коннектор в устройство для обжима коннектора.</w:t>
      </w:r>
    </w:p>
    <w:p w:rsidR="008203F9" w:rsidRPr="00C128E2" w:rsidRDefault="008203F9" w:rsidP="008203F9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>Надавите на клещи так, чтобы контакты коннектора зажали проводники внутри него.</w:t>
      </w:r>
    </w:p>
    <w:p w:rsidR="008203F9" w:rsidRPr="00C128E2" w:rsidRDefault="008203F9" w:rsidP="008203F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03F9" w:rsidRPr="00C128E2" w:rsidRDefault="008203F9" w:rsidP="008203F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E2">
        <w:rPr>
          <w:rFonts w:ascii="Times New Roman" w:hAnsi="Times New Roman" w:cs="Times New Roman"/>
          <w:b/>
          <w:sz w:val="28"/>
          <w:szCs w:val="28"/>
        </w:rPr>
        <w:t>Последовательность действий при обжимке оптоволоконного кабеля:</w:t>
      </w:r>
    </w:p>
    <w:p w:rsidR="008203F9" w:rsidRPr="00C128E2" w:rsidRDefault="008203F9" w:rsidP="008203F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t>Обжимка оптоволокна начинается с разделки кабеля. Снятие верхнего его слоя и брони практически ничем не отличается от работы с медным аналогом. Единственное, что следует помнить – нельзя допускать изломов и сильных перегибов кабеля, так как оптоволокно очень хрупкое по своей структуре.</w:t>
      </w:r>
    </w:p>
    <w:p w:rsidR="008203F9" w:rsidRPr="00C128E2" w:rsidRDefault="008203F9" w:rsidP="008203F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После снятия первых двух защитных покровов, работать следует с большей аккуратностью, чтобы не повредить оптоволоконные жилы. Постараться резаком сделать неглубокий продольный надрез, не нарушая </w:t>
      </w:r>
      <w:r w:rsidRPr="00C128E2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целостности полиэтиленовой оплетки. Теперь снимем полимерное покрытие и размотаем защитную ленту.</w:t>
      </w:r>
    </w:p>
    <w:p w:rsidR="008203F9" w:rsidRPr="00C128E2" w:rsidRDefault="008203F9" w:rsidP="008203F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t>Следующий этап работы можно проводить только с использованием специализированного набора инструментов. Покупая подобный комплект, не стоит дешевить, потому что конечный результат, как правило, зависит от качества применяемых вами средств.</w:t>
      </w:r>
    </w:p>
    <w:p w:rsidR="008203F9" w:rsidRPr="00C128E2" w:rsidRDefault="008203F9" w:rsidP="008203F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t>Далее не</w:t>
      </w:r>
      <w:bookmarkStart w:id="0" w:name="_GoBack"/>
      <w:bookmarkEnd w:id="0"/>
      <w:r w:rsidRPr="00C128E2">
        <w:rPr>
          <w:rFonts w:ascii="Times New Roman" w:hAnsi="Times New Roman" w:cs="Times New Roman"/>
          <w:color w:val="000000"/>
          <w:sz w:val="28"/>
          <w:szCs w:val="28"/>
        </w:rPr>
        <w:t>обходимо снять буферное покрытие. Теперь работать обязательно с помощью стриппера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3)</w:t>
      </w:r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. Установив на нем минимальный диаметр (как </w:t>
      </w:r>
      <w:proofErr w:type="gramStart"/>
      <w:r w:rsidRPr="00C128E2">
        <w:rPr>
          <w:rFonts w:ascii="Times New Roman" w:hAnsi="Times New Roman" w:cs="Times New Roman"/>
          <w:color w:val="000000"/>
          <w:sz w:val="28"/>
          <w:szCs w:val="28"/>
        </w:rPr>
        <w:t>правило</w:t>
      </w:r>
      <w:proofErr w:type="gramEnd"/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существует всего три возможных) аккуратно надрезать буферное покрытие. После этого плавно стягивать его с оптоволокна, не допуская перегибов.</w:t>
      </w:r>
    </w:p>
    <w:p w:rsidR="008203F9" w:rsidRPr="00C128E2" w:rsidRDefault="008203F9" w:rsidP="008203F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t>Теперь необходимо перейти к сборке коннектора. Проденем оптоволокно в отверстие наконечника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5)</w:t>
      </w:r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 и зафиксируем его там при помощи определенного клея, входящего в наш набор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6)</w:t>
      </w:r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. После застывания клеевой массы необходимо удалить избыточную длину волокна. Для этого при помощи </w:t>
      </w:r>
      <w:proofErr w:type="spellStart"/>
      <w:r w:rsidRPr="00C128E2">
        <w:rPr>
          <w:rFonts w:ascii="Times New Roman" w:hAnsi="Times New Roman" w:cs="Times New Roman"/>
          <w:color w:val="000000"/>
          <w:sz w:val="28"/>
          <w:szCs w:val="28"/>
        </w:rPr>
        <w:t>скрайбера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(рис. 4)</w:t>
      </w:r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 на оптоволокне надо нанести сначала засечку, а потом надколоть его. Далее при помощи набора наждачной бумаги нам следует зачистить наконечник. Переходим от более крупного наждака к более мелкому, тем самым сначала шлифуя, а затем полируя и доводя оптоволокно до требуемого качества.</w:t>
      </w:r>
      <w:r w:rsidRPr="00C128E2">
        <w:rPr>
          <w:rFonts w:ascii="Times New Roman" w:hAnsi="Times New Roman" w:cs="Times New Roman"/>
          <w:color w:val="FFFFFF"/>
          <w:sz w:val="28"/>
          <w:szCs w:val="28"/>
        </w:rPr>
        <w:t>6</w:t>
      </w:r>
    </w:p>
    <w:p w:rsidR="008203F9" w:rsidRPr="00C128E2" w:rsidRDefault="008203F9" w:rsidP="008203F9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t xml:space="preserve">Проверить свою работу необходимо специальным световым микроскопом. В случае, когда по краю оптоволокна мы увидим неровность или скол, необходимо либо доработать наконечник </w:t>
      </w:r>
      <w:proofErr w:type="spellStart"/>
      <w:r w:rsidRPr="00C128E2">
        <w:rPr>
          <w:rFonts w:ascii="Times New Roman" w:hAnsi="Times New Roman" w:cs="Times New Roman"/>
          <w:color w:val="000000"/>
          <w:sz w:val="28"/>
          <w:szCs w:val="28"/>
        </w:rPr>
        <w:t>наждачкой</w:t>
      </w:r>
      <w:proofErr w:type="spellEnd"/>
      <w:r w:rsidRPr="00C128E2">
        <w:rPr>
          <w:rFonts w:ascii="Times New Roman" w:hAnsi="Times New Roman" w:cs="Times New Roman"/>
          <w:color w:val="000000"/>
          <w:sz w:val="28"/>
          <w:szCs w:val="28"/>
        </w:rPr>
        <w:t>, либо вновь обрезать жилу и начать работу по новой.</w:t>
      </w:r>
    </w:p>
    <w:p w:rsidR="008203F9" w:rsidRPr="00C128E2" w:rsidRDefault="008203F9" w:rsidP="008203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</w:pPr>
      <w:r w:rsidRPr="00C128E2"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t>Инструменты и материалы при обжимке оптоволоконного кабеля:</w:t>
      </w:r>
    </w:p>
    <w:tbl>
      <w:tblPr>
        <w:tblStyle w:val="a4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2"/>
        <w:gridCol w:w="4253"/>
      </w:tblGrid>
      <w:tr w:rsidR="008203F9" w:rsidRPr="00C128E2" w:rsidTr="00617B5B">
        <w:trPr>
          <w:trHeight w:val="1913"/>
        </w:trPr>
        <w:tc>
          <w:tcPr>
            <w:tcW w:w="5642" w:type="dxa"/>
          </w:tcPr>
          <w:p w:rsidR="008203F9" w:rsidRPr="00C128E2" w:rsidRDefault="008203F9" w:rsidP="008203F9">
            <w:pPr>
              <w:pStyle w:val="a3"/>
              <w:spacing w:line="360" w:lineRule="auto"/>
              <w:ind w:left="0" w:firstLine="5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A8B212" wp14:editId="6DC4176E">
                  <wp:extent cx="3396833" cy="1097280"/>
                  <wp:effectExtent l="0" t="0" r="0" b="7620"/>
                  <wp:docPr id="44" name="Рисунок 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56" cy="1098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8203F9" w:rsidP="008203F9">
            <w:pPr>
              <w:pStyle w:val="a3"/>
              <w:spacing w:line="360" w:lineRule="auto"/>
              <w:ind w:left="0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 3</w:t>
            </w:r>
            <w:r w:rsidR="00C9767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Стрип</w:t>
            </w:r>
            <w:r w:rsidRPr="00C128E2">
              <w:rPr>
                <w:rFonts w:ascii="Times New Roman" w:hAnsi="Times New Roman" w:cs="Times New Roman"/>
                <w:sz w:val="28"/>
                <w:szCs w:val="28"/>
              </w:rPr>
              <w:t>пер</w:t>
            </w:r>
          </w:p>
        </w:tc>
        <w:tc>
          <w:tcPr>
            <w:tcW w:w="4253" w:type="dxa"/>
          </w:tcPr>
          <w:p w:rsidR="008203F9" w:rsidRDefault="008203F9" w:rsidP="008203F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68F9F" wp14:editId="00D0B164">
                  <wp:extent cx="1607431" cy="2474350"/>
                  <wp:effectExtent l="4763" t="0" r="0" b="0"/>
                  <wp:docPr id="45" name="Рисунок 3" descr="max_DM707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x_DM7072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9" r="8436"/>
                          <a:stretch/>
                        </pic:blipFill>
                        <pic:spPr bwMode="auto">
                          <a:xfrm rot="16200000">
                            <a:off x="0" y="0"/>
                            <a:ext cx="1605755" cy="247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8203F9" w:rsidP="008203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 4</w:t>
            </w:r>
            <w:r w:rsidR="00C9767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C128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128E2">
              <w:rPr>
                <w:rFonts w:ascii="Times New Roman" w:hAnsi="Times New Roman" w:cs="Times New Roman"/>
                <w:sz w:val="28"/>
                <w:szCs w:val="28"/>
              </w:rPr>
              <w:t>Скрайбер</w:t>
            </w:r>
            <w:proofErr w:type="spellEnd"/>
          </w:p>
        </w:tc>
      </w:tr>
      <w:tr w:rsidR="008203F9" w:rsidRPr="00C128E2" w:rsidTr="00617B5B">
        <w:trPr>
          <w:trHeight w:val="1913"/>
        </w:trPr>
        <w:tc>
          <w:tcPr>
            <w:tcW w:w="9895" w:type="dxa"/>
            <w:gridSpan w:val="2"/>
          </w:tcPr>
          <w:p w:rsidR="008203F9" w:rsidRPr="00C128E2" w:rsidRDefault="008203F9" w:rsidP="008203F9">
            <w:pPr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CE77E" wp14:editId="59F9A14B">
                  <wp:extent cx="6019421" cy="1767840"/>
                  <wp:effectExtent l="0" t="0" r="635" b="3810"/>
                  <wp:docPr id="46" name="Рисунок 6" descr="linii_sviazi_v_kompiutiernykh_sietiakh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ii_sviazi_v_kompiutiernykh_sietiakh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9" t="11740" r="3829" b="12204"/>
                          <a:stretch/>
                        </pic:blipFill>
                        <pic:spPr bwMode="auto">
                          <a:xfrm>
                            <a:off x="0" y="0"/>
                            <a:ext cx="6023278" cy="176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8203F9" w:rsidP="008203F9">
            <w:pPr>
              <w:spacing w:line="360" w:lineRule="auto"/>
              <w:ind w:firstLine="5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 5</w:t>
            </w:r>
            <w:r w:rsidR="00C9767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Коннекторы оптоволоконного кабеля</w:t>
            </w:r>
          </w:p>
        </w:tc>
      </w:tr>
    </w:tbl>
    <w:p w:rsidR="008203F9" w:rsidRDefault="008203F9" w:rsidP="008203F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203F9" w:rsidRDefault="008203F9" w:rsidP="008203F9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128E2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AB2C4AE" wp14:editId="072FF200">
            <wp:extent cx="3888105" cy="2223770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"/>
                    <a:stretch/>
                  </pic:blipFill>
                  <pic:spPr bwMode="auto">
                    <a:xfrm>
                      <a:off x="0" y="0"/>
                      <a:ext cx="3888105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3F9" w:rsidRPr="00C128E2" w:rsidRDefault="008203F9" w:rsidP="008203F9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Рис. 6</w:t>
      </w:r>
      <w:r w:rsidR="00C9767B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128E2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Pr="00C128E2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t>пециализированный набор инструментов</w:t>
      </w:r>
    </w:p>
    <w:p w:rsidR="00C9767B" w:rsidRDefault="008203F9" w:rsidP="008203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E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9767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203F9" w:rsidRPr="00C128E2" w:rsidRDefault="008203F9" w:rsidP="008203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28E2">
        <w:rPr>
          <w:rFonts w:ascii="Times New Roman" w:hAnsi="Times New Roman" w:cs="Times New Roman"/>
          <w:b/>
          <w:sz w:val="28"/>
          <w:szCs w:val="28"/>
        </w:rPr>
        <w:lastRenderedPageBreak/>
        <w:t>Последовательность действий при обжимке коаксиального кабеля:</w:t>
      </w:r>
    </w:p>
    <w:tbl>
      <w:tblPr>
        <w:tblStyle w:val="a4"/>
        <w:tblW w:w="9923" w:type="dxa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4678"/>
      </w:tblGrid>
      <w:tr w:rsidR="008203F9" w:rsidRPr="00C128E2" w:rsidTr="00D11B6E">
        <w:trPr>
          <w:trHeight w:val="2060"/>
          <w:jc w:val="center"/>
        </w:trPr>
        <w:tc>
          <w:tcPr>
            <w:tcW w:w="5245" w:type="dxa"/>
          </w:tcPr>
          <w:p w:rsidR="008203F9" w:rsidRPr="00D1245D" w:rsidRDefault="008203F9" w:rsidP="00617B5B">
            <w:pPr>
              <w:spacing w:line="360" w:lineRule="auto"/>
              <w:ind w:firstLine="567"/>
              <w:jc w:val="both"/>
              <w:rPr>
                <w:rStyle w:val="apple-converted-space"/>
                <w:rFonts w:ascii="Times New Roman" w:hAnsi="Times New Roman" w:cs="Times New Roman"/>
                <w:spacing w:val="6"/>
                <w:sz w:val="28"/>
                <w:szCs w:val="28"/>
                <w:shd w:val="clear" w:color="auto" w:fill="FFFFFF"/>
              </w:rPr>
            </w:pPr>
            <w:r w:rsidRPr="00D1245D"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  <w:shd w:val="clear" w:color="auto" w:fill="FFFFFF"/>
              </w:rPr>
              <w:t>Ровно отрежьте конец кабеля</w:t>
            </w:r>
            <w:r w:rsidR="00D1245D" w:rsidRPr="00D1245D"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  <w:shd w:val="clear" w:color="auto" w:fill="FFFFFF"/>
              </w:rPr>
              <w:t xml:space="preserve"> (рис. 7)</w:t>
            </w:r>
            <w:r w:rsidRPr="00D1245D">
              <w:rPr>
                <w:rFonts w:ascii="Times New Roman" w:hAnsi="Times New Roman" w:cs="Times New Roman"/>
                <w:b/>
                <w:bCs/>
                <w:spacing w:val="6"/>
                <w:sz w:val="28"/>
                <w:szCs w:val="28"/>
                <w:shd w:val="clear" w:color="auto" w:fill="FFFFFF"/>
              </w:rPr>
              <w:t>.</w:t>
            </w:r>
            <w:r w:rsidRPr="00D1245D">
              <w:rPr>
                <w:rStyle w:val="apple-converted-space"/>
                <w:rFonts w:ascii="Times New Roman" w:hAnsi="Times New Roman" w:cs="Times New Roman"/>
                <w:spacing w:val="6"/>
                <w:sz w:val="28"/>
                <w:szCs w:val="28"/>
                <w:shd w:val="clear" w:color="auto" w:fill="FFFFFF"/>
              </w:rPr>
              <w:t> </w:t>
            </w:r>
          </w:p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Используя </w:t>
            </w:r>
            <w:proofErr w:type="spellStart"/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кабелерез</w:t>
            </w:r>
            <w:proofErr w:type="spellEnd"/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универсальный </w:t>
            </w:r>
            <w:proofErr w:type="spellStart"/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кримпер</w:t>
            </w:r>
            <w:proofErr w:type="spellEnd"/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или кусачки, сделайте конец кабеля, на который будете устанавливать разъем, ровным. Пальцами восстановите круглое сечение кабеля.</w:t>
            </w:r>
          </w:p>
        </w:tc>
        <w:tc>
          <w:tcPr>
            <w:tcW w:w="4678" w:type="dxa"/>
          </w:tcPr>
          <w:p w:rsidR="008203F9" w:rsidRDefault="008203F9" w:rsidP="00C9767B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08B373" wp14:editId="10D925C3">
                  <wp:extent cx="2340000" cy="1435870"/>
                  <wp:effectExtent l="0" t="0" r="3175" b="0"/>
                  <wp:docPr id="32" name="Рисунок 8" descr="728px-Terminate-Coaxial-Cable-Step-2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28px-Terminate-Coaxial-Cable-Step-2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6" t="30233" r="11260" b="10113"/>
                          <a:stretch/>
                        </pic:blipFill>
                        <pic:spPr bwMode="auto">
                          <a:xfrm>
                            <a:off x="0" y="0"/>
                            <a:ext cx="2340000" cy="143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C9767B" w:rsidP="00C9767B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7. </w:t>
            </w:r>
            <w:r w:rsidR="008203F9"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Обрезка кабеля</w:t>
            </w:r>
          </w:p>
        </w:tc>
      </w:tr>
      <w:tr w:rsidR="008203F9" w:rsidRPr="00C128E2" w:rsidTr="00D11B6E">
        <w:trPr>
          <w:trHeight w:val="132"/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Отрегулируйте стриппер под размер кабеля</w:t>
            </w:r>
            <w:r w:rsidR="00D124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(рис. 8)</w:t>
            </w: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Регулировка производится шестигранным ключом. Если стриппер отрегулирован неправильно, оплетка будет повреждена.</w:t>
            </w:r>
          </w:p>
        </w:tc>
        <w:tc>
          <w:tcPr>
            <w:tcW w:w="4678" w:type="dxa"/>
          </w:tcPr>
          <w:p w:rsidR="00C9767B" w:rsidRDefault="00C9767B" w:rsidP="00D124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8A5B4A" wp14:editId="57DD2197">
                  <wp:extent cx="2340000" cy="1527969"/>
                  <wp:effectExtent l="0" t="0" r="3175" b="0"/>
                  <wp:docPr id="31" name="Рисунок 9" descr="728px-Terminate-Coaxial-Cable-Step-3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728px-Terminate-Coaxial-Cable-Step-3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5" t="21335" r="16611" b="12650"/>
                          <a:stretch/>
                        </pic:blipFill>
                        <pic:spPr bwMode="auto">
                          <a:xfrm>
                            <a:off x="0" y="0"/>
                            <a:ext cx="2340000" cy="152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C9767B" w:rsidP="00582F34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 8.</w:t>
            </w:r>
            <w:r w:rsidR="008203F9"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582F3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Регулировка стриппера</w:t>
            </w:r>
          </w:p>
        </w:tc>
      </w:tr>
      <w:tr w:rsidR="008203F9" w:rsidRPr="00C128E2" w:rsidTr="00D11B6E">
        <w:trPr>
          <w:trHeight w:val="2268"/>
          <w:jc w:val="center"/>
        </w:trPr>
        <w:tc>
          <w:tcPr>
            <w:tcW w:w="5245" w:type="dxa"/>
          </w:tcPr>
          <w:p w:rsidR="00D1245D" w:rsidRDefault="00D1245D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Зачистите конец кабеля</w:t>
            </w:r>
            <w:r w:rsidR="00D124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(рис. 9)</w:t>
            </w: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Вставьте кабель в стриппер, конец не должен выступать за пределы стриппера. Зажмите кабель в инструменте, и проверните стриппер два-три раза вокруг кабеля.</w:t>
            </w:r>
          </w:p>
        </w:tc>
        <w:tc>
          <w:tcPr>
            <w:tcW w:w="4678" w:type="dxa"/>
          </w:tcPr>
          <w:p w:rsidR="00C9767B" w:rsidRDefault="00C9767B" w:rsidP="00C9767B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5E737F" wp14:editId="1781C095">
                  <wp:extent cx="2340000" cy="2422043"/>
                  <wp:effectExtent l="0" t="0" r="3175" b="0"/>
                  <wp:docPr id="30" name="Рисунок 10" descr="728px-Terminate-Coaxial-Cable-Step-4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728px-Terminate-Coaxial-Cable-Step-4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7" t="4064" r="32990" b="19720"/>
                          <a:stretch/>
                        </pic:blipFill>
                        <pic:spPr bwMode="auto">
                          <a:xfrm>
                            <a:off x="0" y="0"/>
                            <a:ext cx="2340000" cy="242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D1245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9. </w:t>
            </w:r>
            <w:r w:rsidR="008203F9"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Зачистка кабеля</w:t>
            </w:r>
            <w:r w:rsidR="008203F9"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8203F9" w:rsidRPr="00C128E2" w:rsidTr="00D11B6E">
        <w:trPr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Снимите внешнюю изоляцию</w:t>
            </w:r>
            <w:r w:rsidR="00D1245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(рис. 10)</w:t>
            </w: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  <w:r w:rsidRPr="00C128E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кабеле должно остаться два надреза. Снимите самый крайний сегмент, обнажится центральная жила.</w:t>
            </w:r>
          </w:p>
        </w:tc>
        <w:tc>
          <w:tcPr>
            <w:tcW w:w="4678" w:type="dxa"/>
          </w:tcPr>
          <w:p w:rsidR="00D1245D" w:rsidRDefault="00D1245D" w:rsidP="00D1245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5C7C1" wp14:editId="298D16B9">
                  <wp:extent cx="2339975" cy="2323465"/>
                  <wp:effectExtent l="0" t="0" r="3175" b="635"/>
                  <wp:docPr id="29" name="Рисунок 11" descr="728px-Terminate-Coaxial-Cable-Step-5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28px-Terminate-Coaxial-Cable-Step-5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67" t="15748" r="19663" b="15640"/>
                          <a:stretch/>
                        </pic:blipFill>
                        <pic:spPr bwMode="auto">
                          <a:xfrm>
                            <a:off x="0" y="0"/>
                            <a:ext cx="2339975" cy="232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D1245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Рис. 10.</w:t>
            </w:r>
            <w:r w:rsidR="008203F9"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Снятие изоляции</w:t>
            </w:r>
          </w:p>
        </w:tc>
      </w:tr>
      <w:tr w:rsidR="008203F9" w:rsidRPr="00C128E2" w:rsidTr="00D11B6E">
        <w:trPr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Снимите второй сегмент</w:t>
            </w:r>
            <w:r w:rsidR="00D1245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(рис. 11)</w:t>
            </w: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Обнажится экран и оплетка.</w:t>
            </w:r>
          </w:p>
        </w:tc>
        <w:tc>
          <w:tcPr>
            <w:tcW w:w="4678" w:type="dxa"/>
          </w:tcPr>
          <w:p w:rsidR="008203F9" w:rsidRPr="00C128E2" w:rsidRDefault="008203F9" w:rsidP="00D1245D">
            <w:pPr>
              <w:tabs>
                <w:tab w:val="left" w:pos="1440"/>
              </w:tabs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4AD885B" wp14:editId="3054DA09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35560</wp:posOffset>
                  </wp:positionV>
                  <wp:extent cx="2340000" cy="2809199"/>
                  <wp:effectExtent l="0" t="0" r="3175" b="0"/>
                  <wp:wrapTight wrapText="bothSides">
                    <wp:wrapPolygon edited="0">
                      <wp:start x="0" y="0"/>
                      <wp:lineTo x="0" y="21390"/>
                      <wp:lineTo x="21453" y="21390"/>
                      <wp:lineTo x="21453" y="0"/>
                      <wp:lineTo x="0" y="0"/>
                    </wp:wrapPolygon>
                  </wp:wrapTight>
                  <wp:docPr id="28" name="Рисунок 12" descr="728px-Terminate-Coaxial-Cable-Step-6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728px-Terminate-Coaxial-Cable-Step-6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0" t="17775" r="23471" b="12125"/>
                          <a:stretch/>
                        </pic:blipFill>
                        <pic:spPr bwMode="auto">
                          <a:xfrm>
                            <a:off x="0" y="0"/>
                            <a:ext cx="2340000" cy="280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203F9" w:rsidRPr="00C128E2" w:rsidRDefault="00D1245D" w:rsidP="00D1245D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11. </w:t>
            </w:r>
            <w:r w:rsidR="008203F9" w:rsidRPr="00C128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Снятие второй сегмент</w:t>
            </w:r>
          </w:p>
        </w:tc>
      </w:tr>
      <w:tr w:rsidR="008203F9" w:rsidRPr="00C128E2" w:rsidTr="00D11B6E">
        <w:trPr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Зачищаем кабель</w:t>
            </w:r>
            <w:r w:rsidR="00D1245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(рис. 12)</w:t>
            </w: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  <w:r w:rsidRPr="00C128E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D1245D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Снимите фольгу, заверните оплетку кабеля наза</w:t>
            </w:r>
            <w:r w:rsidR="00D124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 от диэлектрика поверх </w:t>
            </w:r>
            <w:r w:rsidR="00D1245D" w:rsidRPr="00D124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внешней </w:t>
            </w:r>
            <w:r w:rsidRPr="00D1245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изоляции.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678" w:type="dxa"/>
          </w:tcPr>
          <w:p w:rsidR="00D1245D" w:rsidRDefault="00D1245D" w:rsidP="00D1245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D4FFB" wp14:editId="45321950">
                  <wp:extent cx="2340000" cy="1768331"/>
                  <wp:effectExtent l="0" t="0" r="3175" b="3810"/>
                  <wp:docPr id="27" name="Рисунок 13" descr="728px-Terminate-Coaxial-Cable-Step-7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28px-Terminate-Coaxial-Cable-Step-7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4" t="8636" r="22709" b="37997"/>
                          <a:stretch/>
                        </pic:blipFill>
                        <pic:spPr bwMode="auto">
                          <a:xfrm>
                            <a:off x="0" y="0"/>
                            <a:ext cx="2340000" cy="176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D1245D">
            <w:pPr>
              <w:tabs>
                <w:tab w:val="left" w:pos="1440"/>
              </w:tabs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12. </w:t>
            </w:r>
            <w:r w:rsidR="008203F9" w:rsidRPr="00C128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Зачистка кабеля</w:t>
            </w:r>
          </w:p>
        </w:tc>
      </w:tr>
      <w:tr w:rsidR="008203F9" w:rsidRPr="00C128E2" w:rsidTr="00D11B6E">
        <w:trPr>
          <w:trHeight w:val="1702"/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Подрежьте центральную жилу</w:t>
            </w:r>
            <w:r w:rsidR="00D1245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(рис. 13)</w:t>
            </w: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Длина центральной жилы после зачистки должна составлять 3,9 мм</w:t>
            </w:r>
          </w:p>
        </w:tc>
        <w:tc>
          <w:tcPr>
            <w:tcW w:w="4678" w:type="dxa"/>
          </w:tcPr>
          <w:p w:rsidR="00D1245D" w:rsidRDefault="00D1245D" w:rsidP="00D1245D">
            <w:pPr>
              <w:tabs>
                <w:tab w:val="left" w:pos="1440"/>
              </w:tabs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1F6B1" wp14:editId="1C61BBF8">
                  <wp:extent cx="2331720" cy="1460994"/>
                  <wp:effectExtent l="0" t="0" r="0" b="6350"/>
                  <wp:docPr id="26" name="Рисунок 14" descr="728px-Terminate-Coaxial-Cable-Step-8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28px-Terminate-Coaxial-Cable-Step-8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7" t="25392" r="15856" b="24312"/>
                          <a:stretch/>
                        </pic:blipFill>
                        <pic:spPr bwMode="auto">
                          <a:xfrm>
                            <a:off x="0" y="0"/>
                            <a:ext cx="2337590" cy="146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D1245D">
            <w:pPr>
              <w:tabs>
                <w:tab w:val="left" w:pos="1440"/>
              </w:tabs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13. </w:t>
            </w:r>
            <w:r w:rsidR="008203F9" w:rsidRPr="00C128E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Подрезка центральной жилы</w:t>
            </w:r>
          </w:p>
        </w:tc>
      </w:tr>
      <w:tr w:rsidR="008203F9" w:rsidRPr="00C128E2" w:rsidTr="00D11B6E">
        <w:trPr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Наденьте разъем на кабель</w:t>
            </w:r>
            <w:r w:rsidR="00D124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(рис.14)</w:t>
            </w: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Используйте инструмент для заправки кабеля, чтобы обеспечить надежный контакт. Конец разъема должен плотно прилегать к краю изоляции.</w:t>
            </w:r>
          </w:p>
        </w:tc>
        <w:tc>
          <w:tcPr>
            <w:tcW w:w="4678" w:type="dxa"/>
          </w:tcPr>
          <w:p w:rsidR="00D1245D" w:rsidRDefault="00D1245D" w:rsidP="00D1245D">
            <w:pPr>
              <w:spacing w:line="360" w:lineRule="auto"/>
              <w:ind w:hanging="108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4E07F" wp14:editId="5AD56C4F">
                  <wp:extent cx="2340000" cy="1481091"/>
                  <wp:effectExtent l="0" t="0" r="3175" b="5080"/>
                  <wp:docPr id="25" name="Рисунок 15" descr="728px-Terminate-Coaxial-Cable-Step-9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28px-Terminate-Coaxial-Cable-Step-9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5" t="13190" r="32323" b="36066"/>
                          <a:stretch/>
                        </pic:blipFill>
                        <pic:spPr bwMode="auto">
                          <a:xfrm>
                            <a:off x="0" y="0"/>
                            <a:ext cx="2340000" cy="148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D1245D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14. </w:t>
            </w:r>
            <w:r w:rsidR="008203F9" w:rsidRPr="00C12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Надевание </w:t>
            </w:r>
            <w:r w:rsidR="008203F9" w:rsidRPr="00C128E2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разъема на кабель</w:t>
            </w:r>
          </w:p>
        </w:tc>
      </w:tr>
      <w:tr w:rsidR="008203F9" w:rsidRPr="00C128E2" w:rsidTr="00D11B6E">
        <w:trPr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Обожмите разъем </w:t>
            </w:r>
            <w:proofErr w:type="spellStart"/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кримпером</w:t>
            </w:r>
            <w:proofErr w:type="spellEnd"/>
            <w:r w:rsidR="00D124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E21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 </w:t>
            </w:r>
            <w:r w:rsidR="00D124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(рис. 15)</w:t>
            </w:r>
            <w:r w:rsidRPr="00C128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8203F9" w:rsidRPr="00C128E2" w:rsidRDefault="008203F9" w:rsidP="00617B5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Способ обжимания зависит от типа разъема и инструмента, но довольно прост и интуитивно понятен.</w:t>
            </w:r>
          </w:p>
        </w:tc>
        <w:tc>
          <w:tcPr>
            <w:tcW w:w="4678" w:type="dxa"/>
          </w:tcPr>
          <w:p w:rsidR="008203F9" w:rsidRPr="00C128E2" w:rsidRDefault="008203F9" w:rsidP="007E21F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8FC6C" wp14:editId="15E8A064">
                  <wp:extent cx="2340000" cy="2489071"/>
                  <wp:effectExtent l="0" t="0" r="3175" b="6985"/>
                  <wp:docPr id="24" name="Рисунок 16" descr="728px-Terminate-Coaxial-Cable-Step-10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28px-Terminate-Coaxial-Cable-Step-10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41" t="15720" r="14434" b="16304"/>
                          <a:stretch/>
                        </pic:blipFill>
                        <pic:spPr bwMode="auto">
                          <a:xfrm>
                            <a:off x="0" y="0"/>
                            <a:ext cx="2340000" cy="248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7E21F5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15. </w:t>
            </w:r>
            <w:r w:rsidR="008203F9" w:rsidRPr="00C128E2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Обж</w:t>
            </w:r>
            <w:r w:rsidR="007E21F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и</w:t>
            </w:r>
            <w:r w:rsidR="008203F9" w:rsidRPr="00C128E2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мка разъема</w:t>
            </w:r>
            <w:r w:rsidR="007E21F5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="008203F9" w:rsidRPr="00C128E2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кримпером</w:t>
            </w:r>
            <w:proofErr w:type="spellEnd"/>
          </w:p>
        </w:tc>
      </w:tr>
      <w:tr w:rsidR="008203F9" w:rsidRPr="00C128E2" w:rsidTr="00D11B6E">
        <w:trPr>
          <w:jc w:val="center"/>
        </w:trPr>
        <w:tc>
          <w:tcPr>
            <w:tcW w:w="5245" w:type="dxa"/>
          </w:tcPr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Проверьте качество обжима</w:t>
            </w:r>
            <w:r w:rsidR="007E21F5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   </w:t>
            </w:r>
            <w:r w:rsidR="00D1245D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(рис. 16)</w:t>
            </w:r>
            <w:r w:rsidRPr="00C128E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После обжима разъем должен крепко сидеть на кабеле, не должно оставаться никаких торчащих проводов. В обратном случае уровень сигнала может пострадать.</w:t>
            </w:r>
          </w:p>
        </w:tc>
        <w:tc>
          <w:tcPr>
            <w:tcW w:w="4678" w:type="dxa"/>
          </w:tcPr>
          <w:p w:rsidR="008203F9" w:rsidRPr="00C128E2" w:rsidRDefault="008203F9" w:rsidP="007E21F5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DD80C" wp14:editId="63361548">
                  <wp:extent cx="2340000" cy="3105149"/>
                  <wp:effectExtent l="0" t="0" r="3175" b="635"/>
                  <wp:docPr id="23" name="Рисунок 17" descr="728px-Terminate-Coaxial-Cable-Step-11-Versio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728px-Terminate-Coaxial-Cable-Step-11-Version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1" t="14711" r="41068" b="25403"/>
                          <a:stretch/>
                        </pic:blipFill>
                        <pic:spPr bwMode="auto">
                          <a:xfrm>
                            <a:off x="0" y="0"/>
                            <a:ext cx="2340000" cy="310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3F9" w:rsidRPr="00C128E2" w:rsidRDefault="00D1245D" w:rsidP="007E21F5">
            <w:pPr>
              <w:tabs>
                <w:tab w:val="left" w:pos="144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Рис. 16. </w:t>
            </w:r>
            <w:r w:rsidR="008203F9" w:rsidRPr="00C128E2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ru-RU"/>
              </w:rPr>
              <w:t>Проверка качества обжима</w:t>
            </w:r>
          </w:p>
        </w:tc>
      </w:tr>
      <w:tr w:rsidR="008203F9" w:rsidRPr="00C128E2" w:rsidTr="00D11B6E">
        <w:trPr>
          <w:jc w:val="center"/>
        </w:trPr>
        <w:tc>
          <w:tcPr>
            <w:tcW w:w="9923" w:type="dxa"/>
            <w:gridSpan w:val="2"/>
          </w:tcPr>
          <w:p w:rsidR="007E21F5" w:rsidRDefault="007E21F5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</w:rPr>
            </w:pPr>
          </w:p>
          <w:p w:rsidR="008203F9" w:rsidRPr="00C128E2" w:rsidRDefault="008203F9" w:rsidP="007E21F5">
            <w:pPr>
              <w:tabs>
                <w:tab w:val="left" w:pos="1440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128E2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 w:frame="1"/>
              </w:rPr>
              <w:t>Инструменты и материалы при обжимке коаксиального кабеля:</w:t>
            </w:r>
            <w:r w:rsidR="007E21F5"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E21F5" w:rsidRPr="00C12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B4B97" wp14:editId="73EFB0ED">
                  <wp:extent cx="4225528" cy="3147060"/>
                  <wp:effectExtent l="0" t="0" r="3810" b="0"/>
                  <wp:docPr id="22" name="Рисунок 18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057" cy="314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3F9" w:rsidRPr="00C128E2" w:rsidTr="00D11B6E">
        <w:trPr>
          <w:trHeight w:val="1518"/>
          <w:jc w:val="center"/>
        </w:trPr>
        <w:tc>
          <w:tcPr>
            <w:tcW w:w="9923" w:type="dxa"/>
            <w:gridSpan w:val="2"/>
          </w:tcPr>
          <w:p w:rsidR="008203F9" w:rsidRPr="00C128E2" w:rsidRDefault="008203F9" w:rsidP="00617B5B">
            <w:pPr>
              <w:shd w:val="clear" w:color="auto" w:fill="FFFFFF"/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</w:rPr>
              <w:t xml:space="preserve">1- </w:t>
            </w: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 для зачистки коаксиального кабеля (стриппер)</w:t>
            </w:r>
          </w:p>
          <w:p w:rsidR="008203F9" w:rsidRPr="00C128E2" w:rsidRDefault="008203F9" w:rsidP="00617B5B">
            <w:pPr>
              <w:shd w:val="clear" w:color="auto" w:fill="FFFFFF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</w:rPr>
              <w:t xml:space="preserve">2- </w:t>
            </w:r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Кусачки или </w:t>
            </w:r>
            <w:proofErr w:type="spellStart"/>
            <w:r w:rsidRPr="00C128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кабелерез</w:t>
            </w:r>
            <w:proofErr w:type="spellEnd"/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</w:rPr>
              <w:t xml:space="preserve">3- </w:t>
            </w: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Обжимной инструмент (</w:t>
            </w:r>
            <w:proofErr w:type="spellStart"/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кримпер</w:t>
            </w:r>
            <w:proofErr w:type="spellEnd"/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4- Коннектор коаксиального кабеля (разъем)</w:t>
            </w:r>
          </w:p>
          <w:p w:rsidR="008203F9" w:rsidRPr="00C128E2" w:rsidRDefault="008203F9" w:rsidP="00617B5B">
            <w:pPr>
              <w:tabs>
                <w:tab w:val="left" w:pos="1440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8E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5- Инструмент для заправки кабеля</w:t>
            </w:r>
          </w:p>
        </w:tc>
      </w:tr>
    </w:tbl>
    <w:p w:rsidR="008203F9" w:rsidRPr="00C128E2" w:rsidRDefault="008203F9" w:rsidP="008203F9">
      <w:pPr>
        <w:tabs>
          <w:tab w:val="left" w:pos="14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03F9" w:rsidRPr="00C128E2" w:rsidRDefault="008203F9" w:rsidP="008203F9">
      <w:pPr>
        <w:pStyle w:val="Default"/>
        <w:widowControl w:val="0"/>
        <w:tabs>
          <w:tab w:val="left" w:pos="180"/>
        </w:tabs>
        <w:spacing w:line="360" w:lineRule="auto"/>
        <w:ind w:firstLine="540"/>
        <w:jc w:val="both"/>
        <w:rPr>
          <w:b/>
          <w:bCs/>
          <w:i/>
          <w:iCs/>
          <w:sz w:val="28"/>
          <w:szCs w:val="28"/>
        </w:rPr>
      </w:pPr>
      <w:r w:rsidRPr="00C128E2">
        <w:rPr>
          <w:b/>
          <w:bCs/>
          <w:i/>
          <w:iCs/>
          <w:sz w:val="28"/>
          <w:szCs w:val="28"/>
        </w:rPr>
        <w:lastRenderedPageBreak/>
        <w:t xml:space="preserve">Литература и примечания: </w:t>
      </w:r>
    </w:p>
    <w:p w:rsidR="008203F9" w:rsidRPr="00C128E2" w:rsidRDefault="008203F9" w:rsidP="008203F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 xml:space="preserve">[1] </w:t>
      </w:r>
      <w:proofErr w:type="spellStart"/>
      <w:r w:rsidRPr="00C128E2">
        <w:rPr>
          <w:rFonts w:ascii="Times New Roman" w:hAnsi="Times New Roman" w:cs="Times New Roman"/>
          <w:bCs/>
          <w:sz w:val="28"/>
          <w:szCs w:val="28"/>
        </w:rPr>
        <w:t>Олифер</w:t>
      </w:r>
      <w:proofErr w:type="spellEnd"/>
      <w:r w:rsidRPr="00C128E2">
        <w:rPr>
          <w:rFonts w:ascii="Times New Roman" w:hAnsi="Times New Roman" w:cs="Times New Roman"/>
          <w:bCs/>
          <w:sz w:val="28"/>
          <w:szCs w:val="28"/>
        </w:rPr>
        <w:t xml:space="preserve"> В. Г., </w:t>
      </w:r>
      <w:proofErr w:type="spellStart"/>
      <w:r w:rsidRPr="00C128E2">
        <w:rPr>
          <w:rFonts w:ascii="Times New Roman" w:hAnsi="Times New Roman" w:cs="Times New Roman"/>
          <w:bCs/>
          <w:sz w:val="28"/>
          <w:szCs w:val="28"/>
        </w:rPr>
        <w:t>Олифер</w:t>
      </w:r>
      <w:proofErr w:type="spellEnd"/>
      <w:r w:rsidRPr="00C128E2">
        <w:rPr>
          <w:rFonts w:ascii="Times New Roman" w:hAnsi="Times New Roman" w:cs="Times New Roman"/>
          <w:bCs/>
          <w:sz w:val="28"/>
          <w:szCs w:val="28"/>
        </w:rPr>
        <w:t xml:space="preserve"> Н. А. </w:t>
      </w:r>
      <w:r w:rsidRPr="00C128E2">
        <w:rPr>
          <w:rFonts w:ascii="Times New Roman" w:hAnsi="Times New Roman" w:cs="Times New Roman"/>
          <w:sz w:val="28"/>
          <w:szCs w:val="28"/>
        </w:rPr>
        <w:t>Компьютерные сети. Принципы, технологии, протоколы: Учебник для вузов. 4-е изд. — СПб</w:t>
      </w:r>
      <w:proofErr w:type="gramStart"/>
      <w:r w:rsidRPr="00C128E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C128E2">
        <w:rPr>
          <w:rFonts w:ascii="Times New Roman" w:hAnsi="Times New Roman" w:cs="Times New Roman"/>
          <w:sz w:val="28"/>
          <w:szCs w:val="28"/>
        </w:rPr>
        <w:t>Питер, 2010. — 944 с.</w:t>
      </w:r>
    </w:p>
    <w:p w:rsidR="008203F9" w:rsidRPr="00C128E2" w:rsidRDefault="008203F9" w:rsidP="008203F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sz w:val="28"/>
          <w:szCs w:val="28"/>
        </w:rPr>
        <w:t xml:space="preserve">[2] </w:t>
      </w:r>
      <w:proofErr w:type="spellStart"/>
      <w:r w:rsidRPr="00C128E2">
        <w:rPr>
          <w:rFonts w:ascii="Times New Roman" w:hAnsi="Times New Roman" w:cs="Times New Roman"/>
          <w:sz w:val="28"/>
          <w:szCs w:val="28"/>
        </w:rPr>
        <w:t>Ватаманюк</w:t>
      </w:r>
      <w:proofErr w:type="spellEnd"/>
      <w:r w:rsidRPr="00C128E2">
        <w:rPr>
          <w:rFonts w:ascii="Times New Roman" w:hAnsi="Times New Roman" w:cs="Times New Roman"/>
          <w:sz w:val="28"/>
          <w:szCs w:val="28"/>
        </w:rPr>
        <w:t xml:space="preserve"> А. И. «Создание, обслуживание и администрирование сетей на 100%». – СПб</w:t>
      </w:r>
      <w:proofErr w:type="gramStart"/>
      <w:r w:rsidRPr="00C128E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C128E2">
        <w:rPr>
          <w:rFonts w:ascii="Times New Roman" w:hAnsi="Times New Roman" w:cs="Times New Roman"/>
          <w:sz w:val="28"/>
          <w:szCs w:val="28"/>
        </w:rPr>
        <w:t>Питер, 2010. – 288 с.</w:t>
      </w:r>
    </w:p>
    <w:p w:rsidR="008203F9" w:rsidRPr="00C128E2" w:rsidRDefault="008203F9" w:rsidP="008203F9">
      <w:pPr>
        <w:widowControl w:val="0"/>
        <w:tabs>
          <w:tab w:val="left" w:pos="180"/>
        </w:tabs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203F9" w:rsidRPr="00C128E2" w:rsidRDefault="008203F9" w:rsidP="008203F9">
      <w:pPr>
        <w:widowControl w:val="0"/>
        <w:tabs>
          <w:tab w:val="left" w:pos="180"/>
        </w:tabs>
        <w:spacing w:line="360" w:lineRule="auto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C128E2">
        <w:rPr>
          <w:rFonts w:ascii="Times New Roman" w:hAnsi="Times New Roman" w:cs="Times New Roman"/>
          <w:i/>
          <w:sz w:val="28"/>
          <w:szCs w:val="28"/>
        </w:rPr>
        <w:t xml:space="preserve">© </w:t>
      </w:r>
      <w:r>
        <w:rPr>
          <w:rFonts w:ascii="Times New Roman" w:hAnsi="Times New Roman" w:cs="Times New Roman"/>
          <w:i/>
          <w:sz w:val="28"/>
          <w:szCs w:val="28"/>
        </w:rPr>
        <w:t xml:space="preserve">С.А.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Головизнина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2023</w:t>
      </w:r>
    </w:p>
    <w:p w:rsidR="007A0807" w:rsidRDefault="007A0807"/>
    <w:sectPr w:rsidR="007A0807" w:rsidSect="00C23E6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21376"/>
    <w:multiLevelType w:val="multilevel"/>
    <w:tmpl w:val="99F8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3220CB"/>
    <w:multiLevelType w:val="hybridMultilevel"/>
    <w:tmpl w:val="F6582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3F9"/>
    <w:rsid w:val="000D1138"/>
    <w:rsid w:val="001C06B3"/>
    <w:rsid w:val="004B0917"/>
    <w:rsid w:val="00582F34"/>
    <w:rsid w:val="006278C4"/>
    <w:rsid w:val="007A0807"/>
    <w:rsid w:val="007E21F5"/>
    <w:rsid w:val="008203F9"/>
    <w:rsid w:val="00B93B5D"/>
    <w:rsid w:val="00C23E6F"/>
    <w:rsid w:val="00C9767B"/>
    <w:rsid w:val="00D11B6E"/>
    <w:rsid w:val="00D1245D"/>
    <w:rsid w:val="00E1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03F9"/>
  </w:style>
  <w:style w:type="paragraph" w:styleId="a3">
    <w:name w:val="List Paragraph"/>
    <w:basedOn w:val="a"/>
    <w:uiPriority w:val="34"/>
    <w:qFormat/>
    <w:rsid w:val="008203F9"/>
    <w:pPr>
      <w:ind w:left="720"/>
      <w:contextualSpacing/>
    </w:pPr>
  </w:style>
  <w:style w:type="paragraph" w:customStyle="1" w:styleId="Default">
    <w:name w:val="Default"/>
    <w:rsid w:val="008203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820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03F9"/>
  </w:style>
  <w:style w:type="paragraph" w:styleId="a3">
    <w:name w:val="List Paragraph"/>
    <w:basedOn w:val="a"/>
    <w:uiPriority w:val="34"/>
    <w:qFormat/>
    <w:rsid w:val="008203F9"/>
    <w:pPr>
      <w:ind w:left="720"/>
      <w:contextualSpacing/>
    </w:pPr>
  </w:style>
  <w:style w:type="paragraph" w:customStyle="1" w:styleId="Default">
    <w:name w:val="Default"/>
    <w:rsid w:val="008203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820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0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2023-06-20T08:39:00Z</dcterms:created>
  <dcterms:modified xsi:type="dcterms:W3CDTF">2023-09-06T16:16:00Z</dcterms:modified>
</cp:coreProperties>
</file>