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255B1" w14:textId="3551EF01" w:rsidR="00F55443" w:rsidRPr="00DF54EC" w:rsidRDefault="00F55443" w:rsidP="00F55443">
      <w:pPr>
        <w:pStyle w:val="1"/>
        <w:shd w:val="clear" w:color="auto" w:fill="FFFFFF"/>
        <w:spacing w:before="216" w:beforeAutospacing="0" w:after="108" w:afterAutospacing="0" w:line="312" w:lineRule="atLeast"/>
        <w:jc w:val="center"/>
        <w:rPr>
          <w:b w:val="0"/>
          <w:bCs w:val="0"/>
          <w:sz w:val="28"/>
          <w:szCs w:val="28"/>
        </w:rPr>
      </w:pPr>
      <w:r w:rsidRPr="00DF54EC">
        <w:rPr>
          <w:b w:val="0"/>
          <w:bCs w:val="0"/>
          <w:sz w:val="28"/>
          <w:szCs w:val="28"/>
        </w:rPr>
        <w:t>Формирование универсальных учебных действий и компетенций как условие достижения стандартов в образовательном процессе</w:t>
      </w:r>
      <w:r>
        <w:rPr>
          <w:b w:val="0"/>
          <w:bCs w:val="0"/>
          <w:sz w:val="28"/>
          <w:szCs w:val="28"/>
        </w:rPr>
        <w:t>.</w:t>
      </w:r>
    </w:p>
    <w:p w14:paraId="404E62B5" w14:textId="77777777" w:rsidR="00F55443" w:rsidRPr="00DF54EC" w:rsidRDefault="00F55443" w:rsidP="00F55443">
      <w:pPr>
        <w:spacing w:before="216" w:after="216"/>
        <w:rPr>
          <w:sz w:val="28"/>
          <w:szCs w:val="28"/>
        </w:rPr>
      </w:pPr>
    </w:p>
    <w:p w14:paraId="1A2D99D1" w14:textId="77777777" w:rsidR="00F55443" w:rsidRPr="00DF54EC" w:rsidRDefault="00F55443" w:rsidP="00F55443">
      <w:pPr>
        <w:pStyle w:val="a3"/>
        <w:shd w:val="clear" w:color="auto" w:fill="FFFFFF"/>
        <w:spacing w:before="0" w:beforeAutospacing="0" w:after="108" w:afterAutospacing="0"/>
        <w:rPr>
          <w:color w:val="333333"/>
          <w:sz w:val="28"/>
          <w:szCs w:val="28"/>
        </w:rPr>
      </w:pPr>
      <w:r w:rsidRPr="00DF54EC">
        <w:rPr>
          <w:color w:val="333333"/>
          <w:sz w:val="28"/>
          <w:szCs w:val="28"/>
        </w:rPr>
        <w:t>Школа сегодня стремительно меняется, пытается попасть в ногу со временем. Главное же изменение в обществе, влияющее и на ситуацию в образовании, — это ускорение темпов развития. А значит, школа должна готовить своих учеников к той жизни, о которой сама еще не знает.</w:t>
      </w:r>
    </w:p>
    <w:p w14:paraId="62729528" w14:textId="77777777" w:rsidR="00F55443" w:rsidRPr="00DF54EC" w:rsidRDefault="00F55443" w:rsidP="00F55443">
      <w:pPr>
        <w:pStyle w:val="a3"/>
        <w:shd w:val="clear" w:color="auto" w:fill="FFFFFF"/>
        <w:spacing w:before="0" w:beforeAutospacing="0" w:after="108" w:afterAutospacing="0"/>
        <w:rPr>
          <w:color w:val="333333"/>
          <w:sz w:val="28"/>
          <w:szCs w:val="28"/>
        </w:rPr>
      </w:pPr>
      <w:r w:rsidRPr="00DF54EC">
        <w:rPr>
          <w:color w:val="333333"/>
          <w:sz w:val="28"/>
          <w:szCs w:val="28"/>
        </w:rPr>
        <w:t>Поэтому сегодня важно не столько дать ребенку как можно больше конкретных предметных знаний и навыков в рамках отдельных дисциплин, а вооружить его такими универсальными способами действий, которые помогут ему развиваться и самосовершенствоваться в непрерывного меняющемся обществе путем сознательного и активного присвоения нового социального опыта. То есть, важнейшей задачей современной системы образования является формирование совокупности “универсальных учебных действий”, обеспечивающих компетенцию “научить учиться”. Именно об этом идет речь в стандартах второго поколения.</w:t>
      </w:r>
    </w:p>
    <w:p w14:paraId="60D0FC24" w14:textId="77777777" w:rsidR="00F55443" w:rsidRPr="00DF54EC" w:rsidRDefault="00F55443" w:rsidP="00F55443">
      <w:pPr>
        <w:pStyle w:val="a3"/>
        <w:shd w:val="clear" w:color="auto" w:fill="FFFFFF"/>
        <w:spacing w:before="0" w:beforeAutospacing="0" w:after="108" w:afterAutospacing="0"/>
        <w:rPr>
          <w:color w:val="333333"/>
          <w:sz w:val="28"/>
          <w:szCs w:val="28"/>
        </w:rPr>
      </w:pPr>
      <w:r w:rsidRPr="00DF54EC">
        <w:rPr>
          <w:color w:val="333333"/>
          <w:sz w:val="28"/>
          <w:szCs w:val="28"/>
        </w:rPr>
        <w:t>Приоритетным направлением, обозначенным в новом образовательном стандарте, является целостное развитие личности в системе образования. Оно обеспечивается, прежде всего, через формирование универсальных учебных действий (УУД), которые создают возможность самостоятельного успешного усвоения новых знаний, умений и компетентностей, включая организацию усвоения, то есть умения учиться. При этом знания, умения и навыки рассматриваются как производные от соответствующих видов целенаправленных действий, т.е. они формируются, применяются и сохраняются в тесной связи с активными действиями самих учащихся.</w:t>
      </w:r>
    </w:p>
    <w:p w14:paraId="4C65DE66" w14:textId="77777777" w:rsidR="00F55443" w:rsidRPr="00DF54EC" w:rsidRDefault="00F55443" w:rsidP="00F55443">
      <w:pPr>
        <w:pStyle w:val="a3"/>
        <w:shd w:val="clear" w:color="auto" w:fill="FFFFFF"/>
        <w:spacing w:before="0" w:beforeAutospacing="0" w:after="108" w:afterAutospacing="0"/>
        <w:rPr>
          <w:color w:val="333333"/>
          <w:sz w:val="28"/>
          <w:szCs w:val="28"/>
        </w:rPr>
      </w:pPr>
      <w:r w:rsidRPr="00DF54EC">
        <w:rPr>
          <w:i/>
          <w:iCs/>
          <w:color w:val="333333"/>
          <w:sz w:val="28"/>
          <w:szCs w:val="28"/>
        </w:rPr>
        <w:t>Универсальные учебные действия – способность субъекта к саморазвитию и самосовершенствованию путем сознательного и активного присвоения нового социального опыта; совокупность действий учащегося, обеспечивающих его культурную идентичность, социальную компетентность, толерантность, способность к самостоятельному усвоению новых знаний и умений, включая организацию этого процесса.</w:t>
      </w:r>
    </w:p>
    <w:p w14:paraId="7B11C96A" w14:textId="77777777" w:rsidR="00F55443" w:rsidRPr="00DF54EC" w:rsidRDefault="00F55443" w:rsidP="00F55443">
      <w:pPr>
        <w:pStyle w:val="a3"/>
        <w:shd w:val="clear" w:color="auto" w:fill="FFFFFF"/>
        <w:spacing w:before="0" w:beforeAutospacing="0" w:after="108" w:afterAutospacing="0"/>
        <w:rPr>
          <w:color w:val="333333"/>
          <w:sz w:val="28"/>
          <w:szCs w:val="28"/>
        </w:rPr>
      </w:pPr>
      <w:r w:rsidRPr="00DF54EC">
        <w:rPr>
          <w:color w:val="333333"/>
          <w:sz w:val="28"/>
          <w:szCs w:val="28"/>
        </w:rPr>
        <w:t>Концепция универсальных учебных действий рассматривает компетентность как “знание в действии”, способность использовать на практике полученные знания и навыки. Таким образом, предлагаемое понятие универсальных учебных действий относится к общему содержанию образования и является метапонятием.</w:t>
      </w:r>
    </w:p>
    <w:p w14:paraId="7468E9F5" w14:textId="77777777" w:rsidR="00F55443" w:rsidRPr="00DF54EC" w:rsidRDefault="00F55443" w:rsidP="00F55443">
      <w:pPr>
        <w:pStyle w:val="a3"/>
        <w:shd w:val="clear" w:color="auto" w:fill="FFFFFF"/>
        <w:spacing w:before="0" w:beforeAutospacing="0" w:after="108" w:afterAutospacing="0"/>
        <w:rPr>
          <w:color w:val="333333"/>
          <w:sz w:val="28"/>
          <w:szCs w:val="28"/>
        </w:rPr>
      </w:pPr>
      <w:r w:rsidRPr="00DF54EC">
        <w:rPr>
          <w:color w:val="333333"/>
          <w:sz w:val="28"/>
          <w:szCs w:val="28"/>
        </w:rPr>
        <w:t>Актуальность формирования УДД обусловлена:</w:t>
      </w:r>
    </w:p>
    <w:p w14:paraId="77E43EFB" w14:textId="77777777" w:rsidR="00F55443" w:rsidRPr="00DF54EC" w:rsidRDefault="00F55443" w:rsidP="00F55443">
      <w:pPr>
        <w:pStyle w:val="a3"/>
        <w:shd w:val="clear" w:color="auto" w:fill="FFFFFF"/>
        <w:spacing w:before="0" w:beforeAutospacing="0" w:after="108" w:afterAutospacing="0"/>
        <w:rPr>
          <w:color w:val="333333"/>
          <w:sz w:val="28"/>
          <w:szCs w:val="28"/>
        </w:rPr>
      </w:pPr>
      <w:r w:rsidRPr="00DF54EC">
        <w:rPr>
          <w:color w:val="333333"/>
          <w:sz w:val="28"/>
          <w:szCs w:val="28"/>
        </w:rPr>
        <w:t>– новыми социальным запросам, отражающим трансформацию России из индустриального в постиндустриальное информационное общество, основанное на знаниях и высоком инновационном потенциале;</w:t>
      </w:r>
    </w:p>
    <w:p w14:paraId="0A512171" w14:textId="77777777" w:rsidR="00F55443" w:rsidRPr="00DF54EC" w:rsidRDefault="00F55443" w:rsidP="00F55443">
      <w:pPr>
        <w:pStyle w:val="a3"/>
        <w:shd w:val="clear" w:color="auto" w:fill="FFFFFF"/>
        <w:spacing w:before="0" w:beforeAutospacing="0" w:after="108" w:afterAutospacing="0"/>
        <w:rPr>
          <w:color w:val="333333"/>
          <w:sz w:val="28"/>
          <w:szCs w:val="28"/>
        </w:rPr>
      </w:pPr>
      <w:r w:rsidRPr="00DF54EC">
        <w:rPr>
          <w:color w:val="333333"/>
          <w:sz w:val="28"/>
          <w:szCs w:val="28"/>
        </w:rPr>
        <w:lastRenderedPageBreak/>
        <w:t>– требованиями общества в повышенной профессиональной мобильности и непрерывном образовании;</w:t>
      </w:r>
    </w:p>
    <w:p w14:paraId="657CA212" w14:textId="77777777" w:rsidR="00F55443" w:rsidRPr="00DF54EC" w:rsidRDefault="00F55443" w:rsidP="00F55443">
      <w:pPr>
        <w:pStyle w:val="a3"/>
        <w:shd w:val="clear" w:color="auto" w:fill="FFFFFF"/>
        <w:spacing w:before="0" w:beforeAutospacing="0" w:after="108" w:afterAutospacing="0"/>
        <w:rPr>
          <w:color w:val="333333"/>
          <w:sz w:val="28"/>
          <w:szCs w:val="28"/>
        </w:rPr>
      </w:pPr>
      <w:r w:rsidRPr="00DF54EC">
        <w:rPr>
          <w:color w:val="333333"/>
          <w:sz w:val="28"/>
          <w:szCs w:val="28"/>
        </w:rPr>
        <w:t>– социальные запросы определяют цели образования как общекультурное, личностное и познавательное развитие учащихся, обеспечивающие такую ключевую компетенцию образования как “научить учиться</w:t>
      </w:r>
    </w:p>
    <w:p w14:paraId="79628B51" w14:textId="77777777" w:rsidR="00F55443" w:rsidRPr="00DF54EC" w:rsidRDefault="00F55443" w:rsidP="00F55443">
      <w:pPr>
        <w:pStyle w:val="a3"/>
        <w:shd w:val="clear" w:color="auto" w:fill="FFFFFF"/>
        <w:spacing w:before="0" w:beforeAutospacing="0" w:after="108" w:afterAutospacing="0"/>
        <w:rPr>
          <w:color w:val="333333"/>
          <w:sz w:val="28"/>
          <w:szCs w:val="28"/>
        </w:rPr>
      </w:pPr>
      <w:r w:rsidRPr="00DF54EC">
        <w:rPr>
          <w:color w:val="333333"/>
          <w:sz w:val="28"/>
          <w:szCs w:val="28"/>
        </w:rPr>
        <w:t>Универсализация содержания общего образования позволяет реализовать основные требования общества к образовательной системе:</w:t>
      </w:r>
    </w:p>
    <w:p w14:paraId="54878927" w14:textId="77777777" w:rsidR="00F55443" w:rsidRPr="00DF54EC" w:rsidRDefault="00F55443" w:rsidP="00F55443">
      <w:pPr>
        <w:pStyle w:val="a3"/>
        <w:shd w:val="clear" w:color="auto" w:fill="FFFFFF"/>
        <w:spacing w:before="0" w:beforeAutospacing="0" w:after="108" w:afterAutospacing="0"/>
        <w:rPr>
          <w:color w:val="333333"/>
          <w:sz w:val="28"/>
          <w:szCs w:val="28"/>
        </w:rPr>
      </w:pPr>
      <w:r w:rsidRPr="00DF54EC">
        <w:rPr>
          <w:color w:val="333333"/>
          <w:sz w:val="28"/>
          <w:szCs w:val="28"/>
        </w:rPr>
        <w:t>– Формирование культурной идентичности учащихся как граждан России.</w:t>
      </w:r>
    </w:p>
    <w:p w14:paraId="6EA57834" w14:textId="77777777" w:rsidR="00F55443" w:rsidRPr="00DF54EC" w:rsidRDefault="00F55443" w:rsidP="00F55443">
      <w:pPr>
        <w:pStyle w:val="a3"/>
        <w:shd w:val="clear" w:color="auto" w:fill="FFFFFF"/>
        <w:spacing w:before="0" w:beforeAutospacing="0" w:after="108" w:afterAutospacing="0"/>
        <w:rPr>
          <w:color w:val="333333"/>
          <w:sz w:val="28"/>
          <w:szCs w:val="28"/>
        </w:rPr>
      </w:pPr>
      <w:r w:rsidRPr="00DF54EC">
        <w:rPr>
          <w:color w:val="333333"/>
          <w:sz w:val="28"/>
          <w:szCs w:val="28"/>
        </w:rPr>
        <w:t>– Сохранение единства образовательного пространства, преемственности ступеней образовательной системы.</w:t>
      </w:r>
    </w:p>
    <w:p w14:paraId="5D015754" w14:textId="77777777" w:rsidR="00F55443" w:rsidRPr="00DF54EC" w:rsidRDefault="00F55443" w:rsidP="00F55443">
      <w:pPr>
        <w:pStyle w:val="a3"/>
        <w:shd w:val="clear" w:color="auto" w:fill="FFFFFF"/>
        <w:spacing w:before="0" w:beforeAutospacing="0" w:after="108" w:afterAutospacing="0"/>
        <w:rPr>
          <w:color w:val="333333"/>
          <w:sz w:val="28"/>
          <w:szCs w:val="28"/>
        </w:rPr>
      </w:pPr>
      <w:r w:rsidRPr="00DF54EC">
        <w:rPr>
          <w:color w:val="333333"/>
          <w:sz w:val="28"/>
          <w:szCs w:val="28"/>
        </w:rPr>
        <w:t>– Обеспечение равенства и доступности образования при различных стартовых возможностях.</w:t>
      </w:r>
    </w:p>
    <w:p w14:paraId="178015D9" w14:textId="77777777" w:rsidR="00F55443" w:rsidRPr="00DF54EC" w:rsidRDefault="00F55443" w:rsidP="00F55443">
      <w:pPr>
        <w:pStyle w:val="a3"/>
        <w:shd w:val="clear" w:color="auto" w:fill="FFFFFF"/>
        <w:spacing w:before="0" w:beforeAutospacing="0" w:after="108" w:afterAutospacing="0"/>
        <w:rPr>
          <w:color w:val="333333"/>
          <w:sz w:val="28"/>
          <w:szCs w:val="28"/>
        </w:rPr>
      </w:pPr>
      <w:r w:rsidRPr="00DF54EC">
        <w:rPr>
          <w:color w:val="333333"/>
          <w:sz w:val="28"/>
          <w:szCs w:val="28"/>
        </w:rPr>
        <w:t>– Достижение социальной консолидации и согласия в условиях роста социального, этнического, религиозного и культурного разнообразия нашего общества на основе формирования культурной идентичности и общности всех граждан и народов России.</w:t>
      </w:r>
    </w:p>
    <w:p w14:paraId="27D2E1A0" w14:textId="77777777" w:rsidR="00F55443" w:rsidRPr="00DF54EC" w:rsidRDefault="00F55443" w:rsidP="00F55443">
      <w:pPr>
        <w:pStyle w:val="a3"/>
        <w:shd w:val="clear" w:color="auto" w:fill="FFFFFF"/>
        <w:spacing w:before="0" w:beforeAutospacing="0" w:after="108" w:afterAutospacing="0"/>
        <w:rPr>
          <w:color w:val="333333"/>
          <w:sz w:val="28"/>
          <w:szCs w:val="28"/>
        </w:rPr>
      </w:pPr>
      <w:r w:rsidRPr="00DF54EC">
        <w:rPr>
          <w:color w:val="333333"/>
          <w:sz w:val="28"/>
          <w:szCs w:val="28"/>
        </w:rPr>
        <w:t>– Формирование универсальных учебных действий, порождающих образ мира и определяющих способность личности к обучению, познанию, сотрудничеству, освоению и преобразованию окружающего мира.</w:t>
      </w:r>
    </w:p>
    <w:p w14:paraId="60268F04" w14:textId="77777777" w:rsidR="00F55443" w:rsidRPr="00DF54EC" w:rsidRDefault="00F55443" w:rsidP="00F55443">
      <w:pPr>
        <w:pStyle w:val="a3"/>
        <w:shd w:val="clear" w:color="auto" w:fill="FFFFFF"/>
        <w:spacing w:before="0" w:beforeAutospacing="0" w:after="108" w:afterAutospacing="0"/>
        <w:rPr>
          <w:color w:val="333333"/>
          <w:sz w:val="28"/>
          <w:szCs w:val="28"/>
        </w:rPr>
      </w:pPr>
      <w:r w:rsidRPr="00DF54EC">
        <w:rPr>
          <w:b/>
          <w:bCs/>
          <w:color w:val="333333"/>
          <w:sz w:val="28"/>
          <w:szCs w:val="28"/>
        </w:rPr>
        <w:t>Развитие личности в системе образования обеспечивается через:</w:t>
      </w:r>
    </w:p>
    <w:p w14:paraId="424968C4" w14:textId="77777777" w:rsidR="00F55443" w:rsidRPr="00DF54EC" w:rsidRDefault="00F55443" w:rsidP="00F55443">
      <w:pPr>
        <w:pStyle w:val="a3"/>
        <w:shd w:val="clear" w:color="auto" w:fill="FFFFFF"/>
        <w:spacing w:before="0" w:beforeAutospacing="0" w:after="108" w:afterAutospacing="0"/>
        <w:rPr>
          <w:color w:val="333333"/>
          <w:sz w:val="28"/>
          <w:szCs w:val="28"/>
        </w:rPr>
      </w:pPr>
      <w:r w:rsidRPr="00DF54EC">
        <w:rPr>
          <w:color w:val="333333"/>
          <w:sz w:val="28"/>
          <w:szCs w:val="28"/>
        </w:rPr>
        <w:t>– формирование универсальных учебных действий, которые выступают инвариантной основой образовательного и воспитательного процесс;</w:t>
      </w:r>
    </w:p>
    <w:p w14:paraId="1544F8A7" w14:textId="77777777" w:rsidR="00F55443" w:rsidRPr="00DF54EC" w:rsidRDefault="00F55443" w:rsidP="00F55443">
      <w:pPr>
        <w:pStyle w:val="a3"/>
        <w:shd w:val="clear" w:color="auto" w:fill="FFFFFF"/>
        <w:spacing w:before="0" w:beforeAutospacing="0" w:after="108" w:afterAutospacing="0"/>
        <w:rPr>
          <w:color w:val="333333"/>
          <w:sz w:val="28"/>
          <w:szCs w:val="28"/>
        </w:rPr>
      </w:pPr>
      <w:r w:rsidRPr="00DF54EC">
        <w:rPr>
          <w:color w:val="333333"/>
          <w:sz w:val="28"/>
          <w:szCs w:val="28"/>
        </w:rPr>
        <w:t>– овладение учащимися универсальными учебными действиями, которые создают возможность самостоятельного успешного усвоения новых знаний, умений и компетентностей, включая организацию усвоения, то есть умения учиться;</w:t>
      </w:r>
    </w:p>
    <w:p w14:paraId="1203E328" w14:textId="77777777" w:rsidR="00F55443" w:rsidRPr="00DF54EC" w:rsidRDefault="00F55443" w:rsidP="00F55443">
      <w:pPr>
        <w:pStyle w:val="a3"/>
        <w:shd w:val="clear" w:color="auto" w:fill="FFFFFF"/>
        <w:spacing w:before="0" w:beforeAutospacing="0" w:after="108" w:afterAutospacing="0"/>
        <w:rPr>
          <w:color w:val="333333"/>
          <w:sz w:val="28"/>
          <w:szCs w:val="28"/>
        </w:rPr>
      </w:pPr>
      <w:r w:rsidRPr="00DF54EC">
        <w:rPr>
          <w:color w:val="333333"/>
          <w:sz w:val="28"/>
          <w:szCs w:val="28"/>
        </w:rPr>
        <w:t>– универсальные учебные действия, как обобщенные действия, порождающие широкую ориентацию учащихся в различных предметных областях познания и мотивацию к обучению.</w:t>
      </w:r>
    </w:p>
    <w:p w14:paraId="3A2E29C2" w14:textId="77777777" w:rsidR="00F55443" w:rsidRPr="00DF54EC" w:rsidRDefault="00F55443" w:rsidP="00F55443">
      <w:pPr>
        <w:pStyle w:val="a3"/>
        <w:shd w:val="clear" w:color="auto" w:fill="FFFFFF"/>
        <w:spacing w:before="0" w:beforeAutospacing="0" w:after="108" w:afterAutospacing="0"/>
        <w:rPr>
          <w:b/>
          <w:bCs/>
          <w:color w:val="333333"/>
          <w:sz w:val="28"/>
          <w:szCs w:val="28"/>
        </w:rPr>
      </w:pPr>
      <w:r w:rsidRPr="00DF54EC">
        <w:rPr>
          <w:b/>
          <w:bCs/>
          <w:color w:val="333333"/>
          <w:sz w:val="28"/>
          <w:szCs w:val="28"/>
        </w:rPr>
        <w:t>Функции универсальных учебных действий включают:</w:t>
      </w:r>
    </w:p>
    <w:p w14:paraId="1804C21C" w14:textId="77777777" w:rsidR="00F55443" w:rsidRPr="00DF54EC" w:rsidRDefault="00F55443" w:rsidP="00F5544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DF54EC">
        <w:rPr>
          <w:color w:val="333333"/>
          <w:sz w:val="28"/>
          <w:szCs w:val="28"/>
        </w:rPr>
        <w:t>обеспечение возможностей учащегося самостоятельно осуществлять деятельность учения, ставить учебные цели, искать и использовать необходимые средства и способы достижения, контролировать и оценивать процесс и результаты деятельности;</w:t>
      </w:r>
    </w:p>
    <w:p w14:paraId="09975C5B" w14:textId="77777777" w:rsidR="00F55443" w:rsidRPr="00DF54EC" w:rsidRDefault="00F55443" w:rsidP="00F5544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DF54EC">
        <w:rPr>
          <w:color w:val="333333"/>
          <w:sz w:val="28"/>
          <w:szCs w:val="28"/>
        </w:rPr>
        <w:t>создание условий для развития личности и ее самореализации на основе готовности к непрерывному образованию, компетентности “научить учиться”, толерантности жизни в поликультурном обществе, высокой социальной и профессиональной мобильности;</w:t>
      </w:r>
    </w:p>
    <w:p w14:paraId="0EBEBAAC" w14:textId="77777777" w:rsidR="00F55443" w:rsidRPr="00DF54EC" w:rsidRDefault="00F55443" w:rsidP="00F5544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DF54EC">
        <w:rPr>
          <w:color w:val="333333"/>
          <w:sz w:val="28"/>
          <w:szCs w:val="28"/>
        </w:rPr>
        <w:lastRenderedPageBreak/>
        <w:t>обеспечение успешного усвоения знаний, умений и навыков и формирование картины мира и компетентностей в любой предметной области познания.</w:t>
      </w:r>
    </w:p>
    <w:p w14:paraId="460C0105" w14:textId="77777777" w:rsidR="00F55443" w:rsidRPr="00DF54EC" w:rsidRDefault="00F55443" w:rsidP="00F55443">
      <w:pPr>
        <w:pStyle w:val="a3"/>
        <w:shd w:val="clear" w:color="auto" w:fill="FFFFFF"/>
        <w:spacing w:before="0" w:beforeAutospacing="0" w:after="108" w:afterAutospacing="0"/>
        <w:rPr>
          <w:color w:val="333333"/>
          <w:sz w:val="28"/>
          <w:szCs w:val="28"/>
        </w:rPr>
      </w:pPr>
      <w:r w:rsidRPr="00DF54EC">
        <w:rPr>
          <w:b/>
          <w:bCs/>
          <w:color w:val="333333"/>
          <w:sz w:val="28"/>
          <w:szCs w:val="28"/>
        </w:rPr>
        <w:t>Универсальный характер УУД проявляется</w:t>
      </w:r>
      <w:r w:rsidRPr="00DF54EC">
        <w:rPr>
          <w:color w:val="333333"/>
          <w:sz w:val="28"/>
          <w:szCs w:val="28"/>
        </w:rPr>
        <w:t> том, что они:</w:t>
      </w:r>
    </w:p>
    <w:p w14:paraId="559000EB" w14:textId="77777777" w:rsidR="00F55443" w:rsidRPr="00DF54EC" w:rsidRDefault="00F55443" w:rsidP="00F5544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DF54EC">
        <w:rPr>
          <w:color w:val="333333"/>
          <w:sz w:val="28"/>
          <w:szCs w:val="28"/>
        </w:rPr>
        <w:t xml:space="preserve">носят </w:t>
      </w:r>
      <w:proofErr w:type="spellStart"/>
      <w:r w:rsidRPr="00DF54EC">
        <w:rPr>
          <w:color w:val="333333"/>
          <w:sz w:val="28"/>
          <w:szCs w:val="28"/>
        </w:rPr>
        <w:t>надпредметный</w:t>
      </w:r>
      <w:proofErr w:type="spellEnd"/>
      <w:r w:rsidRPr="00DF54EC">
        <w:rPr>
          <w:color w:val="333333"/>
          <w:sz w:val="28"/>
          <w:szCs w:val="28"/>
        </w:rPr>
        <w:t>, метапредметный характер;</w:t>
      </w:r>
    </w:p>
    <w:p w14:paraId="10802AFD" w14:textId="77777777" w:rsidR="00F55443" w:rsidRPr="00DF54EC" w:rsidRDefault="00F55443" w:rsidP="00F5544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DF54EC">
        <w:rPr>
          <w:color w:val="333333"/>
          <w:sz w:val="28"/>
          <w:szCs w:val="28"/>
        </w:rPr>
        <w:t>обеспечивают целостность общекультурного, личностного и познавательного развития и саморазвития личности;</w:t>
      </w:r>
    </w:p>
    <w:p w14:paraId="1FFDE9CE" w14:textId="77777777" w:rsidR="00F55443" w:rsidRPr="00DF54EC" w:rsidRDefault="00F55443" w:rsidP="00F5544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DF54EC">
        <w:rPr>
          <w:color w:val="333333"/>
          <w:sz w:val="28"/>
          <w:szCs w:val="28"/>
        </w:rPr>
        <w:t>обеспечивают преемственность всех степеней образовательного процесса;</w:t>
      </w:r>
    </w:p>
    <w:p w14:paraId="6AFF38A8" w14:textId="77777777" w:rsidR="00F55443" w:rsidRPr="00DF54EC" w:rsidRDefault="00F55443" w:rsidP="00F5544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DF54EC">
        <w:rPr>
          <w:color w:val="333333"/>
          <w:sz w:val="28"/>
          <w:szCs w:val="28"/>
        </w:rPr>
        <w:t>лежат в основе организации и регуляции любой деятельности учащегося независимо от ее специально-предметного содержания;</w:t>
      </w:r>
    </w:p>
    <w:p w14:paraId="5C2D8768" w14:textId="77777777" w:rsidR="00F55443" w:rsidRPr="00DF54EC" w:rsidRDefault="00F55443" w:rsidP="00F5544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DF54EC">
        <w:rPr>
          <w:color w:val="333333"/>
          <w:sz w:val="28"/>
          <w:szCs w:val="28"/>
        </w:rPr>
        <w:t>обеспечивают этапы усвоения учебного содержания и формирования психологических способностей учащегося.</w:t>
      </w:r>
    </w:p>
    <w:p w14:paraId="59B07CB8" w14:textId="77777777" w:rsidR="00F55443" w:rsidRPr="00DF54EC" w:rsidRDefault="00F55443" w:rsidP="00F55443">
      <w:pPr>
        <w:pStyle w:val="a3"/>
        <w:shd w:val="clear" w:color="auto" w:fill="FFFFFF"/>
        <w:spacing w:before="0" w:beforeAutospacing="0" w:after="108" w:afterAutospacing="0"/>
        <w:rPr>
          <w:color w:val="333333"/>
          <w:sz w:val="28"/>
          <w:szCs w:val="28"/>
        </w:rPr>
      </w:pPr>
      <w:r w:rsidRPr="00DF54EC">
        <w:rPr>
          <w:color w:val="333333"/>
          <w:sz w:val="28"/>
          <w:szCs w:val="28"/>
        </w:rPr>
        <w:t>Формирование универсальных учебных действий в образовательном процессе определяется тремя взаимодополняющими положениями:</w:t>
      </w:r>
    </w:p>
    <w:p w14:paraId="62AD73D0" w14:textId="77777777" w:rsidR="00F55443" w:rsidRPr="00DF54EC" w:rsidRDefault="00F55443" w:rsidP="00F5544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DF54EC">
        <w:rPr>
          <w:color w:val="333333"/>
          <w:sz w:val="28"/>
          <w:szCs w:val="28"/>
        </w:rPr>
        <w:t>Формирование универсальных учебных действий как цель образовательного процесса определяет его содержание и организацию.</w:t>
      </w:r>
    </w:p>
    <w:p w14:paraId="3340CBA7" w14:textId="77777777" w:rsidR="00F55443" w:rsidRPr="00DF54EC" w:rsidRDefault="00F55443" w:rsidP="00F5544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DF54EC">
        <w:rPr>
          <w:color w:val="333333"/>
          <w:sz w:val="28"/>
          <w:szCs w:val="28"/>
        </w:rPr>
        <w:t>Формирование универсальных учебных действий происходит в контексте усвоения разных предметных дисциплин.</w:t>
      </w:r>
    </w:p>
    <w:p w14:paraId="57D19E62" w14:textId="77777777" w:rsidR="00F55443" w:rsidRPr="00DF54EC" w:rsidRDefault="00F55443" w:rsidP="00F5544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DF54EC">
        <w:rPr>
          <w:color w:val="333333"/>
          <w:sz w:val="28"/>
          <w:szCs w:val="28"/>
        </w:rPr>
        <w:t>Универсальные учебные действия, их свойства и качества определяют эффективность образовательного процесса, в частности усвоение знаний и умений; формирование образа мира и основных видов компетенций учащегося, в том числе социальной и личностной компетентности.</w:t>
      </w:r>
    </w:p>
    <w:p w14:paraId="1FB5F1D7" w14:textId="77777777" w:rsidR="00F55443" w:rsidRPr="00DF54EC" w:rsidRDefault="00F55443" w:rsidP="00F55443">
      <w:pPr>
        <w:pStyle w:val="a3"/>
        <w:shd w:val="clear" w:color="auto" w:fill="FFFFFF"/>
        <w:spacing w:before="0" w:beforeAutospacing="0" w:after="108" w:afterAutospacing="0"/>
        <w:rPr>
          <w:color w:val="333333"/>
          <w:sz w:val="28"/>
          <w:szCs w:val="28"/>
        </w:rPr>
      </w:pPr>
      <w:r w:rsidRPr="00DF54EC">
        <w:rPr>
          <w:color w:val="333333"/>
          <w:sz w:val="28"/>
          <w:szCs w:val="28"/>
        </w:rPr>
        <w:t>Универсальные учебные действия выделяются на основе анализа характеристик учебной деятельности и процесса усвоения, а именно, в соответствии:</w:t>
      </w:r>
    </w:p>
    <w:p w14:paraId="220B8F96" w14:textId="77777777" w:rsidR="00F55443" w:rsidRPr="00DF54EC" w:rsidRDefault="00F55443" w:rsidP="00F5544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DF54EC">
        <w:rPr>
          <w:color w:val="333333"/>
          <w:sz w:val="28"/>
          <w:szCs w:val="28"/>
        </w:rPr>
        <w:t>со структурными компонентами целенаправленной учебной деятельности;</w:t>
      </w:r>
    </w:p>
    <w:p w14:paraId="30903619" w14:textId="77777777" w:rsidR="00F55443" w:rsidRPr="00DF54EC" w:rsidRDefault="00F55443" w:rsidP="00F5544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DF54EC">
        <w:rPr>
          <w:color w:val="333333"/>
          <w:sz w:val="28"/>
          <w:szCs w:val="28"/>
        </w:rPr>
        <w:t>с этапами процесса усвоения;</w:t>
      </w:r>
    </w:p>
    <w:p w14:paraId="2778374C" w14:textId="77777777" w:rsidR="00F55443" w:rsidRPr="00DF54EC" w:rsidRDefault="00F55443" w:rsidP="00F5544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DF54EC">
        <w:rPr>
          <w:color w:val="333333"/>
          <w:sz w:val="28"/>
          <w:szCs w:val="28"/>
        </w:rPr>
        <w:t>с формой реализации учебной деятельности – в совместной деятельности и учебном сотрудничестве с учителем и сверстниками или самостоятельно.</w:t>
      </w:r>
    </w:p>
    <w:p w14:paraId="49EE2CC2" w14:textId="77777777" w:rsidR="00F55443" w:rsidRPr="00DF54EC" w:rsidRDefault="00F55443" w:rsidP="00F55443">
      <w:pPr>
        <w:pStyle w:val="a3"/>
        <w:shd w:val="clear" w:color="auto" w:fill="FFFFFF"/>
        <w:spacing w:before="0" w:beforeAutospacing="0" w:after="108" w:afterAutospacing="0"/>
        <w:rPr>
          <w:color w:val="333333"/>
          <w:sz w:val="28"/>
          <w:szCs w:val="28"/>
        </w:rPr>
      </w:pPr>
      <w:r w:rsidRPr="00DF54EC">
        <w:rPr>
          <w:color w:val="333333"/>
          <w:sz w:val="28"/>
          <w:szCs w:val="28"/>
        </w:rPr>
        <w:t>В составе </w:t>
      </w:r>
      <w:r w:rsidRPr="00DF54EC">
        <w:rPr>
          <w:b/>
          <w:bCs/>
          <w:color w:val="333333"/>
          <w:sz w:val="28"/>
          <w:szCs w:val="28"/>
        </w:rPr>
        <w:t>основных видов универсальных учебных действий</w:t>
      </w:r>
      <w:r w:rsidRPr="00DF54EC">
        <w:rPr>
          <w:color w:val="333333"/>
          <w:sz w:val="28"/>
          <w:szCs w:val="28"/>
        </w:rPr>
        <w:t> можно выделить пять блоков:</w:t>
      </w:r>
    </w:p>
    <w:p w14:paraId="5137F9A0" w14:textId="77777777" w:rsidR="00F55443" w:rsidRPr="00DF54EC" w:rsidRDefault="00F55443" w:rsidP="00F55443">
      <w:pPr>
        <w:pStyle w:val="a3"/>
        <w:shd w:val="clear" w:color="auto" w:fill="FFFFFF"/>
        <w:spacing w:before="0" w:beforeAutospacing="0" w:after="108" w:afterAutospacing="0"/>
        <w:rPr>
          <w:color w:val="333333"/>
          <w:sz w:val="28"/>
          <w:szCs w:val="28"/>
        </w:rPr>
      </w:pPr>
      <w:r w:rsidRPr="00DF54EC">
        <w:rPr>
          <w:color w:val="333333"/>
          <w:sz w:val="28"/>
          <w:szCs w:val="28"/>
        </w:rPr>
        <w:t>– личностный;</w:t>
      </w:r>
    </w:p>
    <w:p w14:paraId="6B703F39" w14:textId="77777777" w:rsidR="00F55443" w:rsidRPr="00DF54EC" w:rsidRDefault="00F55443" w:rsidP="00F55443">
      <w:pPr>
        <w:pStyle w:val="a3"/>
        <w:shd w:val="clear" w:color="auto" w:fill="FFFFFF"/>
        <w:spacing w:before="0" w:beforeAutospacing="0" w:after="108" w:afterAutospacing="0"/>
        <w:rPr>
          <w:color w:val="333333"/>
          <w:sz w:val="28"/>
          <w:szCs w:val="28"/>
        </w:rPr>
      </w:pPr>
      <w:r w:rsidRPr="00DF54EC">
        <w:rPr>
          <w:color w:val="333333"/>
          <w:sz w:val="28"/>
          <w:szCs w:val="28"/>
        </w:rPr>
        <w:t>– регулятивный (включающий также действия саморегуляции);</w:t>
      </w:r>
    </w:p>
    <w:p w14:paraId="4C364E37" w14:textId="77777777" w:rsidR="00F55443" w:rsidRPr="00DF54EC" w:rsidRDefault="00F55443" w:rsidP="00F55443">
      <w:pPr>
        <w:pStyle w:val="a3"/>
        <w:shd w:val="clear" w:color="auto" w:fill="FFFFFF"/>
        <w:spacing w:before="0" w:beforeAutospacing="0" w:after="108" w:afterAutospacing="0"/>
        <w:rPr>
          <w:color w:val="333333"/>
          <w:sz w:val="28"/>
          <w:szCs w:val="28"/>
        </w:rPr>
      </w:pPr>
      <w:r w:rsidRPr="00DF54EC">
        <w:rPr>
          <w:color w:val="333333"/>
          <w:sz w:val="28"/>
          <w:szCs w:val="28"/>
        </w:rPr>
        <w:t>– познавательный;</w:t>
      </w:r>
    </w:p>
    <w:p w14:paraId="5A636C05" w14:textId="77777777" w:rsidR="00F55443" w:rsidRPr="00DF54EC" w:rsidRDefault="00F55443" w:rsidP="00F55443">
      <w:pPr>
        <w:pStyle w:val="a3"/>
        <w:shd w:val="clear" w:color="auto" w:fill="FFFFFF"/>
        <w:spacing w:before="0" w:beforeAutospacing="0" w:after="108" w:afterAutospacing="0"/>
        <w:rPr>
          <w:color w:val="333333"/>
          <w:sz w:val="28"/>
          <w:szCs w:val="28"/>
        </w:rPr>
      </w:pPr>
      <w:r w:rsidRPr="00DF54EC">
        <w:rPr>
          <w:color w:val="333333"/>
          <w:sz w:val="28"/>
          <w:szCs w:val="28"/>
        </w:rPr>
        <w:lastRenderedPageBreak/>
        <w:t>– знаково-символический;</w:t>
      </w:r>
    </w:p>
    <w:p w14:paraId="3333E611" w14:textId="77777777" w:rsidR="00F55443" w:rsidRPr="00DF54EC" w:rsidRDefault="00F55443" w:rsidP="00F55443">
      <w:pPr>
        <w:pStyle w:val="a3"/>
        <w:shd w:val="clear" w:color="auto" w:fill="FFFFFF"/>
        <w:spacing w:before="0" w:beforeAutospacing="0" w:after="108" w:afterAutospacing="0"/>
        <w:rPr>
          <w:color w:val="333333"/>
          <w:sz w:val="28"/>
          <w:szCs w:val="28"/>
        </w:rPr>
      </w:pPr>
      <w:r w:rsidRPr="00DF54EC">
        <w:rPr>
          <w:color w:val="333333"/>
          <w:sz w:val="28"/>
          <w:szCs w:val="28"/>
        </w:rPr>
        <w:t>– коммуникативный</w:t>
      </w:r>
    </w:p>
    <w:p w14:paraId="690DE361" w14:textId="77777777" w:rsidR="00F55443" w:rsidRPr="00DF54EC" w:rsidRDefault="00F55443" w:rsidP="00F55443">
      <w:pPr>
        <w:pStyle w:val="a3"/>
        <w:shd w:val="clear" w:color="auto" w:fill="FFFFFF"/>
        <w:spacing w:before="0" w:beforeAutospacing="0" w:after="108" w:afterAutospacing="0"/>
        <w:rPr>
          <w:color w:val="333333"/>
          <w:sz w:val="28"/>
          <w:szCs w:val="28"/>
        </w:rPr>
      </w:pPr>
      <w:r w:rsidRPr="00DF54EC">
        <w:rPr>
          <w:i/>
          <w:iCs/>
          <w:color w:val="333333"/>
          <w:sz w:val="28"/>
          <w:szCs w:val="28"/>
        </w:rPr>
        <w:t>Личностные универсальные учебные действия</w:t>
      </w:r>
      <w:r w:rsidRPr="00DF54EC">
        <w:rPr>
          <w:color w:val="333333"/>
          <w:sz w:val="28"/>
          <w:szCs w:val="28"/>
        </w:rPr>
        <w:t xml:space="preserve"> обеспечивают ценностно-смысловую ориентацию учащихся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Это действия </w:t>
      </w:r>
      <w:proofErr w:type="spellStart"/>
      <w:r w:rsidRPr="00DF54EC">
        <w:rPr>
          <w:color w:val="333333"/>
          <w:sz w:val="28"/>
          <w:szCs w:val="28"/>
        </w:rPr>
        <w:t>смыслообразования</w:t>
      </w:r>
      <w:proofErr w:type="spellEnd"/>
      <w:r w:rsidRPr="00DF54EC">
        <w:rPr>
          <w:color w:val="333333"/>
          <w:sz w:val="28"/>
          <w:szCs w:val="28"/>
        </w:rPr>
        <w:t>, т. е. установление учащимися связи между целью учебной деятельности и ее мотивом, другими словами, между результатом учения, и тем, что побуждает деятельность, ради чего она осуществляется. Ученик должен задаваться вопросом о том, “какое значение, смысл имеет для меня учение”, и уметь находить ответ на него; действие нравственно-этического оценивания усваиваемого содержания, исходя из социальных и личностных ценностей, обеспечивающее личностный моральный выбор.</w:t>
      </w:r>
    </w:p>
    <w:p w14:paraId="54D8EBD6" w14:textId="77777777" w:rsidR="00F55443" w:rsidRPr="00DF54EC" w:rsidRDefault="00F55443" w:rsidP="00F55443">
      <w:pPr>
        <w:pStyle w:val="a3"/>
        <w:shd w:val="clear" w:color="auto" w:fill="FFFFFF"/>
        <w:spacing w:before="0" w:beforeAutospacing="0" w:after="108" w:afterAutospacing="0"/>
        <w:rPr>
          <w:color w:val="333333"/>
          <w:sz w:val="28"/>
          <w:szCs w:val="28"/>
        </w:rPr>
      </w:pPr>
      <w:r w:rsidRPr="00DF54EC">
        <w:rPr>
          <w:i/>
          <w:iCs/>
          <w:color w:val="333333"/>
          <w:sz w:val="28"/>
          <w:szCs w:val="28"/>
        </w:rPr>
        <w:t>Регулятивные универсальные учебные действия</w:t>
      </w:r>
      <w:r w:rsidRPr="00DF54EC">
        <w:rPr>
          <w:color w:val="333333"/>
          <w:sz w:val="28"/>
          <w:szCs w:val="28"/>
        </w:rPr>
        <w:t>:</w:t>
      </w:r>
    </w:p>
    <w:p w14:paraId="20DC444A" w14:textId="77777777" w:rsidR="00F55443" w:rsidRPr="00DF54EC" w:rsidRDefault="00F55443" w:rsidP="00F55443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DF54EC">
        <w:rPr>
          <w:color w:val="333333"/>
          <w:sz w:val="28"/>
          <w:szCs w:val="28"/>
        </w:rPr>
        <w:t>целеполагание как постановка учебной задачи на основе соотнесения того, что уже известно и усвоено учащимся, и того, что еще неизвестно;</w:t>
      </w:r>
    </w:p>
    <w:p w14:paraId="3D3492AA" w14:textId="77777777" w:rsidR="00F55443" w:rsidRPr="00DF54EC" w:rsidRDefault="00F55443" w:rsidP="00F55443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DF54EC">
        <w:rPr>
          <w:color w:val="333333"/>
          <w:sz w:val="28"/>
          <w:szCs w:val="28"/>
        </w:rPr>
        <w:t>планирование –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14:paraId="24EB5E0C" w14:textId="77777777" w:rsidR="00F55443" w:rsidRPr="00DF54EC" w:rsidRDefault="00F55443" w:rsidP="00F55443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DF54EC">
        <w:rPr>
          <w:color w:val="333333"/>
          <w:sz w:val="28"/>
          <w:szCs w:val="28"/>
        </w:rPr>
        <w:t>прогнозирование – предвосхищение результата и уровня усвоения, его временных характеристик;</w:t>
      </w:r>
    </w:p>
    <w:p w14:paraId="7483C77A" w14:textId="77777777" w:rsidR="00F55443" w:rsidRPr="00DF54EC" w:rsidRDefault="00F55443" w:rsidP="00F55443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DF54EC">
        <w:rPr>
          <w:color w:val="333333"/>
          <w:sz w:val="28"/>
          <w:szCs w:val="28"/>
        </w:rPr>
        <w:t>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14:paraId="7E887A58" w14:textId="77777777" w:rsidR="00F55443" w:rsidRPr="00DF54EC" w:rsidRDefault="00F55443" w:rsidP="00F55443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DF54EC">
        <w:rPr>
          <w:color w:val="333333"/>
          <w:sz w:val="28"/>
          <w:szCs w:val="28"/>
        </w:rPr>
        <w:t>коррекция – внесение необходимых дополнений и корректив в план и способ действия в случае расхождения эталона, реального действия и его продукта;</w:t>
      </w:r>
    </w:p>
    <w:p w14:paraId="54CA78E1" w14:textId="77777777" w:rsidR="00F55443" w:rsidRPr="00DF54EC" w:rsidRDefault="00F55443" w:rsidP="00F55443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DF54EC">
        <w:rPr>
          <w:color w:val="333333"/>
          <w:sz w:val="28"/>
          <w:szCs w:val="28"/>
        </w:rPr>
        <w:t>оценка – выделение и осознание учащимся того, что уже усвоено и что еще подлежит усвоению, осознание качества и уровня усвоения.</w:t>
      </w:r>
    </w:p>
    <w:p w14:paraId="768C33C4" w14:textId="77777777" w:rsidR="00F55443" w:rsidRPr="00DF54EC" w:rsidRDefault="00F55443" w:rsidP="00F55443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DF54EC">
        <w:rPr>
          <w:color w:val="333333"/>
          <w:sz w:val="28"/>
          <w:szCs w:val="28"/>
        </w:rPr>
        <w:t>волевая саморегуляция как способность к мобилизации сил и энергии; способность к волевому усилию – к выбору в ситуации мотивационного конфликта и к преодолению препятствий.</w:t>
      </w:r>
    </w:p>
    <w:p w14:paraId="7BAAD2D9" w14:textId="77777777" w:rsidR="00F55443" w:rsidRPr="00DF54EC" w:rsidRDefault="00F55443" w:rsidP="00F55443">
      <w:pPr>
        <w:pStyle w:val="a3"/>
        <w:shd w:val="clear" w:color="auto" w:fill="FFFFFF"/>
        <w:spacing w:before="0" w:beforeAutospacing="0" w:after="108" w:afterAutospacing="0"/>
        <w:rPr>
          <w:color w:val="333333"/>
          <w:sz w:val="28"/>
          <w:szCs w:val="28"/>
        </w:rPr>
      </w:pPr>
      <w:r w:rsidRPr="00DF54EC">
        <w:rPr>
          <w:i/>
          <w:iCs/>
          <w:color w:val="333333"/>
          <w:sz w:val="28"/>
          <w:szCs w:val="28"/>
        </w:rPr>
        <w:t>Познавательные универсальные учебные действия:</w:t>
      </w:r>
    </w:p>
    <w:p w14:paraId="6367B75B" w14:textId="77777777" w:rsidR="00F55443" w:rsidRPr="00DF54EC" w:rsidRDefault="00F55443" w:rsidP="00F55443">
      <w:pPr>
        <w:pStyle w:val="a3"/>
        <w:shd w:val="clear" w:color="auto" w:fill="FFFFFF"/>
        <w:spacing w:before="0" w:beforeAutospacing="0" w:after="108" w:afterAutospacing="0"/>
        <w:rPr>
          <w:color w:val="333333"/>
          <w:sz w:val="28"/>
          <w:szCs w:val="28"/>
        </w:rPr>
      </w:pPr>
      <w:r w:rsidRPr="00DF54EC">
        <w:rPr>
          <w:color w:val="333333"/>
          <w:sz w:val="28"/>
          <w:szCs w:val="28"/>
        </w:rPr>
        <w:t xml:space="preserve">– </w:t>
      </w:r>
      <w:proofErr w:type="spellStart"/>
      <w:r w:rsidRPr="00DF54EC">
        <w:rPr>
          <w:color w:val="333333"/>
          <w:sz w:val="28"/>
          <w:szCs w:val="28"/>
        </w:rPr>
        <w:t>общеучебные</w:t>
      </w:r>
      <w:proofErr w:type="spellEnd"/>
      <w:r w:rsidRPr="00DF54EC">
        <w:rPr>
          <w:color w:val="333333"/>
          <w:sz w:val="28"/>
          <w:szCs w:val="28"/>
        </w:rPr>
        <w:t xml:space="preserve"> универсальные учебные действия;</w:t>
      </w:r>
    </w:p>
    <w:p w14:paraId="1CF206E3" w14:textId="77777777" w:rsidR="00F55443" w:rsidRPr="00DF54EC" w:rsidRDefault="00F55443" w:rsidP="00F55443">
      <w:pPr>
        <w:pStyle w:val="a3"/>
        <w:shd w:val="clear" w:color="auto" w:fill="FFFFFF"/>
        <w:spacing w:before="0" w:beforeAutospacing="0" w:after="108" w:afterAutospacing="0"/>
        <w:rPr>
          <w:color w:val="333333"/>
          <w:sz w:val="28"/>
          <w:szCs w:val="28"/>
        </w:rPr>
      </w:pPr>
      <w:r w:rsidRPr="00DF54EC">
        <w:rPr>
          <w:color w:val="333333"/>
          <w:sz w:val="28"/>
          <w:szCs w:val="28"/>
        </w:rPr>
        <w:t>– логические универсальные учебные действия.</w:t>
      </w:r>
    </w:p>
    <w:p w14:paraId="0BFEEA5D" w14:textId="77777777" w:rsidR="00F55443" w:rsidRPr="00DF54EC" w:rsidRDefault="00F55443" w:rsidP="00F55443">
      <w:pPr>
        <w:pStyle w:val="a3"/>
        <w:shd w:val="clear" w:color="auto" w:fill="FFFFFF"/>
        <w:spacing w:before="0" w:beforeAutospacing="0" w:after="108" w:afterAutospacing="0"/>
        <w:rPr>
          <w:color w:val="333333"/>
          <w:sz w:val="28"/>
          <w:szCs w:val="28"/>
        </w:rPr>
      </w:pPr>
      <w:proofErr w:type="spellStart"/>
      <w:r w:rsidRPr="00DF54EC">
        <w:rPr>
          <w:color w:val="333333"/>
          <w:sz w:val="28"/>
          <w:szCs w:val="28"/>
        </w:rPr>
        <w:t>Общеучебные</w:t>
      </w:r>
      <w:proofErr w:type="spellEnd"/>
      <w:r w:rsidRPr="00DF54EC">
        <w:rPr>
          <w:color w:val="333333"/>
          <w:sz w:val="28"/>
          <w:szCs w:val="28"/>
        </w:rPr>
        <w:t xml:space="preserve"> универсальные действия включают:</w:t>
      </w:r>
    </w:p>
    <w:p w14:paraId="4D71B898" w14:textId="77777777" w:rsidR="00F55443" w:rsidRPr="00DF54EC" w:rsidRDefault="00F55443" w:rsidP="00F55443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DF54EC">
        <w:rPr>
          <w:color w:val="333333"/>
          <w:sz w:val="28"/>
          <w:szCs w:val="28"/>
        </w:rPr>
        <w:t>самостоятельное выделение и формулирование познавательной цели;</w:t>
      </w:r>
    </w:p>
    <w:p w14:paraId="1EC36BA6" w14:textId="77777777" w:rsidR="00F55443" w:rsidRPr="00DF54EC" w:rsidRDefault="00F55443" w:rsidP="00F55443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DF54EC">
        <w:rPr>
          <w:color w:val="333333"/>
          <w:sz w:val="28"/>
          <w:szCs w:val="28"/>
        </w:rPr>
        <w:lastRenderedPageBreak/>
        <w:t>поиск и выделение необходимой информации; применение методов информационного поиска, в том числе с помощью компьютерных средств;</w:t>
      </w:r>
    </w:p>
    <w:p w14:paraId="4A057D45" w14:textId="77777777" w:rsidR="00F55443" w:rsidRPr="00DF54EC" w:rsidRDefault="00F55443" w:rsidP="00F55443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DF54EC">
        <w:rPr>
          <w:color w:val="333333"/>
          <w:sz w:val="28"/>
          <w:szCs w:val="28"/>
        </w:rPr>
        <w:t>структурирование знаний;</w:t>
      </w:r>
    </w:p>
    <w:p w14:paraId="4FA3A239" w14:textId="77777777" w:rsidR="00F55443" w:rsidRPr="00DF54EC" w:rsidRDefault="00F55443" w:rsidP="00F55443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DF54EC">
        <w:rPr>
          <w:color w:val="333333"/>
          <w:sz w:val="28"/>
          <w:szCs w:val="28"/>
        </w:rPr>
        <w:t>выбор наиболее эффективных способов решения задач в зависимости от конкретных условий;</w:t>
      </w:r>
    </w:p>
    <w:p w14:paraId="53933C99" w14:textId="77777777" w:rsidR="00F55443" w:rsidRPr="00DF54EC" w:rsidRDefault="00F55443" w:rsidP="00F55443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DF54EC">
        <w:rPr>
          <w:color w:val="333333"/>
          <w:sz w:val="28"/>
          <w:szCs w:val="28"/>
        </w:rPr>
        <w:t>рефлексия способов и условий действия, контроль и оценка процесса и результатов деятельности;</w:t>
      </w:r>
    </w:p>
    <w:p w14:paraId="528895E5" w14:textId="77777777" w:rsidR="00F55443" w:rsidRPr="00DF54EC" w:rsidRDefault="00F55443" w:rsidP="00F55443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DF54EC">
        <w:rPr>
          <w:color w:val="333333"/>
          <w:sz w:val="28"/>
          <w:szCs w:val="28"/>
        </w:rPr>
        <w:t>смысловое чтение как осмысление цели чтения и выбор вида чтения в зависимости от цели;</w:t>
      </w:r>
    </w:p>
    <w:p w14:paraId="5CEB43A3" w14:textId="77777777" w:rsidR="00F55443" w:rsidRPr="00DF54EC" w:rsidRDefault="00F55443" w:rsidP="00F55443">
      <w:pPr>
        <w:pStyle w:val="a3"/>
        <w:shd w:val="clear" w:color="auto" w:fill="FFFFFF"/>
        <w:spacing w:before="0" w:beforeAutospacing="0" w:after="108" w:afterAutospacing="0"/>
        <w:rPr>
          <w:color w:val="333333"/>
          <w:sz w:val="28"/>
          <w:szCs w:val="28"/>
        </w:rPr>
      </w:pPr>
      <w:proofErr w:type="spellStart"/>
      <w:r w:rsidRPr="00DF54EC">
        <w:rPr>
          <w:color w:val="333333"/>
          <w:sz w:val="28"/>
          <w:szCs w:val="28"/>
        </w:rPr>
        <w:t>Общеучебные</w:t>
      </w:r>
      <w:proofErr w:type="spellEnd"/>
      <w:r w:rsidRPr="00DF54EC">
        <w:rPr>
          <w:color w:val="333333"/>
          <w:sz w:val="28"/>
          <w:szCs w:val="28"/>
        </w:rPr>
        <w:t xml:space="preserve"> универсальные действия включают:</w:t>
      </w:r>
    </w:p>
    <w:p w14:paraId="488EAF10" w14:textId="77777777" w:rsidR="00F55443" w:rsidRPr="00DF54EC" w:rsidRDefault="00F55443" w:rsidP="00F55443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DF54EC">
        <w:rPr>
          <w:color w:val="333333"/>
          <w:sz w:val="28"/>
          <w:szCs w:val="28"/>
        </w:rPr>
        <w:t>умение адекватно, осознанно и произвольно строить речевое высказывание в устной и письменной речи, передавая содержание текста в соответствии с целью (подробно, сжато,</w:t>
      </w:r>
    </w:p>
    <w:p w14:paraId="24DED367" w14:textId="77777777" w:rsidR="00F55443" w:rsidRPr="00DF54EC" w:rsidRDefault="00F55443" w:rsidP="00F55443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DF54EC">
        <w:rPr>
          <w:color w:val="333333"/>
          <w:sz w:val="28"/>
          <w:szCs w:val="28"/>
        </w:rPr>
        <w:t>выборочно) и соблюдая нормы построения текста (соответствие теме, жанру, стилю речи и др.);</w:t>
      </w:r>
    </w:p>
    <w:p w14:paraId="1360E10D" w14:textId="77777777" w:rsidR="00F55443" w:rsidRPr="00DF54EC" w:rsidRDefault="00F55443" w:rsidP="00F55443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DF54EC">
        <w:rPr>
          <w:color w:val="333333"/>
          <w:sz w:val="28"/>
          <w:szCs w:val="28"/>
        </w:rPr>
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характера;</w:t>
      </w:r>
    </w:p>
    <w:p w14:paraId="06A65FE8" w14:textId="77777777" w:rsidR="00F55443" w:rsidRPr="00DF54EC" w:rsidRDefault="00F55443" w:rsidP="00F55443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DF54EC">
        <w:rPr>
          <w:color w:val="333333"/>
          <w:sz w:val="28"/>
          <w:szCs w:val="28"/>
        </w:rPr>
        <w:t>действие со знаково-символическими средствами (замещение, кодирование, декодирование, моделирование).</w:t>
      </w:r>
    </w:p>
    <w:p w14:paraId="37B9F2E4" w14:textId="77777777" w:rsidR="00F55443" w:rsidRPr="00DF54EC" w:rsidRDefault="00F55443" w:rsidP="00F55443">
      <w:pPr>
        <w:pStyle w:val="a3"/>
        <w:shd w:val="clear" w:color="auto" w:fill="FFFFFF"/>
        <w:spacing w:before="0" w:beforeAutospacing="0" w:after="108" w:afterAutospacing="0"/>
        <w:jc w:val="center"/>
        <w:rPr>
          <w:color w:val="333333"/>
          <w:sz w:val="28"/>
          <w:szCs w:val="28"/>
        </w:rPr>
      </w:pPr>
      <w:r w:rsidRPr="00DF54EC">
        <w:rPr>
          <w:b/>
          <w:bCs/>
          <w:color w:val="333333"/>
          <w:sz w:val="28"/>
          <w:szCs w:val="28"/>
        </w:rPr>
        <w:t>Литература</w:t>
      </w:r>
    </w:p>
    <w:p w14:paraId="73A7E3BA" w14:textId="77777777" w:rsidR="00F55443" w:rsidRPr="00DF54EC" w:rsidRDefault="00F55443" w:rsidP="00F55443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DF54EC">
        <w:rPr>
          <w:color w:val="333333"/>
          <w:sz w:val="28"/>
          <w:szCs w:val="28"/>
        </w:rPr>
        <w:t>Белова С. Б. Педагогика диалога: теория и практика построения гуманитарного образования. – М., 2006.</w:t>
      </w:r>
    </w:p>
    <w:p w14:paraId="0AD83AAE" w14:textId="77777777" w:rsidR="00F55443" w:rsidRPr="00DF54EC" w:rsidRDefault="00F55443" w:rsidP="00F55443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DF54EC">
        <w:rPr>
          <w:color w:val="333333"/>
          <w:sz w:val="28"/>
          <w:szCs w:val="28"/>
        </w:rPr>
        <w:t xml:space="preserve">Борзенков В. Л. Педагогическая </w:t>
      </w:r>
      <w:proofErr w:type="spellStart"/>
      <w:r w:rsidRPr="00DF54EC">
        <w:rPr>
          <w:color w:val="333333"/>
          <w:sz w:val="28"/>
          <w:szCs w:val="28"/>
        </w:rPr>
        <w:t>игротехника</w:t>
      </w:r>
      <w:proofErr w:type="spellEnd"/>
      <w:r w:rsidRPr="00DF54EC">
        <w:rPr>
          <w:color w:val="333333"/>
          <w:sz w:val="28"/>
          <w:szCs w:val="28"/>
        </w:rPr>
        <w:t>. Методология. Теория. Практика. – М., 2000.</w:t>
      </w:r>
    </w:p>
    <w:p w14:paraId="244FCC1A" w14:textId="77777777" w:rsidR="00F55443" w:rsidRPr="00DF54EC" w:rsidRDefault="00F55443" w:rsidP="00F55443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proofErr w:type="spellStart"/>
      <w:r w:rsidRPr="00DF54EC">
        <w:rPr>
          <w:color w:val="333333"/>
          <w:sz w:val="28"/>
          <w:szCs w:val="28"/>
        </w:rPr>
        <w:t>Колеченко</w:t>
      </w:r>
      <w:proofErr w:type="spellEnd"/>
      <w:r w:rsidRPr="00DF54EC">
        <w:rPr>
          <w:color w:val="333333"/>
          <w:sz w:val="28"/>
          <w:szCs w:val="28"/>
        </w:rPr>
        <w:t xml:space="preserve"> А. К. Энциклопедия педагогических технологий: пособие для преподавателей. – СПб., 2002.</w:t>
      </w:r>
    </w:p>
    <w:p w14:paraId="2455BF57" w14:textId="77777777" w:rsidR="00F55443" w:rsidRPr="00DF54EC" w:rsidRDefault="00F55443" w:rsidP="00F55443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DF54EC">
        <w:rPr>
          <w:color w:val="333333"/>
          <w:sz w:val="28"/>
          <w:szCs w:val="28"/>
        </w:rPr>
        <w:t xml:space="preserve">Личностно ориентированное образование: феномен, концепция, технологии: монография / отв. ред. В. </w:t>
      </w:r>
      <w:proofErr w:type="spellStart"/>
      <w:r w:rsidRPr="00DF54EC">
        <w:rPr>
          <w:color w:val="333333"/>
          <w:sz w:val="28"/>
          <w:szCs w:val="28"/>
        </w:rPr>
        <w:t>В.Сериков</w:t>
      </w:r>
      <w:proofErr w:type="spellEnd"/>
      <w:r w:rsidRPr="00DF54EC">
        <w:rPr>
          <w:color w:val="333333"/>
          <w:sz w:val="28"/>
          <w:szCs w:val="28"/>
        </w:rPr>
        <w:t>. – Волгоград, 2000.</w:t>
      </w:r>
    </w:p>
    <w:p w14:paraId="089A216F" w14:textId="77777777" w:rsidR="00F55443" w:rsidRPr="00DF54EC" w:rsidRDefault="00F55443" w:rsidP="00F55443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DF54EC">
        <w:rPr>
          <w:color w:val="333333"/>
          <w:sz w:val="28"/>
          <w:szCs w:val="28"/>
        </w:rPr>
        <w:t>Психолого-педагогические проблемы профильного обучения школьников: сб. научно-методических материалов. – Ставрополь, 2004.</w:t>
      </w:r>
    </w:p>
    <w:p w14:paraId="1C0154FA" w14:textId="77777777" w:rsidR="00F55443" w:rsidRPr="00DF54EC" w:rsidRDefault="00F55443" w:rsidP="00F55443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DF54EC">
        <w:rPr>
          <w:color w:val="333333"/>
          <w:sz w:val="28"/>
          <w:szCs w:val="28"/>
        </w:rPr>
        <w:t xml:space="preserve">В.В. Сериков “Обучение как вид педагогической деятельности: учеб. пособие для студентов высших учебных заведений / В.В. Сериков; под ред. В.А. </w:t>
      </w:r>
      <w:proofErr w:type="spellStart"/>
      <w:r w:rsidRPr="00DF54EC">
        <w:rPr>
          <w:color w:val="333333"/>
          <w:sz w:val="28"/>
          <w:szCs w:val="28"/>
        </w:rPr>
        <w:t>Сластенина</w:t>
      </w:r>
      <w:proofErr w:type="spellEnd"/>
      <w:r w:rsidRPr="00DF54EC">
        <w:rPr>
          <w:color w:val="333333"/>
          <w:sz w:val="28"/>
          <w:szCs w:val="28"/>
        </w:rPr>
        <w:t>, И.А. Колесниковой. – М.: Издательский центр “Академия”, 2008. – 256 с. – (Профессионализм педагога).</w:t>
      </w:r>
    </w:p>
    <w:p w14:paraId="7A25B064" w14:textId="77777777" w:rsidR="00F55443" w:rsidRPr="00DF54EC" w:rsidRDefault="00F55443" w:rsidP="00F55443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DF54EC">
        <w:rPr>
          <w:color w:val="333333"/>
          <w:sz w:val="28"/>
          <w:szCs w:val="28"/>
        </w:rPr>
        <w:t>Хуторской А. В. Методика личностно ориентированного обучения</w:t>
      </w:r>
      <w:proofErr w:type="gramStart"/>
      <w:r w:rsidRPr="00DF54EC">
        <w:rPr>
          <w:color w:val="333333"/>
          <w:sz w:val="28"/>
          <w:szCs w:val="28"/>
        </w:rPr>
        <w:t>: Как</w:t>
      </w:r>
      <w:proofErr w:type="gramEnd"/>
      <w:r w:rsidRPr="00DF54EC">
        <w:rPr>
          <w:color w:val="333333"/>
          <w:sz w:val="28"/>
          <w:szCs w:val="28"/>
        </w:rPr>
        <w:t xml:space="preserve"> учить всех по-разному. – М., 2005.</w:t>
      </w:r>
    </w:p>
    <w:p w14:paraId="5F453EBC" w14:textId="77777777" w:rsidR="0034368B" w:rsidRDefault="0034368B"/>
    <w:sectPr w:rsidR="00343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1436"/>
    <w:multiLevelType w:val="multilevel"/>
    <w:tmpl w:val="383A7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2A00FF"/>
    <w:multiLevelType w:val="multilevel"/>
    <w:tmpl w:val="D6FAE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1763E3"/>
    <w:multiLevelType w:val="multilevel"/>
    <w:tmpl w:val="9BA23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421EC7"/>
    <w:multiLevelType w:val="multilevel"/>
    <w:tmpl w:val="D1F89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770B3F"/>
    <w:multiLevelType w:val="multilevel"/>
    <w:tmpl w:val="5D7CD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0225D1"/>
    <w:multiLevelType w:val="multilevel"/>
    <w:tmpl w:val="DA405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FA1A8E"/>
    <w:multiLevelType w:val="multilevel"/>
    <w:tmpl w:val="BB10C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E66034"/>
    <w:multiLevelType w:val="multilevel"/>
    <w:tmpl w:val="08448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9581954">
    <w:abstractNumId w:val="2"/>
  </w:num>
  <w:num w:numId="2" w16cid:durableId="1212839459">
    <w:abstractNumId w:val="4"/>
  </w:num>
  <w:num w:numId="3" w16cid:durableId="1599023707">
    <w:abstractNumId w:val="5"/>
  </w:num>
  <w:num w:numId="4" w16cid:durableId="533075860">
    <w:abstractNumId w:val="0"/>
  </w:num>
  <w:num w:numId="5" w16cid:durableId="1056511488">
    <w:abstractNumId w:val="3"/>
  </w:num>
  <w:num w:numId="6" w16cid:durableId="566108989">
    <w:abstractNumId w:val="1"/>
  </w:num>
  <w:num w:numId="7" w16cid:durableId="209659098">
    <w:abstractNumId w:val="7"/>
  </w:num>
  <w:num w:numId="8" w16cid:durableId="16675925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E09"/>
    <w:rsid w:val="0034368B"/>
    <w:rsid w:val="00833E09"/>
    <w:rsid w:val="00F5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875F3"/>
  <w15:chartTrackingRefBased/>
  <w15:docId w15:val="{7D3131A7-874D-402F-93FB-D4D3D1205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44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link w:val="10"/>
    <w:qFormat/>
    <w:rsid w:val="00F5544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54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rsid w:val="00F554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1555</Words>
  <Characters>8869</Characters>
  <Application>Microsoft Office Word</Application>
  <DocSecurity>0</DocSecurity>
  <Lines>73</Lines>
  <Paragraphs>20</Paragraphs>
  <ScaleCrop>false</ScaleCrop>
  <Company/>
  <LinksUpToDate>false</LinksUpToDate>
  <CharactersWithSpaces>10404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 FIRSOV</dc:creator>
  <cp:keywords/>
  <dc:description/>
  <cp:lastModifiedBy>ARTEM FIRSOV</cp:lastModifiedBy>
  <cp:revision>2</cp:revision>
  <dcterms:created xsi:type="dcterms:W3CDTF">2023-11-15T06:41:00Z</dcterms:created>
  <dcterms:modified xsi:type="dcterms:W3CDTF">2023-11-15T06:41:00Z</dcterms:modified>
</cp:coreProperties>
</file>