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28" w:rsidRPr="00832928" w:rsidRDefault="00832928" w:rsidP="00832928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27"/>
        </w:rPr>
      </w:pPr>
      <w:r w:rsidRPr="00832928">
        <w:rPr>
          <w:b/>
          <w:color w:val="000000"/>
          <w:sz w:val="32"/>
          <w:szCs w:val="27"/>
        </w:rPr>
        <w:t xml:space="preserve"> «</w:t>
      </w:r>
      <w:r w:rsidR="00007F16">
        <w:rPr>
          <w:b/>
          <w:color w:val="000000"/>
          <w:sz w:val="32"/>
          <w:szCs w:val="27"/>
        </w:rPr>
        <w:t>Организация проектной деятельности на уроках истории»</w:t>
      </w:r>
    </w:p>
    <w:p w:rsidR="00B300DA" w:rsidRPr="00EF1812" w:rsidRDefault="00B300DA" w:rsidP="00007F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1812">
        <w:rPr>
          <w:sz w:val="28"/>
          <w:szCs w:val="28"/>
        </w:rPr>
        <w:t>Метод проектов – педагогическая технология, цель которой ориентирована не на интеграцию фактических знаний, а на их применение и приобретение новых знаний (порой и путем самообразования) для активного включения в освоение новых способов человеческой деятельности, а также этот метод</w:t>
      </w:r>
      <w:r w:rsidR="00007F16">
        <w:rPr>
          <w:sz w:val="28"/>
          <w:szCs w:val="28"/>
        </w:rPr>
        <w:t xml:space="preserve"> </w:t>
      </w:r>
      <w:r w:rsidRPr="00EF1812">
        <w:rPr>
          <w:sz w:val="28"/>
          <w:szCs w:val="28"/>
        </w:rPr>
        <w:t>является хорошим стимулом для повышения интереса к предмету. </w:t>
      </w:r>
    </w:p>
    <w:p w:rsidR="00B300DA" w:rsidRPr="00EF1812" w:rsidRDefault="00B300DA" w:rsidP="00007F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1812">
        <w:rPr>
          <w:sz w:val="28"/>
          <w:szCs w:val="28"/>
        </w:rPr>
        <w:t xml:space="preserve">При обучении истории и обществознанию наиболее популярными видами проектов являются исследовательские, информационные, творческие. По содержанию проекты в значительной мере </w:t>
      </w:r>
      <w:proofErr w:type="spellStart"/>
      <w:r w:rsidRPr="00EF1812">
        <w:rPr>
          <w:sz w:val="28"/>
          <w:szCs w:val="28"/>
        </w:rPr>
        <w:t>межпредметные</w:t>
      </w:r>
      <w:proofErr w:type="spellEnd"/>
      <w:r w:rsidRPr="00EF1812">
        <w:rPr>
          <w:sz w:val="28"/>
          <w:szCs w:val="28"/>
        </w:rPr>
        <w:t>.</w:t>
      </w:r>
    </w:p>
    <w:p w:rsidR="00B300DA" w:rsidRPr="00EF1812" w:rsidRDefault="00B300DA" w:rsidP="00EF181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1812">
        <w:rPr>
          <w:sz w:val="28"/>
          <w:szCs w:val="28"/>
        </w:rPr>
        <w:t>Для того,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 Сделать это можно на основе системно-</w:t>
      </w:r>
      <w:proofErr w:type="spellStart"/>
      <w:r w:rsidRPr="00EF1812">
        <w:rPr>
          <w:sz w:val="28"/>
          <w:szCs w:val="28"/>
        </w:rPr>
        <w:t>деятельностного</w:t>
      </w:r>
      <w:proofErr w:type="spellEnd"/>
      <w:r w:rsidRPr="00EF1812">
        <w:rPr>
          <w:sz w:val="28"/>
          <w:szCs w:val="28"/>
        </w:rPr>
        <w:t xml:space="preserve"> подхода, который является методологической основой ФГОС второго поколения</w:t>
      </w:r>
    </w:p>
    <w:p w:rsidR="00B300DA" w:rsidRPr="00EF1812" w:rsidRDefault="00B300DA" w:rsidP="00007F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1812">
        <w:rPr>
          <w:sz w:val="28"/>
          <w:szCs w:val="28"/>
        </w:rPr>
        <w:t>Применение системно–</w:t>
      </w:r>
      <w:proofErr w:type="spellStart"/>
      <w:r w:rsidRPr="00EF1812">
        <w:rPr>
          <w:sz w:val="28"/>
          <w:szCs w:val="28"/>
        </w:rPr>
        <w:t>деятельностного</w:t>
      </w:r>
      <w:proofErr w:type="spellEnd"/>
      <w:r w:rsidRPr="00EF1812">
        <w:rPr>
          <w:sz w:val="28"/>
          <w:szCs w:val="28"/>
        </w:rPr>
        <w:t> подхода возможно при обучении любому предмету, и заключается в формировании универсальной целостной системы знаний, умений, навыков, опыта самостоятельной деятельности и личной ответственности, позволяющих человеку понимать ситуацию, достигать результатов в личной и профессиональной жизни.</w:t>
      </w:r>
    </w:p>
    <w:p w:rsidR="00B300DA" w:rsidRPr="00EF1812" w:rsidRDefault="00B300DA" w:rsidP="00007F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1812">
        <w:rPr>
          <w:sz w:val="28"/>
          <w:szCs w:val="28"/>
        </w:rPr>
        <w:t xml:space="preserve">В связи с объективно изменившимися условиями главная миссия учителя истории и обществознания заключается в подготовке выпускника к осмысленному и реальному восприятию мира. Проживание обучающимися жизни «здесь» и «сейчас» – вот в чем </w:t>
      </w:r>
      <w:proofErr w:type="spellStart"/>
      <w:r w:rsidRPr="00EF1812">
        <w:rPr>
          <w:sz w:val="28"/>
          <w:szCs w:val="28"/>
        </w:rPr>
        <w:t>самоценность</w:t>
      </w:r>
      <w:proofErr w:type="spellEnd"/>
      <w:r w:rsidRPr="00EF1812">
        <w:rPr>
          <w:sz w:val="28"/>
          <w:szCs w:val="28"/>
        </w:rPr>
        <w:t xml:space="preserve"> уроков истории и обществознании. Социумом востребованы успешные, конкурентоспособные выпускники, освоившие разные виды деятельности и демонстрирующие свои способности в любых жизненных ситуациях.</w:t>
      </w:r>
    </w:p>
    <w:p w:rsidR="00B300DA" w:rsidRPr="00EF1812" w:rsidRDefault="00B300DA" w:rsidP="00007F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1812">
        <w:rPr>
          <w:sz w:val="28"/>
          <w:szCs w:val="28"/>
        </w:rPr>
        <w:t>Развивая в учениках именно эти качества, акцент делается на результат обучения, причем в качестве результата рассматривается не сумма усвоенной информации, а способность человека действовать в различных ситуациях.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метод проектов?</w:t>
      </w:r>
    </w:p>
    <w:p w:rsidR="00B300DA" w:rsidRPr="00EF1812" w:rsidRDefault="00B300DA" w:rsidP="00007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</w:t>
      </w:r>
      <w:r w:rsidRPr="00EF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EF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способы организации самостоятельной деятельности учащихся по достижению определенного результата. Метод проектов ориентирован на интерес, на творческую самореализацию развивающейся личности.</w:t>
      </w:r>
    </w:p>
    <w:p w:rsidR="00B300DA" w:rsidRPr="00EF1812" w:rsidRDefault="00B300DA" w:rsidP="00007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проект - это самостоятельно разработанный и изготовленный продукт (материальный или интеллектуальный) от идеи до ее воплощения, обладающий субъективной или объективной новизной, выполненный под контролем учителя.</w:t>
      </w:r>
    </w:p>
    <w:p w:rsidR="0080515F" w:rsidRPr="00007F16" w:rsidRDefault="0080515F" w:rsidP="00007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 действий в достижении цели.</w:t>
      </w:r>
    </w:p>
    <w:p w:rsidR="0080515F" w:rsidRPr="00007F16" w:rsidRDefault="0080515F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7F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действие: выяснить что такое проект </w:t>
      </w:r>
    </w:p>
    <w:p w:rsidR="0080515F" w:rsidRPr="00007F16" w:rsidRDefault="0080515F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007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:</w:t>
      </w:r>
      <w:proofErr w:type="gramEnd"/>
      <w:r w:rsidRPr="000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предусматривает проект, какие вопросы вы хотите решить при помощи этого проекта</w:t>
      </w:r>
    </w:p>
    <w:p w:rsidR="0080515F" w:rsidRPr="00007F16" w:rsidRDefault="0080515F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007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.</w:t>
      </w:r>
      <w:proofErr w:type="gramEnd"/>
      <w:r w:rsidRPr="000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вид проекта выбрать </w:t>
      </w:r>
    </w:p>
    <w:p w:rsidR="0080515F" w:rsidRPr="00007F16" w:rsidRDefault="0080515F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действие: какова роль учителя </w:t>
      </w:r>
    </w:p>
    <w:p w:rsidR="0080515F" w:rsidRPr="00007F16" w:rsidRDefault="0080515F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16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действие. Продукт деятельности, представление результата труда.</w:t>
      </w:r>
    </w:p>
    <w:p w:rsidR="0080515F" w:rsidRPr="00EF1812" w:rsidRDefault="0080515F" w:rsidP="00007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 действие: выяснить</w:t>
      </w:r>
      <w:r w:rsidR="00007F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Pr="00EF18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что такое проект 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</w:t>
      </w:r>
      <w:r w:rsidRPr="00EF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«пять «П»»:</w:t>
      </w:r>
    </w:p>
    <w:p w:rsidR="00B300DA" w:rsidRPr="00EF1812" w:rsidRDefault="00B300DA" w:rsidP="00EF181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 (постановка проблемы, компоненты которой требуют решения).</w:t>
      </w:r>
    </w:p>
    <w:p w:rsidR="00B300DA" w:rsidRPr="00EF1812" w:rsidRDefault="00B300DA" w:rsidP="00EF181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 (планирование деятельности).</w:t>
      </w:r>
    </w:p>
    <w:p w:rsidR="00B300DA" w:rsidRPr="00EF1812" w:rsidRDefault="00B300DA" w:rsidP="00EF181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 (сбор, систематизация, структурирование информации).</w:t>
      </w:r>
    </w:p>
    <w:p w:rsidR="00B300DA" w:rsidRPr="00EF1812" w:rsidRDefault="00B300DA" w:rsidP="00EF181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 (изготовление, оформление продукта).</w:t>
      </w:r>
    </w:p>
    <w:p w:rsidR="00B300DA" w:rsidRPr="00EF1812" w:rsidRDefault="00B300DA" w:rsidP="00EF181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 (выбор формы, подготовка и презентация, а также самооценка и самоанализ).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Шестое «П» проекта - его Портфолио, то есть папка, в которой собраны все рабочие материалы проекта, в том числе черновики, планы, промежуточные отчеты и другое.</w:t>
      </w:r>
    </w:p>
    <w:p w:rsidR="00B300DA" w:rsidRPr="00EF1812" w:rsidRDefault="00B300DA" w:rsidP="00007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работы над проектом</w:t>
      </w:r>
      <w:r w:rsidRPr="00EF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2928" w:rsidRPr="00EF1812" w:rsidRDefault="00832928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gramStart"/>
      <w:r w:rsidRPr="00E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 :</w:t>
      </w:r>
      <w:proofErr w:type="gramEnd"/>
      <w:r w:rsidRPr="00E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предусматривает проект</w:t>
      </w:r>
    </w:p>
    <w:p w:rsidR="00B300DA" w:rsidRPr="00EF1812" w:rsidRDefault="00007F16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00DA"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над проектом выделяют шесть стадий: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подготовка (формулирование темы и целей проекта); 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планирование (определение источников информации, формы отчета, распределение обязанностей в группе и т.п.);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исследование (сбор информации, решение промежуточных задач);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оформление результатов и выводов; 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или отчет; 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и процесса. </w:t>
      </w:r>
    </w:p>
    <w:p w:rsidR="00B300DA" w:rsidRPr="00EF1812" w:rsidRDefault="00007F16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проектами</w:t>
      </w:r>
      <w:r w:rsidR="00B300DA"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0DA" w:rsidRPr="00EF1812" w:rsidRDefault="00B300DA" w:rsidP="00EF181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роль и место отечественной истории в русле мировых событий;</w:t>
      </w:r>
    </w:p>
    <w:p w:rsidR="00B300DA" w:rsidRPr="00EF1812" w:rsidRDefault="00B300DA" w:rsidP="00EF181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к самостоятельному рассуждению;</w:t>
      </w:r>
    </w:p>
    <w:p w:rsidR="00B300DA" w:rsidRPr="00EF1812" w:rsidRDefault="00B300DA" w:rsidP="00EF181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анализировать исторические тексты,</w:t>
      </w:r>
    </w:p>
    <w:p w:rsidR="00B300DA" w:rsidRPr="00EF1812" w:rsidRDefault="00B300DA" w:rsidP="00EF181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разные точки зрения, различать факты и их интерпретации;</w:t>
      </w:r>
    </w:p>
    <w:p w:rsidR="00B300DA" w:rsidRPr="00EF1812" w:rsidRDefault="00B300DA" w:rsidP="00EF181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на получение исторических знаний из других источников;</w:t>
      </w:r>
    </w:p>
    <w:p w:rsidR="00B300DA" w:rsidRPr="00EF1812" w:rsidRDefault="00B300DA" w:rsidP="00EF181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исследовательской и проектной деятельности;</w:t>
      </w:r>
    </w:p>
    <w:p w:rsidR="00B300DA" w:rsidRPr="00EF1812" w:rsidRDefault="00B300DA" w:rsidP="00EF181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критического мышления учащихся;</w:t>
      </w:r>
    </w:p>
    <w:p w:rsidR="00B300DA" w:rsidRPr="00EF1812" w:rsidRDefault="00B300DA" w:rsidP="00EF181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навигатором в информационном пространстве.</w:t>
      </w:r>
    </w:p>
    <w:p w:rsidR="00B300DA" w:rsidRPr="00EF1812" w:rsidRDefault="00B300DA" w:rsidP="00007F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позволяет стимулировать интерес к знаниям, показывает необходимость их практического применения.</w:t>
      </w:r>
    </w:p>
    <w:p w:rsidR="00B300DA" w:rsidRPr="00EF1812" w:rsidRDefault="00B300DA" w:rsidP="00007F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метода проектов на уроках истории и обществознания, учащимся предлагается ряд ситуаций, явлений, в которых так или иначе просматривается противоречие, они должны обозначить это противоречие и возникающую из него проблему. В классе идет оживленная дискуссия, а затем ученикам предлагается наметить гипотезы решения выделенной проблемы («мозговая атака»). Ничего не комментируя, предлагается учащимся доказать справедливость тех нескольких гипотез, на которых они сами остановились.</w:t>
      </w:r>
    </w:p>
    <w:p w:rsidR="00832928" w:rsidRPr="00EF1812" w:rsidRDefault="00832928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gramStart"/>
      <w:r w:rsidRPr="00E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 .</w:t>
      </w:r>
      <w:proofErr w:type="gramEnd"/>
      <w:r w:rsidRPr="00E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какой вид выбрать 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Виды проектов: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проектов по количеству участников</w:t>
      </w:r>
    </w:p>
    <w:p w:rsidR="00B300DA" w:rsidRPr="00EF1812" w:rsidRDefault="00B300DA" w:rsidP="00EF181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Индивидуальные.</w:t>
      </w:r>
    </w:p>
    <w:p w:rsidR="00B300DA" w:rsidRPr="00EF1812" w:rsidRDefault="00B300DA" w:rsidP="00EF181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Парные.</w:t>
      </w:r>
    </w:p>
    <w:p w:rsidR="00B300DA" w:rsidRPr="00EF1812" w:rsidRDefault="00B300DA" w:rsidP="00EF181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Групповые.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.Классификация проектов по</w:t>
      </w:r>
      <w:r w:rsidRPr="00EF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1.Мини-проекты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укладываться в один урок.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Пример. </w:t>
      </w:r>
      <w:r w:rsidR="00007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</w:t>
      </w:r>
      <w:proofErr w:type="gramStart"/>
      <w:r w:rsidR="00007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</w:t>
      </w:r>
      <w:r w:rsidRPr="00EF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план</w:t>
      </w:r>
      <w:r w:rsidR="00007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EF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рекламной  акции»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(обществознание, 7 класс).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 получает задание: </w:t>
      </w:r>
      <w:proofErr w:type="gramStart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процессе</w:t>
      </w:r>
      <w:proofErr w:type="gramEnd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уроке учащиеся выдвигают проблемы, продумывают способ подачи материала, создают рекламные буклеты и в конце урока представляют их классу.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изучения темы предлагается </w:t>
      </w:r>
      <w:proofErr w:type="gramStart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выбор</w:t>
      </w:r>
      <w:proofErr w:type="gramEnd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различные  проблемные  вопросы по  данной  теме.    . Учитель формулирует тему, проблему и объясняет задание. Учащиеся делятся на группы и на протяжении нескольких уроков </w:t>
      </w:r>
      <w:proofErr w:type="gramStart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 собирают</w:t>
      </w:r>
      <w:proofErr w:type="gramEnd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информацию, используя дополнительную литературу, различные источники  и  в  конце  изучения  данной  темы  предлагают  свой  творческий  продукт .Форма    и  презентация проекта  детьми продумывается самостоятельно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должны: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сформулировать </w:t>
      </w:r>
      <w:proofErr w:type="gramStart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 своего</w:t>
      </w:r>
      <w:proofErr w:type="gramEnd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проекта;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написать небольшой авторский текст;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раскрыть событийно-хронологический ряд;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отобрать материал для рубрик «Словарик», «Исторический портрет», задания к тексту и т. д.;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иллюстрации.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3.Среднесрочные проекты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выполняются в рамках проектной группы или индивидуально в течение нескольких месяцев во внеурочной деятельности. Например, создание электронного пособия «Защити свои права», создание фильма «История моего края, города» и др.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4. Долгосрочные проекты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выполняться в течение года. Чаще всего такие проекты проводятся в рамках ученических научных обществ. Выполняются во внеурочное время.</w:t>
      </w:r>
    </w:p>
    <w:p w:rsidR="00B300DA" w:rsidRPr="00EF1812" w:rsidRDefault="00B300DA" w:rsidP="00007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проекты, как правило, часто бывают долгосрочными. Все зависит от проблемы и способов решения, которые ставят участники проекта. </w:t>
      </w:r>
    </w:p>
    <w:p w:rsidR="00832928" w:rsidRPr="00EF1812" w:rsidRDefault="00832928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действие: какова моя роль 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учителя в проектной деятельности.</w:t>
      </w:r>
    </w:p>
    <w:p w:rsidR="00887E7A" w:rsidRPr="00EF1812" w:rsidRDefault="00887E7A" w:rsidP="00007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Учитель-руководитель проекта должен обладать высоким уровнем общей культуры, творческими способностями. Он является инициатором интересных начинаний, но при этом не лишает учащихся самостоятельности в осуществлении проектной деятельности, чтобы каждый участник проекта мог с гордостью сказать: «Я сделал это сам!». Учитель берет на себя </w:t>
      </w:r>
      <w:proofErr w:type="spellStart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тьютерские</w:t>
      </w:r>
      <w:proofErr w:type="spellEnd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функции: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-разрабатывает паспорт проекта, краткое описание, календарь работы 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консультантом на всех этапах проектной деятельности;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инициирует рождение и развитие проекта, поддерживает «огонь» любознательности в учениках;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предъявляет образцы самообучения в освоении нового материала (вместе с учеником «проживает» его проект);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ученику осуществлять самостоятельное исследование;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«человек, который задает вопросы» (организует обсуждение способов преодоления возникающих трудностей путем косвенных, наводящих вопросов; обнаруживает ошибки и поддерживает обратную связь);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-он координатор всего группового процесса;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-является также экспертом, так как дает четкий анализ результатов выполненного проекта.</w:t>
      </w:r>
    </w:p>
    <w:p w:rsidR="00832928" w:rsidRPr="00EF1812" w:rsidRDefault="00832928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действие. Продукт деятельности </w:t>
      </w:r>
    </w:p>
    <w:p w:rsidR="00B300DA" w:rsidRPr="00EF1812" w:rsidRDefault="00887E7A" w:rsidP="00007F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педагогической практике на уроках истории и обществознания я чаще всего использую такие типы проектов, как практико-ориентированные, информационные, игровые, исследовательские, творческие. Тип проекта 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зависит от возраста учащихся и темы. Рекомендуют проекты на уроках вводить как можно раньше на уроках. </w:t>
      </w:r>
      <w:r w:rsidR="00B300DA"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исследовательским проектом проходит по следующей схеме:</w:t>
      </w:r>
    </w:p>
    <w:p w:rsidR="00B300DA" w:rsidRPr="00EF1812" w:rsidRDefault="00B300DA" w:rsidP="00EF181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проекта, определение его типа и числа участников. Выбор темы проекта я обычно делаю во время изучения большой темы. </w:t>
      </w:r>
    </w:p>
    <w:p w:rsidR="00B300DA" w:rsidRPr="00EF1812" w:rsidRDefault="00B300DA" w:rsidP="00EF181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проблемы, исследуемой в рамках намеченной тематики.</w:t>
      </w:r>
    </w:p>
    <w:p w:rsidR="00B300DA" w:rsidRPr="00EF1812" w:rsidRDefault="00B300DA" w:rsidP="00EF181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задач по группам, поиск информации.</w:t>
      </w:r>
    </w:p>
    <w:p w:rsidR="00B300DA" w:rsidRPr="00EF1812" w:rsidRDefault="00B300DA" w:rsidP="00EF181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технологической карты с представлением логической последовательности хода работы.</w:t>
      </w:r>
    </w:p>
    <w:p w:rsidR="00B300DA" w:rsidRPr="00EF1812" w:rsidRDefault="00B300DA" w:rsidP="00EF181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участников проекта по своим творческим заданиям.</w:t>
      </w:r>
    </w:p>
    <w:p w:rsidR="00B300DA" w:rsidRPr="00EF1812" w:rsidRDefault="00B300DA" w:rsidP="00EF181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Промежуточное обсуждение полученных данных.</w:t>
      </w:r>
    </w:p>
    <w:p w:rsidR="00B300DA" w:rsidRPr="00EF1812" w:rsidRDefault="00B300DA" w:rsidP="00EF181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проектов.</w:t>
      </w:r>
    </w:p>
    <w:p w:rsidR="00B300DA" w:rsidRPr="00EF1812" w:rsidRDefault="00B300DA" w:rsidP="00EF181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обсуждение. Выводы.</w:t>
      </w:r>
    </w:p>
    <w:p w:rsidR="00B300DA" w:rsidRPr="00EF1812" w:rsidRDefault="00B300DA" w:rsidP="00007F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внедряя метод проектно- исследовательской деятельности на уроках истории и обществознания удается:</w:t>
      </w:r>
    </w:p>
    <w:p w:rsidR="00B300DA" w:rsidRPr="00EF1812" w:rsidRDefault="00B300DA" w:rsidP="00EF181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творческую активность учащихся на уроке;</w:t>
      </w:r>
    </w:p>
    <w:p w:rsidR="00B300DA" w:rsidRPr="00EF1812" w:rsidRDefault="00B300DA" w:rsidP="00EF181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их логическое и критическое мышление;</w:t>
      </w:r>
    </w:p>
    <w:p w:rsidR="00B300DA" w:rsidRPr="00EF1812" w:rsidRDefault="00B300DA" w:rsidP="00EF181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их конкурентоспособности;</w:t>
      </w:r>
    </w:p>
    <w:p w:rsidR="00B300DA" w:rsidRPr="00EF1812" w:rsidRDefault="00B300DA" w:rsidP="00EF1812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школьников.</w:t>
      </w:r>
    </w:p>
    <w:p w:rsidR="00B300DA" w:rsidRPr="00EF1812" w:rsidRDefault="00B300DA" w:rsidP="00007F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результат – достаточный уровень развития ключевых компетенций учащихся в области истории и обществознания, конкретные умения и навыки, которые получили учащиеся в ходе проектной деятельности:</w:t>
      </w:r>
    </w:p>
    <w:p w:rsidR="00B300DA" w:rsidRPr="00EF1812" w:rsidRDefault="00B300DA" w:rsidP="00EF1812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с большим объемом информации;</w:t>
      </w:r>
    </w:p>
    <w:p w:rsidR="00B300DA" w:rsidRPr="00EF1812" w:rsidRDefault="00B300DA" w:rsidP="00EF1812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проведения презентации;</w:t>
      </w:r>
    </w:p>
    <w:p w:rsidR="00B300DA" w:rsidRPr="00EF1812" w:rsidRDefault="00B300DA" w:rsidP="00EF1812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ситуацию и принимать решения;</w:t>
      </w:r>
    </w:p>
    <w:p w:rsidR="00B300DA" w:rsidRPr="00EF1812" w:rsidRDefault="00B300DA" w:rsidP="00EF1812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коллективе;</w:t>
      </w:r>
    </w:p>
    <w:p w:rsidR="00B300DA" w:rsidRPr="00EF1812" w:rsidRDefault="00B300DA" w:rsidP="00EF1812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структурировать информацию;</w:t>
      </w:r>
    </w:p>
    <w:p w:rsidR="00B300DA" w:rsidRPr="00EF1812" w:rsidRDefault="00B300DA" w:rsidP="00EF1812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индивидуально планировать работу;</w:t>
      </w:r>
    </w:p>
    <w:p w:rsidR="00B300DA" w:rsidRPr="00EF1812" w:rsidRDefault="00B300DA" w:rsidP="00EF1812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команде.</w:t>
      </w:r>
    </w:p>
    <w:p w:rsidR="00B300DA" w:rsidRPr="00EF1812" w:rsidRDefault="00B300DA" w:rsidP="00007F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проектно-исследовательской работы у учащихся появилась возможность по-новому рассмотреть процессы исторического развития нашей страны, вопросы общественно-политической и социальной жизни. Проектная деятельность способствует более глубокому осмыслению учащимися прошлого и настоящего России, ведет к формированию собственных оценок, развитию критического мышления учащихся, помогает преодолеть догматизм, который препятствует совершенствованию учебной деятельности. </w:t>
      </w:r>
    </w:p>
    <w:p w:rsidR="00887E7A" w:rsidRPr="00EF1812" w:rsidRDefault="00887E7A" w:rsidP="00007F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истории средних веков и истории России в 6 классе возможны небольшие по объему исследовательские творческие работы, </w:t>
      </w:r>
      <w:proofErr w:type="gramStart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«Научные открытия и изобретения средневековья», «Византийская мозаика, «Сказки тысячи и одной ночи», «Рыцарский замок», «Путешествие по памятным местам средневековых городов», «Экскурсия по древнерусскому городу». 6-7 класс «Символ эпохи» - нарисовать символ раздробленности, опричнины, смуты и т.д. По продолжительности это в основном мини-проекты и краткосрочные проекты. </w:t>
      </w:r>
    </w:p>
    <w:p w:rsidR="00887E7A" w:rsidRPr="00EF1812" w:rsidRDefault="00887E7A" w:rsidP="00007F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повышают мотивацию учащихся в получении дополнительных знаний, воспитывают чувство ответственности, самодисциплины, развивают исследовательские и творческие способности. Результатами данной работы стали: красочно оформленные презентации, доклады, выставка рисунков и портретов. Особенно популярен данный метод на среднем этапе обучения, поскольку именно в подростковом возрасте развивается абстрактное мышление и логическая память. Особое внимание я обращаю на придание процессу обучения проблемного характера, развиваю навыки учеников самим находить и формулировать проблемы, делать теоретические обобщения. </w:t>
      </w:r>
    </w:p>
    <w:p w:rsidR="00B300DA" w:rsidRPr="00EF1812" w:rsidRDefault="00887E7A" w:rsidP="00007F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использую проектную деятельность и на уроках обществознания. Например, в 6-х классах особый интерес вызвала работа над проектом «Идеальная семья», «Роль образования в моей жизни», «Моя малая Родина», «Моё свободное время», «Я и мой класс», «Школа моей мечты». Всегда очень </w:t>
      </w: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интересно проходят уроки-презентации </w:t>
      </w:r>
      <w:proofErr w:type="gramStart"/>
      <w:r w:rsidR="00B300DA"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</w:t>
      </w:r>
      <w:proofErr w:type="gramEnd"/>
      <w:r w:rsidR="00B300DA"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позитивная динамика учебных достижений обучающихся.</w:t>
      </w:r>
    </w:p>
    <w:p w:rsidR="00887E7A" w:rsidRPr="00EF1812" w:rsidRDefault="00887E7A" w:rsidP="00007F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изучения проектных педагогических технологий и работы по организации проектной деятельности учащихся можно отметить то, что в проектном методе обучения заложен огромный образовательный, воспитательный и развивающий потенциал. Конечно, этот метод не является универсальным, но он имеет большие преимущества: 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развивает интеллект ученика, его умение планировать и отслеживать последовательность выполняемых действий, усваивать знания и применять их в практической деятельности; 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развивает творческие способности и самостоятельность; 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ориентирован на самостоятельную деятельность учащихся, которая предполагает владение определенными умениями: анализа, синтеза, мысленного экспериментирования, прогнозирования; 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творческий по самой своей сути, т. к. предполагает совокупность исследовательских, поисковых, проблемных методов; </w:t>
      </w:r>
    </w:p>
    <w:p w:rsidR="00887E7A" w:rsidRPr="00EF1812" w:rsidRDefault="00887E7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обучить детей умению получать знания через свою деятельность.</w:t>
      </w:r>
    </w:p>
    <w:p w:rsidR="00887E7A" w:rsidRPr="00EF1812" w:rsidRDefault="00887E7A" w:rsidP="00007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результатом опыта проектирования является способность создавать и защищать свой продукт. Через эмоциональное переживание, погружение в проблему, переживание «ситуации успеха».  Учащийся делает открытие в самом себе, в товарищах, в предмете исследования. Реализуется принцип    связи обучения с жизнью.   </w:t>
      </w:r>
    </w:p>
    <w:p w:rsidR="00887E7A" w:rsidRPr="00EF1812" w:rsidRDefault="00887E7A" w:rsidP="00007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результат – компетентность учащихся в области истории и обществознания, конкретные умения и навыки, которые формируются в ходе проектной деятельности.    Проектная деятельность способствует более </w:t>
      </w:r>
      <w:proofErr w:type="gramStart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глубокому  осмыслению</w:t>
      </w:r>
      <w:proofErr w:type="gramEnd"/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прошлого и настоящего России, ведет к формированию  собственных оценок, развитию критического мышления учащихся.</w:t>
      </w:r>
    </w:p>
    <w:p w:rsidR="00B300DA" w:rsidRPr="00EF1812" w:rsidRDefault="00B300DA" w:rsidP="00EF1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362" w:rsidRPr="00007F16" w:rsidRDefault="00887E7A" w:rsidP="00007F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811362" w:rsidRPr="0000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ED6"/>
    <w:multiLevelType w:val="multilevel"/>
    <w:tmpl w:val="EF2C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F09FF"/>
    <w:multiLevelType w:val="multilevel"/>
    <w:tmpl w:val="3B2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70D86"/>
    <w:multiLevelType w:val="multilevel"/>
    <w:tmpl w:val="02FE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5784A"/>
    <w:multiLevelType w:val="multilevel"/>
    <w:tmpl w:val="16FC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6538D"/>
    <w:multiLevelType w:val="multilevel"/>
    <w:tmpl w:val="267C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64505"/>
    <w:multiLevelType w:val="multilevel"/>
    <w:tmpl w:val="053A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37651"/>
    <w:multiLevelType w:val="hybridMultilevel"/>
    <w:tmpl w:val="25824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612F0F"/>
    <w:multiLevelType w:val="multilevel"/>
    <w:tmpl w:val="FD4E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DA"/>
    <w:rsid w:val="00007F16"/>
    <w:rsid w:val="0080515F"/>
    <w:rsid w:val="00811362"/>
    <w:rsid w:val="00832928"/>
    <w:rsid w:val="00887E7A"/>
    <w:rsid w:val="00B300DA"/>
    <w:rsid w:val="00E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CA57"/>
  <w15:chartTrackingRefBased/>
  <w15:docId w15:val="{7CD90F87-906A-4D66-B84B-42681179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0DA"/>
    <w:rPr>
      <w:b/>
      <w:bCs/>
    </w:rPr>
  </w:style>
  <w:style w:type="paragraph" w:styleId="a5">
    <w:name w:val="List Paragraph"/>
    <w:basedOn w:val="a"/>
    <w:uiPriority w:val="34"/>
    <w:qFormat/>
    <w:rsid w:val="00887E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Администратор</cp:lastModifiedBy>
  <cp:revision>7</cp:revision>
  <dcterms:created xsi:type="dcterms:W3CDTF">2022-03-21T12:06:00Z</dcterms:created>
  <dcterms:modified xsi:type="dcterms:W3CDTF">2023-11-22T07:11:00Z</dcterms:modified>
</cp:coreProperties>
</file>