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B" w:rsidRDefault="00674B65">
      <w:pPr>
        <w:rPr>
          <w:b/>
        </w:rPr>
      </w:pPr>
      <w:r w:rsidRPr="00674B65">
        <w:rPr>
          <w:b/>
        </w:rPr>
        <w:t xml:space="preserve">                                                        </w:t>
      </w: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Pr="001A3485" w:rsidRDefault="00771D6B">
      <w:pPr>
        <w:rPr>
          <w:b/>
          <w:sz w:val="24"/>
          <w:szCs w:val="24"/>
        </w:rPr>
      </w:pPr>
    </w:p>
    <w:p w:rsidR="00771D6B" w:rsidRPr="001A3485" w:rsidRDefault="00771D6B">
      <w:pPr>
        <w:rPr>
          <w:b/>
          <w:sz w:val="24"/>
          <w:szCs w:val="24"/>
        </w:rPr>
      </w:pPr>
      <w:r w:rsidRPr="001A3485">
        <w:rPr>
          <w:b/>
          <w:sz w:val="24"/>
          <w:szCs w:val="24"/>
        </w:rPr>
        <w:t xml:space="preserve">                                                  Доклад на тему:</w:t>
      </w:r>
    </w:p>
    <w:p w:rsidR="00771D6B" w:rsidRPr="001A3485" w:rsidRDefault="00771D6B">
      <w:pPr>
        <w:rPr>
          <w:b/>
          <w:sz w:val="24"/>
          <w:szCs w:val="24"/>
        </w:rPr>
      </w:pPr>
    </w:p>
    <w:p w:rsidR="00771D6B" w:rsidRPr="001A3485" w:rsidRDefault="00771D6B">
      <w:pPr>
        <w:rPr>
          <w:b/>
          <w:sz w:val="24"/>
          <w:szCs w:val="24"/>
        </w:rPr>
      </w:pPr>
      <w:r w:rsidRPr="001A3485">
        <w:rPr>
          <w:b/>
          <w:sz w:val="24"/>
          <w:szCs w:val="24"/>
        </w:rPr>
        <w:t xml:space="preserve">          Информационно-коммуникативные технологии на уроках английского языка»</w:t>
      </w:r>
    </w:p>
    <w:p w:rsidR="00771D6B" w:rsidRDefault="00771D6B">
      <w:pPr>
        <w:rPr>
          <w:b/>
        </w:rPr>
      </w:pPr>
    </w:p>
    <w:p w:rsidR="00771D6B" w:rsidRDefault="00771D6B" w:rsidP="00771D6B">
      <w:pPr>
        <w:tabs>
          <w:tab w:val="left" w:pos="7008"/>
        </w:tabs>
      </w:pPr>
      <w:r>
        <w:rPr>
          <w:b/>
        </w:rPr>
        <w:tab/>
      </w:r>
      <w:r>
        <w:t>Исполнитель:</w:t>
      </w:r>
    </w:p>
    <w:p w:rsidR="00771D6B" w:rsidRDefault="00771D6B" w:rsidP="00771D6B">
      <w:pPr>
        <w:tabs>
          <w:tab w:val="left" w:pos="7008"/>
        </w:tabs>
        <w:rPr>
          <w:b/>
        </w:rPr>
      </w:pPr>
      <w:r>
        <w:t xml:space="preserve">                                                                                                                     Давыдова Елена Александровна</w:t>
      </w: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771D6B">
      <w:pPr>
        <w:rPr>
          <w:b/>
        </w:rPr>
      </w:pPr>
    </w:p>
    <w:p w:rsidR="00771D6B" w:rsidRDefault="001A3485">
      <w:pPr>
        <w:rPr>
          <w:b/>
        </w:rPr>
      </w:pPr>
      <w:r>
        <w:rPr>
          <w:b/>
        </w:rPr>
        <w:t xml:space="preserve">                                                         Г. Тверь, 2024</w:t>
      </w:r>
    </w:p>
    <w:p w:rsidR="00771D6B" w:rsidRPr="001A3485" w:rsidRDefault="00771D6B">
      <w:pPr>
        <w:rPr>
          <w:b/>
          <w:sz w:val="32"/>
          <w:szCs w:val="32"/>
        </w:rPr>
      </w:pPr>
    </w:p>
    <w:p w:rsidR="00674B65" w:rsidRPr="001A3485" w:rsidRDefault="00771D6B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t xml:space="preserve">                      </w:t>
      </w:r>
      <w:r w:rsidR="001A3485" w:rsidRPr="001A3485">
        <w:rPr>
          <w:b/>
          <w:sz w:val="32"/>
          <w:szCs w:val="32"/>
        </w:rPr>
        <w:t xml:space="preserve">  </w:t>
      </w:r>
      <w:r w:rsidR="001A3485">
        <w:rPr>
          <w:b/>
          <w:sz w:val="32"/>
          <w:szCs w:val="32"/>
        </w:rPr>
        <w:t xml:space="preserve">             </w:t>
      </w:r>
      <w:r w:rsidR="001A3485" w:rsidRPr="001A3485">
        <w:rPr>
          <w:b/>
          <w:sz w:val="32"/>
          <w:szCs w:val="32"/>
        </w:rPr>
        <w:t xml:space="preserve"> </w:t>
      </w:r>
      <w:r w:rsidRPr="001A3485">
        <w:rPr>
          <w:b/>
          <w:sz w:val="32"/>
          <w:szCs w:val="32"/>
        </w:rPr>
        <w:t xml:space="preserve"> </w:t>
      </w:r>
      <w:r w:rsidR="00674B65" w:rsidRPr="001A3485">
        <w:rPr>
          <w:b/>
          <w:sz w:val="32"/>
          <w:szCs w:val="32"/>
        </w:rPr>
        <w:t xml:space="preserve">       ВВЕДЕНИЕ</w:t>
      </w:r>
    </w:p>
    <w:p w:rsidR="00674B65" w:rsidRPr="001A3485" w:rsidRDefault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 Информационно-коммуникационные технологии (ИКТ)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Применение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иностранному языку, эффективностью. Актуальность данной работы определяется тем, что 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Использование информационно компьютерных технологий открывает новые возможности в преподавании иностранного языка, делает процесс обучения более эффективным и интересным. </w:t>
      </w:r>
    </w:p>
    <w:p w:rsidR="00674B65" w:rsidRPr="001A3485" w:rsidRDefault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Объектом исследования является процесс обучения лексике английского языка учащихся средней школы. 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b/>
          <w:sz w:val="32"/>
          <w:szCs w:val="32"/>
        </w:rPr>
        <w:t>Методы исследования</w:t>
      </w:r>
      <w:r w:rsidRPr="001A3485">
        <w:rPr>
          <w:sz w:val="32"/>
          <w:szCs w:val="32"/>
        </w:rPr>
        <w:t xml:space="preserve">: анализ психолого-педагогической и методической литературы, синтез, обобщение, моделирование, пробное обучение, тестирование. В основу исследования легли </w:t>
      </w:r>
      <w:r w:rsidRPr="001A3485">
        <w:rPr>
          <w:sz w:val="32"/>
          <w:szCs w:val="32"/>
        </w:rPr>
        <w:lastRenderedPageBreak/>
        <w:t xml:space="preserve">работы таких ученых, как Азимов Э.Г., </w:t>
      </w:r>
      <w:proofErr w:type="spellStart"/>
      <w:r w:rsidRPr="001A3485">
        <w:rPr>
          <w:sz w:val="32"/>
          <w:szCs w:val="32"/>
        </w:rPr>
        <w:t>Выготский</w:t>
      </w:r>
      <w:proofErr w:type="spellEnd"/>
      <w:r w:rsidRPr="001A3485">
        <w:rPr>
          <w:sz w:val="32"/>
          <w:szCs w:val="32"/>
        </w:rPr>
        <w:t xml:space="preserve"> Л.С., </w:t>
      </w:r>
      <w:proofErr w:type="spellStart"/>
      <w:r w:rsidRPr="001A3485">
        <w:rPr>
          <w:sz w:val="32"/>
          <w:szCs w:val="32"/>
        </w:rPr>
        <w:t>Миньяр-Белоручев</w:t>
      </w:r>
      <w:proofErr w:type="spellEnd"/>
      <w:r w:rsidRPr="001A3485">
        <w:rPr>
          <w:sz w:val="32"/>
          <w:szCs w:val="32"/>
        </w:rPr>
        <w:t xml:space="preserve"> Р.К., Пассов Е.И., Сысоев П.В., Шатилов С.Ф., Щукин А.Н. 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b/>
          <w:sz w:val="32"/>
          <w:szCs w:val="32"/>
        </w:rPr>
        <w:t>Теоретическая значимость</w:t>
      </w:r>
      <w:r w:rsidRPr="001A3485">
        <w:rPr>
          <w:sz w:val="32"/>
          <w:szCs w:val="32"/>
        </w:rPr>
        <w:t xml:space="preserve"> исследования заключается в том, что оно расширяет представление о роли ИКТ в учебном процессе, способствуя тем самым эффективному его применению на уроках иностранного языка. 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b/>
          <w:sz w:val="32"/>
          <w:szCs w:val="32"/>
        </w:rPr>
        <w:t>Практическая ценность</w:t>
      </w:r>
      <w:r w:rsidRPr="001A3485">
        <w:rPr>
          <w:sz w:val="32"/>
          <w:szCs w:val="32"/>
        </w:rPr>
        <w:t xml:space="preserve"> данной работы состоит в том, что разработанный комплекс лексических упражнений может быть применен в образовательных учреждениях, где используют на уроках иностранного языка УМК «Счастливый </w:t>
      </w:r>
      <w:proofErr w:type="spellStart"/>
      <w:r w:rsidRPr="001A3485">
        <w:rPr>
          <w:sz w:val="32"/>
          <w:szCs w:val="32"/>
        </w:rPr>
        <w:t>английский</w:t>
      </w:r>
      <w:proofErr w:type="gramStart"/>
      <w:r w:rsidRPr="001A3485">
        <w:rPr>
          <w:sz w:val="32"/>
          <w:szCs w:val="32"/>
        </w:rPr>
        <w:t>.р</w:t>
      </w:r>
      <w:proofErr w:type="gramEnd"/>
      <w:r w:rsidRPr="001A3485">
        <w:rPr>
          <w:sz w:val="32"/>
          <w:szCs w:val="32"/>
        </w:rPr>
        <w:t>у</w:t>
      </w:r>
      <w:proofErr w:type="spellEnd"/>
      <w:r w:rsidRPr="001A3485">
        <w:rPr>
          <w:sz w:val="32"/>
          <w:szCs w:val="32"/>
        </w:rPr>
        <w:t>» для 9 класса авторов Кауфман К.И., Кауфман М.Ю.</w:t>
      </w: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674B65" w:rsidRPr="001A3485" w:rsidRDefault="00674B65" w:rsidP="00674B65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>Глава 1</w:t>
      </w:r>
      <w:proofErr w:type="gramStart"/>
      <w:r w:rsidRPr="001A3485">
        <w:rPr>
          <w:b/>
          <w:sz w:val="32"/>
          <w:szCs w:val="32"/>
        </w:rPr>
        <w:t xml:space="preserve"> </w:t>
      </w:r>
      <w:proofErr w:type="spellStart"/>
      <w:r w:rsidRPr="001A3485">
        <w:rPr>
          <w:b/>
          <w:sz w:val="32"/>
          <w:szCs w:val="32"/>
        </w:rPr>
        <w:t>И</w:t>
      </w:r>
      <w:proofErr w:type="gramEnd"/>
      <w:r w:rsidRPr="001A3485">
        <w:rPr>
          <w:b/>
          <w:sz w:val="32"/>
          <w:szCs w:val="32"/>
        </w:rPr>
        <w:t>нформационно−коммуникационные</w:t>
      </w:r>
      <w:proofErr w:type="spellEnd"/>
      <w:r w:rsidRPr="001A3485">
        <w:rPr>
          <w:b/>
          <w:sz w:val="32"/>
          <w:szCs w:val="32"/>
        </w:rPr>
        <w:t xml:space="preserve"> технологии (ИКТ) на уроке английского языка в старшей школе</w:t>
      </w:r>
    </w:p>
    <w:p w:rsidR="00674B65" w:rsidRPr="001A3485" w:rsidRDefault="00674B65" w:rsidP="00674B65">
      <w:pPr>
        <w:rPr>
          <w:b/>
          <w:sz w:val="32"/>
          <w:szCs w:val="32"/>
        </w:rPr>
      </w:pPr>
      <w:r w:rsidRPr="001A3485">
        <w:rPr>
          <w:sz w:val="32"/>
          <w:szCs w:val="32"/>
        </w:rPr>
        <w:t xml:space="preserve"> </w:t>
      </w:r>
      <w:r w:rsidRPr="001A3485">
        <w:rPr>
          <w:b/>
          <w:sz w:val="32"/>
          <w:szCs w:val="32"/>
        </w:rPr>
        <w:t xml:space="preserve">1.1 Определение </w:t>
      </w:r>
      <w:proofErr w:type="spellStart"/>
      <w:r w:rsidRPr="001A3485">
        <w:rPr>
          <w:b/>
          <w:sz w:val="32"/>
          <w:szCs w:val="32"/>
        </w:rPr>
        <w:t>информационно−коммуникационных</w:t>
      </w:r>
      <w:proofErr w:type="spellEnd"/>
      <w:r w:rsidRPr="001A3485">
        <w:rPr>
          <w:b/>
          <w:sz w:val="32"/>
          <w:szCs w:val="32"/>
        </w:rPr>
        <w:t xml:space="preserve"> технологий и их роль в образовательном процессе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 «...в XXI веке цифровые среды стали существенными для интеллектуальной работы в той же степени, в какой письменность была для веков предыдущих», — слова ученого и педагога С. Пейперт (</w:t>
      </w:r>
      <w:proofErr w:type="spellStart"/>
      <w:r w:rsidRPr="001A3485">
        <w:rPr>
          <w:sz w:val="32"/>
          <w:szCs w:val="32"/>
        </w:rPr>
        <w:t>Полат</w:t>
      </w:r>
      <w:proofErr w:type="spellEnd"/>
      <w:r w:rsidRPr="001A3485">
        <w:rPr>
          <w:sz w:val="32"/>
          <w:szCs w:val="32"/>
        </w:rPr>
        <w:t xml:space="preserve"> Е.С. [40, с. 6]). В настоящее время, одной из важных задач, стоящей перед российской системой образования, является обеспечение доступности и качества образовательного процесса, результатом которого должно быть формирование конкурентоспособного выпускника. Данная цель не может быть достигнута без широкого внедрения, без опоры на современные информационные технологии в образовании. Это, в свою очередь, обуславливает возрастание значимости информационно‒коммуникационной компетенции педагогического состава и требует от субъектов образовательного процесса готовности к использованию информационных и коммуникационных технологий при решении профессиональных задач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Важным качеством современных информационно‒коммуникационных технологий (ИКТ) является их универсальность, они могут быть основой в организации любой деятельности, связанной с информационным обменом, основой в создании общего информационного пространства. Информационные технологии возникают как средство разрешения противоречия между накапливающимися во всё возрастающих объемах знаниями, с одной стороны, и возможностями, и масштабами их социального использования, с другой стороны. Отсюда и двоякая роль ИКТ: с одной стороны, это средство преобразования знаний в информационный ресурс общества, а с </w:t>
      </w:r>
      <w:r w:rsidRPr="001A3485">
        <w:rPr>
          <w:sz w:val="32"/>
          <w:szCs w:val="32"/>
        </w:rPr>
        <w:lastRenderedPageBreak/>
        <w:t>другой – средство реализации социальных технологий и преобразования их в социально-информационные технологии, которые уже могут непосредственно использоваться в системах государственного управления и общественного самоуправления.</w:t>
      </w:r>
    </w:p>
    <w:p w:rsidR="00674B65" w:rsidRPr="001A3485" w:rsidRDefault="00674B65" w:rsidP="00674B65">
      <w:pPr>
        <w:rPr>
          <w:sz w:val="32"/>
          <w:szCs w:val="32"/>
        </w:rPr>
      </w:pPr>
    </w:p>
    <w:p w:rsidR="00044E51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Информационно‒коммуникационные технологии (ИКТ) ‒ это широкий спектр цифровых технологий, используемых для создания, передачи и распространения информации (Азимов Э.Г., Щукин А.Н. [3, </w:t>
      </w:r>
      <w:proofErr w:type="spellStart"/>
      <w:r w:rsidRPr="001A3485">
        <w:rPr>
          <w:sz w:val="32"/>
          <w:szCs w:val="32"/>
        </w:rPr>
        <w:t>c</w:t>
      </w:r>
      <w:proofErr w:type="spellEnd"/>
      <w:r w:rsidRPr="001A3485">
        <w:rPr>
          <w:sz w:val="32"/>
          <w:szCs w:val="32"/>
        </w:rPr>
        <w:t xml:space="preserve">. 120]). Можно выделить следующие дидактические требования к информационно‒ коммуникационным технологиям в образовательном процессе: 1. Заинтересованность в использовании дидактических материалов; 2. Понимание роли использования ИКТ; 3. Ведущая роль учителя в проведении занятий; 4. Стратегия проведения занятия; 5. Учет того, что введение в комплект учебных средств электронных образовательных ресурсов, компьютерных обучающих программ требует пересмотра всех компонентов системы и изменения общей методики обучения; 6. Высокая степень самостоятельности и индивидуальности; 7. Обратная связь в образовательном процессе. </w:t>
      </w: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1A3485" w:rsidRDefault="001A3485" w:rsidP="00674B65">
      <w:pPr>
        <w:rPr>
          <w:b/>
          <w:sz w:val="32"/>
          <w:szCs w:val="32"/>
        </w:rPr>
      </w:pPr>
    </w:p>
    <w:p w:rsidR="00674B65" w:rsidRPr="001A3485" w:rsidRDefault="00674B65" w:rsidP="00674B65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 xml:space="preserve">1.2 Методические основы обучения иноязычной лексике </w:t>
      </w:r>
    </w:p>
    <w:p w:rsidR="00674B65" w:rsidRPr="001A3485" w:rsidRDefault="00674B65" w:rsidP="00674B65">
      <w:pPr>
        <w:rPr>
          <w:sz w:val="32"/>
          <w:szCs w:val="32"/>
        </w:rPr>
      </w:pPr>
      <w:proofErr w:type="gramStart"/>
      <w:r w:rsidRPr="001A3485">
        <w:rPr>
          <w:sz w:val="32"/>
          <w:szCs w:val="32"/>
        </w:rPr>
        <w:t>Из специфики предмета «иностранный язык» следует, что учащиеся должны овладевать изучаемым языком как средством общения, уметь им пользоваться в устной и письменной формах.</w:t>
      </w:r>
      <w:proofErr w:type="gramEnd"/>
      <w:r w:rsidRPr="001A3485">
        <w:rPr>
          <w:sz w:val="32"/>
          <w:szCs w:val="32"/>
        </w:rPr>
        <w:t xml:space="preserve"> Ученик должен овладеть всеми формами общения и всеми речевыми функциями для того, чтобы владение иноязычной культурой было средством межличностного общения, обогащения духовного мира, отстаивания своих убеждений.</w:t>
      </w: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Основной целью обучения лексике является формирование у учащихся лексических навыков как важнейшего компонента продуктивных и рецептивных видов речевой деятельности. Лексический навык в методике обучения иностранным языкам рассматривается с различных точек зрения. </w:t>
      </w:r>
      <w:proofErr w:type="spellStart"/>
      <w:r w:rsidRPr="001A3485">
        <w:rPr>
          <w:sz w:val="32"/>
          <w:szCs w:val="32"/>
        </w:rPr>
        <w:t>Миньяр-Белоручев</w:t>
      </w:r>
      <w:proofErr w:type="spellEnd"/>
      <w:r w:rsidRPr="001A3485">
        <w:rPr>
          <w:sz w:val="32"/>
          <w:szCs w:val="32"/>
        </w:rPr>
        <w:t xml:space="preserve"> Р.К. рассматривает лексический навык как компонент речевого навыка, так и как самостоятельный элементарный навык [</w:t>
      </w:r>
      <w:proofErr w:type="spellStart"/>
      <w:r w:rsidRPr="001A3485">
        <w:rPr>
          <w:sz w:val="32"/>
          <w:szCs w:val="32"/>
        </w:rPr>
        <w:t>Миньяр-Белоручев</w:t>
      </w:r>
      <w:proofErr w:type="spellEnd"/>
      <w:r w:rsidRPr="001A3485">
        <w:rPr>
          <w:sz w:val="32"/>
          <w:szCs w:val="32"/>
        </w:rPr>
        <w:t xml:space="preserve"> 1999: 103]. В то же время, другие методисты не считают лексический навык элементарным, например, </w:t>
      </w:r>
      <w:proofErr w:type="spellStart"/>
      <w:r w:rsidRPr="001A3485">
        <w:rPr>
          <w:sz w:val="32"/>
          <w:szCs w:val="32"/>
        </w:rPr>
        <w:t>Бухбиндер</w:t>
      </w:r>
      <w:proofErr w:type="spellEnd"/>
      <w:r w:rsidRPr="001A3485">
        <w:rPr>
          <w:sz w:val="32"/>
          <w:szCs w:val="32"/>
        </w:rPr>
        <w:t xml:space="preserve"> В.А. различает в лексическом навыке способность сочетать лексические единицы друг с другом и способность включать элементы речевых образцов в речь [</w:t>
      </w:r>
      <w:proofErr w:type="spellStart"/>
      <w:r w:rsidRPr="001A3485">
        <w:rPr>
          <w:sz w:val="32"/>
          <w:szCs w:val="32"/>
        </w:rPr>
        <w:t>Бухбиндер</w:t>
      </w:r>
      <w:proofErr w:type="spellEnd"/>
      <w:r w:rsidRPr="001A3485">
        <w:rPr>
          <w:sz w:val="32"/>
          <w:szCs w:val="32"/>
        </w:rPr>
        <w:t xml:space="preserve"> 1986: 85].</w:t>
      </w:r>
    </w:p>
    <w:p w:rsidR="00674B65" w:rsidRPr="001A3485" w:rsidRDefault="00674B65" w:rsidP="00674B65">
      <w:pPr>
        <w:rPr>
          <w:sz w:val="32"/>
          <w:szCs w:val="32"/>
        </w:rPr>
      </w:pPr>
      <w:proofErr w:type="gramStart"/>
      <w:r w:rsidRPr="001A3485">
        <w:rPr>
          <w:sz w:val="32"/>
          <w:szCs w:val="32"/>
        </w:rPr>
        <w:t xml:space="preserve">Основные качества лексических навыков совпадают с качествами других аспектных навыков, например, </w:t>
      </w:r>
      <w:proofErr w:type="spellStart"/>
      <w:r w:rsidRPr="001A3485">
        <w:rPr>
          <w:sz w:val="32"/>
          <w:szCs w:val="32"/>
        </w:rPr>
        <w:t>автоматизированность</w:t>
      </w:r>
      <w:proofErr w:type="spellEnd"/>
      <w:r w:rsidRPr="001A3485">
        <w:rPr>
          <w:sz w:val="32"/>
          <w:szCs w:val="32"/>
        </w:rPr>
        <w:t xml:space="preserve"> (низкий уровень напряженности, достаточная скорость выполнения действия, плавность); гибкость (возможность функционирования навыка в новых ситуациях общения на новом речевом материале); сознательность (способность к самоконтролю и </w:t>
      </w:r>
      <w:proofErr w:type="spellStart"/>
      <w:r w:rsidRPr="001A3485">
        <w:rPr>
          <w:sz w:val="32"/>
          <w:szCs w:val="32"/>
        </w:rPr>
        <w:t>самокоррекции</w:t>
      </w:r>
      <w:proofErr w:type="spellEnd"/>
      <w:r w:rsidRPr="001A3485">
        <w:rPr>
          <w:sz w:val="32"/>
          <w:szCs w:val="32"/>
        </w:rPr>
        <w:t>); устойчивость (прочность); самостоятельность; интерферирующее влияние системы родного языка (воздействие со стороны навыков родного языка).</w:t>
      </w:r>
      <w:proofErr w:type="gramEnd"/>
      <w:r w:rsidRPr="001A3485">
        <w:rPr>
          <w:sz w:val="32"/>
          <w:szCs w:val="32"/>
        </w:rPr>
        <w:t xml:space="preserve"> К специфическим для лексических навыков </w:t>
      </w:r>
      <w:r w:rsidRPr="001A3485">
        <w:rPr>
          <w:sz w:val="32"/>
          <w:szCs w:val="32"/>
        </w:rPr>
        <w:lastRenderedPageBreak/>
        <w:t>качествам относятся: большая логико-семантическая осознанность (в отличие от грамматических навыков), лексическая оснащенность. Лексический навык оперирует лексическими единицами и комплексами лексических единиц (словами, словосочетаниями, фразами). Лексическая единица - это единица лексического уровня языка, обладающая самостоятельным лексическим значением и способная выполнять функции единицы речи [</w:t>
      </w:r>
      <w:proofErr w:type="spellStart"/>
      <w:r w:rsidRPr="001A3485">
        <w:rPr>
          <w:sz w:val="32"/>
          <w:szCs w:val="32"/>
        </w:rPr>
        <w:t>Пакшиванова</w:t>
      </w:r>
      <w:proofErr w:type="spellEnd"/>
      <w:r w:rsidRPr="001A3485">
        <w:rPr>
          <w:sz w:val="32"/>
          <w:szCs w:val="32"/>
        </w:rPr>
        <w:t xml:space="preserve">: http://cyberleninka.ru/article/n/]. </w:t>
      </w:r>
      <w:proofErr w:type="gramStart"/>
      <w:r w:rsidRPr="001A3485">
        <w:rPr>
          <w:sz w:val="32"/>
          <w:szCs w:val="32"/>
        </w:rPr>
        <w:t xml:space="preserve">Повышенное внимание к лексическому аспекту иноязычной речи объясняется рядом причин: - от степени владения лексикой зависит содержательная сторона высказывания; - лексика, подлежащая усвоению, не однородна по своим психологическим, психолингвистическим характеристикам; - усвоенный лексический минимум следует рассматривать как базовую (опорную) лексику; - навыки по применению языковых единиц, материала на лексическом уровне являются важным компонентом таких видов речевой деятельности, как </w:t>
      </w:r>
      <w:proofErr w:type="spellStart"/>
      <w:r w:rsidRPr="001A3485">
        <w:rPr>
          <w:sz w:val="32"/>
          <w:szCs w:val="32"/>
        </w:rPr>
        <w:t>аудирование</w:t>
      </w:r>
      <w:proofErr w:type="spellEnd"/>
      <w:r w:rsidRPr="001A3485">
        <w:rPr>
          <w:sz w:val="32"/>
          <w:szCs w:val="32"/>
        </w:rPr>
        <w:t>, чтение и говорение;</w:t>
      </w:r>
      <w:proofErr w:type="gramEnd"/>
      <w:r w:rsidRPr="001A3485">
        <w:rPr>
          <w:sz w:val="32"/>
          <w:szCs w:val="32"/>
        </w:rPr>
        <w:t xml:space="preserve"> - возникает необходимость проводить работу по систематизации изученных ранее лексических единиц [Рогова 1991: 176].</w:t>
      </w:r>
    </w:p>
    <w:p w:rsidR="00674B65" w:rsidRPr="001A3485" w:rsidRDefault="00674B65" w:rsidP="00674B65">
      <w:pPr>
        <w:rPr>
          <w:sz w:val="32"/>
          <w:szCs w:val="32"/>
        </w:rPr>
      </w:pPr>
      <w:proofErr w:type="gramStart"/>
      <w:r w:rsidRPr="001A3485">
        <w:rPr>
          <w:sz w:val="32"/>
          <w:szCs w:val="32"/>
        </w:rPr>
        <w:t>Рассмотрим</w:t>
      </w:r>
      <w:proofErr w:type="gramEnd"/>
      <w:r w:rsidRPr="001A3485">
        <w:rPr>
          <w:sz w:val="32"/>
          <w:szCs w:val="32"/>
        </w:rPr>
        <w:t xml:space="preserve"> как происходит отбор лексического материала. Единицей отбора лексического минимума является слово-значение. По мнению Гальсковой Н.Д., отбор лексики осуществляется на определенных принципах [Гальскова, </w:t>
      </w:r>
      <w:proofErr w:type="spellStart"/>
      <w:r w:rsidRPr="001A3485">
        <w:rPr>
          <w:sz w:val="32"/>
          <w:szCs w:val="32"/>
        </w:rPr>
        <w:t>Гез</w:t>
      </w:r>
      <w:proofErr w:type="spellEnd"/>
      <w:r w:rsidRPr="001A3485">
        <w:rPr>
          <w:sz w:val="32"/>
          <w:szCs w:val="32"/>
        </w:rPr>
        <w:t xml:space="preserve"> 2008: 294]. Под принципами отбора принято понимать измерительные признаки и показатели, на основе которых производится оценка лексики. По характеру признаков и показателей все принципы можно разделить на три взаимосвязанные группы: I группа – статистические принципы; 17</w:t>
      </w:r>
      <w:proofErr w:type="gramStart"/>
      <w:r w:rsidRPr="001A3485">
        <w:rPr>
          <w:sz w:val="32"/>
          <w:szCs w:val="32"/>
        </w:rPr>
        <w:t xml:space="preserve"> Д</w:t>
      </w:r>
      <w:proofErr w:type="gramEnd"/>
      <w:r w:rsidRPr="001A3485">
        <w:rPr>
          <w:sz w:val="32"/>
          <w:szCs w:val="32"/>
        </w:rPr>
        <w:t xml:space="preserve">ают возможность определить количественные характеристики лексики и выделить слова, чаще всего встречающиеся в конкретном языковом материале. Включают в себя частотность и распространенность. Частотность - суммарное количество употреблений того или иного слова в </w:t>
      </w:r>
      <w:r w:rsidRPr="001A3485">
        <w:rPr>
          <w:sz w:val="32"/>
          <w:szCs w:val="32"/>
        </w:rPr>
        <w:lastRenderedPageBreak/>
        <w:t xml:space="preserve">отдельном источнике или совокупности источников. Распространенность - количество источников, в которых данное слово встречалось хотя бы один раз. Таким образом, исходным показателем является употребительность слова, то есть свойство слова встречаться в каком-то количестве источников с определенной частотой. Употребительность слова включает в себя частоту и распространенность. II группа – лингвистические принципы. В отечественной методике принципы отбора были разработаны в 1948 году под руководством Щербы Л.В. и Рахманова И.В. для средней школы. На основе принципов были составлены словари. Три принципа являются основными, остальные дополнительными. 1) принцип сочетаемости (ценность лексики зависит от ее способности сочетаться с другими словами); 2) принцип стилистической неограниченности (отбор слов, не связанных узкой сферой употребления); 3) принцип семантической ценности (отбор наиболее часто встречающейся в художественной и общественно-политической литературе лексики); 4) принцип словообразовательной ценности (способность слов образовывать производные единицы и создавать предпосылки для лексической догадки и самостоятельной </w:t>
      </w:r>
      <w:proofErr w:type="spellStart"/>
      <w:r w:rsidRPr="001A3485">
        <w:rPr>
          <w:sz w:val="32"/>
          <w:szCs w:val="32"/>
        </w:rPr>
        <w:t>семантизации</w:t>
      </w:r>
      <w:proofErr w:type="spellEnd"/>
      <w:r w:rsidRPr="001A3485">
        <w:rPr>
          <w:sz w:val="32"/>
          <w:szCs w:val="32"/>
        </w:rPr>
        <w:t>); 5) принцип многозначности слов; 6) принцип строевой способности; 7) принцип частотности.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Эти принципы используются до сих пор, но осуществлялся отбор из письменных текстов, а не из устного общения. III группа – методические принципы. Ориентируется на тип школы, цели обучения, принадлежность слов к темам, зафиксированным в программах. В эту группу входит также принцип описания понятий [Там же: 296]. Таким образом, можно сделать вывод о том, что для отбора слов необходимо комплексное использование всех трех групп принципов: </w:t>
      </w:r>
      <w:proofErr w:type="gramStart"/>
      <w:r w:rsidRPr="001A3485">
        <w:rPr>
          <w:sz w:val="32"/>
          <w:szCs w:val="32"/>
        </w:rPr>
        <w:t>статистические</w:t>
      </w:r>
      <w:proofErr w:type="gramEnd"/>
      <w:r w:rsidRPr="001A3485">
        <w:rPr>
          <w:sz w:val="32"/>
          <w:szCs w:val="32"/>
        </w:rPr>
        <w:t>, лингвистические и методические.</w:t>
      </w:r>
    </w:p>
    <w:p w:rsidR="00674B65" w:rsidRPr="001A3485" w:rsidRDefault="00674B65" w:rsidP="00674B65">
      <w:pPr>
        <w:rPr>
          <w:sz w:val="32"/>
          <w:szCs w:val="32"/>
        </w:rPr>
      </w:pP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Основная цель работы над лексикой на начальном этапе – формирование словаря, необходимого и достаточного для элементарного общения в учебной и обиходно-бытовой сфере, а также обеспечение лексического наполнения для усвоения грамматики. На начальном этапе необходима строгая минимизация лексики. Преподаватель может выходить за рамки минимума, но он должен понимать, что ничего лишнего давать не следует. </w:t>
      </w:r>
      <w:proofErr w:type="gramStart"/>
      <w:r w:rsidRPr="001A3485">
        <w:rPr>
          <w:sz w:val="32"/>
          <w:szCs w:val="32"/>
        </w:rPr>
        <w:t>На этом этапе должна быть теснейшая связь лексической работы с грамматической, поэтому необходим отбор особых глаголов.</w:t>
      </w:r>
      <w:proofErr w:type="gramEnd"/>
      <w:r w:rsidRPr="001A3485">
        <w:rPr>
          <w:sz w:val="32"/>
          <w:szCs w:val="32"/>
        </w:rPr>
        <w:t xml:space="preserve"> Слово входит в словосочетания, предложения, поэтому учащийся должен уметь употреблять слово в контексте. Лексику необходимо подбирать в соответствии с целями грамматики. Кроме того, лексика должна организоваться тематически.</w:t>
      </w:r>
    </w:p>
    <w:p w:rsidR="00674B65" w:rsidRPr="001A3485" w:rsidRDefault="00674B65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На среднем этапе включается многозначность, слово берётся в 24 нескольких значениях, </w:t>
      </w:r>
      <w:proofErr w:type="gramStart"/>
      <w:r w:rsidRPr="001A3485">
        <w:rPr>
          <w:sz w:val="32"/>
          <w:szCs w:val="32"/>
        </w:rPr>
        <w:t>актуальным</w:t>
      </w:r>
      <w:proofErr w:type="gramEnd"/>
      <w:r w:rsidRPr="001A3485">
        <w:rPr>
          <w:sz w:val="32"/>
          <w:szCs w:val="32"/>
        </w:rPr>
        <w:t xml:space="preserve"> для учащихся. Начинает активно применяться синонимия наряду с антонимией. Для запоминания лексики необходима её высокая повторяемость, поэтому одна и та же лексика включается во все тексты и упражнения урока. Запоминание слов носит уже не только активный, но и пассивный характер. Наряду с активным словарем создается пассивный словарь слов, который составляют слова, которые учащиеся должны понимать при чтении и слушании иноязычной речи. Пассивный словарь увеличивается за счёт потенциального словаря, включающего слова, о значении которых учащиеся могут догадаться по сходству с родным языком, по словообразовательным элементам, по контексту. Лексика даётся с опорой на грамматику и речевые темы</w:t>
      </w:r>
      <w:r w:rsidR="00972D01" w:rsidRPr="001A3485">
        <w:rPr>
          <w:sz w:val="32"/>
          <w:szCs w:val="32"/>
        </w:rPr>
        <w:t>.</w:t>
      </w:r>
    </w:p>
    <w:p w:rsidR="00972D01" w:rsidRPr="001A3485" w:rsidRDefault="00972D01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На старшем этапе происходит расширение словаря. В связи с этим появляются собственно лексические ошибки: смешение значений слов, неправильная сочетаемость, неправильный выбор синонима. </w:t>
      </w:r>
      <w:r w:rsidRPr="001A3485">
        <w:rPr>
          <w:sz w:val="32"/>
          <w:szCs w:val="32"/>
        </w:rPr>
        <w:lastRenderedPageBreak/>
        <w:t>Появляется не только нейтральная лексика, но и книжная. Также происходит работа над сочетаемостью и систематизация лексики – группирование по разным основаниям. При обучении необходимо учитывать системность лексики: своеобразие и многообразие типов группировки лексических единиц, их смысловые отношения, а также характер связанности и взаимодействия друг с другом. Здесь имеется в виду концентрическая подача словарного множества. При этом принимается во внимание семантика слов, их многозначность, валентность, образность, словообразовательные возможности, характер вступления в закрепленные традиционно-узуальные словосочетания, место слова в словообразовательном гнезде, роль его в различных рядах сопоставлений, например близких по значению, антонимических противопоставлений, особенности употребления слов, близких по зрительному и слуховому восприятию.</w:t>
      </w:r>
    </w:p>
    <w:p w:rsidR="00972D01" w:rsidRPr="001A3485" w:rsidRDefault="00972D01" w:rsidP="00674B65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t xml:space="preserve">1.3 Метод информационного ресурса </w:t>
      </w:r>
    </w:p>
    <w:p w:rsidR="00972D01" w:rsidRPr="001A3485" w:rsidRDefault="00972D01" w:rsidP="00674B65">
      <w:pPr>
        <w:rPr>
          <w:sz w:val="32"/>
          <w:szCs w:val="32"/>
        </w:rPr>
      </w:pPr>
      <w:r w:rsidRPr="001A3485">
        <w:rPr>
          <w:sz w:val="32"/>
          <w:szCs w:val="32"/>
        </w:rPr>
        <w:t>В настоящее время одним из важнейших методов в дидактике считается работа с книгами, справочниками, учебниками, учебной литературой и научно‒ популярной литературой. Также к этим источникам можно отнести и электронные ресурсы, такие как электронные учебные пособия, электронная учебная литература (Бабич И.Н. [7, с. 68]). Главным достоинством этого метода считают мобильность, то есть обучающийся имеет возможность многократно обрабатывать информацию в любое удобное ему время и в своем темпе (Бабич И.Н. [7, с. 69]). Учебная литература и ИКТ успешно выполняют все дидактические функции: 1.обучающую 2.развивающую 3.воспитывающую 4.побуждающую 5.контрольно‒коррекционную (Бабич И.Н. [7, с. 70]).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Существуют два наиболее распространенных вида работ с информационными ресурсами: 1.на уроке, при работе с учителем 2.самостоятельная работа для закрепления полученных знаний </w:t>
      </w:r>
      <w:r w:rsidRPr="001A3485">
        <w:rPr>
          <w:sz w:val="32"/>
          <w:szCs w:val="32"/>
        </w:rPr>
        <w:lastRenderedPageBreak/>
        <w:t xml:space="preserve">(Красильникова В.А. [31, </w:t>
      </w:r>
      <w:proofErr w:type="spellStart"/>
      <w:r w:rsidRPr="001A3485">
        <w:rPr>
          <w:sz w:val="32"/>
          <w:szCs w:val="32"/>
        </w:rPr>
        <w:t>c</w:t>
      </w:r>
      <w:proofErr w:type="spellEnd"/>
      <w:r w:rsidRPr="001A3485">
        <w:rPr>
          <w:sz w:val="32"/>
          <w:szCs w:val="32"/>
        </w:rPr>
        <w:t xml:space="preserve">. 291]). Ниже представлены основные виды информационных ресурсов. Электронные учебные пособия являются основой образовательной информационной среды. В них собран весь материал, необходимый для обучения. К основным качествам электронного учебника можно отнести: полноту и непрерывность изложения материала, реализацию новых дидактических схем работы с использованием современных информационных средств, комплексное применение </w:t>
      </w:r>
      <w:proofErr w:type="spellStart"/>
      <w:r w:rsidRPr="001A3485">
        <w:rPr>
          <w:sz w:val="32"/>
          <w:szCs w:val="32"/>
        </w:rPr>
        <w:t>мультимедийных</w:t>
      </w:r>
      <w:proofErr w:type="spellEnd"/>
      <w:r w:rsidRPr="001A3485">
        <w:rPr>
          <w:sz w:val="32"/>
          <w:szCs w:val="32"/>
        </w:rPr>
        <w:t xml:space="preserve"> технологий, навигационные возможности. Высокое качество электронного учебного пособия заключается в потере его дидактических свой</w:t>
      </w:r>
      <w:proofErr w:type="gramStart"/>
      <w:r w:rsidRPr="001A3485">
        <w:rPr>
          <w:sz w:val="32"/>
          <w:szCs w:val="32"/>
        </w:rPr>
        <w:t>ств пр</w:t>
      </w:r>
      <w:proofErr w:type="gramEnd"/>
      <w:r w:rsidRPr="001A3485">
        <w:rPr>
          <w:sz w:val="32"/>
          <w:szCs w:val="32"/>
        </w:rPr>
        <w:t xml:space="preserve">и переводе в бумажный формат (Карпов В.Г. [29, с. 254]). Системы тестирования уже давно вошли в обиход российских школ для контроля уровня знаний, умений и навыков. Однако следует отметить, что моделирование взаимодействия учителя и учащегося в процессе оценивания полученных знаний ‒ задача весьма нетривиальная с информационной точки зрения. Информационно‒поисковые справочные системы предназначены для поддержки самостоятельной работы учащихся. Они дополняют регулярное и последовательное изложение материалов в учебниках возможностями непосредственного доступа к нужным блокам информации через использование поиска, по ключевым словам, запросам и т.д. Справочные системы работают с базами знаний, информация в которых, как правило, организована в древовидной форме, гипертекстовом формате, в виде реляционных баз данных. Такие информационно‒поисковые справочные системы предоставляют обширные </w:t>
      </w:r>
      <w:proofErr w:type="gramStart"/>
      <w:r w:rsidRPr="001A3485">
        <w:rPr>
          <w:sz w:val="32"/>
          <w:szCs w:val="32"/>
        </w:rPr>
        <w:t>возможности, к примеру</w:t>
      </w:r>
      <w:proofErr w:type="gramEnd"/>
      <w:r w:rsidRPr="001A3485">
        <w:rPr>
          <w:sz w:val="32"/>
          <w:szCs w:val="32"/>
        </w:rPr>
        <w:t xml:space="preserve">, пользователь может создавать каталоги и профилировать интересующую его информацию. </w:t>
      </w:r>
      <w:proofErr w:type="gramStart"/>
      <w:r w:rsidRPr="001A3485">
        <w:rPr>
          <w:sz w:val="32"/>
          <w:szCs w:val="32"/>
        </w:rPr>
        <w:t>Наиболее продвинутые справочные системы применяют технологии искусственного интеллекта. [41</w:t>
      </w:r>
      <w:proofErr w:type="gramEnd"/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lastRenderedPageBreak/>
        <w:t>Рассмотрим более детально классификацию электронных учебных материалов. Электронный учебник имеет несколько форм: 1.электронные энциклопедии; 2.учебники;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>3.различные электронные справочники; 4.электронные самоучители по тому или иному предмету; 5.электронные словари (</w:t>
      </w:r>
      <w:proofErr w:type="spellStart"/>
      <w:r w:rsidRPr="001A3485">
        <w:rPr>
          <w:sz w:val="32"/>
          <w:szCs w:val="32"/>
        </w:rPr>
        <w:t>англо˗русский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proofErr w:type="gramStart"/>
      <w:r w:rsidRPr="001A3485">
        <w:rPr>
          <w:sz w:val="32"/>
          <w:szCs w:val="32"/>
        </w:rPr>
        <w:t>русско˗английский</w:t>
      </w:r>
      <w:proofErr w:type="spellEnd"/>
      <w:proofErr w:type="gramEnd"/>
      <w:r w:rsidRPr="001A3485">
        <w:rPr>
          <w:sz w:val="32"/>
          <w:szCs w:val="32"/>
        </w:rPr>
        <w:t xml:space="preserve"> словари, толковый словарь, орфографический словарь, словарь синонимов, словарь антонимов, словарь омонимов, и.т.д.); 6.электронные учебные пособия (см. приложение); 7.мультимедийные курсы; 8.комплекс электронных лекций. Электронные энциклопедии включают в себя электронные страницы с текстами и графическими изображениями. Главным преимуществом такой энциклопедии перед печатными энциклопедиями является мощная система поиска информации, основанная на специальных программных алгоритмах поиска, информации, поддержка видео и анимации, </w:t>
      </w:r>
      <w:proofErr w:type="gramStart"/>
      <w:r w:rsidRPr="001A3485">
        <w:rPr>
          <w:sz w:val="32"/>
          <w:szCs w:val="32"/>
        </w:rPr>
        <w:t>и</w:t>
      </w:r>
      <w:proofErr w:type="gramEnd"/>
      <w:r w:rsidRPr="001A3485">
        <w:rPr>
          <w:sz w:val="32"/>
          <w:szCs w:val="32"/>
        </w:rPr>
        <w:t xml:space="preserve"> безусловно небольшой физический объем. Стандартные электронные учебники представляют собой электронный текст, оглавление которого является системой быстрого перехода на разделы и главы учебника. Каждая электронная страница дополнена графическими изображениями или анимацией, функциями пролистывания «вперед‒назад» и «возврат к оглавлению». Это простейшая схема. В более сложных учебниках при помощи гиперссылок (переходов) реализована возможность быстрого перемещения на справочный материал или другие параграфы учебника, связанные </w:t>
      </w:r>
      <w:proofErr w:type="gramStart"/>
      <w:r w:rsidRPr="001A3485">
        <w:rPr>
          <w:sz w:val="32"/>
          <w:szCs w:val="32"/>
        </w:rPr>
        <w:t>с</w:t>
      </w:r>
      <w:proofErr w:type="gramEnd"/>
      <w:r w:rsidRPr="001A3485">
        <w:rPr>
          <w:sz w:val="32"/>
          <w:szCs w:val="32"/>
        </w:rPr>
        <w:t xml:space="preserve"> данным. Благодаря этому электронный учебник легко читать с экрана монитора.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Таким образом, задача учителя, использующего метод информационного ресурса ‒ подобрать нужные ресурсы и сориентировать в них школьников (Карпов В.Г. [29, с. 254]). Основной целью использования метода информационного ресурса является закрепление и расширение теоретических знаний путем </w:t>
      </w:r>
      <w:r w:rsidRPr="001A3485">
        <w:rPr>
          <w:sz w:val="32"/>
          <w:szCs w:val="32"/>
        </w:rPr>
        <w:lastRenderedPageBreak/>
        <w:t>ориентации школьника в большом количестве информации. При использовании метода информационного ресурса учитель управляет деятельностью ученика, а именно: дает знания, подбирает и систематизирует информационные ресурсы, проводит контроль знаний обучаемых. Все это определяет учебно‒контролирующую деятельность учителя.</w:t>
      </w: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1A3485" w:rsidRDefault="001A3485" w:rsidP="00972D01">
      <w:pPr>
        <w:rPr>
          <w:b/>
          <w:sz w:val="32"/>
          <w:szCs w:val="32"/>
        </w:rPr>
      </w:pPr>
    </w:p>
    <w:p w:rsidR="00972D01" w:rsidRPr="001A3485" w:rsidRDefault="00972D01" w:rsidP="00972D01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>Выводы по главе 1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 ИКТ в образовании (</w:t>
      </w:r>
      <w:proofErr w:type="spellStart"/>
      <w:r w:rsidRPr="001A3485">
        <w:rPr>
          <w:sz w:val="32"/>
          <w:szCs w:val="32"/>
        </w:rPr>
        <w:t>информационно˗коммуникационные</w:t>
      </w:r>
      <w:proofErr w:type="spellEnd"/>
      <w:r w:rsidRPr="001A3485">
        <w:rPr>
          <w:sz w:val="32"/>
          <w:szCs w:val="32"/>
        </w:rPr>
        <w:t xml:space="preserve"> технологии) ˗ это широкий спектр цифровых технологий, служащий для создания, передачи и распространения информации в образовательном процессе. </w:t>
      </w:r>
      <w:proofErr w:type="spellStart"/>
      <w:r w:rsidRPr="001A3485">
        <w:rPr>
          <w:sz w:val="32"/>
          <w:szCs w:val="32"/>
        </w:rPr>
        <w:t>Информационно−коммуникационные</w:t>
      </w:r>
      <w:proofErr w:type="spellEnd"/>
      <w:r w:rsidRPr="001A3485">
        <w:rPr>
          <w:sz w:val="32"/>
          <w:szCs w:val="32"/>
        </w:rPr>
        <w:t xml:space="preserve"> технологии способствуют развитию творческого потенциала не только обучающегося, но и педагога. Также, </w:t>
      </w:r>
      <w:proofErr w:type="spellStart"/>
      <w:r w:rsidRPr="001A3485">
        <w:rPr>
          <w:sz w:val="32"/>
          <w:szCs w:val="32"/>
        </w:rPr>
        <w:t>информационно−коммуникационные</w:t>
      </w:r>
      <w:proofErr w:type="spellEnd"/>
      <w:r w:rsidRPr="001A3485">
        <w:rPr>
          <w:sz w:val="32"/>
          <w:szCs w:val="32"/>
        </w:rPr>
        <w:t xml:space="preserve"> технологии помогают реализовать главные человеческие потребности − общение, образование, самореализацию. Внедрение ИКТ в образовательный процесс призвано повысить эффективность проведения уроков, освободить учителя от рутинной работы, сделать подачу материала интересной, осуществить дифференциацию видов заданий, а также разнообразить формы обратной связи. Нельзя не вспомнить цитату чешского педагога‒гуманиста, писателя, общественного деятеля Яна </w:t>
      </w:r>
      <w:proofErr w:type="spellStart"/>
      <w:r w:rsidRPr="001A3485">
        <w:rPr>
          <w:sz w:val="32"/>
          <w:szCs w:val="32"/>
        </w:rPr>
        <w:t>Амоса</w:t>
      </w:r>
      <w:proofErr w:type="spellEnd"/>
      <w:r w:rsidRPr="001A3485">
        <w:rPr>
          <w:sz w:val="32"/>
          <w:szCs w:val="32"/>
        </w:rPr>
        <w:t xml:space="preserve"> Каменского «Золотое правило дидактики – наглядность». </w:t>
      </w:r>
      <w:proofErr w:type="spellStart"/>
      <w:r w:rsidRPr="001A3485">
        <w:rPr>
          <w:sz w:val="32"/>
          <w:szCs w:val="32"/>
        </w:rPr>
        <w:t>Мультимедиа−системы</w:t>
      </w:r>
      <w:proofErr w:type="spellEnd"/>
      <w:r w:rsidRPr="001A3485">
        <w:rPr>
          <w:sz w:val="32"/>
          <w:szCs w:val="32"/>
        </w:rPr>
        <w:t xml:space="preserve">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 </w:t>
      </w:r>
      <w:proofErr w:type="spellStart"/>
      <w:r w:rsidRPr="001A3485">
        <w:rPr>
          <w:sz w:val="32"/>
          <w:szCs w:val="32"/>
        </w:rPr>
        <w:t>Информационно−коммуникационные</w:t>
      </w:r>
      <w:proofErr w:type="spellEnd"/>
      <w:r w:rsidRPr="001A3485">
        <w:rPr>
          <w:sz w:val="32"/>
          <w:szCs w:val="32"/>
        </w:rPr>
        <w:t xml:space="preserve"> технологии (ИКТ) играют огромную роль в процессе обучения иностранным языкам. Использование новых информационных технологий, различных ресурсов в сети интернет помогает реализовать </w:t>
      </w:r>
      <w:proofErr w:type="spellStart"/>
      <w:r w:rsidRPr="001A3485">
        <w:rPr>
          <w:sz w:val="32"/>
          <w:szCs w:val="32"/>
        </w:rPr>
        <w:t>личностно˗ориентированный</w:t>
      </w:r>
      <w:proofErr w:type="spellEnd"/>
      <w:r w:rsidRPr="001A3485">
        <w:rPr>
          <w:sz w:val="32"/>
          <w:szCs w:val="32"/>
        </w:rPr>
        <w:t xml:space="preserve"> подход в обучении, обеспечивает индивидуализацию и дифференциацию обучения с учётом способностей учащихся, их уровня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 и склонностей.</w:t>
      </w: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1A3485" w:rsidRPr="001A3485" w:rsidRDefault="001A3485" w:rsidP="00972D01">
      <w:pPr>
        <w:ind w:firstLine="708"/>
        <w:rPr>
          <w:sz w:val="32"/>
          <w:szCs w:val="32"/>
        </w:rPr>
      </w:pPr>
    </w:p>
    <w:p w:rsidR="00972D01" w:rsidRPr="001A3485" w:rsidRDefault="00972D01" w:rsidP="00972D01">
      <w:pPr>
        <w:ind w:firstLine="708"/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>Глава II. Комплекс лексических упражнений для учащихся 9-х классов с использованием ИКТ к УМК «</w:t>
      </w:r>
      <w:proofErr w:type="spellStart"/>
      <w:r w:rsidRPr="001A3485">
        <w:rPr>
          <w:b/>
          <w:sz w:val="32"/>
          <w:szCs w:val="32"/>
        </w:rPr>
        <w:t>Счасливый</w:t>
      </w:r>
      <w:proofErr w:type="spellEnd"/>
      <w:r w:rsidRPr="001A3485">
        <w:rPr>
          <w:b/>
          <w:sz w:val="32"/>
          <w:szCs w:val="32"/>
        </w:rPr>
        <w:t xml:space="preserve"> </w:t>
      </w:r>
      <w:proofErr w:type="spellStart"/>
      <w:r w:rsidRPr="001A3485">
        <w:rPr>
          <w:b/>
          <w:sz w:val="32"/>
          <w:szCs w:val="32"/>
        </w:rPr>
        <w:t>английский</w:t>
      </w:r>
      <w:proofErr w:type="gramStart"/>
      <w:r w:rsidRPr="001A3485">
        <w:rPr>
          <w:b/>
          <w:sz w:val="32"/>
          <w:szCs w:val="32"/>
        </w:rPr>
        <w:t>.р</w:t>
      </w:r>
      <w:proofErr w:type="gramEnd"/>
      <w:r w:rsidRPr="001A3485">
        <w:rPr>
          <w:b/>
          <w:sz w:val="32"/>
          <w:szCs w:val="32"/>
        </w:rPr>
        <w:t>у</w:t>
      </w:r>
      <w:proofErr w:type="spellEnd"/>
      <w:r w:rsidRPr="001A3485">
        <w:rPr>
          <w:b/>
          <w:sz w:val="32"/>
          <w:szCs w:val="32"/>
        </w:rPr>
        <w:t>» авторов Кауфман К.И., Кауфман М.Ю.</w:t>
      </w:r>
    </w:p>
    <w:p w:rsidR="00972D01" w:rsidRPr="001A3485" w:rsidRDefault="00972D01" w:rsidP="00972D01">
      <w:pPr>
        <w:ind w:firstLine="708"/>
        <w:rPr>
          <w:sz w:val="32"/>
          <w:szCs w:val="32"/>
        </w:rPr>
      </w:pPr>
      <w:r w:rsidRPr="001A3485">
        <w:rPr>
          <w:sz w:val="32"/>
          <w:szCs w:val="32"/>
        </w:rPr>
        <w:t xml:space="preserve"> 2.1 Применение </w:t>
      </w:r>
      <w:proofErr w:type="spellStart"/>
      <w:r w:rsidRPr="001A3485">
        <w:rPr>
          <w:sz w:val="32"/>
          <w:szCs w:val="32"/>
        </w:rPr>
        <w:t>информационно−коммуникационных</w:t>
      </w:r>
      <w:proofErr w:type="spellEnd"/>
      <w:r w:rsidRPr="001A3485">
        <w:rPr>
          <w:sz w:val="32"/>
          <w:szCs w:val="32"/>
        </w:rPr>
        <w:t xml:space="preserve"> технологий на уроке английского языка в старшей школе</w:t>
      </w:r>
    </w:p>
    <w:p w:rsidR="00972D01" w:rsidRPr="001A3485" w:rsidRDefault="00972D01" w:rsidP="00972D01">
      <w:pPr>
        <w:ind w:firstLine="708"/>
        <w:rPr>
          <w:sz w:val="32"/>
          <w:szCs w:val="32"/>
        </w:rPr>
      </w:pPr>
      <w:proofErr w:type="spellStart"/>
      <w:r w:rsidRPr="001A3485">
        <w:rPr>
          <w:sz w:val="32"/>
          <w:szCs w:val="32"/>
        </w:rPr>
        <w:t>Информационно−коммуникационные</w:t>
      </w:r>
      <w:proofErr w:type="spellEnd"/>
      <w:r w:rsidRPr="001A3485">
        <w:rPr>
          <w:sz w:val="32"/>
          <w:szCs w:val="32"/>
        </w:rPr>
        <w:t xml:space="preserve"> технологии (ИКТ) играют огромную роль в процессе обучения иностранным языкам. В пояснительной записке «О преподавании иностранного языка в условиях введения федерального компонента государственного стандарта общего образования» говорится: «Процесс информатизации образования предполагает также широкое использование информационно‒коммуникационных технологий при изучении иностранных языков в основной и старшей школе для коммуникативно‒речевого и когнитивного развития учащихся, развития их творческих возможностей и способностей и создания условий для их самообразования в интересующих областях знаний». Информационными технологиями, как правило, называют технологии, использующие такие технические средства как аудио, видео, компьютер, Интернет (Альбрехт К.Н. [4]). В Концепции модернизации образования в России на период до 2020 года были определены новые приоритеты обучения. Ее ведущим аспектом являлась подготовка подрастающего поколения к жизни в быстро меняющемся информационном обществе, в мире, где постоянно возникает потребность в новых профессиях, в непрерывном повышении квалификации. Появление и применение информационных технологий в учебном процессе способствовало обновлению традиционных методов и приёмов в организации образовательного процесса в современной школе. Педагоги и школьники получили возможность настоящего сотрудничества и безграничного творчества. ИКТ являются эффективным педагогическим средством обучения иноязычной культуры и </w:t>
      </w:r>
      <w:r w:rsidRPr="001A3485">
        <w:rPr>
          <w:sz w:val="32"/>
          <w:szCs w:val="32"/>
        </w:rPr>
        <w:lastRenderedPageBreak/>
        <w:t>формирования коммуникативных навыков. В педагогической практике отмечают, что применение ИКТ способствует ускорению процесса обучения, росту заинтересованности учащихся к предмету, улучшению качества усвоения материала, индивидуализации процесса обучения и возможности избегания субъективности оценки. Уроки иностранного языка с использованием ИКТ отличаются разнообразием, повышенным интересом учащихся к иностранному языку, эффективностью (</w:t>
      </w:r>
      <w:proofErr w:type="spellStart"/>
      <w:r w:rsidRPr="001A3485">
        <w:rPr>
          <w:sz w:val="32"/>
          <w:szCs w:val="32"/>
        </w:rPr>
        <w:t>Загвязинский</w:t>
      </w:r>
      <w:proofErr w:type="spellEnd"/>
      <w:r w:rsidRPr="001A3485">
        <w:rPr>
          <w:sz w:val="32"/>
          <w:szCs w:val="32"/>
        </w:rPr>
        <w:t xml:space="preserve"> В.И. [28, с. 192]).</w:t>
      </w:r>
    </w:p>
    <w:p w:rsidR="00972D01" w:rsidRPr="001A3485" w:rsidRDefault="00972D01" w:rsidP="00972D01">
      <w:pPr>
        <w:ind w:firstLine="708"/>
        <w:rPr>
          <w:sz w:val="32"/>
          <w:szCs w:val="32"/>
        </w:rPr>
      </w:pPr>
      <w:r w:rsidRPr="001A3485">
        <w:rPr>
          <w:sz w:val="32"/>
          <w:szCs w:val="32"/>
        </w:rPr>
        <w:t xml:space="preserve"> </w:t>
      </w:r>
      <w:proofErr w:type="gramStart"/>
      <w:r w:rsidRPr="001A3485">
        <w:rPr>
          <w:sz w:val="32"/>
          <w:szCs w:val="32"/>
        </w:rPr>
        <w:t>Одной из целей обучения иностранному языку в старшей общеобразовательной школе, наряду с воспитательной, образовательной и развивающей, является формирование иноязычной коммуникативной компетенции.</w:t>
      </w:r>
      <w:proofErr w:type="gramEnd"/>
    </w:p>
    <w:p w:rsidR="00972D01" w:rsidRPr="001A3485" w:rsidRDefault="00972D01" w:rsidP="00972D01">
      <w:pPr>
        <w:ind w:firstLine="708"/>
        <w:rPr>
          <w:sz w:val="32"/>
          <w:szCs w:val="32"/>
        </w:rPr>
      </w:pPr>
      <w:r w:rsidRPr="001A3485">
        <w:rPr>
          <w:sz w:val="32"/>
          <w:szCs w:val="32"/>
        </w:rPr>
        <w:t>Применение ИКТ способствует эффективному решению следующих дидактических задач обучения иностранным языкам:</w:t>
      </w:r>
    </w:p>
    <w:p w:rsidR="00972D01" w:rsidRPr="001A3485" w:rsidRDefault="00972D01" w:rsidP="00972D01">
      <w:pPr>
        <w:ind w:firstLine="708"/>
        <w:rPr>
          <w:sz w:val="32"/>
          <w:szCs w:val="32"/>
        </w:rPr>
      </w:pPr>
      <w:r w:rsidRPr="001A3485">
        <w:rPr>
          <w:sz w:val="32"/>
          <w:szCs w:val="32"/>
        </w:rPr>
        <w:t xml:space="preserve">1.формирование умений и навыков чтения иностранных текстов; 2.совершенствование умений </w:t>
      </w:r>
      <w:proofErr w:type="spellStart"/>
      <w:r w:rsidRPr="001A3485">
        <w:rPr>
          <w:sz w:val="32"/>
          <w:szCs w:val="32"/>
        </w:rPr>
        <w:t>аудирования</w:t>
      </w:r>
      <w:proofErr w:type="spellEnd"/>
      <w:r w:rsidRPr="001A3485">
        <w:rPr>
          <w:sz w:val="32"/>
          <w:szCs w:val="32"/>
        </w:rPr>
        <w:t>; 3.совершенствование умений чтения; 4.совершенствование умений построения монологических и диалогических высказываний; 5.совершенствование умений письменной речи при подготовке различного рода сочинений, пересказов, рефератов; 6.пополнение словарного запаса лексикой современных иностранных языков; 7.формирование устойчивой мотивации иноязычной деятельности с помощью оперативных материалов сети Интернет, электронной почты, результатов работы поисковых систем (</w:t>
      </w:r>
      <w:proofErr w:type="spellStart"/>
      <w:r w:rsidRPr="001A3485">
        <w:rPr>
          <w:sz w:val="32"/>
          <w:szCs w:val="32"/>
        </w:rPr>
        <w:t>Войтко</w:t>
      </w:r>
      <w:proofErr w:type="spellEnd"/>
      <w:r w:rsidRPr="001A3485">
        <w:rPr>
          <w:sz w:val="32"/>
          <w:szCs w:val="32"/>
        </w:rPr>
        <w:t xml:space="preserve"> С.А. [14]). Обучение </w:t>
      </w:r>
      <w:proofErr w:type="spellStart"/>
      <w:r w:rsidRPr="001A3485">
        <w:rPr>
          <w:sz w:val="32"/>
          <w:szCs w:val="32"/>
        </w:rPr>
        <w:t>аудированию</w:t>
      </w:r>
      <w:proofErr w:type="spellEnd"/>
      <w:r w:rsidRPr="001A3485">
        <w:rPr>
          <w:sz w:val="32"/>
          <w:szCs w:val="32"/>
        </w:rPr>
        <w:t xml:space="preserve"> на английском языке предполагает работу над двумя функциональными видами речевой деятельности: 1.аудирование в процессе непосредственного (диалогического) общения. 2.аудирование связных текстов в условиях опосредованного общения. Разрабатывая уроки по </w:t>
      </w:r>
      <w:proofErr w:type="spellStart"/>
      <w:r w:rsidRPr="001A3485">
        <w:rPr>
          <w:sz w:val="32"/>
          <w:szCs w:val="32"/>
        </w:rPr>
        <w:t>аудированию</w:t>
      </w:r>
      <w:proofErr w:type="spellEnd"/>
      <w:r w:rsidRPr="001A3485">
        <w:rPr>
          <w:sz w:val="32"/>
          <w:szCs w:val="32"/>
        </w:rPr>
        <w:t xml:space="preserve">, некоторые педагоги сталкиваются с проблемой отсутствия </w:t>
      </w:r>
      <w:r w:rsidRPr="001A3485">
        <w:rPr>
          <w:sz w:val="32"/>
          <w:szCs w:val="32"/>
        </w:rPr>
        <w:lastRenderedPageBreak/>
        <w:t xml:space="preserve">раздаточного материала с целевыми заданиями. Эту проблему можно решить с помощью </w:t>
      </w:r>
      <w:proofErr w:type="spellStart"/>
      <w:r w:rsidRPr="001A3485">
        <w:rPr>
          <w:sz w:val="32"/>
          <w:szCs w:val="32"/>
        </w:rPr>
        <w:t>мультимедийных</w:t>
      </w:r>
      <w:proofErr w:type="spellEnd"/>
      <w:r w:rsidRPr="001A3485">
        <w:rPr>
          <w:sz w:val="32"/>
          <w:szCs w:val="32"/>
        </w:rPr>
        <w:t xml:space="preserve"> презентаций: видеоряд</w:t>
      </w:r>
      <w:r w:rsidRPr="001A3485">
        <w:rPr>
          <w:sz w:val="32"/>
          <w:szCs w:val="32"/>
        </w:rPr>
        <w:t>подсказка, дополнительная информация, текстовые задания, диаграммы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>Практически все газеты в мире имеют свои web-страницы, где предоставляют возможность не только прочитать, но и прослушать новости, на разных языках, причем можно выбрать подходящий для себя уровень владения английским и прослушать новости в режиме LEARNING ENGLISH. Интересной может показаться двойная классификация статей - по темам и по континентам. В плане овладения межкультурной компетенцией онлайновая газета является незаменимым помощником. Она позволяет учащимся окунуться в гущу мировых событий, происходящих практически в текущий момент, рассматривать происходящее с различных точек зрения. Для развития межкультурной компетенции исследование статей имеет свои преимущества: досконально изучив проблему, учащиеся будут в состоянии не только определять позицию данной страны в изучаемой проблеме, но и выявлять основания для той или иной точки зрения, и, соответственно, смогут прогнозировать развитие событий (Владимирова Л.П. [13, с. 33]).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Обучение письму Общение в виртуальной реальности осуществляется с помощью электронной почты и социальных сетей, таких как VK, </w:t>
      </w:r>
      <w:proofErr w:type="spellStart"/>
      <w:r w:rsidRPr="001A3485">
        <w:rPr>
          <w:sz w:val="32"/>
          <w:szCs w:val="32"/>
        </w:rPr>
        <w:t>Facebook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Viber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What’s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app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Telegram</w:t>
      </w:r>
      <w:proofErr w:type="spellEnd"/>
      <w:r w:rsidRPr="001A3485">
        <w:rPr>
          <w:sz w:val="32"/>
          <w:szCs w:val="32"/>
        </w:rPr>
        <w:t xml:space="preserve"> которые используются через установку дружеской переписки для овладения межкультурной компетенцией. Международный обмен письмами осуществляется в любом классе и на любом уровне владения языком. Помимо целенаправленного использования изучаемого языка, установления дружеских контактов и </w:t>
      </w:r>
      <w:proofErr w:type="gramStart"/>
      <w:r w:rsidRPr="001A3485">
        <w:rPr>
          <w:sz w:val="32"/>
          <w:szCs w:val="32"/>
        </w:rPr>
        <w:t>изучение</w:t>
      </w:r>
      <w:proofErr w:type="gramEnd"/>
      <w:r w:rsidRPr="001A3485">
        <w:rPr>
          <w:sz w:val="32"/>
          <w:szCs w:val="32"/>
        </w:rPr>
        <w:t xml:space="preserve"> таким образом иноязычной культуры, электронная переписка имеет свои преимущества по сравнению с бумажной: она быстрее, удобнее и дешевле. Обучение говорению</w:t>
      </w:r>
      <w:proofErr w:type="gramStart"/>
      <w:r w:rsidRPr="001A3485">
        <w:rPr>
          <w:sz w:val="32"/>
          <w:szCs w:val="32"/>
        </w:rPr>
        <w:t xml:space="preserve"> Д</w:t>
      </w:r>
      <w:proofErr w:type="gramEnd"/>
      <w:r w:rsidRPr="001A3485">
        <w:rPr>
          <w:sz w:val="32"/>
          <w:szCs w:val="32"/>
        </w:rPr>
        <w:t xml:space="preserve">ля подготовки к высказыванию на </w:t>
      </w:r>
      <w:r w:rsidRPr="001A3485">
        <w:rPr>
          <w:sz w:val="32"/>
          <w:szCs w:val="32"/>
        </w:rPr>
        <w:lastRenderedPageBreak/>
        <w:t>уроке использую Интернет-ресурсы, которые помогают составить информативное сообщение, полный ответ по заданной теме. Например, сообщения по теме «Английские праздники», «Великобритания» «Австралия и Новая Зеландия».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Прорыв в области ИКТ, происходящий в настоящее время, заставляет пересматривать вопросы организации информационного обеспечения познавательной деятельности. Таким образом, следующая классификация средств ИКТ позволяет рассмотреть возможности использования информационных технологий в образовательной деятельности: 1. </w:t>
      </w:r>
      <w:proofErr w:type="gramStart"/>
      <w:r w:rsidRPr="001A3485">
        <w:rPr>
          <w:sz w:val="32"/>
          <w:szCs w:val="32"/>
        </w:rPr>
        <w:t xml:space="preserve">Для поиска литературы, в </w:t>
      </w:r>
      <w:proofErr w:type="spellStart"/>
      <w:r w:rsidRPr="001A3485">
        <w:rPr>
          <w:sz w:val="32"/>
          <w:szCs w:val="32"/>
        </w:rPr>
        <w:t>Internet</w:t>
      </w:r>
      <w:proofErr w:type="spellEnd"/>
      <w:r w:rsidRPr="001A3485">
        <w:rPr>
          <w:sz w:val="32"/>
          <w:szCs w:val="32"/>
        </w:rPr>
        <w:t xml:space="preserve"> с применением браузеров типа </w:t>
      </w:r>
      <w:proofErr w:type="spellStart"/>
      <w:r w:rsidRPr="001A3485">
        <w:rPr>
          <w:sz w:val="32"/>
          <w:szCs w:val="32"/>
        </w:rPr>
        <w:t>Internet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Explorer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Mozilla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Firefox</w:t>
      </w:r>
      <w:proofErr w:type="spellEnd"/>
      <w:r w:rsidRPr="001A3485">
        <w:rPr>
          <w:sz w:val="32"/>
          <w:szCs w:val="32"/>
        </w:rPr>
        <w:t xml:space="preserve"> и др., различных поисковых систем и программ для работы в режиме </w:t>
      </w:r>
      <w:proofErr w:type="spellStart"/>
      <w:r w:rsidRPr="001A3485">
        <w:rPr>
          <w:sz w:val="32"/>
          <w:szCs w:val="32"/>
        </w:rPr>
        <w:t>on-line</w:t>
      </w:r>
      <w:proofErr w:type="spellEnd"/>
      <w:r w:rsidRPr="001A3485">
        <w:rPr>
          <w:sz w:val="32"/>
          <w:szCs w:val="32"/>
        </w:rPr>
        <w:t xml:space="preserve"> (</w:t>
      </w:r>
      <w:proofErr w:type="spellStart"/>
      <w:r w:rsidRPr="001A3485">
        <w:rPr>
          <w:sz w:val="32"/>
          <w:szCs w:val="32"/>
        </w:rPr>
        <w:t>Yandex.ru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Rambler.ru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Mail.ru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Google.ru</w:t>
      </w:r>
      <w:proofErr w:type="spellEnd"/>
      <w:r w:rsidRPr="001A3485">
        <w:rPr>
          <w:sz w:val="32"/>
          <w:szCs w:val="32"/>
        </w:rPr>
        <w:t xml:space="preserve">, Yahoo.com, Prez-team.com и т.д.) и работы с ней (реферирование, конспектирование, аннотирование, цитирование, создание слайдов-презентаций в режиме </w:t>
      </w:r>
      <w:proofErr w:type="spellStart"/>
      <w:r w:rsidRPr="001A3485">
        <w:rPr>
          <w:sz w:val="32"/>
          <w:szCs w:val="32"/>
        </w:rPr>
        <w:t>on-line</w:t>
      </w:r>
      <w:proofErr w:type="spellEnd"/>
      <w:r w:rsidRPr="001A3485">
        <w:rPr>
          <w:sz w:val="32"/>
          <w:szCs w:val="32"/>
        </w:rPr>
        <w:t xml:space="preserve"> и т.д.);</w:t>
      </w:r>
      <w:proofErr w:type="gramEnd"/>
      <w:r w:rsidRPr="001A3485">
        <w:rPr>
          <w:sz w:val="32"/>
          <w:szCs w:val="32"/>
        </w:rPr>
        <w:t xml:space="preserve"> 2. Для работы с текстами, используя пакет основных прикладных программ </w:t>
      </w:r>
      <w:proofErr w:type="spellStart"/>
      <w:r w:rsidRPr="001A3485">
        <w:rPr>
          <w:sz w:val="32"/>
          <w:szCs w:val="32"/>
        </w:rPr>
        <w:t>Microsoft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Office</w:t>
      </w:r>
      <w:proofErr w:type="spellEnd"/>
      <w:r w:rsidRPr="001A3485">
        <w:rPr>
          <w:sz w:val="32"/>
          <w:szCs w:val="32"/>
        </w:rPr>
        <w:t xml:space="preserve">: </w:t>
      </w:r>
      <w:proofErr w:type="spellStart"/>
      <w:r w:rsidRPr="001A3485">
        <w:rPr>
          <w:sz w:val="32"/>
          <w:szCs w:val="32"/>
        </w:rPr>
        <w:t>Microsoft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Word</w:t>
      </w:r>
      <w:proofErr w:type="spellEnd"/>
      <w:r w:rsidRPr="001A3485">
        <w:rPr>
          <w:sz w:val="32"/>
          <w:szCs w:val="32"/>
        </w:rPr>
        <w:t xml:space="preserve"> позволяет создавать и редактировать тексты с графическим оформлением; </w:t>
      </w:r>
      <w:proofErr w:type="spellStart"/>
      <w:r w:rsidRPr="001A3485">
        <w:rPr>
          <w:sz w:val="32"/>
          <w:szCs w:val="32"/>
        </w:rPr>
        <w:t>Microsoft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PowerPoint</w:t>
      </w:r>
      <w:proofErr w:type="spellEnd"/>
      <w:r w:rsidRPr="001A3485">
        <w:rPr>
          <w:sz w:val="32"/>
          <w:szCs w:val="32"/>
        </w:rPr>
        <w:t xml:space="preserve"> позволяет создавать </w:t>
      </w:r>
      <w:proofErr w:type="spellStart"/>
      <w:r w:rsidRPr="001A3485">
        <w:rPr>
          <w:sz w:val="32"/>
          <w:szCs w:val="32"/>
        </w:rPr>
        <w:t>слайды˗презентации</w:t>
      </w:r>
      <w:proofErr w:type="spellEnd"/>
      <w:r w:rsidRPr="001A3485">
        <w:rPr>
          <w:sz w:val="32"/>
          <w:szCs w:val="32"/>
        </w:rPr>
        <w:t xml:space="preserve"> для более красочной демонстрации материала; </w:t>
      </w:r>
      <w:proofErr w:type="spellStart"/>
      <w:r w:rsidRPr="001A3485">
        <w:rPr>
          <w:sz w:val="32"/>
          <w:szCs w:val="32"/>
        </w:rPr>
        <w:t>Microsoft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Office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Publisher</w:t>
      </w:r>
      <w:proofErr w:type="spellEnd"/>
      <w:r w:rsidRPr="001A3485">
        <w:rPr>
          <w:sz w:val="32"/>
          <w:szCs w:val="32"/>
        </w:rPr>
        <w:t xml:space="preserve"> позволяет создавать и изменять буклеты, брошюры. 3. Для автоматического перевода текстов с помощью программ-переводчиков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4. Для хранения и накопления информации: CD, DVD диски, </w:t>
      </w:r>
      <w:proofErr w:type="spellStart"/>
      <w:r w:rsidRPr="001A3485">
        <w:rPr>
          <w:sz w:val="32"/>
          <w:szCs w:val="32"/>
        </w:rPr>
        <w:t>Flash</w:t>
      </w:r>
      <w:proofErr w:type="spellEnd"/>
      <w:r w:rsidRPr="001A3485">
        <w:rPr>
          <w:sz w:val="32"/>
          <w:szCs w:val="32"/>
        </w:rPr>
        <w:t xml:space="preserve"> диски; 5. Для общения: </w:t>
      </w:r>
      <w:proofErr w:type="spellStart"/>
      <w:r w:rsidRPr="001A3485">
        <w:rPr>
          <w:sz w:val="32"/>
          <w:szCs w:val="32"/>
        </w:rPr>
        <w:t>Internet</w:t>
      </w:r>
      <w:proofErr w:type="spellEnd"/>
      <w:r w:rsidRPr="001A3485">
        <w:rPr>
          <w:sz w:val="32"/>
          <w:szCs w:val="32"/>
        </w:rPr>
        <w:t xml:space="preserve">, электронная почта, ICQ, </w:t>
      </w:r>
      <w:proofErr w:type="spellStart"/>
      <w:r w:rsidRPr="001A3485">
        <w:rPr>
          <w:sz w:val="32"/>
          <w:szCs w:val="32"/>
        </w:rPr>
        <w:t>Skype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Mail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Agent</w:t>
      </w:r>
      <w:proofErr w:type="spellEnd"/>
      <w:r w:rsidRPr="001A3485">
        <w:rPr>
          <w:sz w:val="32"/>
          <w:szCs w:val="32"/>
        </w:rPr>
        <w:t xml:space="preserve"> т.д.; 6. Для обработки и воспроизведения графики и звука: проигрыватели </w:t>
      </w:r>
      <w:proofErr w:type="spellStart"/>
      <w:r w:rsidRPr="001A3485">
        <w:rPr>
          <w:sz w:val="32"/>
          <w:szCs w:val="32"/>
        </w:rPr>
        <w:t>Microsoft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Media</w:t>
      </w:r>
      <w:proofErr w:type="spellEnd"/>
      <w:r w:rsidRPr="001A3485">
        <w:rPr>
          <w:sz w:val="32"/>
          <w:szCs w:val="32"/>
        </w:rPr>
        <w:t xml:space="preserve"> </w:t>
      </w:r>
      <w:proofErr w:type="spellStart"/>
      <w:r w:rsidRPr="001A3485">
        <w:rPr>
          <w:sz w:val="32"/>
          <w:szCs w:val="32"/>
        </w:rPr>
        <w:t>Player</w:t>
      </w:r>
      <w:proofErr w:type="spellEnd"/>
      <w:r w:rsidRPr="001A3485">
        <w:rPr>
          <w:sz w:val="32"/>
          <w:szCs w:val="32"/>
        </w:rPr>
        <w:t xml:space="preserve">, программы для просмотра изображений </w:t>
      </w:r>
      <w:proofErr w:type="spellStart"/>
      <w:r w:rsidRPr="001A3485">
        <w:rPr>
          <w:sz w:val="32"/>
          <w:szCs w:val="32"/>
        </w:rPr>
        <w:t>ACDsee</w:t>
      </w:r>
      <w:proofErr w:type="spellEnd"/>
      <w:r w:rsidRPr="001A3485">
        <w:rPr>
          <w:sz w:val="32"/>
          <w:szCs w:val="32"/>
        </w:rPr>
        <w:t xml:space="preserve">, </w:t>
      </w:r>
      <w:proofErr w:type="spellStart"/>
      <w:r w:rsidRPr="001A3485">
        <w:rPr>
          <w:sz w:val="32"/>
          <w:szCs w:val="32"/>
        </w:rPr>
        <w:t>Photoshop</w:t>
      </w:r>
      <w:proofErr w:type="spellEnd"/>
      <w:r w:rsidRPr="001A3485">
        <w:rPr>
          <w:sz w:val="32"/>
          <w:szCs w:val="32"/>
        </w:rPr>
        <w:t xml:space="preserve"> (Григорьева Т.В. [19, с. 99]).</w:t>
      </w: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2.2 Анализ результатов апробации комплекса лексических упражнений на уроке английского языка 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>Для проверки положений, изложенных в теоретической части данной работы, был апробирован комплекс лексических упражнений с помощью информационно-коммуникационной технологии (</w:t>
      </w:r>
      <w:proofErr w:type="spellStart"/>
      <w:r w:rsidRPr="001A3485">
        <w:rPr>
          <w:sz w:val="32"/>
          <w:szCs w:val="32"/>
        </w:rPr>
        <w:t>мультимедийной</w:t>
      </w:r>
      <w:proofErr w:type="spellEnd"/>
      <w:r w:rsidRPr="001A3485">
        <w:rPr>
          <w:sz w:val="32"/>
          <w:szCs w:val="32"/>
        </w:rPr>
        <w:t xml:space="preserve"> презентации) на уроках английского языка. Апробация проходила на базе МАОУ СОШ №24 г. Асбеста. Разработанный и описанный выше комплекс лексических упражнений направлен на формирование иноязычных лексических навыков в речевой деятельности у учащихся девятых классов по теме «Здоровый образ жизни», обучающихся УМК «Счастливый </w:t>
      </w:r>
      <w:proofErr w:type="spellStart"/>
      <w:r w:rsidRPr="001A3485">
        <w:rPr>
          <w:sz w:val="32"/>
          <w:szCs w:val="32"/>
        </w:rPr>
        <w:t>английский</w:t>
      </w:r>
      <w:proofErr w:type="gramStart"/>
      <w:r w:rsidRPr="001A3485">
        <w:rPr>
          <w:sz w:val="32"/>
          <w:szCs w:val="32"/>
        </w:rPr>
        <w:t>.р</w:t>
      </w:r>
      <w:proofErr w:type="gramEnd"/>
      <w:r w:rsidRPr="001A3485">
        <w:rPr>
          <w:sz w:val="32"/>
          <w:szCs w:val="32"/>
        </w:rPr>
        <w:t>у</w:t>
      </w:r>
      <w:proofErr w:type="spellEnd"/>
      <w:r w:rsidRPr="001A3485">
        <w:rPr>
          <w:sz w:val="32"/>
          <w:szCs w:val="32"/>
        </w:rPr>
        <w:t xml:space="preserve">» авторов Кауфман К.И., Кауфман М.Ю. Эксперимент по апробации комплекса упражнений с применением ИКТ был направлен на проверку теории о том, что использование информационно-компьютерных технологий открывает новые возможности в </w:t>
      </w:r>
      <w:proofErr w:type="gramStart"/>
      <w:r w:rsidRPr="001A3485">
        <w:rPr>
          <w:sz w:val="32"/>
          <w:szCs w:val="32"/>
        </w:rPr>
        <w:t>преподавании</w:t>
      </w:r>
      <w:proofErr w:type="gramEnd"/>
      <w:r w:rsidRPr="001A3485">
        <w:rPr>
          <w:sz w:val="32"/>
          <w:szCs w:val="32"/>
        </w:rPr>
        <w:t xml:space="preserve"> иностранного языка, делает процесс обучения более эффективным и интересным, а использование персонального компьютера на уроках английского языка способствует повышению качества знаний учащихся. Для апробации ученики 9-х классов были распределены на две группы - экспериментальную и контрольную группы. Экспериментальной группой называется группа, непосредственно подвергающаяся экспериментальному воздействию в процессе исследования, то есть группа, с которой непосредственно работает экспериментатор. Контрольная группа помещается в те же условия, что и экспериментальная, за исключением того, что испытуемые в ней не подвергаются экспериментальному воздействию. Контрольной группой стал 9 «а» класс, экспериментальной - 9 «б» класс.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Перед началом апробации была определена возможность использования лексических упражнений в группе </w:t>
      </w:r>
      <w:r w:rsidRPr="001A3485">
        <w:rPr>
          <w:sz w:val="32"/>
          <w:szCs w:val="32"/>
        </w:rPr>
        <w:lastRenderedPageBreak/>
        <w:t xml:space="preserve">девятиклассников. В 9 «а» учится 12 человек, в 9 «б» тоже 12 человек, то есть количество учащихся в эксперименте равное. Средний балл </w:t>
      </w:r>
      <w:proofErr w:type="gramStart"/>
      <w:r w:rsidRPr="001A3485">
        <w:rPr>
          <w:sz w:val="32"/>
          <w:szCs w:val="32"/>
        </w:rPr>
        <w:t>учащихся</w:t>
      </w:r>
      <w:proofErr w:type="gramEnd"/>
      <w:r w:rsidRPr="001A3485">
        <w:rPr>
          <w:sz w:val="32"/>
          <w:szCs w:val="32"/>
        </w:rPr>
        <w:t xml:space="preserve"> что в контрольной, что в экспериментальной классах по четвертям не превышает 4 баллов. В контрольной группе 60 % учащихся со средним уровнем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, 40 % - с уровнем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 ниже среднего, неуспевающих нет. В </w:t>
      </w:r>
      <w:proofErr w:type="gramStart"/>
      <w:r w:rsidRPr="001A3485">
        <w:rPr>
          <w:sz w:val="32"/>
          <w:szCs w:val="32"/>
        </w:rPr>
        <w:t>экспериментальной</w:t>
      </w:r>
      <w:proofErr w:type="gramEnd"/>
      <w:r w:rsidRPr="001A3485">
        <w:rPr>
          <w:sz w:val="32"/>
          <w:szCs w:val="32"/>
        </w:rPr>
        <w:t xml:space="preserve"> — 50 % учащихся со средним уровнем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, 50% уровнем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 ниже среднего, неуспевающих нет. Можно сделать вывод о том, что уровень языковой </w:t>
      </w:r>
      <w:proofErr w:type="spellStart"/>
      <w:r w:rsidRPr="001A3485">
        <w:rPr>
          <w:sz w:val="32"/>
          <w:szCs w:val="32"/>
        </w:rPr>
        <w:t>обученности</w:t>
      </w:r>
      <w:proofErr w:type="spellEnd"/>
      <w:r w:rsidRPr="001A3485">
        <w:rPr>
          <w:sz w:val="32"/>
          <w:szCs w:val="32"/>
        </w:rPr>
        <w:t xml:space="preserve"> примерно одинаков. У нескольких </w:t>
      </w:r>
      <w:proofErr w:type="gramStart"/>
      <w:r w:rsidRPr="001A3485">
        <w:rPr>
          <w:sz w:val="32"/>
          <w:szCs w:val="32"/>
        </w:rPr>
        <w:t>учащихся</w:t>
      </w:r>
      <w:proofErr w:type="gramEnd"/>
      <w:r w:rsidRPr="001A3485">
        <w:rPr>
          <w:sz w:val="32"/>
          <w:szCs w:val="32"/>
        </w:rPr>
        <w:t xml:space="preserve"> как из контрольной так и экспериментальной групп есть трудности в изучении английского языка. Одной из главных причин их низкой успеваемости является отсутствие мотивации и нежелание изучать предмет, а также очень узкий кругозор. С целью решения данной проблемы в экспериментальной группе была внедрена в процесс обучения информационно-коммуникационная технология (технические средства обучения на уроках), что могло бы помочь повысить интерес к изучаемому языку и разнообразить учебную и коммуникативную деятельность учащихся на уроке.</w:t>
      </w:r>
    </w:p>
    <w:p w:rsidR="00972D01" w:rsidRPr="001A3485" w:rsidRDefault="00972D01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>На основе анализа УМК и характеристики групп было проведено несколько уроков в рамках темы «Здоровый образ жизни» с использованием 12 упражнений, цель которых - формирование лексических навыков по теме. Исходя из разработанного комплекса упражнений, учащимся из обеих групп предлагались упражнения следующих типов:</w:t>
      </w:r>
    </w:p>
    <w:p w:rsidR="00972D01" w:rsidRPr="001A3485" w:rsidRDefault="00972D01" w:rsidP="00972D01">
      <w:pPr>
        <w:rPr>
          <w:sz w:val="32"/>
          <w:szCs w:val="32"/>
        </w:rPr>
      </w:pPr>
      <w:proofErr w:type="gramStart"/>
      <w:r w:rsidRPr="001A3485">
        <w:rPr>
          <w:sz w:val="32"/>
          <w:szCs w:val="32"/>
        </w:rPr>
        <w:t xml:space="preserve">1) на уровне слова: дать ассоциации к данному слову, выразить то же самое с помощью одного слова, подобрать синонимы к данному слову, определить слово, которое не подходит данной группе; 2) на уровне словосочетания: составить / подобрать словосочетания к предложенным словам, соединить словосочетание с переводом, соединить разрозненные слова </w:t>
      </w:r>
      <w:r w:rsidRPr="001A3485">
        <w:rPr>
          <w:sz w:val="32"/>
          <w:szCs w:val="32"/>
        </w:rPr>
        <w:lastRenderedPageBreak/>
        <w:t>таким образом, чтобы получились пословицы;</w:t>
      </w:r>
      <w:proofErr w:type="gramEnd"/>
      <w:r w:rsidRPr="001A3485">
        <w:rPr>
          <w:sz w:val="32"/>
          <w:szCs w:val="32"/>
        </w:rPr>
        <w:t xml:space="preserve"> 3) на уровне словосочетания и сверхфразового единства: заполнить пропуски, составить диалог из разрозненных реплик, ответить на вопросы, прокомментировать приведенные утверждения, выделить новые лексические единицы в видеоролике (единственно, что такое упражнение не было доступно контрольной группе), составить рассказ в форме высказывания.</w:t>
      </w:r>
    </w:p>
    <w:p w:rsidR="00972D01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В целом, по наблюдениям учителя учащиеся обеих групп были вовлечены в учебную деятельность на уроках. </w:t>
      </w:r>
      <w:proofErr w:type="gramStart"/>
      <w:r w:rsidRPr="001A3485">
        <w:rPr>
          <w:sz w:val="32"/>
          <w:szCs w:val="32"/>
        </w:rPr>
        <w:t>Анализ выполнения упражнений выявил следующие недостатки в функционировании лексических навыков: 1) учащиеся не могут припоминать слова по ранее изученной теме; 2) неправильно сочетают слова, нарушая правила грамматической и семантической валентности; 3) в речи присутствуют грамматические ошибки; 4) учащиеся не всегда включают лексические единицы в речь для решения тех или иных коммуникативных задач;</w:t>
      </w:r>
      <w:proofErr w:type="gramEnd"/>
      <w:r w:rsidRPr="001A3485">
        <w:rPr>
          <w:sz w:val="32"/>
          <w:szCs w:val="32"/>
        </w:rPr>
        <w:t xml:space="preserve"> 5) имеются трудности по восприятию лексических единиц и нахождению их в текстах. По наблюдениям наибольшие трудности у учащихся вызвали упражнения, где нужно было: 1) подобрать синонимы к данному слову; 2) определить слово, которое не подходит к данной группе; 3) прокомментировать данные утверждения, выразить согласие/несогласие; 4) ответить на вопросы; 5) составить рассказ в форме высказывания. Ученикам нужна была помощь учителя. Данный результат можно объяснить «бедным» лексическим запасом слов и неумением выстраивать логическое высказывание.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Самыми «легкими» и не вызывающими трудности для учеников упражнениями оказались упражнения на ассоциации, соединении словосочетаний с переводом, составление диалога из разрозненных реплик. Задания выполнялись девятиклассниками достаточно быстро и без помощи учителя. Проведя апробацию разработанного комплекса упражнений можно вывести и </w:t>
      </w:r>
      <w:r w:rsidRPr="001A3485">
        <w:rPr>
          <w:sz w:val="32"/>
          <w:szCs w:val="32"/>
        </w:rPr>
        <w:lastRenderedPageBreak/>
        <w:t>методические рекомендации по использованию упражнений для формирования и совершенствования лексических навыков на уроках английского языка на средней ступени. Во-первых, каждое упражнение должно иметь цель. Как известно, цель определяет средства, поэтому упражнения как средства обучения должны быть адекватны цели. Во-вторых, при проведении лексических упражнений учитель должен определить их функцию и место в учебном процессе, форму проведения, а также время, отведённое на выполнение упражнений. В-третьих, учитель должен уметь подобрать упражнения, соответствующие возможностям учащихся, вовремя перейти от одного упражнения к другому, не допускать повторов.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По окончании выполнения тренировочных упражнений, было проведено тестирование контрольной и экспериментальной групп на знание лексического материала по теме, то есть контроль лексических знаний и </w:t>
      </w:r>
      <w:proofErr w:type="spellStart"/>
      <w:r w:rsidRPr="001A3485">
        <w:rPr>
          <w:sz w:val="32"/>
          <w:szCs w:val="32"/>
        </w:rPr>
        <w:t>сформированности</w:t>
      </w:r>
      <w:proofErr w:type="spellEnd"/>
      <w:r w:rsidRPr="001A3485">
        <w:rPr>
          <w:sz w:val="32"/>
          <w:szCs w:val="32"/>
        </w:rPr>
        <w:t xml:space="preserve"> уровня лексических навыков (продуктивных и рецептивных) осуществлялся с помощью </w:t>
      </w:r>
      <w:proofErr w:type="spellStart"/>
      <w:r w:rsidRPr="001A3485">
        <w:rPr>
          <w:sz w:val="32"/>
          <w:szCs w:val="32"/>
        </w:rPr>
        <w:t>мультимедийного</w:t>
      </w:r>
      <w:proofErr w:type="spellEnd"/>
      <w:r w:rsidRPr="001A3485">
        <w:rPr>
          <w:sz w:val="32"/>
          <w:szCs w:val="32"/>
        </w:rPr>
        <w:t xml:space="preserve"> теста. Важное преимущество тестирования состоит в том, что оно позволяет быстро и оперативно устанавливать обратную связь «ученик - учитель», дает возможность проверить знания и умения </w:t>
      </w:r>
      <w:proofErr w:type="gramStart"/>
      <w:r w:rsidRPr="001A3485">
        <w:rPr>
          <w:sz w:val="32"/>
          <w:szCs w:val="32"/>
        </w:rPr>
        <w:t>учащихся</w:t>
      </w:r>
      <w:proofErr w:type="gramEnd"/>
      <w:r w:rsidRPr="001A3485">
        <w:rPr>
          <w:sz w:val="32"/>
          <w:szCs w:val="32"/>
        </w:rPr>
        <w:t xml:space="preserve"> как на обязательном, так и на повышенном уровне.</w:t>
      </w: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1A3485" w:rsidRDefault="00771D6B" w:rsidP="00972D01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t xml:space="preserve">                                                          </w:t>
      </w:r>
    </w:p>
    <w:p w:rsidR="00771D6B" w:rsidRPr="001A3485" w:rsidRDefault="00771D6B" w:rsidP="00972D01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 xml:space="preserve">   Выводы по главе II 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В главе II был разработан и описан комплекс лексических упражнений по теме «Здоровый образ жизни» по УМК «Счастливый </w:t>
      </w:r>
      <w:proofErr w:type="spellStart"/>
      <w:r w:rsidRPr="001A3485">
        <w:rPr>
          <w:sz w:val="32"/>
          <w:szCs w:val="32"/>
        </w:rPr>
        <w:t>английский</w:t>
      </w:r>
      <w:proofErr w:type="gramStart"/>
      <w:r w:rsidRPr="001A3485">
        <w:rPr>
          <w:sz w:val="32"/>
          <w:szCs w:val="32"/>
        </w:rPr>
        <w:t>.р</w:t>
      </w:r>
      <w:proofErr w:type="gramEnd"/>
      <w:r w:rsidRPr="001A3485">
        <w:rPr>
          <w:sz w:val="32"/>
          <w:szCs w:val="32"/>
        </w:rPr>
        <w:t>у</w:t>
      </w:r>
      <w:proofErr w:type="spellEnd"/>
      <w:r w:rsidRPr="001A3485">
        <w:rPr>
          <w:sz w:val="32"/>
          <w:szCs w:val="32"/>
        </w:rPr>
        <w:t>» авторов Кауфман К.И., Кауфман М.Ю. для учащихся 9-х классов с применением ИКТ. Целью данного комплекса упражнений является формирование продуктивных и рецептивных лексических навыков у учащихся. Он включает в себя 12 упражнений на уровне слова, словосочетания и предложения, и может быть использован на уроках английского языка при изучении других тем.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Для того, чтобы оценить эффективность апробации комплекса лексических упражнений у </w:t>
      </w:r>
      <w:proofErr w:type="gramStart"/>
      <w:r w:rsidRPr="001A3485">
        <w:rPr>
          <w:sz w:val="32"/>
          <w:szCs w:val="32"/>
        </w:rPr>
        <w:t>обоих</w:t>
      </w:r>
      <w:proofErr w:type="gramEnd"/>
      <w:r w:rsidRPr="001A3485">
        <w:rPr>
          <w:sz w:val="32"/>
          <w:szCs w:val="32"/>
        </w:rPr>
        <w:t xml:space="preserve"> групп, была применена такая форма контроля как </w:t>
      </w:r>
      <w:proofErr w:type="spellStart"/>
      <w:r w:rsidRPr="001A3485">
        <w:rPr>
          <w:sz w:val="32"/>
          <w:szCs w:val="32"/>
        </w:rPr>
        <w:t>мультимедийный</w:t>
      </w:r>
      <w:proofErr w:type="spellEnd"/>
      <w:r w:rsidRPr="001A3485">
        <w:rPr>
          <w:sz w:val="32"/>
          <w:szCs w:val="32"/>
        </w:rPr>
        <w:t xml:space="preserve"> тест. Тест состоял из 10 вопросов и выполнялся учащимися на персональных компьютерах.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Экспериментальная апробация показала то, что с помощью </w:t>
      </w:r>
      <w:proofErr w:type="spellStart"/>
      <w:r w:rsidRPr="001A3485">
        <w:rPr>
          <w:sz w:val="32"/>
          <w:szCs w:val="32"/>
        </w:rPr>
        <w:t>мультимедийных</w:t>
      </w:r>
      <w:proofErr w:type="spellEnd"/>
      <w:r w:rsidRPr="001A3485">
        <w:rPr>
          <w:sz w:val="32"/>
          <w:szCs w:val="32"/>
        </w:rPr>
        <w:t xml:space="preserve"> средств обучения можно эффективно повысить уровень знаний, а также добиться более осознанного и глубокого понимания учащимися учебного материала. Комплекс лексических упражнений по формированию у учеников средней школы иноязычных лексических навыков на основе ИКТ обеспечивает эффективное обучение лексике, создает базу для успешного изучения иностранного языка, способствует развитию универсальных учебных действий, позволяет использовать изучаемый иностранный язык в разных его функциях.</w:t>
      </w: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sz w:val="32"/>
          <w:szCs w:val="32"/>
        </w:rPr>
      </w:pPr>
    </w:p>
    <w:p w:rsidR="001A3485" w:rsidRDefault="001A3485" w:rsidP="00972D01">
      <w:pPr>
        <w:rPr>
          <w:sz w:val="32"/>
          <w:szCs w:val="32"/>
        </w:rPr>
      </w:pPr>
    </w:p>
    <w:p w:rsidR="00771D6B" w:rsidRPr="001A3485" w:rsidRDefault="00771D6B" w:rsidP="00972D01">
      <w:pPr>
        <w:rPr>
          <w:b/>
          <w:sz w:val="32"/>
          <w:szCs w:val="32"/>
        </w:rPr>
      </w:pPr>
      <w:r w:rsidRPr="001A3485">
        <w:rPr>
          <w:b/>
          <w:sz w:val="32"/>
          <w:szCs w:val="32"/>
        </w:rPr>
        <w:lastRenderedPageBreak/>
        <w:t xml:space="preserve">                     </w:t>
      </w:r>
      <w:r w:rsidR="001A3485">
        <w:rPr>
          <w:b/>
          <w:sz w:val="32"/>
          <w:szCs w:val="32"/>
        </w:rPr>
        <w:t xml:space="preserve">                </w:t>
      </w:r>
      <w:r w:rsidRPr="001A3485">
        <w:rPr>
          <w:b/>
          <w:sz w:val="32"/>
          <w:szCs w:val="32"/>
        </w:rPr>
        <w:t xml:space="preserve">   Заключение </w:t>
      </w:r>
    </w:p>
    <w:p w:rsidR="00771D6B" w:rsidRPr="001A3485" w:rsidRDefault="00771D6B" w:rsidP="00972D01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В наши дни система образования нуждается в модернизации с привлечением новых информационно‒коммуникационных технологий в соответствии с социальным заказом общества. Современные информационно‒коммуникативные технологии – это мощный инструмент преподавания иностранного языка, которые способствуют развитию личности. ИКТ активизирует весь образовательный процесс, как на уроках, так и во внеурочное время, что приводит к эффективности обучения. Информационно‒коммуникационные технологии помогают преподавателю осуществить обоснованный выбор наилучшего варианта обучения с точки зрения рациональности затрат времени. Использование ИКТ на уроках английского языка является одним из самых важных результатов инновационной работы в школе. Использование информационных технологий позволяет педагогу осуществить задуманное, сделать урок современным и интересным. </w:t>
      </w:r>
      <w:proofErr w:type="gramStart"/>
      <w:r w:rsidRPr="001A3485">
        <w:rPr>
          <w:sz w:val="32"/>
          <w:szCs w:val="32"/>
        </w:rPr>
        <w:t>Анализируя опыт использования ИКТ на уроках, можно с уверенностью сказать, что использование информационно‒коммуникативных технологий позволяет: 1.обеспечить положительную мотивацию обучения; 2.проводить уроки на высоком профессиональном уровне; 3.повысить объем выполняемой на уроке работы почти в 2 раза; 4.усовершенствовать контроль знаний; 5.рационально организовать учебный процесс, повысить эффективность урока;</w:t>
      </w:r>
      <w:proofErr w:type="gramEnd"/>
      <w:r w:rsidRPr="001A3485">
        <w:rPr>
          <w:sz w:val="32"/>
          <w:szCs w:val="32"/>
        </w:rPr>
        <w:t xml:space="preserve"> 6.формировать навыки подлинно исследовательской деятельности; 7.обеспечить доступ к различным справочным системам, электронным библиотекам.</w:t>
      </w:r>
    </w:p>
    <w:p w:rsidR="00771D6B" w:rsidRPr="001A3485" w:rsidRDefault="00771D6B" w:rsidP="00771D6B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8.индивидуализировать учебный процесс; 9.развивать навыки </w:t>
      </w:r>
      <w:proofErr w:type="spellStart"/>
      <w:r w:rsidRPr="001A3485">
        <w:rPr>
          <w:sz w:val="32"/>
          <w:szCs w:val="32"/>
        </w:rPr>
        <w:t>аудирования</w:t>
      </w:r>
      <w:proofErr w:type="spellEnd"/>
      <w:r w:rsidRPr="001A3485">
        <w:rPr>
          <w:sz w:val="32"/>
          <w:szCs w:val="32"/>
        </w:rPr>
        <w:t xml:space="preserve"> 10.формировать коммуникативную компетенцию у </w:t>
      </w:r>
      <w:proofErr w:type="gramStart"/>
      <w:r w:rsidRPr="001A3485">
        <w:rPr>
          <w:sz w:val="32"/>
          <w:szCs w:val="32"/>
        </w:rPr>
        <w:t>учащихся</w:t>
      </w:r>
      <w:proofErr w:type="gramEnd"/>
      <w:r w:rsidRPr="001A3485">
        <w:rPr>
          <w:sz w:val="32"/>
          <w:szCs w:val="32"/>
        </w:rPr>
        <w:t xml:space="preserve"> Что касается результативности, использование ИКТ способствуют повышению качества знаний, формированию и развитию коммуникативной компетенции и мотивации к изучению </w:t>
      </w:r>
      <w:r w:rsidRPr="001A3485">
        <w:rPr>
          <w:sz w:val="32"/>
          <w:szCs w:val="32"/>
        </w:rPr>
        <w:lastRenderedPageBreak/>
        <w:t>английского языка, созданию благоприятных условий для лучшего взаимопонимания учителя и учащихся, их сотрудничества в учебном процессе, эффективному усвоению учебного материала, формированию целостной системы знаний, позволяет увеличить темп работы на уроке без ущерба для усвоения знаний учащимися. Учащиеся проявляют устойчивый интерес к изучению английского языка, участвуют в различных тематических конкурсах и олимпиадах и показывают хорошие результаты. Внедрение информационно‒коммуникационных технологий создает предпосылки для интенсификации образовательного процесса. Они позволяют на практике использовать психолого‒педагогические разработки, обеспечивающие переход от механического усвоения знаний к овладению умением самостоятельно приобретать новые знания. ИКТ способствуют раскрытию, сохранению и развитию личностных качеств обучаемых.</w:t>
      </w:r>
    </w:p>
    <w:p w:rsidR="00771D6B" w:rsidRPr="001A3485" w:rsidRDefault="00771D6B" w:rsidP="00771D6B">
      <w:pPr>
        <w:rPr>
          <w:sz w:val="32"/>
          <w:szCs w:val="32"/>
        </w:rPr>
      </w:pPr>
      <w:proofErr w:type="gramStart"/>
      <w:r w:rsidRPr="001A3485">
        <w:rPr>
          <w:sz w:val="32"/>
          <w:szCs w:val="32"/>
        </w:rPr>
        <w:t>Стоит отметить, что ИКТ способствуют повышению качества знаний, формированию и развитию коммуникативной компетенции и мотивации к изучению английского языка, созданию благоприятных условий для лучшего взаимопонимания учителя и учащихся, их сотрудничества в учебном процессе, эффективному усвоению учебного материала, формированию целостной системы знаний, позволяет увеличить темп работы на уроке без ущерба для усвоения знаний учащимися.</w:t>
      </w:r>
      <w:proofErr w:type="gramEnd"/>
      <w:r w:rsidRPr="001A3485">
        <w:rPr>
          <w:sz w:val="32"/>
          <w:szCs w:val="32"/>
        </w:rPr>
        <w:t xml:space="preserve"> На основании вышесказанного можно утверждать, что использование ИКТ является перспективным направлением в обучении английскому языку и нуждается в дальнейшем исследовании.</w:t>
      </w:r>
    </w:p>
    <w:p w:rsidR="00771D6B" w:rsidRPr="001A3485" w:rsidRDefault="00771D6B" w:rsidP="00771D6B">
      <w:pPr>
        <w:rPr>
          <w:sz w:val="32"/>
          <w:szCs w:val="32"/>
        </w:rPr>
      </w:pPr>
      <w:r w:rsidRPr="001A3485">
        <w:rPr>
          <w:sz w:val="32"/>
          <w:szCs w:val="32"/>
        </w:rPr>
        <w:t xml:space="preserve">Применение ИКТ в системе образования актуализирует их коммуникативную составляющую. Проникновение компьютерных телекоммуникаций в сферу образования инициировало развитие новых образовательных технологий, когда техническая </w:t>
      </w:r>
      <w:r w:rsidRPr="001A3485">
        <w:rPr>
          <w:sz w:val="32"/>
          <w:szCs w:val="32"/>
        </w:rPr>
        <w:lastRenderedPageBreak/>
        <w:t>составляющая образовательного процесса приводит к сущностному изменению образования. Развитие компьютерных телекоммуникаций в образовании инициировало появление новых образовательных практик, что в свою очередь способствовало трансформации образовательной системы в целом.</w:t>
      </w:r>
    </w:p>
    <w:sectPr w:rsidR="00771D6B" w:rsidRPr="001A3485" w:rsidSect="0004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674B65"/>
    <w:rsid w:val="00044E51"/>
    <w:rsid w:val="001A3485"/>
    <w:rsid w:val="00674B65"/>
    <w:rsid w:val="00771D6B"/>
    <w:rsid w:val="0097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4B65"/>
  </w:style>
  <w:style w:type="paragraph" w:customStyle="1" w:styleId="c1">
    <w:name w:val="c1"/>
    <w:basedOn w:val="a"/>
    <w:rsid w:val="0067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B65"/>
  </w:style>
  <w:style w:type="paragraph" w:styleId="a3">
    <w:name w:val="List Paragraph"/>
    <w:basedOn w:val="a"/>
    <w:uiPriority w:val="34"/>
    <w:qFormat/>
    <w:rsid w:val="00674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5626</Words>
  <Characters>32072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 Бакланыч</dc:creator>
  <cp:lastModifiedBy>Барс Бакланыч</cp:lastModifiedBy>
  <cp:revision>2</cp:revision>
  <dcterms:created xsi:type="dcterms:W3CDTF">2024-02-12T11:19:00Z</dcterms:created>
  <dcterms:modified xsi:type="dcterms:W3CDTF">2024-02-12T11:53:00Z</dcterms:modified>
</cp:coreProperties>
</file>