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B0" w:rsidRDefault="007F64B0" w:rsidP="004F7AB9">
      <w:pPr>
        <w:tabs>
          <w:tab w:val="left" w:pos="7110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Основные принципы рационального питания</w:t>
      </w:r>
    </w:p>
    <w:p w:rsidR="00444694" w:rsidRPr="00CC7FB5" w:rsidRDefault="004A24C8" w:rsidP="004F7AB9">
      <w:pPr>
        <w:tabs>
          <w:tab w:val="left" w:pos="7110"/>
        </w:tabs>
        <w:jc w:val="center"/>
        <w:rPr>
          <w:rFonts w:ascii="Courier New" w:hAnsi="Courier New" w:cs="Courier New"/>
          <w:lang w:val="en-US"/>
        </w:rPr>
      </w:pPr>
      <w:bookmarkStart w:id="0" w:name="_GoBack"/>
      <w:bookmarkEnd w:id="0"/>
      <w:r w:rsidRPr="00CC7FB5">
        <w:rPr>
          <w:rFonts w:ascii="Courier New" w:hAnsi="Courier New" w:cs="Courier New"/>
        </w:rPr>
        <w:t xml:space="preserve">    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DB228C">
        <w:rPr>
          <w:rFonts w:ascii="Courier New" w:hAnsi="Courier New" w:cs="Courier New"/>
          <w:i/>
          <w:u w:val="single"/>
        </w:rPr>
        <w:t>Здоровье</w:t>
      </w:r>
      <w:r w:rsidRPr="00CC7FB5">
        <w:rPr>
          <w:rFonts w:ascii="Courier New" w:hAnsi="Courier New" w:cs="Courier New"/>
        </w:rPr>
        <w:t xml:space="preserve"> – это состояние, которое необходимо каждому человеку для   развития и реализации своих возможностей. Для охраны и укрепления здоровья необходимо устранить факторы риска и следовать установленным стандартам поведения, включающим трудовую и физическую активность, медицинскую и экологическую грамотность, высокий культурный и интеллектуальный уровень, соблюдение правил личной гигиены, устроенность быта.  </w:t>
      </w:r>
    </w:p>
    <w:p w:rsidR="00444694" w:rsidRPr="007F64B0" w:rsidRDefault="009E405F" w:rsidP="0044469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Один</w:t>
      </w:r>
      <w:r w:rsidR="00444694" w:rsidRPr="00CC7FB5">
        <w:rPr>
          <w:rFonts w:ascii="Courier New" w:hAnsi="Courier New" w:cs="Courier New"/>
        </w:rPr>
        <w:t xml:space="preserve"> из главных факторов здорового образа </w:t>
      </w:r>
      <w:r w:rsidR="00F967FA" w:rsidRPr="00CC7FB5">
        <w:rPr>
          <w:rFonts w:ascii="Courier New" w:hAnsi="Courier New" w:cs="Courier New"/>
        </w:rPr>
        <w:t xml:space="preserve">жизни </w:t>
      </w:r>
      <w:r w:rsidR="00387EE6" w:rsidRPr="00CC7FB5">
        <w:rPr>
          <w:rFonts w:ascii="Courier New" w:hAnsi="Courier New" w:cs="Courier New"/>
        </w:rPr>
        <w:t xml:space="preserve">- </w:t>
      </w:r>
      <w:r w:rsidR="00444694" w:rsidRPr="00D172CC">
        <w:rPr>
          <w:rFonts w:ascii="Courier New" w:hAnsi="Courier New" w:cs="Courier New"/>
          <w:u w:val="single"/>
        </w:rPr>
        <w:t>рациональное питание</w:t>
      </w:r>
      <w:r w:rsidR="00444694" w:rsidRPr="00CC7FB5">
        <w:rPr>
          <w:rFonts w:ascii="Courier New" w:hAnsi="Courier New" w:cs="Courier New"/>
        </w:rPr>
        <w:t xml:space="preserve">, обеспечивающее организм энергией и материалами. </w:t>
      </w:r>
      <w:r w:rsidR="00444694" w:rsidRPr="00CC7FB5">
        <w:rPr>
          <w:rFonts w:ascii="Courier New" w:hAnsi="Courier New" w:cs="Courier New"/>
          <w:i/>
        </w:rPr>
        <w:t>Культура питания</w:t>
      </w:r>
      <w:r w:rsidR="00233148" w:rsidRPr="007F64B0">
        <w:rPr>
          <w:rFonts w:ascii="Courier New" w:hAnsi="Courier New" w:cs="Courier New"/>
          <w:i/>
        </w:rPr>
        <w:t xml:space="preserve"> </w:t>
      </w:r>
      <w:r w:rsidR="00444694" w:rsidRPr="00CC7FB5">
        <w:rPr>
          <w:rFonts w:ascii="Courier New" w:hAnsi="Courier New" w:cs="Courier New"/>
          <w:i/>
        </w:rPr>
        <w:t>-</w:t>
      </w:r>
      <w:r w:rsidR="00233148" w:rsidRPr="007F64B0">
        <w:rPr>
          <w:rFonts w:ascii="Courier New" w:hAnsi="Courier New" w:cs="Courier New"/>
          <w:i/>
        </w:rPr>
        <w:t xml:space="preserve"> </w:t>
      </w:r>
      <w:r w:rsidR="00233148" w:rsidRPr="00CC7FB5">
        <w:rPr>
          <w:rFonts w:ascii="Courier New" w:hAnsi="Courier New" w:cs="Courier New"/>
          <w:i/>
        </w:rPr>
        <w:t>неотъемлемая</w:t>
      </w:r>
      <w:r w:rsidR="00444694" w:rsidRPr="00CC7FB5">
        <w:rPr>
          <w:rFonts w:ascii="Courier New" w:hAnsi="Courier New" w:cs="Courier New"/>
          <w:i/>
        </w:rPr>
        <w:t xml:space="preserve"> часть общей культуры человека.  </w:t>
      </w:r>
      <w:r w:rsidR="00444694" w:rsidRPr="00CC7FB5">
        <w:rPr>
          <w:rFonts w:ascii="Courier New" w:hAnsi="Courier New" w:cs="Courier New"/>
        </w:rPr>
        <w:t xml:space="preserve">Питание человека должно соответствовать его энергозатратам. </w:t>
      </w:r>
    </w:p>
    <w:p w:rsidR="007B21CB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      Потребности в пище каждого человека варьируют в зависимости от пола, возраста, активности, размеров тела</w:t>
      </w:r>
      <w:r w:rsidR="00C91DBF" w:rsidRPr="00CC7FB5">
        <w:rPr>
          <w:rFonts w:ascii="Courier New" w:hAnsi="Courier New" w:cs="Courier New"/>
        </w:rPr>
        <w:t>,</w:t>
      </w:r>
      <w:r w:rsidRPr="00CC7FB5">
        <w:rPr>
          <w:rFonts w:ascii="Courier New" w:hAnsi="Courier New" w:cs="Courier New"/>
        </w:rPr>
        <w:t xml:space="preserve"> температуры окружающей с</w:t>
      </w:r>
      <w:r w:rsidR="007B21CB" w:rsidRPr="00CC7FB5">
        <w:rPr>
          <w:rFonts w:ascii="Courier New" w:hAnsi="Courier New" w:cs="Courier New"/>
        </w:rPr>
        <w:t>реды и интенсивности труда.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   В качестве примера приведена таблица для</w:t>
      </w:r>
      <w:r w:rsidR="007B21CB" w:rsidRPr="00CC7FB5">
        <w:rPr>
          <w:rFonts w:ascii="Courier New" w:hAnsi="Courier New" w:cs="Courier New"/>
        </w:rPr>
        <w:t xml:space="preserve"> работников</w:t>
      </w:r>
      <w:r w:rsidRPr="00CC7FB5">
        <w:rPr>
          <w:rFonts w:ascii="Courier New" w:hAnsi="Courier New" w:cs="Courier New"/>
        </w:rPr>
        <w:t xml:space="preserve"> умственного труда. Суточная потребность в энергии для мужчин: 2100 – 2450</w:t>
      </w:r>
      <w:r w:rsidR="00C91DBF" w:rsidRPr="00CC7FB5">
        <w:rPr>
          <w:rFonts w:ascii="Courier New" w:hAnsi="Courier New" w:cs="Courier New"/>
        </w:rPr>
        <w:t>(ккал)</w:t>
      </w:r>
      <w:r w:rsidRPr="00CC7FB5">
        <w:rPr>
          <w:rFonts w:ascii="Courier New" w:hAnsi="Courier New" w:cs="Courier New"/>
        </w:rPr>
        <w:t>, для женщин 1800 – 2000</w:t>
      </w:r>
      <w:r w:rsidR="00C91DBF" w:rsidRPr="00CC7FB5">
        <w:rPr>
          <w:rFonts w:ascii="Courier New" w:hAnsi="Courier New" w:cs="Courier New"/>
        </w:rPr>
        <w:t>(ккал)</w:t>
      </w:r>
      <w:r w:rsidRPr="00CC7FB5">
        <w:rPr>
          <w:rFonts w:ascii="Courier New" w:hAnsi="Courier New" w:cs="Courier New"/>
        </w:rPr>
        <w:t>.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  <w:i/>
        </w:rPr>
        <w:t>Калорийность основных продуктов</w:t>
      </w:r>
      <w:r w:rsidRPr="00CC7FB5">
        <w:rPr>
          <w:rFonts w:ascii="Courier New" w:hAnsi="Courier New" w:cs="Courier New"/>
        </w:rPr>
        <w:t xml:space="preserve"> питания показана на слайде</w:t>
      </w:r>
      <w:r w:rsidR="00111B41" w:rsidRPr="00CC7FB5">
        <w:rPr>
          <w:rFonts w:ascii="Courier New" w:hAnsi="Courier New" w:cs="Courier New"/>
        </w:rPr>
        <w:t>,</w:t>
      </w:r>
      <w:r w:rsidRPr="00CC7FB5">
        <w:rPr>
          <w:rFonts w:ascii="Courier New" w:hAnsi="Courier New" w:cs="Courier New"/>
        </w:rPr>
        <w:t xml:space="preserve"> из которого следует, что </w:t>
      </w:r>
      <w:r w:rsidR="00233148" w:rsidRPr="00CC7FB5">
        <w:rPr>
          <w:rFonts w:ascii="Courier New" w:hAnsi="Courier New" w:cs="Courier New"/>
        </w:rPr>
        <w:t>большее</w:t>
      </w:r>
      <w:r w:rsidRPr="00CC7FB5">
        <w:rPr>
          <w:rFonts w:ascii="Courier New" w:hAnsi="Courier New" w:cs="Courier New"/>
        </w:rPr>
        <w:t xml:space="preserve"> количество калорий </w:t>
      </w:r>
      <w:r w:rsidR="00111B41" w:rsidRPr="00CC7FB5">
        <w:rPr>
          <w:rFonts w:ascii="Courier New" w:hAnsi="Courier New" w:cs="Courier New"/>
        </w:rPr>
        <w:t>содержится в жирных сортах мяса и</w:t>
      </w:r>
      <w:r w:rsidRPr="00CC7FB5">
        <w:rPr>
          <w:rFonts w:ascii="Courier New" w:hAnsi="Courier New" w:cs="Courier New"/>
        </w:rPr>
        <w:t xml:space="preserve"> </w:t>
      </w:r>
      <w:proofErr w:type="spellStart"/>
      <w:r w:rsidRPr="00CC7FB5">
        <w:rPr>
          <w:rFonts w:ascii="Courier New" w:hAnsi="Courier New" w:cs="Courier New"/>
        </w:rPr>
        <w:t>фастфудах</w:t>
      </w:r>
      <w:proofErr w:type="spellEnd"/>
      <w:r w:rsidRPr="00CC7FB5">
        <w:rPr>
          <w:rFonts w:ascii="Courier New" w:hAnsi="Courier New" w:cs="Courier New"/>
        </w:rPr>
        <w:t>.</w:t>
      </w:r>
    </w:p>
    <w:p w:rsidR="005762A7" w:rsidRPr="00CC7FB5" w:rsidRDefault="00444694" w:rsidP="005762A7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 </w:t>
      </w:r>
      <w:r w:rsidR="005762A7" w:rsidRPr="00CC7FB5">
        <w:rPr>
          <w:rFonts w:ascii="Courier New" w:hAnsi="Courier New" w:cs="Courier New"/>
        </w:rPr>
        <w:t xml:space="preserve">Для поддержания жизнедеятельности человека необходимо </w:t>
      </w:r>
      <w:r w:rsidR="005762A7" w:rsidRPr="00DB228C">
        <w:rPr>
          <w:rFonts w:ascii="Courier New" w:hAnsi="Courier New" w:cs="Courier New"/>
          <w:u w:val="single"/>
        </w:rPr>
        <w:t>сбалансированное питание</w:t>
      </w:r>
      <w:r w:rsidR="005762A7" w:rsidRPr="00CC7FB5">
        <w:rPr>
          <w:rFonts w:ascii="Courier New" w:hAnsi="Courier New" w:cs="Courier New"/>
        </w:rPr>
        <w:t xml:space="preserve">, в котором соблюдены точные пропорции и количество питательных веществ, воды, пищевых волокон. Углеводы и жиры нужны для получения энергии, белки – для роста, витамины и микроэлементы – для «защиты» здоровья и предотвращения болезней дефицита. 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  <w:i/>
        </w:rPr>
        <w:t>Суточная доза биологически активных веществ</w:t>
      </w:r>
      <w:r w:rsidR="00111B41" w:rsidRPr="00CC7FB5">
        <w:rPr>
          <w:rFonts w:ascii="Courier New" w:hAnsi="Courier New" w:cs="Courier New"/>
          <w:i/>
        </w:rPr>
        <w:t>,</w:t>
      </w:r>
      <w:r w:rsidRPr="00CC7FB5">
        <w:rPr>
          <w:rFonts w:ascii="Courier New" w:hAnsi="Courier New" w:cs="Courier New"/>
        </w:rPr>
        <w:t xml:space="preserve"> необходимая для работы организма человека представлена в таблице.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3868DD">
        <w:rPr>
          <w:rFonts w:ascii="Courier New" w:hAnsi="Courier New" w:cs="Courier New"/>
          <w:u w:val="single"/>
        </w:rPr>
        <w:t>Белки</w:t>
      </w:r>
      <w:r w:rsidRPr="00CC7FB5">
        <w:rPr>
          <w:rFonts w:ascii="Courier New" w:hAnsi="Courier New" w:cs="Courier New"/>
        </w:rPr>
        <w:t xml:space="preserve"> состоят из </w:t>
      </w:r>
      <w:r w:rsidR="00951B16" w:rsidRPr="007F64B0">
        <w:rPr>
          <w:rFonts w:ascii="Courier New" w:hAnsi="Courier New" w:cs="Courier New"/>
        </w:rPr>
        <w:t xml:space="preserve">20 </w:t>
      </w:r>
      <w:r w:rsidRPr="00CC7FB5">
        <w:rPr>
          <w:rFonts w:ascii="Courier New" w:hAnsi="Courier New" w:cs="Courier New"/>
        </w:rPr>
        <w:t>незаменимых и заменимых аминокислот</w:t>
      </w:r>
      <w:r w:rsidR="00111B41" w:rsidRPr="00CC7FB5">
        <w:rPr>
          <w:rFonts w:ascii="Courier New" w:hAnsi="Courier New" w:cs="Courier New"/>
        </w:rPr>
        <w:t xml:space="preserve"> </w:t>
      </w:r>
      <w:r w:rsidR="00953B8A" w:rsidRPr="00CC7FB5">
        <w:rPr>
          <w:rFonts w:ascii="Courier New" w:hAnsi="Courier New" w:cs="Courier New"/>
        </w:rPr>
        <w:t xml:space="preserve">(лизин, метионин, триптофан, </w:t>
      </w:r>
      <w:proofErr w:type="spellStart"/>
      <w:r w:rsidR="00953B8A" w:rsidRPr="00CC7FB5">
        <w:rPr>
          <w:rFonts w:ascii="Courier New" w:hAnsi="Courier New" w:cs="Courier New"/>
        </w:rPr>
        <w:t>треонин</w:t>
      </w:r>
      <w:proofErr w:type="spellEnd"/>
      <w:r w:rsidR="00953B8A" w:rsidRPr="00CC7FB5">
        <w:rPr>
          <w:rFonts w:ascii="Courier New" w:hAnsi="Courier New" w:cs="Courier New"/>
        </w:rPr>
        <w:t xml:space="preserve">, </w:t>
      </w:r>
      <w:proofErr w:type="spellStart"/>
      <w:r w:rsidR="00953B8A" w:rsidRPr="00CC7FB5">
        <w:rPr>
          <w:rFonts w:ascii="Courier New" w:hAnsi="Courier New" w:cs="Courier New"/>
        </w:rPr>
        <w:t>валин</w:t>
      </w:r>
      <w:proofErr w:type="spellEnd"/>
      <w:r w:rsidR="00953B8A" w:rsidRPr="00CC7FB5">
        <w:rPr>
          <w:rFonts w:ascii="Courier New" w:hAnsi="Courier New" w:cs="Courier New"/>
        </w:rPr>
        <w:t xml:space="preserve">, лейцин и </w:t>
      </w:r>
      <w:r w:rsidR="00233148" w:rsidRPr="00CC7FB5">
        <w:rPr>
          <w:rFonts w:ascii="Courier New" w:hAnsi="Courier New" w:cs="Courier New"/>
        </w:rPr>
        <w:t>др.</w:t>
      </w:r>
      <w:r w:rsidR="00953B8A" w:rsidRPr="00CC7FB5">
        <w:rPr>
          <w:rFonts w:ascii="Courier New" w:hAnsi="Courier New" w:cs="Courier New"/>
        </w:rPr>
        <w:t>)</w:t>
      </w:r>
      <w:r w:rsidRPr="00CC7FB5">
        <w:rPr>
          <w:rFonts w:ascii="Courier New" w:hAnsi="Courier New" w:cs="Courier New"/>
        </w:rPr>
        <w:t>. Белки, в составе которых много незаменимых аминокислот, называются белками первого класса (животные белки).  Растительные белки</w:t>
      </w:r>
      <w:r w:rsidR="00DD1D70" w:rsidRPr="007F64B0">
        <w:rPr>
          <w:rFonts w:ascii="Courier New" w:hAnsi="Courier New" w:cs="Courier New"/>
        </w:rPr>
        <w:t xml:space="preserve"> </w:t>
      </w:r>
      <w:r w:rsidRPr="00CC7FB5">
        <w:rPr>
          <w:rFonts w:ascii="Courier New" w:hAnsi="Courier New" w:cs="Courier New"/>
        </w:rPr>
        <w:t xml:space="preserve">(соя, бобовые) </w:t>
      </w:r>
      <w:r w:rsidR="00951B16" w:rsidRPr="00CC7FB5">
        <w:rPr>
          <w:rFonts w:ascii="Courier New" w:hAnsi="Courier New" w:cs="Courier New"/>
        </w:rPr>
        <w:t>мен</w:t>
      </w:r>
      <w:r w:rsidR="00953B8A" w:rsidRPr="00CC7FB5">
        <w:rPr>
          <w:rFonts w:ascii="Courier New" w:hAnsi="Courier New" w:cs="Courier New"/>
        </w:rPr>
        <w:t>ее ценные</w:t>
      </w:r>
      <w:r w:rsidR="00951B16" w:rsidRPr="00CC7FB5">
        <w:rPr>
          <w:rFonts w:ascii="Courier New" w:hAnsi="Courier New" w:cs="Courier New"/>
        </w:rPr>
        <w:t>. Суточная</w:t>
      </w:r>
      <w:r w:rsidRPr="00CC7FB5">
        <w:rPr>
          <w:rFonts w:ascii="Courier New" w:hAnsi="Courier New" w:cs="Courier New"/>
        </w:rPr>
        <w:t xml:space="preserve"> </w:t>
      </w:r>
      <w:r w:rsidR="00111B41" w:rsidRPr="00CC7FB5">
        <w:rPr>
          <w:rFonts w:ascii="Courier New" w:hAnsi="Courier New" w:cs="Courier New"/>
        </w:rPr>
        <w:t xml:space="preserve">норма </w:t>
      </w:r>
      <w:r w:rsidR="004E0DDA">
        <w:rPr>
          <w:rFonts w:ascii="Courier New" w:hAnsi="Courier New" w:cs="Courier New"/>
        </w:rPr>
        <w:t>белка для мужчин – 65 – 117 г, для женщин</w:t>
      </w:r>
      <w:r w:rsidRPr="00CC7FB5">
        <w:rPr>
          <w:rFonts w:ascii="Courier New" w:hAnsi="Courier New" w:cs="Courier New"/>
        </w:rPr>
        <w:t xml:space="preserve"> – 58 – 87 г, для </w:t>
      </w:r>
      <w:r w:rsidR="004E0DDA">
        <w:rPr>
          <w:rFonts w:ascii="Courier New" w:hAnsi="Courier New" w:cs="Courier New"/>
        </w:rPr>
        <w:t xml:space="preserve">детей - </w:t>
      </w:r>
      <w:r w:rsidRPr="00CC7FB5">
        <w:rPr>
          <w:rFonts w:ascii="Courier New" w:hAnsi="Courier New" w:cs="Courier New"/>
        </w:rPr>
        <w:t>77 – 98 г.</w:t>
      </w:r>
    </w:p>
    <w:p w:rsidR="00951B16" w:rsidRPr="00CC7FB5" w:rsidRDefault="00444694" w:rsidP="00444694">
      <w:pPr>
        <w:jc w:val="both"/>
        <w:rPr>
          <w:rFonts w:ascii="Courier New" w:hAnsi="Courier New" w:cs="Courier New"/>
        </w:rPr>
      </w:pPr>
      <w:r w:rsidRPr="003868DD">
        <w:rPr>
          <w:rFonts w:ascii="Courier New" w:hAnsi="Courier New" w:cs="Courier New"/>
          <w:u w:val="single"/>
        </w:rPr>
        <w:t>Жиры</w:t>
      </w:r>
      <w:r w:rsidR="00951B16" w:rsidRPr="00CC7FB5">
        <w:rPr>
          <w:rFonts w:ascii="Courier New" w:hAnsi="Courier New" w:cs="Courier New"/>
        </w:rPr>
        <w:t xml:space="preserve"> </w:t>
      </w:r>
      <w:r w:rsidRPr="00CC7FB5">
        <w:rPr>
          <w:rFonts w:ascii="Courier New" w:hAnsi="Courier New" w:cs="Courier New"/>
        </w:rPr>
        <w:t>пищи состоят из жирных кислот</w:t>
      </w:r>
      <w:r w:rsidR="00233148" w:rsidRPr="007F64B0">
        <w:rPr>
          <w:rFonts w:ascii="Courier New" w:hAnsi="Courier New" w:cs="Courier New"/>
        </w:rPr>
        <w:t xml:space="preserve"> </w:t>
      </w:r>
      <w:r w:rsidR="009F1F21" w:rsidRPr="00CC7FB5">
        <w:rPr>
          <w:rFonts w:ascii="Courier New" w:hAnsi="Courier New" w:cs="Courier New"/>
        </w:rPr>
        <w:t xml:space="preserve">(олеиновая, линоленовая, </w:t>
      </w:r>
      <w:proofErr w:type="spellStart"/>
      <w:r w:rsidR="009F1F21" w:rsidRPr="00CC7FB5">
        <w:rPr>
          <w:rFonts w:ascii="Courier New" w:hAnsi="Courier New" w:cs="Courier New"/>
        </w:rPr>
        <w:t>линолевая</w:t>
      </w:r>
      <w:proofErr w:type="spellEnd"/>
      <w:r w:rsidR="009F1F21" w:rsidRPr="00CC7FB5">
        <w:rPr>
          <w:rFonts w:ascii="Courier New" w:hAnsi="Courier New" w:cs="Courier New"/>
        </w:rPr>
        <w:t xml:space="preserve">, </w:t>
      </w:r>
      <w:proofErr w:type="spellStart"/>
      <w:r w:rsidR="009F1F21" w:rsidRPr="00CC7FB5">
        <w:rPr>
          <w:rFonts w:ascii="Courier New" w:hAnsi="Courier New" w:cs="Courier New"/>
        </w:rPr>
        <w:t>арахидоновая</w:t>
      </w:r>
      <w:proofErr w:type="spellEnd"/>
      <w:r w:rsidR="009F1F21" w:rsidRPr="00CC7FB5">
        <w:rPr>
          <w:rFonts w:ascii="Courier New" w:hAnsi="Courier New" w:cs="Courier New"/>
        </w:rPr>
        <w:t>)</w:t>
      </w:r>
      <w:r w:rsidRPr="00CC7FB5">
        <w:rPr>
          <w:rFonts w:ascii="Courier New" w:hAnsi="Courier New" w:cs="Courier New"/>
        </w:rPr>
        <w:t xml:space="preserve"> и </w:t>
      </w:r>
      <w:proofErr w:type="spellStart"/>
      <w:r w:rsidRPr="00CC7FB5">
        <w:rPr>
          <w:rFonts w:ascii="Courier New" w:hAnsi="Courier New" w:cs="Courier New"/>
        </w:rPr>
        <w:t>глицерола</w:t>
      </w:r>
      <w:proofErr w:type="spellEnd"/>
      <w:r w:rsidRPr="00CC7FB5">
        <w:rPr>
          <w:rFonts w:ascii="Courier New" w:hAnsi="Courier New" w:cs="Courier New"/>
        </w:rPr>
        <w:t xml:space="preserve">. Средняя потребность в </w:t>
      </w:r>
      <w:proofErr w:type="gramStart"/>
      <w:r w:rsidRPr="00CC7FB5">
        <w:rPr>
          <w:rFonts w:ascii="Courier New" w:hAnsi="Courier New" w:cs="Courier New"/>
        </w:rPr>
        <w:t>жирах  -</w:t>
      </w:r>
      <w:proofErr w:type="gramEnd"/>
      <w:r w:rsidRPr="00CC7FB5">
        <w:rPr>
          <w:rFonts w:ascii="Courier New" w:hAnsi="Courier New" w:cs="Courier New"/>
        </w:rPr>
        <w:t xml:space="preserve"> 80 – 100 г в сутки.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3868DD">
        <w:rPr>
          <w:rFonts w:ascii="Courier New" w:hAnsi="Courier New" w:cs="Courier New"/>
          <w:u w:val="single"/>
        </w:rPr>
        <w:t>Углеводы</w:t>
      </w:r>
      <w:r w:rsidRPr="00CC7FB5">
        <w:rPr>
          <w:rFonts w:ascii="Courier New" w:hAnsi="Courier New" w:cs="Courier New"/>
        </w:rPr>
        <w:t xml:space="preserve"> – это сахара и крахмал. </w:t>
      </w:r>
      <w:r w:rsidR="00951B16" w:rsidRPr="00CC7FB5">
        <w:rPr>
          <w:rFonts w:ascii="Courier New" w:hAnsi="Courier New" w:cs="Courier New"/>
        </w:rPr>
        <w:t>Как и жиры, о</w:t>
      </w:r>
      <w:r w:rsidRPr="00CC7FB5">
        <w:rPr>
          <w:rFonts w:ascii="Courier New" w:hAnsi="Courier New" w:cs="Courier New"/>
        </w:rPr>
        <w:t xml:space="preserve">ни являются главным источником энергии. В пищевых продуктах углеводы содержатся в </w:t>
      </w:r>
      <w:r w:rsidR="00951B16" w:rsidRPr="00CC7FB5">
        <w:rPr>
          <w:rFonts w:ascii="Courier New" w:hAnsi="Courier New" w:cs="Courier New"/>
        </w:rPr>
        <w:t xml:space="preserve">виде простых (глюкоза, фруктоза, </w:t>
      </w:r>
      <w:r w:rsidRPr="00CC7FB5">
        <w:rPr>
          <w:rFonts w:ascii="Courier New" w:hAnsi="Courier New" w:cs="Courier New"/>
        </w:rPr>
        <w:t>сахароза) и сложных соединений (</w:t>
      </w:r>
      <w:r w:rsidR="00951B16" w:rsidRPr="00CC7FB5">
        <w:rPr>
          <w:rFonts w:ascii="Courier New" w:hAnsi="Courier New" w:cs="Courier New"/>
        </w:rPr>
        <w:t>крахмал, гликоген, пектин, клетчатка). Суточная</w:t>
      </w:r>
      <w:r w:rsidRPr="00CC7FB5">
        <w:rPr>
          <w:rFonts w:ascii="Courier New" w:hAnsi="Courier New" w:cs="Courier New"/>
        </w:rPr>
        <w:t xml:space="preserve"> потребность в углеводах – 300 -500 г.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3868DD">
        <w:rPr>
          <w:rFonts w:ascii="Courier New" w:hAnsi="Courier New" w:cs="Courier New"/>
          <w:u w:val="single"/>
        </w:rPr>
        <w:t>Минеральные вещества</w:t>
      </w:r>
      <w:r w:rsidRPr="00CC7FB5">
        <w:rPr>
          <w:rFonts w:ascii="Courier New" w:hAnsi="Courier New" w:cs="Courier New"/>
        </w:rPr>
        <w:t xml:space="preserve"> имеют неорганическую природу и подразделяются на два класса: макроэлементы (кальций, фосфор, сера, калий, натрий, хлор, магний, железо) и микроэлементы. Микроэлементы (марганец, медь, цинк, йод, селен) необходимы человеку в очень малых количествах. Минеральные вещества участвуют в пластических процессах (построение костей скелета, зубов), входят в состав </w:t>
      </w:r>
      <w:r w:rsidR="000C3D1E" w:rsidRPr="00CC7FB5">
        <w:rPr>
          <w:rFonts w:ascii="Courier New" w:hAnsi="Courier New" w:cs="Courier New"/>
        </w:rPr>
        <w:t xml:space="preserve">гормонов и </w:t>
      </w:r>
      <w:r w:rsidRPr="00CC7FB5">
        <w:rPr>
          <w:rFonts w:ascii="Courier New" w:hAnsi="Courier New" w:cs="Courier New"/>
        </w:rPr>
        <w:t>ферментов</w:t>
      </w:r>
      <w:r w:rsidR="000C3D1E" w:rsidRPr="00CC7FB5">
        <w:rPr>
          <w:rFonts w:ascii="Courier New" w:hAnsi="Courier New" w:cs="Courier New"/>
        </w:rPr>
        <w:t>, поддерживают кислотно-щелочной и водный баланс,</w:t>
      </w:r>
      <w:r w:rsidRPr="00CC7FB5">
        <w:rPr>
          <w:rFonts w:ascii="Courier New" w:hAnsi="Courier New" w:cs="Courier New"/>
        </w:rPr>
        <w:t xml:space="preserve"> нормальный солевой состав крови. </w:t>
      </w:r>
      <w:r w:rsidR="000C3D1E" w:rsidRPr="00CC7FB5">
        <w:rPr>
          <w:rFonts w:ascii="Courier New" w:hAnsi="Courier New" w:cs="Courier New"/>
        </w:rPr>
        <w:t xml:space="preserve">Важнейший микроэлемент, </w:t>
      </w:r>
      <w:proofErr w:type="gramStart"/>
      <w:r w:rsidR="000C3D1E" w:rsidRPr="009E405F">
        <w:rPr>
          <w:rFonts w:ascii="Courier New" w:hAnsi="Courier New" w:cs="Courier New"/>
          <w:u w:val="single"/>
        </w:rPr>
        <w:t>й</w:t>
      </w:r>
      <w:r w:rsidRPr="009E405F">
        <w:rPr>
          <w:rFonts w:ascii="Courier New" w:hAnsi="Courier New" w:cs="Courier New"/>
          <w:u w:val="single"/>
        </w:rPr>
        <w:t>од</w:t>
      </w:r>
      <w:r w:rsidR="000C3D1E" w:rsidRPr="00CC7FB5">
        <w:rPr>
          <w:rFonts w:ascii="Courier New" w:hAnsi="Courier New" w:cs="Courier New"/>
        </w:rPr>
        <w:t>,</w:t>
      </w:r>
      <w:r w:rsidRPr="00CC7FB5">
        <w:rPr>
          <w:rFonts w:ascii="Courier New" w:hAnsi="Courier New" w:cs="Courier New"/>
        </w:rPr>
        <w:t xml:space="preserve">  участвует</w:t>
      </w:r>
      <w:proofErr w:type="gramEnd"/>
      <w:r w:rsidRPr="00CC7FB5">
        <w:rPr>
          <w:rFonts w:ascii="Courier New" w:hAnsi="Courier New" w:cs="Courier New"/>
        </w:rPr>
        <w:t xml:space="preserve"> в синтезе гормона тироксина, без йода нет жизни. Наибольшее </w:t>
      </w:r>
      <w:r w:rsidRPr="00CC7FB5">
        <w:rPr>
          <w:rFonts w:ascii="Courier New" w:hAnsi="Courier New" w:cs="Courier New"/>
          <w:i/>
        </w:rPr>
        <w:t>количество йода</w:t>
      </w:r>
      <w:r w:rsidR="00233148">
        <w:rPr>
          <w:rFonts w:ascii="Courier New" w:hAnsi="Courier New" w:cs="Courier New"/>
        </w:rPr>
        <w:t xml:space="preserve"> содерж</w:t>
      </w:r>
      <w:r w:rsidRPr="00CC7FB5">
        <w:rPr>
          <w:rFonts w:ascii="Courier New" w:hAnsi="Courier New" w:cs="Courier New"/>
        </w:rPr>
        <w:t xml:space="preserve">ится </w:t>
      </w:r>
      <w:proofErr w:type="gramStart"/>
      <w:r w:rsidRPr="00CC7FB5">
        <w:rPr>
          <w:rFonts w:ascii="Courier New" w:hAnsi="Courier New" w:cs="Courier New"/>
        </w:rPr>
        <w:t>в морепродуктах</w:t>
      </w:r>
      <w:proofErr w:type="gramEnd"/>
      <w:r w:rsidRPr="00CC7FB5">
        <w:rPr>
          <w:rFonts w:ascii="Courier New" w:hAnsi="Courier New" w:cs="Courier New"/>
        </w:rPr>
        <w:t xml:space="preserve"> представленных на слайде.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>Витамины – это органические соединения,</w:t>
      </w:r>
      <w:r w:rsidR="00C44065" w:rsidRPr="00CC7FB5">
        <w:rPr>
          <w:rFonts w:ascii="Courier New" w:hAnsi="Courier New" w:cs="Courier New"/>
        </w:rPr>
        <w:t xml:space="preserve"> не синтезирующиеся в организме и</w:t>
      </w:r>
      <w:r w:rsidRPr="00CC7FB5">
        <w:rPr>
          <w:rFonts w:ascii="Courier New" w:hAnsi="Courier New" w:cs="Courier New"/>
        </w:rPr>
        <w:t xml:space="preserve"> необходимые здоровому человеку в небольших количествах. При недостатке </w:t>
      </w:r>
      <w:r w:rsidRPr="00CC7FB5">
        <w:rPr>
          <w:rFonts w:ascii="Courier New" w:hAnsi="Courier New" w:cs="Courier New"/>
        </w:rPr>
        <w:lastRenderedPageBreak/>
        <w:t xml:space="preserve">того или иного витамина начинает проявляться ряд симптомов – болезни дефицита. Витамины бывают жирорастворимые (А, Е, К, </w:t>
      </w:r>
      <w:r w:rsidRPr="00CC7FB5">
        <w:rPr>
          <w:rFonts w:ascii="Courier New" w:hAnsi="Courier New" w:cs="Courier New"/>
          <w:lang w:val="en-US"/>
        </w:rPr>
        <w:t>D</w:t>
      </w:r>
      <w:r w:rsidRPr="00CC7FB5">
        <w:rPr>
          <w:rFonts w:ascii="Courier New" w:hAnsi="Courier New" w:cs="Courier New"/>
        </w:rPr>
        <w:t>) и водорастворимые (В</w:t>
      </w:r>
      <w:r w:rsidRPr="00CC7FB5">
        <w:rPr>
          <w:rFonts w:ascii="Courier New" w:hAnsi="Courier New" w:cs="Courier New"/>
          <w:vertAlign w:val="subscript"/>
        </w:rPr>
        <w:t>1</w:t>
      </w:r>
      <w:r w:rsidRPr="00CC7FB5">
        <w:rPr>
          <w:rFonts w:ascii="Courier New" w:hAnsi="Courier New" w:cs="Courier New"/>
        </w:rPr>
        <w:t>, В</w:t>
      </w:r>
      <w:r w:rsidRPr="00CC7FB5">
        <w:rPr>
          <w:rFonts w:ascii="Courier New" w:hAnsi="Courier New" w:cs="Courier New"/>
          <w:vertAlign w:val="subscript"/>
        </w:rPr>
        <w:t>2</w:t>
      </w:r>
      <w:r w:rsidRPr="00CC7FB5">
        <w:rPr>
          <w:rFonts w:ascii="Courier New" w:hAnsi="Courier New" w:cs="Courier New"/>
        </w:rPr>
        <w:t>, В</w:t>
      </w:r>
      <w:r w:rsidRPr="00CC7FB5">
        <w:rPr>
          <w:rFonts w:ascii="Courier New" w:hAnsi="Courier New" w:cs="Courier New"/>
          <w:vertAlign w:val="subscript"/>
        </w:rPr>
        <w:t>6</w:t>
      </w:r>
      <w:r w:rsidRPr="00CC7FB5">
        <w:rPr>
          <w:rFonts w:ascii="Courier New" w:hAnsi="Courier New" w:cs="Courier New"/>
        </w:rPr>
        <w:t>, В</w:t>
      </w:r>
      <w:r w:rsidRPr="00CC7FB5">
        <w:rPr>
          <w:rFonts w:ascii="Courier New" w:hAnsi="Courier New" w:cs="Courier New"/>
          <w:vertAlign w:val="subscript"/>
        </w:rPr>
        <w:t>5</w:t>
      </w:r>
      <w:r w:rsidRPr="00CC7FB5">
        <w:rPr>
          <w:rFonts w:ascii="Courier New" w:hAnsi="Courier New" w:cs="Courier New"/>
        </w:rPr>
        <w:t>, В</w:t>
      </w:r>
      <w:r w:rsidRPr="00CC7FB5">
        <w:rPr>
          <w:rFonts w:ascii="Courier New" w:hAnsi="Courier New" w:cs="Courier New"/>
          <w:vertAlign w:val="subscript"/>
        </w:rPr>
        <w:t>3</w:t>
      </w:r>
      <w:r w:rsidRPr="00CC7FB5">
        <w:rPr>
          <w:rFonts w:ascii="Courier New" w:hAnsi="Courier New" w:cs="Courier New"/>
        </w:rPr>
        <w:t>, В</w:t>
      </w:r>
      <w:r w:rsidRPr="00CC7FB5">
        <w:rPr>
          <w:rFonts w:ascii="Courier New" w:hAnsi="Courier New" w:cs="Courier New"/>
          <w:vertAlign w:val="subscript"/>
        </w:rPr>
        <w:t>12</w:t>
      </w:r>
      <w:r w:rsidRPr="00CC7FB5">
        <w:rPr>
          <w:rFonts w:ascii="Courier New" w:hAnsi="Courier New" w:cs="Courier New"/>
        </w:rPr>
        <w:t xml:space="preserve">, Н, С, фолиевая кислота).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     Огромное значе</w:t>
      </w:r>
      <w:r w:rsidR="00CC7FB5" w:rsidRPr="00CC7FB5">
        <w:rPr>
          <w:rFonts w:ascii="Courier New" w:hAnsi="Courier New" w:cs="Courier New"/>
        </w:rPr>
        <w:t>ние для сохранения</w:t>
      </w:r>
      <w:r w:rsidR="006753FF">
        <w:rPr>
          <w:rFonts w:ascii="Courier New" w:hAnsi="Courier New" w:cs="Courier New"/>
        </w:rPr>
        <w:t xml:space="preserve"> молодости, красоты </w:t>
      </w:r>
      <w:proofErr w:type="gramStart"/>
      <w:r w:rsidR="006753FF">
        <w:rPr>
          <w:rFonts w:ascii="Courier New" w:hAnsi="Courier New" w:cs="Courier New"/>
        </w:rPr>
        <w:t>и  здоровь</w:t>
      </w:r>
      <w:r w:rsidR="004C1B2C">
        <w:rPr>
          <w:rFonts w:ascii="Courier New" w:hAnsi="Courier New" w:cs="Courier New"/>
        </w:rPr>
        <w:t>я</w:t>
      </w:r>
      <w:proofErr w:type="gramEnd"/>
      <w:r w:rsidR="004C1B2C">
        <w:rPr>
          <w:rFonts w:ascii="Courier New" w:hAnsi="Courier New" w:cs="Courier New"/>
        </w:rPr>
        <w:t xml:space="preserve"> имеет</w:t>
      </w:r>
      <w:r w:rsidRPr="00CC7FB5">
        <w:rPr>
          <w:rFonts w:ascii="Courier New" w:hAnsi="Courier New" w:cs="Courier New"/>
        </w:rPr>
        <w:t xml:space="preserve"> особая группа витаминов и микроэлементов, которые называются  -  </w:t>
      </w:r>
      <w:r w:rsidR="00233148">
        <w:rPr>
          <w:rFonts w:ascii="Courier New" w:hAnsi="Courier New" w:cs="Courier New"/>
          <w:i/>
          <w:u w:val="single"/>
        </w:rPr>
        <w:t>антио</w:t>
      </w:r>
      <w:r w:rsidRPr="009E405F">
        <w:rPr>
          <w:rFonts w:ascii="Courier New" w:hAnsi="Courier New" w:cs="Courier New"/>
          <w:i/>
          <w:u w:val="single"/>
        </w:rPr>
        <w:t>ксидантами</w:t>
      </w:r>
      <w:r w:rsidRPr="009E405F">
        <w:rPr>
          <w:rFonts w:ascii="Courier New" w:hAnsi="Courier New" w:cs="Courier New"/>
          <w:u w:val="single"/>
        </w:rPr>
        <w:t>.</w:t>
      </w:r>
      <w:r w:rsidRPr="00CC7FB5">
        <w:rPr>
          <w:rFonts w:ascii="Courier New" w:hAnsi="Courier New" w:cs="Courier New"/>
        </w:rPr>
        <w:t xml:space="preserve"> К ним относятся: </w:t>
      </w:r>
      <w:r w:rsidR="00CC7FB5" w:rsidRPr="00CC7FB5">
        <w:rPr>
          <w:rFonts w:ascii="Courier New" w:hAnsi="Courier New" w:cs="Courier New"/>
        </w:rPr>
        <w:t xml:space="preserve">витамины </w:t>
      </w:r>
      <w:r w:rsidRPr="00CC7FB5">
        <w:rPr>
          <w:rFonts w:ascii="Courier New" w:hAnsi="Courier New" w:cs="Courier New"/>
        </w:rPr>
        <w:t>А,</w:t>
      </w:r>
      <w:r w:rsidR="00761AD4">
        <w:rPr>
          <w:rFonts w:ascii="Courier New" w:hAnsi="Courier New" w:cs="Courier New"/>
        </w:rPr>
        <w:t xml:space="preserve"> </w:t>
      </w:r>
      <w:r w:rsidRPr="00CC7FB5">
        <w:rPr>
          <w:rFonts w:ascii="Courier New" w:hAnsi="Courier New" w:cs="Courier New"/>
        </w:rPr>
        <w:t>С,</w:t>
      </w:r>
      <w:r w:rsidR="00761AD4">
        <w:rPr>
          <w:rFonts w:ascii="Courier New" w:hAnsi="Courier New" w:cs="Courier New"/>
        </w:rPr>
        <w:t xml:space="preserve"> </w:t>
      </w:r>
      <w:r w:rsidR="00892147">
        <w:rPr>
          <w:rFonts w:ascii="Courier New" w:hAnsi="Courier New" w:cs="Courier New"/>
        </w:rPr>
        <w:t xml:space="preserve">Е, селен, цинк, медь. </w:t>
      </w:r>
      <w:proofErr w:type="gramStart"/>
      <w:r w:rsidR="00233148" w:rsidRPr="00CC7FB5">
        <w:rPr>
          <w:rFonts w:ascii="Courier New" w:hAnsi="Courier New" w:cs="Courier New"/>
        </w:rPr>
        <w:t>Антиоксиданты</w:t>
      </w:r>
      <w:r w:rsidRPr="00CC7FB5">
        <w:rPr>
          <w:rFonts w:ascii="Courier New" w:hAnsi="Courier New" w:cs="Courier New"/>
        </w:rPr>
        <w:t xml:space="preserve"> это</w:t>
      </w:r>
      <w:proofErr w:type="gramEnd"/>
      <w:r w:rsidRPr="00CC7FB5">
        <w:rPr>
          <w:rFonts w:ascii="Courier New" w:hAnsi="Courier New" w:cs="Courier New"/>
        </w:rPr>
        <w:t xml:space="preserve"> вещества способные противостоять свободным радикалам, образующимся в результате ок</w:t>
      </w:r>
      <w:r w:rsidR="00953B8A" w:rsidRPr="00CC7FB5">
        <w:rPr>
          <w:rFonts w:ascii="Courier New" w:hAnsi="Courier New" w:cs="Courier New"/>
        </w:rPr>
        <w:t>ислительных процессов в клетке</w:t>
      </w:r>
      <w:r w:rsidRPr="00CC7FB5">
        <w:rPr>
          <w:rFonts w:ascii="Courier New" w:hAnsi="Courier New" w:cs="Courier New"/>
        </w:rPr>
        <w:t>.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На слайде показано, что недостаток </w:t>
      </w:r>
      <w:proofErr w:type="gramStart"/>
      <w:r w:rsidR="00233148" w:rsidRPr="00CC7FB5">
        <w:rPr>
          <w:rFonts w:ascii="Courier New" w:hAnsi="Courier New" w:cs="Courier New"/>
        </w:rPr>
        <w:t>антиоксидантов</w:t>
      </w:r>
      <w:r w:rsidRPr="00CC7FB5">
        <w:rPr>
          <w:rFonts w:ascii="Courier New" w:hAnsi="Courier New" w:cs="Courier New"/>
        </w:rPr>
        <w:t xml:space="preserve">  приводит</w:t>
      </w:r>
      <w:proofErr w:type="gramEnd"/>
      <w:r w:rsidRPr="00CC7FB5">
        <w:rPr>
          <w:rFonts w:ascii="Courier New" w:hAnsi="Courier New" w:cs="Courier New"/>
        </w:rPr>
        <w:t xml:space="preserve"> к ряду болезней.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     </w:t>
      </w:r>
      <w:r w:rsidRPr="00DB228C">
        <w:rPr>
          <w:rFonts w:ascii="Courier New" w:hAnsi="Courier New" w:cs="Courier New"/>
          <w:u w:val="single"/>
        </w:rPr>
        <w:t xml:space="preserve">Рассмотрим </w:t>
      </w:r>
      <w:r w:rsidRPr="00DB228C">
        <w:rPr>
          <w:rFonts w:ascii="Courier New" w:hAnsi="Courier New" w:cs="Courier New"/>
          <w:i/>
          <w:u w:val="single"/>
        </w:rPr>
        <w:t>химический состав основных</w:t>
      </w:r>
      <w:r w:rsidRPr="00CC7FB5">
        <w:rPr>
          <w:rFonts w:ascii="Courier New" w:hAnsi="Courier New" w:cs="Courier New"/>
          <w:i/>
        </w:rPr>
        <w:t xml:space="preserve"> продуктов</w:t>
      </w:r>
      <w:r w:rsidRPr="00CC7FB5">
        <w:rPr>
          <w:rFonts w:ascii="Courier New" w:hAnsi="Courier New" w:cs="Courier New"/>
        </w:rPr>
        <w:t>.</w:t>
      </w:r>
    </w:p>
    <w:p w:rsidR="00AB228D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>Только широкий продуктовый набор обеспечивает организм всеми пищевыми веществами. Крупы и макаронные изделия – источники витаминов В1, В6, РР, магния, фосфора, калия. Все зерновые продукты богаты аминокислотами</w:t>
      </w:r>
      <w:r w:rsidR="00953B8A" w:rsidRPr="00CC7FB5">
        <w:rPr>
          <w:rFonts w:ascii="Courier New" w:hAnsi="Courier New" w:cs="Courier New"/>
        </w:rPr>
        <w:t>, полезными</w:t>
      </w:r>
      <w:r w:rsidRPr="00CC7FB5">
        <w:rPr>
          <w:rFonts w:ascii="Courier New" w:hAnsi="Courier New" w:cs="Courier New"/>
        </w:rPr>
        <w:t xml:space="preserve"> жирными кислотами и лецитином. Зародышевые части богаты витамином Е.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>Мука, хлеб и хлебобулочные изделия из цельного зерна – источник крахмала, сахарозы и пищевых волокон, витаминов В</w:t>
      </w:r>
      <w:r w:rsidRPr="00CC7FB5">
        <w:rPr>
          <w:rFonts w:ascii="Courier New" w:hAnsi="Courier New" w:cs="Courier New"/>
          <w:vertAlign w:val="subscript"/>
        </w:rPr>
        <w:t>1</w:t>
      </w:r>
      <w:r w:rsidRPr="00CC7FB5">
        <w:rPr>
          <w:rFonts w:ascii="Courier New" w:hAnsi="Courier New" w:cs="Courier New"/>
        </w:rPr>
        <w:t xml:space="preserve"> и В</w:t>
      </w:r>
      <w:r w:rsidRPr="00CC7FB5">
        <w:rPr>
          <w:rFonts w:ascii="Courier New" w:hAnsi="Courier New" w:cs="Courier New"/>
          <w:vertAlign w:val="subscript"/>
        </w:rPr>
        <w:t>2</w:t>
      </w:r>
      <w:r w:rsidRPr="00CC7FB5">
        <w:rPr>
          <w:rFonts w:ascii="Courier New" w:hAnsi="Courier New" w:cs="Courier New"/>
        </w:rPr>
        <w:t>. Чем тоньше помол и выше сорт муки, тем меньше в ней белков, минеральных веществ и клетчатки, но больше крахмала.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Сахар </w:t>
      </w:r>
      <w:r w:rsidR="00AB228D" w:rsidRPr="00CC7FB5">
        <w:rPr>
          <w:rFonts w:ascii="Courier New" w:hAnsi="Courier New" w:cs="Courier New"/>
        </w:rPr>
        <w:t xml:space="preserve">- </w:t>
      </w:r>
      <w:r w:rsidRPr="00CC7FB5">
        <w:rPr>
          <w:rFonts w:ascii="Courier New" w:hAnsi="Courier New" w:cs="Courier New"/>
        </w:rPr>
        <w:t>легкоусвояемый источник энергии. Мед – источник глюкозы, фруктозы, органических кислот, ферментов.  Замена сахара медом целесообразна при атеросклерозе, туберкулезе, малокровии, заболеваниях печени и легких, сахарном диабете. Шоколад и какао включают в диеты выздоравливающих</w:t>
      </w:r>
      <w:r w:rsidR="00620AD4" w:rsidRPr="00CC7FB5">
        <w:rPr>
          <w:rFonts w:ascii="Courier New" w:hAnsi="Courier New" w:cs="Courier New"/>
        </w:rPr>
        <w:t xml:space="preserve"> после инфекционных заболеваний</w:t>
      </w:r>
      <w:r w:rsidRPr="00CC7FB5">
        <w:rPr>
          <w:rFonts w:ascii="Courier New" w:hAnsi="Courier New" w:cs="Courier New"/>
        </w:rPr>
        <w:t xml:space="preserve">, при истощении, для увеличения калия в рационе.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>Молоко и молочные продукты содержат полноценные белки (казеин, альбумин, глобулин</w:t>
      </w:r>
      <w:r w:rsidR="00AB228D" w:rsidRPr="00CC7FB5">
        <w:rPr>
          <w:rFonts w:ascii="Courier New" w:hAnsi="Courier New" w:cs="Courier New"/>
        </w:rPr>
        <w:t>)</w:t>
      </w:r>
      <w:r w:rsidRPr="00CC7FB5">
        <w:rPr>
          <w:rFonts w:ascii="Courier New" w:hAnsi="Courier New" w:cs="Courier New"/>
        </w:rPr>
        <w:t>. В молоке мало натрия, что позволяет повысить мочеотделение, например, при отеках. В молоке находятся иммунные тела, которые повышают устойчивость организма к инфекциям. В небольшом количестве молоко содержит все витамины, больше всего – В</w:t>
      </w:r>
      <w:r w:rsidRPr="00CC7FB5">
        <w:rPr>
          <w:rFonts w:ascii="Courier New" w:hAnsi="Courier New" w:cs="Courier New"/>
          <w:vertAlign w:val="subscript"/>
        </w:rPr>
        <w:t>2</w:t>
      </w:r>
      <w:r w:rsidRPr="00CC7FB5">
        <w:rPr>
          <w:rFonts w:ascii="Courier New" w:hAnsi="Courier New" w:cs="Courier New"/>
        </w:rPr>
        <w:t xml:space="preserve">, </w:t>
      </w:r>
      <w:proofErr w:type="gramStart"/>
      <w:r w:rsidRPr="00CC7FB5">
        <w:rPr>
          <w:rFonts w:ascii="Courier New" w:hAnsi="Courier New" w:cs="Courier New"/>
        </w:rPr>
        <w:t>А</w:t>
      </w:r>
      <w:proofErr w:type="gramEnd"/>
      <w:r w:rsidRPr="00CC7FB5">
        <w:rPr>
          <w:rFonts w:ascii="Courier New" w:hAnsi="Courier New" w:cs="Courier New"/>
        </w:rPr>
        <w:t xml:space="preserve"> и </w:t>
      </w:r>
      <w:r w:rsidRPr="00CC7FB5">
        <w:rPr>
          <w:rFonts w:ascii="Courier New" w:hAnsi="Courier New" w:cs="Courier New"/>
          <w:lang w:val="en-US"/>
        </w:rPr>
        <w:t>D</w:t>
      </w:r>
      <w:r w:rsidRPr="00CC7FB5">
        <w:rPr>
          <w:rFonts w:ascii="Courier New" w:hAnsi="Courier New" w:cs="Courier New"/>
        </w:rPr>
        <w:t xml:space="preserve">. Кисломолочные продукты легче перевариваются, стимулируют секрецию пищеварительных желез, нормализуют двигательную функцию кишечника и подавляют в нем гнилостные микробы.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>Мясо и мясные продукты – важный источ</w:t>
      </w:r>
      <w:r w:rsidR="006D30BC" w:rsidRPr="00CC7FB5">
        <w:rPr>
          <w:rFonts w:ascii="Courier New" w:hAnsi="Courier New" w:cs="Courier New"/>
        </w:rPr>
        <w:t xml:space="preserve">ник белков, хорошо усвояемых минеральных веществ и водорастворимых витаминов, </w:t>
      </w:r>
      <w:r w:rsidRPr="00CC7FB5">
        <w:rPr>
          <w:rFonts w:ascii="Courier New" w:hAnsi="Courier New" w:cs="Courier New"/>
        </w:rPr>
        <w:t>которые стимулируют пищеварительные железы, повышают аппетит. Мясо кур и индее</w:t>
      </w:r>
      <w:r w:rsidR="00D06764" w:rsidRPr="00CC7FB5">
        <w:rPr>
          <w:rFonts w:ascii="Courier New" w:hAnsi="Courier New" w:cs="Courier New"/>
        </w:rPr>
        <w:t>к содержит больше белков, и «даё</w:t>
      </w:r>
      <w:r w:rsidRPr="00CC7FB5">
        <w:rPr>
          <w:rFonts w:ascii="Courier New" w:hAnsi="Courier New" w:cs="Courier New"/>
        </w:rPr>
        <w:t>т» крепкий бульон.</w:t>
      </w:r>
    </w:p>
    <w:p w:rsidR="009F1F21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Рыба и нерыбные морепродукты содержат сбалансированные по аминокислотному составу белки, легкоусвояемые жирные кислоты, витамины А и </w:t>
      </w:r>
      <w:r w:rsidRPr="00CC7FB5">
        <w:rPr>
          <w:rFonts w:ascii="Courier New" w:hAnsi="Courier New" w:cs="Courier New"/>
          <w:lang w:val="en-US"/>
        </w:rPr>
        <w:t>D</w:t>
      </w:r>
      <w:r w:rsidR="006D30BC" w:rsidRPr="00CC7FB5">
        <w:rPr>
          <w:rFonts w:ascii="Courier New" w:hAnsi="Courier New" w:cs="Courier New"/>
        </w:rPr>
        <w:t>,</w:t>
      </w:r>
      <w:r w:rsidRPr="00CC7FB5">
        <w:rPr>
          <w:rFonts w:ascii="Courier New" w:hAnsi="Courier New" w:cs="Courier New"/>
        </w:rPr>
        <w:t xml:space="preserve"> микроэлементы. Икорн</w:t>
      </w:r>
      <w:r w:rsidR="006D30BC" w:rsidRPr="00CC7FB5">
        <w:rPr>
          <w:rFonts w:ascii="Courier New" w:hAnsi="Courier New" w:cs="Courier New"/>
        </w:rPr>
        <w:t>ые продукты содержат витамины группы В</w:t>
      </w:r>
      <w:r w:rsidRPr="00CC7FB5">
        <w:rPr>
          <w:rFonts w:ascii="Courier New" w:hAnsi="Courier New" w:cs="Courier New"/>
        </w:rPr>
        <w:t xml:space="preserve">, РР, С, </w:t>
      </w:r>
      <w:proofErr w:type="gramStart"/>
      <w:r w:rsidRPr="00CC7FB5">
        <w:rPr>
          <w:rFonts w:ascii="Courier New" w:hAnsi="Courier New" w:cs="Courier New"/>
        </w:rPr>
        <w:t>А</w:t>
      </w:r>
      <w:proofErr w:type="gramEnd"/>
      <w:r w:rsidRPr="00CC7FB5">
        <w:rPr>
          <w:rFonts w:ascii="Courier New" w:hAnsi="Courier New" w:cs="Courier New"/>
        </w:rPr>
        <w:t xml:space="preserve">, </w:t>
      </w:r>
      <w:r w:rsidRPr="00CC7FB5">
        <w:rPr>
          <w:rFonts w:ascii="Courier New" w:hAnsi="Courier New" w:cs="Courier New"/>
          <w:lang w:val="en-US"/>
        </w:rPr>
        <w:t>D</w:t>
      </w:r>
      <w:r w:rsidRPr="00CC7FB5">
        <w:rPr>
          <w:rFonts w:ascii="Courier New" w:hAnsi="Courier New" w:cs="Courier New"/>
        </w:rPr>
        <w:t xml:space="preserve"> и минеральные вещества: кальций, магний, калий, фосфор. Блюда из морских рыб применяют при хронических заболеваниях органов пищеварения и почек, атеросклерозе,</w:t>
      </w:r>
      <w:r w:rsidR="009F1F21" w:rsidRPr="00CC7FB5">
        <w:rPr>
          <w:rFonts w:ascii="Courier New" w:hAnsi="Courier New" w:cs="Courier New"/>
        </w:rPr>
        <w:t xml:space="preserve"> ишемической болезни сердца, </w:t>
      </w:r>
      <w:r w:rsidRPr="00CC7FB5">
        <w:rPr>
          <w:rFonts w:ascii="Courier New" w:hAnsi="Courier New" w:cs="Courier New"/>
        </w:rPr>
        <w:t xml:space="preserve">ожирении, сахарном диабете, туберкулезе.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>Яйца содержат лецитин, холестерин, жирные кислоты, витамины</w:t>
      </w:r>
      <w:r w:rsidR="006D30BC" w:rsidRPr="00CC7FB5">
        <w:rPr>
          <w:rFonts w:ascii="Courier New" w:hAnsi="Courier New" w:cs="Courier New"/>
        </w:rPr>
        <w:t>:</w:t>
      </w:r>
      <w:r w:rsidRPr="00CC7FB5">
        <w:rPr>
          <w:rFonts w:ascii="Courier New" w:hAnsi="Courier New" w:cs="Courier New"/>
        </w:rPr>
        <w:t xml:space="preserve"> А, Е, В, </w:t>
      </w:r>
      <w:r w:rsidRPr="00CC7FB5">
        <w:rPr>
          <w:rFonts w:ascii="Courier New" w:hAnsi="Courier New" w:cs="Courier New"/>
          <w:lang w:val="en-US"/>
        </w:rPr>
        <w:t>D</w:t>
      </w:r>
      <w:r w:rsidR="00233148">
        <w:rPr>
          <w:rFonts w:ascii="Courier New" w:hAnsi="Courier New" w:cs="Courier New"/>
        </w:rPr>
        <w:t>, К, каротины, фоли</w:t>
      </w:r>
      <w:r w:rsidR="006D30BC" w:rsidRPr="00CC7FB5">
        <w:rPr>
          <w:rFonts w:ascii="Courier New" w:hAnsi="Courier New" w:cs="Courier New"/>
        </w:rPr>
        <w:t>евую кислоту, фосфор, серу</w:t>
      </w:r>
      <w:r w:rsidRPr="00CC7FB5">
        <w:rPr>
          <w:rFonts w:ascii="Courier New" w:hAnsi="Courier New" w:cs="Courier New"/>
        </w:rPr>
        <w:t>, железо, медь, калий, натрий. Яйца усваиваются на 98</w:t>
      </w:r>
      <w:r w:rsidR="00A27052">
        <w:rPr>
          <w:rFonts w:ascii="Courier New" w:hAnsi="Courier New" w:cs="Courier New"/>
        </w:rPr>
        <w:t xml:space="preserve">%, не </w:t>
      </w:r>
      <w:r w:rsidR="00233148">
        <w:rPr>
          <w:rFonts w:ascii="Courier New" w:hAnsi="Courier New" w:cs="Courier New"/>
        </w:rPr>
        <w:t>оставляя</w:t>
      </w:r>
      <w:r w:rsidRPr="00CC7FB5">
        <w:rPr>
          <w:rFonts w:ascii="Courier New" w:hAnsi="Courier New" w:cs="Courier New"/>
        </w:rPr>
        <w:t xml:space="preserve"> шлаков в кишечнике. 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Овощи и плоды не содержат жиров и бедны белками, имеют низкую энергетическую ценность, но богаты витаминами С, К, Р, каротином. Углеводами наиболее богаты сухофрукты, финики, бананы, инжир. </w:t>
      </w:r>
      <w:r w:rsidR="009F1F21" w:rsidRPr="00CC7FB5">
        <w:rPr>
          <w:rFonts w:ascii="Courier New" w:hAnsi="Courier New" w:cs="Courier New"/>
        </w:rPr>
        <w:t>Овощи и плоды обладают «ощелачивающими» свойствами, в них</w:t>
      </w:r>
      <w:r w:rsidRPr="00CC7FB5">
        <w:rPr>
          <w:rFonts w:ascii="Courier New" w:hAnsi="Courier New" w:cs="Courier New"/>
        </w:rPr>
        <w:t xml:space="preserve"> калия больше, чем натрия, </w:t>
      </w:r>
      <w:proofErr w:type="gramStart"/>
      <w:r w:rsidRPr="00CC7FB5">
        <w:rPr>
          <w:rFonts w:ascii="Courier New" w:hAnsi="Courier New" w:cs="Courier New"/>
        </w:rPr>
        <w:t>поэтому  они</w:t>
      </w:r>
      <w:proofErr w:type="gramEnd"/>
      <w:r w:rsidRPr="00CC7FB5">
        <w:rPr>
          <w:rFonts w:ascii="Courier New" w:hAnsi="Courier New" w:cs="Courier New"/>
        </w:rPr>
        <w:t xml:space="preserve"> важны в диетах </w:t>
      </w:r>
      <w:r w:rsidR="00E259FD" w:rsidRPr="00CC7FB5">
        <w:rPr>
          <w:rFonts w:ascii="Courier New" w:hAnsi="Courier New" w:cs="Courier New"/>
        </w:rPr>
        <w:t>при гипертонической болезни, недостаточности</w:t>
      </w:r>
      <w:r w:rsidRPr="00CC7FB5">
        <w:rPr>
          <w:rFonts w:ascii="Courier New" w:hAnsi="Courier New" w:cs="Courier New"/>
        </w:rPr>
        <w:t xml:space="preserve"> кровообращения, болезни почек. Во фруктах и ягодах содержатся органические кислоты (яблочная, лимонная, щавелевая), которые </w:t>
      </w:r>
      <w:r w:rsidRPr="00CC7FB5">
        <w:rPr>
          <w:rFonts w:ascii="Courier New" w:hAnsi="Courier New" w:cs="Courier New"/>
        </w:rPr>
        <w:lastRenderedPageBreak/>
        <w:t>благоприятно влияют на кишечную микрофлору. Во многих сырых овощах и фруктах содержатся противомикробные вещества – фитонциды.  Грибы имеют вкусовое значение, они содержат белки низкой усвояемости, много клетчатки.</w:t>
      </w:r>
      <w:r w:rsidR="00E259FD" w:rsidRPr="00CC7FB5">
        <w:rPr>
          <w:rFonts w:ascii="Courier New" w:hAnsi="Courier New" w:cs="Courier New"/>
        </w:rPr>
        <w:t xml:space="preserve"> Грибы и фрукты активируют пищеварение</w:t>
      </w:r>
      <w:r w:rsidRPr="00CC7FB5">
        <w:rPr>
          <w:rFonts w:ascii="Courier New" w:hAnsi="Courier New" w:cs="Courier New"/>
        </w:rPr>
        <w:t>.</w:t>
      </w:r>
    </w:p>
    <w:p w:rsidR="00444694" w:rsidRPr="00CC7FB5" w:rsidRDefault="00444694" w:rsidP="00444694">
      <w:pPr>
        <w:tabs>
          <w:tab w:val="left" w:pos="1275"/>
        </w:tabs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      Одним из методов правильного подбора продуктов является </w:t>
      </w:r>
      <w:r w:rsidRPr="00DB228C">
        <w:rPr>
          <w:rFonts w:ascii="Courier New" w:hAnsi="Courier New" w:cs="Courier New"/>
          <w:i/>
          <w:u w:val="single"/>
        </w:rPr>
        <w:t>Пирамида</w:t>
      </w:r>
      <w:r w:rsidRPr="00CC7FB5">
        <w:rPr>
          <w:rFonts w:ascii="Courier New" w:hAnsi="Courier New" w:cs="Courier New"/>
          <w:i/>
        </w:rPr>
        <w:t xml:space="preserve"> питания</w:t>
      </w:r>
      <w:r w:rsidRPr="00CC7FB5">
        <w:rPr>
          <w:rFonts w:ascii="Courier New" w:hAnsi="Courier New" w:cs="Courier New"/>
        </w:rPr>
        <w:t xml:space="preserve">. Она состоит из 5 секций, в которых представлены различные группы продуктов. В основании располагаются продукты первого уровня – хлеб, каши, рис, макаронные изделия. Из этих продуктов нужно готовить большинство блюд на каждый день. Второй уровень представлен фруктами и овощами. Третий уровень – мясо и молочные продукты, рыба, яйца и орехи. Все они </w:t>
      </w:r>
      <w:r w:rsidR="00D64D56" w:rsidRPr="00CC7FB5">
        <w:rPr>
          <w:rFonts w:ascii="Courier New" w:hAnsi="Courier New" w:cs="Courier New"/>
        </w:rPr>
        <w:t xml:space="preserve">жирнее растительных, </w:t>
      </w:r>
      <w:r w:rsidR="00423316" w:rsidRPr="00CC7FB5">
        <w:rPr>
          <w:rFonts w:ascii="Courier New" w:hAnsi="Courier New" w:cs="Courier New"/>
        </w:rPr>
        <w:t>их употребление надо ограничить</w:t>
      </w:r>
      <w:r w:rsidRPr="00CC7FB5">
        <w:rPr>
          <w:rFonts w:ascii="Courier New" w:hAnsi="Courier New" w:cs="Courier New"/>
        </w:rPr>
        <w:t xml:space="preserve">. Верхний уровень представляют жиры, </w:t>
      </w:r>
      <w:r w:rsidR="00423316" w:rsidRPr="00CC7FB5">
        <w:rPr>
          <w:rFonts w:ascii="Courier New" w:hAnsi="Courier New" w:cs="Courier New"/>
        </w:rPr>
        <w:t xml:space="preserve">алкоголь </w:t>
      </w:r>
      <w:r w:rsidRPr="00CC7FB5">
        <w:rPr>
          <w:rFonts w:ascii="Courier New" w:hAnsi="Courier New" w:cs="Courier New"/>
        </w:rPr>
        <w:t xml:space="preserve">и </w:t>
      </w:r>
      <w:r w:rsidR="00C43037" w:rsidRPr="00CC7FB5">
        <w:rPr>
          <w:rFonts w:ascii="Courier New" w:hAnsi="Courier New" w:cs="Courier New"/>
        </w:rPr>
        <w:t>сладости, п</w:t>
      </w:r>
      <w:r w:rsidRPr="00CC7FB5">
        <w:rPr>
          <w:rFonts w:ascii="Courier New" w:hAnsi="Courier New" w:cs="Courier New"/>
        </w:rPr>
        <w:t xml:space="preserve">отребление </w:t>
      </w:r>
      <w:r w:rsidR="00C43037" w:rsidRPr="00CC7FB5">
        <w:rPr>
          <w:rFonts w:ascii="Courier New" w:hAnsi="Courier New" w:cs="Courier New"/>
        </w:rPr>
        <w:t xml:space="preserve">которых </w:t>
      </w:r>
      <w:r w:rsidRPr="00CC7FB5">
        <w:rPr>
          <w:rFonts w:ascii="Courier New" w:hAnsi="Courier New" w:cs="Courier New"/>
        </w:rPr>
        <w:t>нужно свети к минимуму. Если использовать пирамиду в качестве основы питания, то необходимо упо</w:t>
      </w:r>
      <w:r w:rsidR="00423316" w:rsidRPr="00CC7FB5">
        <w:rPr>
          <w:rFonts w:ascii="Courier New" w:hAnsi="Courier New" w:cs="Courier New"/>
        </w:rPr>
        <w:t>треблять только свежие продукты и</w:t>
      </w:r>
      <w:r w:rsidR="00DA147D" w:rsidRPr="00CC7FB5">
        <w:rPr>
          <w:rFonts w:ascii="Courier New" w:hAnsi="Courier New" w:cs="Courier New"/>
        </w:rPr>
        <w:t xml:space="preserve"> не игнорировать физическую активность</w:t>
      </w:r>
      <w:r w:rsidRPr="00CC7FB5">
        <w:rPr>
          <w:rFonts w:ascii="Courier New" w:hAnsi="Courier New" w:cs="Courier New"/>
        </w:rPr>
        <w:t>. Недопустимо заменять продукты одной группы на другие, т.к. ни одна категория не важнее другой.</w:t>
      </w:r>
    </w:p>
    <w:p w:rsidR="00D56B2A" w:rsidRDefault="008C4783" w:rsidP="005E37C2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>Уровень потребления энергии должен искл</w:t>
      </w:r>
      <w:r>
        <w:rPr>
          <w:rFonts w:ascii="Courier New" w:hAnsi="Courier New" w:cs="Courier New"/>
        </w:rPr>
        <w:t>ючать возникновение диспропорции</w:t>
      </w:r>
      <w:r w:rsidRPr="00CC7FB5">
        <w:rPr>
          <w:rFonts w:ascii="Courier New" w:hAnsi="Courier New" w:cs="Courier New"/>
        </w:rPr>
        <w:t xml:space="preserve"> между </w:t>
      </w:r>
      <w:r>
        <w:rPr>
          <w:rFonts w:ascii="Courier New" w:hAnsi="Courier New" w:cs="Courier New"/>
        </w:rPr>
        <w:t xml:space="preserve">её </w:t>
      </w:r>
      <w:r w:rsidRPr="00CC7FB5">
        <w:rPr>
          <w:rFonts w:ascii="Courier New" w:hAnsi="Courier New" w:cs="Courier New"/>
        </w:rPr>
        <w:t xml:space="preserve">поступлением </w:t>
      </w:r>
      <w:r>
        <w:rPr>
          <w:rFonts w:ascii="Courier New" w:hAnsi="Courier New" w:cs="Courier New"/>
        </w:rPr>
        <w:t xml:space="preserve">и </w:t>
      </w:r>
      <w:r w:rsidRPr="00CC7FB5">
        <w:rPr>
          <w:rFonts w:ascii="Courier New" w:hAnsi="Courier New" w:cs="Courier New"/>
        </w:rPr>
        <w:t xml:space="preserve">расходом. </w:t>
      </w:r>
      <w:r w:rsidR="00444694" w:rsidRPr="00CC7FB5">
        <w:rPr>
          <w:rFonts w:ascii="Courier New" w:hAnsi="Courier New" w:cs="Courier New"/>
        </w:rPr>
        <w:t xml:space="preserve">Идеальной массой тела принято считать вес, который был у человека в возрасте 25-30 лет. </w:t>
      </w:r>
      <w:r w:rsidR="00CF348F" w:rsidRPr="00CC7FB5">
        <w:rPr>
          <w:rFonts w:ascii="Courier New" w:hAnsi="Courier New" w:cs="Courier New"/>
        </w:rPr>
        <w:t>На слайде проиллюстрирован один из методов оценки идеального</w:t>
      </w:r>
      <w:r w:rsidR="00892447" w:rsidRPr="00CC7FB5">
        <w:rPr>
          <w:rFonts w:ascii="Courier New" w:hAnsi="Courier New" w:cs="Courier New"/>
        </w:rPr>
        <w:t xml:space="preserve"> вес</w:t>
      </w:r>
      <w:r w:rsidR="00CF348F" w:rsidRPr="00CC7FB5">
        <w:rPr>
          <w:rFonts w:ascii="Courier New" w:hAnsi="Courier New" w:cs="Courier New"/>
        </w:rPr>
        <w:t xml:space="preserve">а. Если рост человека до </w:t>
      </w:r>
      <w:smartTag w:uri="urn:schemas-microsoft-com:office:smarttags" w:element="metricconverter">
        <w:smartTagPr>
          <w:attr w:name="ProductID" w:val="165 см"/>
        </w:smartTagPr>
        <w:r w:rsidR="00CF348F" w:rsidRPr="00CC7FB5">
          <w:rPr>
            <w:rFonts w:ascii="Courier New" w:hAnsi="Courier New" w:cs="Courier New"/>
          </w:rPr>
          <w:t>165 см</w:t>
        </w:r>
      </w:smartTag>
      <w:r w:rsidR="00CF348F" w:rsidRPr="00CC7FB5">
        <w:rPr>
          <w:rFonts w:ascii="Courier New" w:hAnsi="Courier New" w:cs="Courier New"/>
        </w:rPr>
        <w:t>, то вес это - рост минус 100;</w:t>
      </w:r>
      <w:r w:rsidR="005E37C2" w:rsidRPr="00CC7FB5">
        <w:rPr>
          <w:rFonts w:ascii="Courier New" w:hAnsi="Courier New" w:cs="Courier New"/>
        </w:rPr>
        <w:t xml:space="preserve"> 165-175 см: рост минус 105; свыше 175 см: рост минус</w:t>
      </w:r>
      <w:r w:rsidR="00444694" w:rsidRPr="00CC7FB5">
        <w:rPr>
          <w:rFonts w:ascii="Courier New" w:hAnsi="Courier New" w:cs="Courier New"/>
        </w:rPr>
        <w:t xml:space="preserve"> 110. Это</w:t>
      </w:r>
      <w:r w:rsidR="003A2599" w:rsidRPr="00CC7FB5">
        <w:rPr>
          <w:rFonts w:ascii="Courier New" w:hAnsi="Courier New" w:cs="Courier New"/>
        </w:rPr>
        <w:t>т расчет справедлив</w:t>
      </w:r>
      <w:r w:rsidR="00444694" w:rsidRPr="00CC7FB5">
        <w:rPr>
          <w:rFonts w:ascii="Courier New" w:hAnsi="Courier New" w:cs="Courier New"/>
        </w:rPr>
        <w:t xml:space="preserve"> только для </w:t>
      </w:r>
      <w:proofErr w:type="spellStart"/>
      <w:r w:rsidR="00444694" w:rsidRPr="00CC7FB5">
        <w:rPr>
          <w:rFonts w:ascii="Courier New" w:hAnsi="Courier New" w:cs="Courier New"/>
        </w:rPr>
        <w:t>нормостеников</w:t>
      </w:r>
      <w:proofErr w:type="spellEnd"/>
      <w:r w:rsidR="00444694" w:rsidRPr="00CC7FB5">
        <w:rPr>
          <w:rFonts w:ascii="Courier New" w:hAnsi="Courier New" w:cs="Courier New"/>
        </w:rPr>
        <w:t xml:space="preserve">, для астеников полученную цифру нужно уменьшить на 10%, а для гиперстеников увеличить на 10%. </w:t>
      </w:r>
    </w:p>
    <w:p w:rsidR="00444694" w:rsidRPr="00CC7FB5" w:rsidRDefault="00444694" w:rsidP="005E37C2">
      <w:pPr>
        <w:jc w:val="both"/>
      </w:pPr>
      <w:r w:rsidRPr="00CC7FB5">
        <w:rPr>
          <w:rFonts w:ascii="Courier New" w:hAnsi="Courier New" w:cs="Courier New"/>
        </w:rPr>
        <w:t xml:space="preserve">Наиболее популярным методом оценки веса является вычисление индекса Кетле, отражающего запасы жира в организме. Чтобы получить эту величину, нужно разделить свой вес (в килограммах) на рост (в метрах), возведенный в квадрат. Значения </w:t>
      </w:r>
      <w:r w:rsidR="00233148" w:rsidRPr="00CC7FB5">
        <w:rPr>
          <w:rFonts w:ascii="Courier New" w:hAnsi="Courier New" w:cs="Courier New"/>
        </w:rPr>
        <w:t>индекса</w:t>
      </w:r>
      <w:r w:rsidRPr="00CC7FB5">
        <w:rPr>
          <w:rFonts w:ascii="Courier New" w:hAnsi="Courier New" w:cs="Courier New"/>
        </w:rPr>
        <w:t xml:space="preserve"> Кетле даны для людей</w:t>
      </w:r>
      <w:r w:rsidR="00233148">
        <w:rPr>
          <w:rFonts w:ascii="Courier New" w:hAnsi="Courier New" w:cs="Courier New"/>
        </w:rPr>
        <w:t xml:space="preserve"> с </w:t>
      </w:r>
      <w:proofErr w:type="spellStart"/>
      <w:r w:rsidR="00233148">
        <w:rPr>
          <w:rFonts w:ascii="Courier New" w:hAnsi="Courier New" w:cs="Courier New"/>
        </w:rPr>
        <w:t>нормастеническим</w:t>
      </w:r>
      <w:proofErr w:type="spellEnd"/>
      <w:r w:rsidR="00233148">
        <w:rPr>
          <w:rFonts w:ascii="Courier New" w:hAnsi="Courier New" w:cs="Courier New"/>
        </w:rPr>
        <w:t xml:space="preserve"> типом телосло</w:t>
      </w:r>
      <w:r w:rsidRPr="00CC7FB5">
        <w:rPr>
          <w:rFonts w:ascii="Courier New" w:hAnsi="Courier New" w:cs="Courier New"/>
        </w:rPr>
        <w:t xml:space="preserve">жения. </w:t>
      </w:r>
    </w:p>
    <w:p w:rsidR="005B546A" w:rsidRPr="00CC7FB5" w:rsidRDefault="005B546A" w:rsidP="008C4783">
      <w:pPr>
        <w:jc w:val="both"/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      Обязательное условие</w:t>
      </w:r>
      <w:r w:rsidR="008C4783" w:rsidRPr="007F64B0">
        <w:rPr>
          <w:rFonts w:ascii="Courier New" w:hAnsi="Courier New" w:cs="Courier New"/>
        </w:rPr>
        <w:t xml:space="preserve"> </w:t>
      </w:r>
      <w:r w:rsidR="00F337A2" w:rsidRPr="00F337A2">
        <w:rPr>
          <w:rFonts w:ascii="Courier New" w:hAnsi="Courier New" w:cs="Courier New"/>
        </w:rPr>
        <w:t>рационального питания</w:t>
      </w:r>
      <w:r w:rsidR="00F337A2" w:rsidRPr="00CC7FB5">
        <w:rPr>
          <w:rFonts w:ascii="Courier New" w:hAnsi="Courier New" w:cs="Courier New"/>
        </w:rPr>
        <w:t xml:space="preserve"> </w:t>
      </w:r>
      <w:r w:rsidR="008C4783" w:rsidRPr="00CC7FB5">
        <w:rPr>
          <w:rFonts w:ascii="Courier New" w:hAnsi="Courier New" w:cs="Courier New"/>
        </w:rPr>
        <w:t>-</w:t>
      </w:r>
      <w:r w:rsidRPr="00CC7FB5">
        <w:rPr>
          <w:rFonts w:ascii="Courier New" w:hAnsi="Courier New" w:cs="Courier New"/>
        </w:rPr>
        <w:t xml:space="preserve"> </w:t>
      </w:r>
      <w:r w:rsidRPr="001D3959">
        <w:rPr>
          <w:rFonts w:ascii="Courier New" w:hAnsi="Courier New" w:cs="Courier New"/>
          <w:u w:val="single"/>
        </w:rPr>
        <w:t>правильное распределение пищи</w:t>
      </w:r>
      <w:r w:rsidRPr="00CC7FB5">
        <w:rPr>
          <w:rFonts w:ascii="Courier New" w:hAnsi="Courier New" w:cs="Courier New"/>
        </w:rPr>
        <w:t xml:space="preserve"> между отдельными приемами (первый завтрак: 20-30% пищи, второй завтрак: 10-25%, обед 40-50%, ужин: 15-20%). </w:t>
      </w:r>
      <w:r w:rsidR="008C4783" w:rsidRPr="008C4783">
        <w:rPr>
          <w:rFonts w:ascii="Courier New" w:hAnsi="Courier New" w:cs="Courier New"/>
          <w:bCs/>
          <w:i/>
          <w:u w:val="single"/>
        </w:rPr>
        <w:t>Р</w:t>
      </w:r>
      <w:r w:rsidR="008C4783" w:rsidRPr="002D0787">
        <w:rPr>
          <w:rFonts w:ascii="Courier New" w:hAnsi="Courier New" w:cs="Courier New"/>
          <w:i/>
          <w:u w:val="single"/>
        </w:rPr>
        <w:t>ежим питания</w:t>
      </w:r>
      <w:r w:rsidR="008C4783">
        <w:rPr>
          <w:rFonts w:ascii="Courier New" w:hAnsi="Courier New" w:cs="Courier New"/>
        </w:rPr>
        <w:t xml:space="preserve"> </w:t>
      </w:r>
      <w:r w:rsidR="008C4783" w:rsidRPr="00CC7FB5">
        <w:rPr>
          <w:rFonts w:ascii="Courier New" w:hAnsi="Courier New" w:cs="Courier New"/>
        </w:rPr>
        <w:t>создает равномерну</w:t>
      </w:r>
      <w:r w:rsidR="008C4783" w:rsidRPr="00CC7FB5">
        <w:rPr>
          <w:rFonts w:ascii="Courier New" w:hAnsi="Courier New" w:cs="Courier New"/>
          <w:bCs/>
        </w:rPr>
        <w:t>ю</w:t>
      </w:r>
      <w:r w:rsidR="008C4783" w:rsidRPr="00CC7FB5">
        <w:rPr>
          <w:rFonts w:ascii="Courier New" w:hAnsi="Courier New" w:cs="Courier New"/>
        </w:rPr>
        <w:t xml:space="preserve"> нагрузку на пищеварительный аппарат, обеспечивает полну</w:t>
      </w:r>
      <w:r w:rsidR="008C4783" w:rsidRPr="00CC7FB5">
        <w:rPr>
          <w:rFonts w:ascii="Courier New" w:hAnsi="Courier New" w:cs="Courier New"/>
          <w:bCs/>
        </w:rPr>
        <w:t>ю</w:t>
      </w:r>
      <w:r w:rsidR="008C4783" w:rsidRPr="00CC7FB5">
        <w:rPr>
          <w:rFonts w:ascii="Courier New" w:hAnsi="Courier New" w:cs="Courier New"/>
        </w:rPr>
        <w:t xml:space="preserve"> обработку пищи. Для восстановления деятельности пищеварительных желез должен быть 8-10 часовой ночной отдых. </w:t>
      </w:r>
      <w:r>
        <w:rPr>
          <w:rFonts w:ascii="Courier New" w:hAnsi="Courier New" w:cs="Courier New"/>
        </w:rPr>
        <w:t>Соотношение белков, жиров углеводов должно быть</w:t>
      </w:r>
      <w:r w:rsidRPr="00CC7FB5">
        <w:rPr>
          <w:rFonts w:ascii="Courier New" w:hAnsi="Courier New" w:cs="Courier New"/>
        </w:rPr>
        <w:t xml:space="preserve"> 1:1:4, соотношение солей кальция и фосфора </w:t>
      </w:r>
      <w:r w:rsidR="0053585E" w:rsidRPr="00CC7FB5">
        <w:rPr>
          <w:rFonts w:ascii="Courier New" w:hAnsi="Courier New" w:cs="Courier New"/>
        </w:rPr>
        <w:t>-</w:t>
      </w:r>
      <w:r w:rsidR="0053585E" w:rsidRPr="007F64B0">
        <w:rPr>
          <w:rFonts w:ascii="Courier New" w:hAnsi="Courier New" w:cs="Courier New"/>
        </w:rPr>
        <w:t xml:space="preserve"> </w:t>
      </w:r>
      <w:r w:rsidRPr="00CC7FB5">
        <w:rPr>
          <w:rFonts w:ascii="Courier New" w:hAnsi="Courier New" w:cs="Courier New"/>
        </w:rPr>
        <w:t xml:space="preserve">1:1. </w:t>
      </w:r>
    </w:p>
    <w:p w:rsidR="00444694" w:rsidRPr="00CC7FB5" w:rsidRDefault="00444694" w:rsidP="00444694">
      <w:pPr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И в </w:t>
      </w:r>
      <w:r w:rsidRPr="002D0787">
        <w:rPr>
          <w:rFonts w:ascii="Courier New" w:hAnsi="Courier New" w:cs="Courier New"/>
          <w:i/>
          <w:u w:val="single"/>
        </w:rPr>
        <w:t>заключение</w:t>
      </w:r>
      <w:r w:rsidRPr="00CC7FB5">
        <w:rPr>
          <w:rFonts w:ascii="Courier New" w:hAnsi="Courier New" w:cs="Courier New"/>
        </w:rPr>
        <w:t xml:space="preserve"> надо отметить, что для здорового питания необходимо   </w:t>
      </w:r>
    </w:p>
    <w:p w:rsidR="00444694" w:rsidRPr="00CC7FB5" w:rsidRDefault="00444694" w:rsidP="00444694">
      <w:pPr>
        <w:rPr>
          <w:rFonts w:ascii="Courier New" w:hAnsi="Courier New" w:cs="Courier New"/>
        </w:rPr>
      </w:pPr>
      <w:r w:rsidRPr="00CC7FB5">
        <w:rPr>
          <w:rFonts w:ascii="Courier New" w:hAnsi="Courier New" w:cs="Courier New"/>
        </w:rPr>
        <w:t xml:space="preserve">соблюдать питьевой режим из расчета 30г </w:t>
      </w:r>
      <w:r w:rsidR="00CF348F" w:rsidRPr="00CC7FB5">
        <w:rPr>
          <w:rFonts w:ascii="Courier New" w:hAnsi="Courier New" w:cs="Courier New"/>
        </w:rPr>
        <w:t xml:space="preserve">воды </w:t>
      </w:r>
      <w:r w:rsidRPr="00CC7FB5">
        <w:rPr>
          <w:rFonts w:ascii="Courier New" w:hAnsi="Courier New" w:cs="Courier New"/>
        </w:rPr>
        <w:t>на 1 кг веса.</w:t>
      </w:r>
    </w:p>
    <w:p w:rsidR="00444694" w:rsidRPr="00CC7FB5" w:rsidRDefault="00444694" w:rsidP="001D3959">
      <w:pPr>
        <w:numPr>
          <w:ilvl w:val="0"/>
          <w:numId w:val="5"/>
        </w:numPr>
        <w:jc w:val="both"/>
        <w:rPr>
          <w:rFonts w:ascii="Courier New" w:hAnsi="Courier New" w:cs="Courier New"/>
          <w:bCs/>
        </w:rPr>
      </w:pPr>
      <w:r w:rsidRPr="00CC7FB5">
        <w:rPr>
          <w:rFonts w:ascii="Courier New" w:hAnsi="Courier New" w:cs="Courier New"/>
          <w:bCs/>
        </w:rPr>
        <w:t xml:space="preserve">В суточном меню должно присутствовать 15-17 наименований продуктов питания; в недельном – 32-34. </w:t>
      </w:r>
    </w:p>
    <w:p w:rsidR="00444694" w:rsidRPr="00CC7FB5" w:rsidRDefault="00444694" w:rsidP="001D3959">
      <w:pPr>
        <w:numPr>
          <w:ilvl w:val="0"/>
          <w:numId w:val="5"/>
        </w:numPr>
        <w:jc w:val="both"/>
        <w:rPr>
          <w:rFonts w:ascii="Courier New" w:hAnsi="Courier New" w:cs="Courier New"/>
          <w:bCs/>
        </w:rPr>
      </w:pPr>
      <w:r w:rsidRPr="00CC7FB5">
        <w:rPr>
          <w:rFonts w:ascii="Courier New" w:hAnsi="Courier New" w:cs="Courier New"/>
          <w:bCs/>
        </w:rPr>
        <w:t>Развитие пищевой индустрии и технологии оказало отрицательное влияния на питание и привело к развитию болезней обмена веществ.</w:t>
      </w:r>
    </w:p>
    <w:p w:rsidR="00444694" w:rsidRPr="00CC7FB5" w:rsidRDefault="00444694" w:rsidP="001D3959">
      <w:pPr>
        <w:numPr>
          <w:ilvl w:val="0"/>
          <w:numId w:val="5"/>
        </w:numPr>
        <w:jc w:val="both"/>
        <w:rPr>
          <w:rFonts w:ascii="Courier New" w:hAnsi="Courier New" w:cs="Courier New"/>
          <w:bCs/>
        </w:rPr>
      </w:pPr>
      <w:r w:rsidRPr="00CC7FB5">
        <w:rPr>
          <w:rFonts w:ascii="Courier New" w:hAnsi="Courier New" w:cs="Courier New"/>
          <w:bCs/>
        </w:rPr>
        <w:t>Необходимо исключить потребление концентрированных по белку, животному жиру, кристаллическим углеводам, рафинированных в отношении пищевых волокон продуктов питания.</w:t>
      </w:r>
    </w:p>
    <w:p w:rsidR="00444694" w:rsidRPr="00CC7FB5" w:rsidRDefault="00444694" w:rsidP="001D3959">
      <w:pPr>
        <w:numPr>
          <w:ilvl w:val="0"/>
          <w:numId w:val="5"/>
        </w:numPr>
        <w:jc w:val="both"/>
        <w:rPr>
          <w:rFonts w:ascii="Courier New" w:hAnsi="Courier New" w:cs="Courier New"/>
          <w:bCs/>
        </w:rPr>
      </w:pPr>
      <w:r w:rsidRPr="00CC7FB5">
        <w:rPr>
          <w:rFonts w:ascii="Courier New" w:hAnsi="Courier New" w:cs="Courier New"/>
          <w:bCs/>
        </w:rPr>
        <w:t>Чем более богат рацион человека естественной необработанной пищей, тем лучшие условия создаются для нормальной жизнедеятельности, высокой умственной и физической работоспособности.</w:t>
      </w: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</w:p>
    <w:p w:rsidR="00444694" w:rsidRPr="00CC7FB5" w:rsidRDefault="00444694" w:rsidP="00444694">
      <w:pPr>
        <w:jc w:val="both"/>
        <w:rPr>
          <w:rFonts w:ascii="Courier New" w:hAnsi="Courier New" w:cs="Courier New"/>
        </w:rPr>
      </w:pPr>
    </w:p>
    <w:p w:rsidR="008F0612" w:rsidRPr="00CC7FB5" w:rsidRDefault="008F0612" w:rsidP="004F7AB9">
      <w:pPr>
        <w:rPr>
          <w:rFonts w:ascii="Courier New" w:hAnsi="Courier New" w:cs="Courier New"/>
        </w:rPr>
      </w:pPr>
    </w:p>
    <w:sectPr w:rsidR="008F0612" w:rsidRPr="00CC7FB5" w:rsidSect="0063436E">
      <w:pgSz w:w="11906" w:h="16838" w:code="9"/>
      <w:pgMar w:top="567" w:right="454" w:bottom="1247" w:left="964" w:header="709" w:footer="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713"/>
    <w:multiLevelType w:val="hybridMultilevel"/>
    <w:tmpl w:val="9B12AC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61A01"/>
    <w:multiLevelType w:val="multilevel"/>
    <w:tmpl w:val="9B12AC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81373"/>
    <w:multiLevelType w:val="hybridMultilevel"/>
    <w:tmpl w:val="D2E2C94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54063993"/>
    <w:multiLevelType w:val="hybridMultilevel"/>
    <w:tmpl w:val="EA4610D4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0246DD"/>
    <w:multiLevelType w:val="hybridMultilevel"/>
    <w:tmpl w:val="CCBCDD98"/>
    <w:lvl w:ilvl="0" w:tplc="9A24BF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CE6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CE8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6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E00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36D0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A0E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B0A2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401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E3"/>
    <w:rsid w:val="000265BA"/>
    <w:rsid w:val="000A0E59"/>
    <w:rsid w:val="000A6763"/>
    <w:rsid w:val="000C00FC"/>
    <w:rsid w:val="000C3D1E"/>
    <w:rsid w:val="000E6725"/>
    <w:rsid w:val="00111B41"/>
    <w:rsid w:val="00115A54"/>
    <w:rsid w:val="00192E9E"/>
    <w:rsid w:val="001D3959"/>
    <w:rsid w:val="00233148"/>
    <w:rsid w:val="002559EE"/>
    <w:rsid w:val="002A3ED8"/>
    <w:rsid w:val="002C0A2A"/>
    <w:rsid w:val="002D0787"/>
    <w:rsid w:val="00301333"/>
    <w:rsid w:val="00305B49"/>
    <w:rsid w:val="003513E0"/>
    <w:rsid w:val="003529D5"/>
    <w:rsid w:val="003868DD"/>
    <w:rsid w:val="00387EE6"/>
    <w:rsid w:val="00393BD1"/>
    <w:rsid w:val="003A2599"/>
    <w:rsid w:val="003A665E"/>
    <w:rsid w:val="00423316"/>
    <w:rsid w:val="00440E2F"/>
    <w:rsid w:val="00444694"/>
    <w:rsid w:val="004A24C8"/>
    <w:rsid w:val="004A41F3"/>
    <w:rsid w:val="004B4101"/>
    <w:rsid w:val="004C1B2C"/>
    <w:rsid w:val="004D2106"/>
    <w:rsid w:val="004E0DDA"/>
    <w:rsid w:val="004F7AB9"/>
    <w:rsid w:val="0053585E"/>
    <w:rsid w:val="00544310"/>
    <w:rsid w:val="0056017F"/>
    <w:rsid w:val="005727D1"/>
    <w:rsid w:val="005762A7"/>
    <w:rsid w:val="005925DF"/>
    <w:rsid w:val="005B546A"/>
    <w:rsid w:val="005E37C2"/>
    <w:rsid w:val="00614518"/>
    <w:rsid w:val="00620AD4"/>
    <w:rsid w:val="0063436E"/>
    <w:rsid w:val="006510F7"/>
    <w:rsid w:val="006753FF"/>
    <w:rsid w:val="006C0D82"/>
    <w:rsid w:val="006D30BC"/>
    <w:rsid w:val="006E7BD0"/>
    <w:rsid w:val="006F7D61"/>
    <w:rsid w:val="0072522D"/>
    <w:rsid w:val="00731C94"/>
    <w:rsid w:val="00761AD4"/>
    <w:rsid w:val="00770182"/>
    <w:rsid w:val="00776D45"/>
    <w:rsid w:val="007B21CB"/>
    <w:rsid w:val="007F64B0"/>
    <w:rsid w:val="008273D7"/>
    <w:rsid w:val="00855C80"/>
    <w:rsid w:val="00856C70"/>
    <w:rsid w:val="00892147"/>
    <w:rsid w:val="00892447"/>
    <w:rsid w:val="008A24AF"/>
    <w:rsid w:val="008B613B"/>
    <w:rsid w:val="008C4783"/>
    <w:rsid w:val="008F0612"/>
    <w:rsid w:val="00905149"/>
    <w:rsid w:val="00923C1C"/>
    <w:rsid w:val="00945414"/>
    <w:rsid w:val="00951B16"/>
    <w:rsid w:val="00953B8A"/>
    <w:rsid w:val="0095550A"/>
    <w:rsid w:val="00970894"/>
    <w:rsid w:val="009E405F"/>
    <w:rsid w:val="009E504A"/>
    <w:rsid w:val="009F1F21"/>
    <w:rsid w:val="00A27052"/>
    <w:rsid w:val="00A52EF1"/>
    <w:rsid w:val="00AB228D"/>
    <w:rsid w:val="00B1280E"/>
    <w:rsid w:val="00B370AE"/>
    <w:rsid w:val="00BC7DA8"/>
    <w:rsid w:val="00C06787"/>
    <w:rsid w:val="00C135E0"/>
    <w:rsid w:val="00C13BD0"/>
    <w:rsid w:val="00C36074"/>
    <w:rsid w:val="00C43037"/>
    <w:rsid w:val="00C44065"/>
    <w:rsid w:val="00C8028D"/>
    <w:rsid w:val="00C91DBF"/>
    <w:rsid w:val="00CA31E3"/>
    <w:rsid w:val="00CB3DAF"/>
    <w:rsid w:val="00CC7FB5"/>
    <w:rsid w:val="00CF348F"/>
    <w:rsid w:val="00D00425"/>
    <w:rsid w:val="00D06764"/>
    <w:rsid w:val="00D172CC"/>
    <w:rsid w:val="00D27DA9"/>
    <w:rsid w:val="00D56B2A"/>
    <w:rsid w:val="00D64D56"/>
    <w:rsid w:val="00D92913"/>
    <w:rsid w:val="00DA147D"/>
    <w:rsid w:val="00DB228C"/>
    <w:rsid w:val="00DD1D70"/>
    <w:rsid w:val="00E259FD"/>
    <w:rsid w:val="00E40C99"/>
    <w:rsid w:val="00E43D4D"/>
    <w:rsid w:val="00EB5595"/>
    <w:rsid w:val="00EC425C"/>
    <w:rsid w:val="00F337A2"/>
    <w:rsid w:val="00F82D1F"/>
    <w:rsid w:val="00F84DB3"/>
    <w:rsid w:val="00F92089"/>
    <w:rsid w:val="00F967FA"/>
    <w:rsid w:val="00FA15AF"/>
    <w:rsid w:val="00FC26D9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B78C1B"/>
  <w15:chartTrackingRefBased/>
  <w15:docId w15:val="{2E4262A1-66E2-4BDC-84A3-D70CAD1A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Левенец</dc:creator>
  <cp:keywords/>
  <cp:lastModifiedBy>User</cp:lastModifiedBy>
  <cp:revision>3</cp:revision>
  <dcterms:created xsi:type="dcterms:W3CDTF">2024-03-30T05:46:00Z</dcterms:created>
  <dcterms:modified xsi:type="dcterms:W3CDTF">2024-03-30T05:47:00Z</dcterms:modified>
</cp:coreProperties>
</file>