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ED" w:rsidRPr="00682EED" w:rsidRDefault="00682EED" w:rsidP="0081247E">
      <w:pPr>
        <w:shd w:val="clear" w:color="auto" w:fill="FFFFFF"/>
        <w:spacing w:after="0" w:line="240" w:lineRule="auto"/>
        <w:jc w:val="center"/>
        <w:rPr>
          <w:rFonts w:ascii="Times New Roman" w:eastAsia="Times New Roman" w:hAnsi="Times New Roman" w:cs="Times New Roman"/>
          <w:b/>
          <w:color w:val="333333"/>
          <w:sz w:val="32"/>
          <w:szCs w:val="36"/>
          <w:lang w:eastAsia="ru-RU"/>
        </w:rPr>
      </w:pPr>
    </w:p>
    <w:p w:rsidR="00682EED" w:rsidRPr="00682EED" w:rsidRDefault="00682EED" w:rsidP="0081247E">
      <w:pPr>
        <w:pStyle w:val="1"/>
        <w:spacing w:before="0" w:beforeAutospacing="0" w:after="0" w:afterAutospacing="0"/>
        <w:jc w:val="center"/>
        <w:rPr>
          <w:color w:val="444444"/>
          <w:sz w:val="36"/>
          <w:szCs w:val="38"/>
        </w:rPr>
      </w:pPr>
      <w:r w:rsidRPr="00682EED">
        <w:rPr>
          <w:sz w:val="32"/>
          <w:szCs w:val="36"/>
        </w:rPr>
        <w:t>«</w:t>
      </w:r>
      <w:r w:rsidRPr="00682EED">
        <w:rPr>
          <w:sz w:val="32"/>
          <w:szCs w:val="34"/>
        </w:rPr>
        <w:t>Использование ИКТ в начальной школе, как средство повышения качества работы учителя</w:t>
      </w:r>
      <w:r w:rsidRPr="00682EED">
        <w:rPr>
          <w:sz w:val="32"/>
          <w:szCs w:val="36"/>
        </w:rPr>
        <w:t>»</w:t>
      </w:r>
    </w:p>
    <w:p w:rsidR="00682EED" w:rsidRDefault="00682EED" w:rsidP="0081247E">
      <w:pPr>
        <w:jc w:val="center"/>
        <w:rPr>
          <w:rFonts w:ascii="Times New Roman" w:eastAsia="Times New Roman" w:hAnsi="Times New Roman" w:cs="Times New Roman"/>
          <w:color w:val="333333"/>
          <w:sz w:val="28"/>
          <w:szCs w:val="28"/>
          <w:lang w:eastAsia="ru-RU"/>
        </w:rPr>
      </w:pPr>
      <w:bookmarkStart w:id="0" w:name="_GoBack"/>
      <w:bookmarkEnd w:id="0"/>
    </w:p>
    <w:p w:rsid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p>
    <w:p w:rsidR="00682EED" w:rsidRPr="00682EED" w:rsidRDefault="00682EED" w:rsidP="00682EED">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Современное постиндустриальное или информационное общество, в котором мы живем, характеризуется, прежде всего, ведущим положением информации и исключительно быстрым темпом развития средств ее обработки – информационно-коммуникационных технологий (ИКТ). Заметные достижения в области информатики привели к внедрению средств вычислительной техники в различные сферы жизни человека. На сегодняшний день уже созданы предпосылки для эффективного использования ИКТ и в системе образования.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В связи с этим во многих нормативных документах, принятых правительством Российской Федерации отражены основные направления внедрения средств ИКТ в образовательный процесс. Так, в “Концепции модернизации российского образования на период до 2010 года”, в главе 2, посвященной приоритетам образовательной политики говорится следующее: “Для достижения нового качества образования будет осуществляться информатизация образования и оптимизация методов обучения”.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Если мы обратимся к «Словарю методических терминов» (авторы Э.Г. Азимов, А.Н. Щукин), то мы найдем следующее определение: информационные технологии – это «система методов и способов сбора, накопления, хранения, поиска, передач, обработки и выдачи информации с помощью компьютеров и комплексных линий связи».</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Внедрение ИКТ в работу учителя начальных классов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ученика.</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Но учителю не всегда понятно, как можно использовать ИКТ в своей деятельности. Компьютер все еще не воспринимается как инструмент обучения наряду с аудио и видеоустройствами, что связано с непониманием новых возможностей, предоставляемых ИКТ. В связи с этим представляется </w:t>
      </w:r>
      <w:r w:rsidRPr="00682EED">
        <w:rPr>
          <w:rFonts w:ascii="Times New Roman" w:eastAsia="Times New Roman" w:hAnsi="Times New Roman" w:cs="Times New Roman"/>
          <w:color w:val="333333"/>
          <w:sz w:val="28"/>
          <w:szCs w:val="28"/>
          <w:lang w:eastAsia="ru-RU"/>
        </w:rPr>
        <w:lastRenderedPageBreak/>
        <w:t>необходимым конкретизировать способы использования ИКТ в работе учителя начальных классов. Я в своей педагогической деятельности выделяю пять направлений использования ИКТ:</w:t>
      </w:r>
    </w:p>
    <w:p w:rsidR="00682EED" w:rsidRPr="00682EED" w:rsidRDefault="00682EED" w:rsidP="00682EED">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ведение рабочей документации в электронном формате;</w:t>
      </w:r>
    </w:p>
    <w:p w:rsidR="00682EED" w:rsidRPr="00682EED" w:rsidRDefault="00682EED" w:rsidP="00682EED">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использование Интернет-ресурсов;</w:t>
      </w:r>
    </w:p>
    <w:p w:rsidR="00682EED" w:rsidRPr="00682EED" w:rsidRDefault="00682EED" w:rsidP="00682EED">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создание собственных мультимедийных презентаций;</w:t>
      </w:r>
    </w:p>
    <w:p w:rsidR="00682EED" w:rsidRPr="00682EED" w:rsidRDefault="00682EED" w:rsidP="00682EED">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использование ИКТ во внеурочной работе:</w:t>
      </w:r>
    </w:p>
    <w:p w:rsidR="00682EED" w:rsidRPr="00682EED" w:rsidRDefault="00682EED" w:rsidP="00682EED">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xml:space="preserve">выступления с опорой на </w:t>
      </w:r>
      <w:proofErr w:type="spellStart"/>
      <w:r w:rsidRPr="00682EED">
        <w:rPr>
          <w:rFonts w:ascii="Times New Roman" w:eastAsia="Times New Roman" w:hAnsi="Times New Roman" w:cs="Times New Roman"/>
          <w:color w:val="333333"/>
          <w:sz w:val="28"/>
          <w:szCs w:val="28"/>
          <w:lang w:eastAsia="ru-RU"/>
        </w:rPr>
        <w:t>мультимедиапрезентацию</w:t>
      </w:r>
      <w:proofErr w:type="spellEnd"/>
      <w:r w:rsidRPr="00682EED">
        <w:rPr>
          <w:rFonts w:ascii="Times New Roman" w:eastAsia="Times New Roman" w:hAnsi="Times New Roman" w:cs="Times New Roman"/>
          <w:color w:val="333333"/>
          <w:sz w:val="28"/>
          <w:szCs w:val="28"/>
          <w:lang w:eastAsia="ru-RU"/>
        </w:rPr>
        <w:t>;</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1. Первым направлением использования ИКТ стал </w:t>
      </w:r>
      <w:r w:rsidRPr="00682EED">
        <w:rPr>
          <w:rFonts w:ascii="Times New Roman" w:eastAsia="Times New Roman" w:hAnsi="Times New Roman" w:cs="Times New Roman"/>
          <w:b/>
          <w:bCs/>
          <w:color w:val="333333"/>
          <w:sz w:val="28"/>
          <w:szCs w:val="28"/>
          <w:lang w:eastAsia="ru-RU"/>
        </w:rPr>
        <w:t>переход на оформление основной документации в электронном формате</w:t>
      </w:r>
      <w:r w:rsidRPr="00682EED">
        <w:rPr>
          <w:rFonts w:ascii="Times New Roman" w:eastAsia="Times New Roman" w:hAnsi="Times New Roman" w:cs="Times New Roman"/>
          <w:color w:val="333333"/>
          <w:sz w:val="28"/>
          <w:szCs w:val="28"/>
          <w:lang w:eastAsia="ru-RU"/>
        </w:rPr>
        <w:t>. Это и составление календарно-тематического планирования по всем предметам начального обучения, и создание методических копилок: «Классные часы», «Методические материалы по русскому языку», «Методические материалы по математике», «Контрольные, проверочные работы и тесты», «Чтение», «Природоведение», «ОБЖ», «Изобразительное искусство», «Музыка», «Педсовет», и мониторинг контроля и оценивания уровня достижений учащихся для улучшения качества образования и результативности обучения.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Сюда же я бы отнесла и подготовку дидактического материала: печатного варианта индивидуальных заданий для тренировки навыков, организации самостоятельных и контрольных работ, а также наглядных средств обучения.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 настоящее время уже во многих школах активно используются такие формы документации, как электронный журнал, портфолио учителя, портфолио ученика. Для того чтобы эти формы работали, необходимо, чтобы учебное заведение имело постоянный доступ к сети Интернет.</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2. </w:t>
      </w:r>
      <w:r w:rsidRPr="00682EED">
        <w:rPr>
          <w:rFonts w:ascii="Times New Roman" w:eastAsia="Times New Roman" w:hAnsi="Times New Roman" w:cs="Times New Roman"/>
          <w:b/>
          <w:bCs/>
          <w:color w:val="333333"/>
          <w:sz w:val="28"/>
          <w:szCs w:val="28"/>
          <w:lang w:eastAsia="ru-RU"/>
        </w:rPr>
        <w:t>Сеть Интернет</w:t>
      </w:r>
      <w:r w:rsidRPr="00682EED">
        <w:rPr>
          <w:rFonts w:ascii="Times New Roman" w:eastAsia="Times New Roman" w:hAnsi="Times New Roman" w:cs="Times New Roman"/>
          <w:color w:val="333333"/>
          <w:sz w:val="28"/>
          <w:szCs w:val="28"/>
          <w:lang w:eastAsia="ru-RU"/>
        </w:rPr>
        <w:t> в процессе обучения является: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Во-первых, </w:t>
      </w:r>
      <w:r w:rsidRPr="00682EED">
        <w:rPr>
          <w:rFonts w:ascii="Times New Roman" w:eastAsia="Times New Roman" w:hAnsi="Times New Roman" w:cs="Times New Roman"/>
          <w:i/>
          <w:iCs/>
          <w:color w:val="333333"/>
          <w:sz w:val="28"/>
          <w:szCs w:val="28"/>
          <w:lang w:eastAsia="ru-RU"/>
        </w:rPr>
        <w:t>огромным информационным ресурсом</w:t>
      </w:r>
      <w:r w:rsidRPr="00682EED">
        <w:rPr>
          <w:rFonts w:ascii="Times New Roman" w:eastAsia="Times New Roman" w:hAnsi="Times New Roman" w:cs="Times New Roman"/>
          <w:color w:val="333333"/>
          <w:sz w:val="28"/>
          <w:szCs w:val="28"/>
          <w:lang w:eastAsia="ru-RU"/>
        </w:rPr>
        <w:t xml:space="preserve">, который ежедневно пополняется. Все хоть сколько-нибудь значительные библиотеки мира предлагают свои виртуальные книжные полки потенциальным читателям. </w:t>
      </w: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Музеи и галереи демонстрируют свои экспонаты и шедевры прямо на вашем рабочем столе. Электронные путеводители соблазняют достопримечательностями далеких стран. Сеть предоставляет возможность любому участнику коммуникаций опубликовать любую информацию о себе или своих проектах. Идет активный обмен готовыми мультимедийными продуктами и компьютерными обучающими программами.</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Во-вторых, Интернет несет функцию </w:t>
      </w:r>
      <w:r w:rsidRPr="00682EED">
        <w:rPr>
          <w:rFonts w:ascii="Times New Roman" w:eastAsia="Times New Roman" w:hAnsi="Times New Roman" w:cs="Times New Roman"/>
          <w:i/>
          <w:iCs/>
          <w:color w:val="333333"/>
          <w:sz w:val="28"/>
          <w:szCs w:val="28"/>
          <w:lang w:eastAsia="ru-RU"/>
        </w:rPr>
        <w:t>почты</w:t>
      </w:r>
      <w:r w:rsidRPr="00682EED">
        <w:rPr>
          <w:rFonts w:ascii="Times New Roman" w:eastAsia="Times New Roman" w:hAnsi="Times New Roman" w:cs="Times New Roman"/>
          <w:color w:val="333333"/>
          <w:sz w:val="28"/>
          <w:szCs w:val="28"/>
          <w:lang w:eastAsia="ru-RU"/>
        </w:rPr>
        <w:t>. Сообщение почти мгновенно доставляется в любую точку мира, где есть доступ в Интернет (этот аспект может быть использован всеми участниками образовательного процесса: и учителя, и школьники могут переписываться с друзьями и коллегами во всех странах мира).</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 третьих, Интернет даёт возможность создавать </w:t>
      </w:r>
      <w:r w:rsidRPr="00682EED">
        <w:rPr>
          <w:rFonts w:ascii="Times New Roman" w:eastAsia="Times New Roman" w:hAnsi="Times New Roman" w:cs="Times New Roman"/>
          <w:i/>
          <w:iCs/>
          <w:color w:val="333333"/>
          <w:sz w:val="28"/>
          <w:szCs w:val="28"/>
          <w:lang w:eastAsia="ru-RU"/>
        </w:rPr>
        <w:t>профессиональную корпоративную среду</w:t>
      </w:r>
      <w:r w:rsidRPr="00682EED">
        <w:rPr>
          <w:rFonts w:ascii="Times New Roman" w:eastAsia="Times New Roman" w:hAnsi="Times New Roman" w:cs="Times New Roman"/>
          <w:color w:val="333333"/>
          <w:sz w:val="28"/>
          <w:szCs w:val="28"/>
          <w:lang w:eastAsia="ru-RU"/>
        </w:rPr>
        <w:t xml:space="preserve">. Такая среда называется корпоративной сетью и, по существу, является интеграцией нескольких основных функций и технологий, объединяющих в одну организационную среду электронную </w:t>
      </w:r>
      <w:r w:rsidRPr="00682EED">
        <w:rPr>
          <w:rFonts w:ascii="Times New Roman" w:eastAsia="Times New Roman" w:hAnsi="Times New Roman" w:cs="Times New Roman"/>
          <w:color w:val="333333"/>
          <w:sz w:val="28"/>
          <w:szCs w:val="28"/>
          <w:lang w:eastAsia="ru-RU"/>
        </w:rPr>
        <w:lastRenderedPageBreak/>
        <w:t>почту, базы данных, совместное использование информационных ресурсов и обмен текущей документацией.</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Сейчас в Интернете появились многочисленные образовательные сайты и порталы, форумы, сетевые сообщества учителей и учеников, сетевые образовательные журналы, сетевые ресурсы по различным предметам.</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В-четвёртых, Интернет-это база для </w:t>
      </w:r>
      <w:r w:rsidRPr="00682EED">
        <w:rPr>
          <w:rFonts w:ascii="Times New Roman" w:eastAsia="Times New Roman" w:hAnsi="Times New Roman" w:cs="Times New Roman"/>
          <w:i/>
          <w:iCs/>
          <w:color w:val="333333"/>
          <w:sz w:val="28"/>
          <w:szCs w:val="28"/>
          <w:lang w:eastAsia="ru-RU"/>
        </w:rPr>
        <w:t>самообразования и саморазвития</w:t>
      </w:r>
      <w:r w:rsidRPr="00682EED">
        <w:rPr>
          <w:rFonts w:ascii="Times New Roman" w:eastAsia="Times New Roman" w:hAnsi="Times New Roman" w:cs="Times New Roman"/>
          <w:color w:val="333333"/>
          <w:sz w:val="28"/>
          <w:szCs w:val="28"/>
          <w:lang w:eastAsia="ru-RU"/>
        </w:rPr>
        <w:t>.</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 школах, активно использующих Интернет, имеется возможность для дистанционного обучения одаренных детей, часто болеющих детей, а также для проведения факультативов для всех учащихся.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Не так давно в сети Интернет появились новые формы обучения – дистанционные курсы, дистанционные конкурсы и олимпиады. Они позволяют не замыкаться школьному коллективу на уровень школы или района, а выходить далеко за его рамки.</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У учителя тоже есть возможность участвовать в профессиональных конкурсах. Конечно же, это важно: не стоять на месте, а искать новые способы самореализации, способы повышения профессионального мастерства. Поэтому так необходимы и дистанционные курсы повышения квалификации, которые позволяют при экономии времени получать максимум знаний. Такие курсы могут проходить как в режиме реального времени (он-</w:t>
      </w:r>
      <w:proofErr w:type="spellStart"/>
      <w:r w:rsidRPr="00682EED">
        <w:rPr>
          <w:rFonts w:ascii="Times New Roman" w:eastAsia="Times New Roman" w:hAnsi="Times New Roman" w:cs="Times New Roman"/>
          <w:color w:val="333333"/>
          <w:sz w:val="28"/>
          <w:szCs w:val="28"/>
          <w:lang w:eastAsia="ru-RU"/>
        </w:rPr>
        <w:t>лайн</w:t>
      </w:r>
      <w:proofErr w:type="spellEnd"/>
      <w:r w:rsidRPr="00682EED">
        <w:rPr>
          <w:rFonts w:ascii="Times New Roman" w:eastAsia="Times New Roman" w:hAnsi="Times New Roman" w:cs="Times New Roman"/>
          <w:color w:val="333333"/>
          <w:sz w:val="28"/>
          <w:szCs w:val="28"/>
          <w:lang w:eastAsia="ru-RU"/>
        </w:rPr>
        <w:t>), так и по электронной почте.</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xml:space="preserve">3. В моей методической копилке собрано много мультимедийных материалов по всем предметам, изучаемых в начальной школе. Их я нахожу в Интернете. Но бывает так, что необходимого нет. Тогда я готовлю материал сама. Их можно создать с помощью программы </w:t>
      </w:r>
      <w:proofErr w:type="spellStart"/>
      <w:r w:rsidRPr="00682EED">
        <w:rPr>
          <w:rFonts w:ascii="Times New Roman" w:eastAsia="Times New Roman" w:hAnsi="Times New Roman" w:cs="Times New Roman"/>
          <w:color w:val="333333"/>
          <w:sz w:val="28"/>
          <w:szCs w:val="28"/>
          <w:lang w:eastAsia="ru-RU"/>
        </w:rPr>
        <w:t>Microsoft</w:t>
      </w:r>
      <w:proofErr w:type="spellEnd"/>
      <w:r w:rsidRPr="00682EED">
        <w:rPr>
          <w:rFonts w:ascii="Times New Roman" w:eastAsia="Times New Roman" w:hAnsi="Times New Roman" w:cs="Times New Roman"/>
          <w:color w:val="333333"/>
          <w:sz w:val="28"/>
          <w:szCs w:val="28"/>
          <w:lang w:eastAsia="ru-RU"/>
        </w:rPr>
        <w:t xml:space="preserve"> </w:t>
      </w:r>
      <w:proofErr w:type="spellStart"/>
      <w:r w:rsidRPr="00682EED">
        <w:rPr>
          <w:rFonts w:ascii="Times New Roman" w:eastAsia="Times New Roman" w:hAnsi="Times New Roman" w:cs="Times New Roman"/>
          <w:color w:val="333333"/>
          <w:sz w:val="28"/>
          <w:szCs w:val="28"/>
          <w:lang w:eastAsia="ru-RU"/>
        </w:rPr>
        <w:t>PowerPoint</w:t>
      </w:r>
      <w:proofErr w:type="spellEnd"/>
      <w:r w:rsidRPr="00682EED">
        <w:rPr>
          <w:rFonts w:ascii="Times New Roman" w:eastAsia="Times New Roman" w:hAnsi="Times New Roman" w:cs="Times New Roman"/>
          <w:color w:val="333333"/>
          <w:sz w:val="28"/>
          <w:szCs w:val="28"/>
          <w:lang w:eastAsia="ru-RU"/>
        </w:rPr>
        <w:t xml:space="preserve">. Если же класс учителя оснащён интерактивной доской, то возможно использование программы </w:t>
      </w:r>
      <w:proofErr w:type="spellStart"/>
      <w:r w:rsidRPr="00682EED">
        <w:rPr>
          <w:rFonts w:ascii="Times New Roman" w:eastAsia="Times New Roman" w:hAnsi="Times New Roman" w:cs="Times New Roman"/>
          <w:color w:val="333333"/>
          <w:sz w:val="28"/>
          <w:szCs w:val="28"/>
          <w:lang w:eastAsia="ru-RU"/>
        </w:rPr>
        <w:t>Notebook</w:t>
      </w:r>
      <w:proofErr w:type="spellEnd"/>
      <w:r w:rsidRPr="00682EED">
        <w:rPr>
          <w:rFonts w:ascii="Times New Roman" w:eastAsia="Times New Roman" w:hAnsi="Times New Roman" w:cs="Times New Roman"/>
          <w:color w:val="333333"/>
          <w:sz w:val="28"/>
          <w:szCs w:val="28"/>
          <w:lang w:eastAsia="ru-RU"/>
        </w:rPr>
        <w:t xml:space="preserve">(SMART </w:t>
      </w:r>
      <w:proofErr w:type="spellStart"/>
      <w:r w:rsidRPr="00682EED">
        <w:rPr>
          <w:rFonts w:ascii="Times New Roman" w:eastAsia="Times New Roman" w:hAnsi="Times New Roman" w:cs="Times New Roman"/>
          <w:color w:val="333333"/>
          <w:sz w:val="28"/>
          <w:szCs w:val="28"/>
          <w:lang w:eastAsia="ru-RU"/>
        </w:rPr>
        <w:t>Board</w:t>
      </w:r>
      <w:proofErr w:type="spellEnd"/>
      <w:r w:rsidRPr="00682EED">
        <w:rPr>
          <w:rFonts w:ascii="Times New Roman" w:eastAsia="Times New Roman" w:hAnsi="Times New Roman" w:cs="Times New Roman"/>
          <w:color w:val="333333"/>
          <w:sz w:val="28"/>
          <w:szCs w:val="28"/>
          <w:lang w:eastAsia="ru-RU"/>
        </w:rPr>
        <w:t xml:space="preserve">).В моём кабинете такой доски нет, поэтому я работаю в программе </w:t>
      </w:r>
      <w:proofErr w:type="spellStart"/>
      <w:r w:rsidRPr="00682EED">
        <w:rPr>
          <w:rFonts w:ascii="Times New Roman" w:eastAsia="Times New Roman" w:hAnsi="Times New Roman" w:cs="Times New Roman"/>
          <w:color w:val="333333"/>
          <w:sz w:val="28"/>
          <w:szCs w:val="28"/>
          <w:lang w:eastAsia="ru-RU"/>
        </w:rPr>
        <w:t>Microsoft</w:t>
      </w:r>
      <w:proofErr w:type="spellEnd"/>
      <w:r w:rsidRPr="00682EED">
        <w:rPr>
          <w:rFonts w:ascii="Times New Roman" w:eastAsia="Times New Roman" w:hAnsi="Times New Roman" w:cs="Times New Roman"/>
          <w:color w:val="333333"/>
          <w:sz w:val="28"/>
          <w:szCs w:val="28"/>
          <w:lang w:eastAsia="ru-RU"/>
        </w:rPr>
        <w:t xml:space="preserve"> </w:t>
      </w:r>
      <w:proofErr w:type="spellStart"/>
      <w:r w:rsidRPr="00682EED">
        <w:rPr>
          <w:rFonts w:ascii="Times New Roman" w:eastAsia="Times New Roman" w:hAnsi="Times New Roman" w:cs="Times New Roman"/>
          <w:color w:val="333333"/>
          <w:sz w:val="28"/>
          <w:szCs w:val="28"/>
          <w:lang w:eastAsia="ru-RU"/>
        </w:rPr>
        <w:t>PowerPoint</w:t>
      </w:r>
      <w:proofErr w:type="spellEnd"/>
      <w:r w:rsidRPr="00682EED">
        <w:rPr>
          <w:rFonts w:ascii="Times New Roman" w:eastAsia="Times New Roman" w:hAnsi="Times New Roman" w:cs="Times New Roman"/>
          <w:color w:val="333333"/>
          <w:sz w:val="28"/>
          <w:szCs w:val="28"/>
          <w:lang w:eastAsia="ru-RU"/>
        </w:rPr>
        <w:t>.</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b/>
          <w:bCs/>
          <w:color w:val="333333"/>
          <w:sz w:val="28"/>
          <w:szCs w:val="28"/>
          <w:lang w:eastAsia="ru-RU"/>
        </w:rPr>
        <w:t> При разработке собственных мультимедийных материалов</w:t>
      </w:r>
      <w:r w:rsidRPr="00682EED">
        <w:rPr>
          <w:rFonts w:ascii="Times New Roman" w:eastAsia="Times New Roman" w:hAnsi="Times New Roman" w:cs="Times New Roman"/>
          <w:color w:val="333333"/>
          <w:sz w:val="28"/>
          <w:szCs w:val="28"/>
          <w:lang w:eastAsia="ru-RU"/>
        </w:rPr>
        <w:t> презентационного характера необходимо учитывать ряд определённых требований к предъявлению наглядности.</w:t>
      </w:r>
    </w:p>
    <w:p w:rsidR="00682EED" w:rsidRPr="00682EED" w:rsidRDefault="00682EED" w:rsidP="00682EE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Узнаваемость наглядности, которая должна соответствовать предъявляемой письменной или устной информации</w:t>
      </w:r>
    </w:p>
    <w:p w:rsidR="00682EED" w:rsidRPr="00682EED" w:rsidRDefault="00682EED" w:rsidP="00682EE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Динамика предъявления наглядности. Время демонстрации должно быть оптимальным, причем соответствовать изучаемой в данный момент учебной информации. Очень важно не переусердствовать с эффектами.</w:t>
      </w:r>
    </w:p>
    <w:p w:rsidR="00682EED" w:rsidRPr="00682EED" w:rsidRDefault="00682EED" w:rsidP="00682EE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Продуманный алгоритм видеоряда изображений. Учителю достаточно детально продумать последовательность подачи изображений на экран, чтобы обучающий эффект был максимально большим.</w:t>
      </w:r>
    </w:p>
    <w:p w:rsidR="00682EED" w:rsidRPr="00682EED" w:rsidRDefault="00682EED" w:rsidP="00682EE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xml:space="preserve">Оптимальный размер наглядности. Причем это касается не только минимальных, но и максимальных размеров, которые тоже могут оказывать негативное воздействие на учебный процесс, содействовать более быстрой утомляемости учеников. Учителю следует помнить, что оптимальный размер изображения на экране монитора ни в коем случае </w:t>
      </w:r>
      <w:r w:rsidRPr="00682EED">
        <w:rPr>
          <w:rFonts w:ascii="Times New Roman" w:eastAsia="Times New Roman" w:hAnsi="Times New Roman" w:cs="Times New Roman"/>
          <w:color w:val="333333"/>
          <w:sz w:val="28"/>
          <w:szCs w:val="28"/>
          <w:lang w:eastAsia="ru-RU"/>
        </w:rPr>
        <w:lastRenderedPageBreak/>
        <w:t>не соответствует оптимальному размеру изображения большого экрана проектора.</w:t>
      </w:r>
    </w:p>
    <w:p w:rsidR="00682EED" w:rsidRPr="00682EED" w:rsidRDefault="00682EED" w:rsidP="00682EED">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Оптимальное количество предъявляемых изображений на экране. Не следует увлекаться количеством слайдов, фото и пр., которые отвлекают учеников, не дают сосредоточиться на главном.</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При подготовке </w:t>
      </w:r>
      <w:proofErr w:type="spellStart"/>
      <w:r w:rsidRPr="00682EED">
        <w:rPr>
          <w:rFonts w:ascii="Times New Roman" w:eastAsia="Times New Roman" w:hAnsi="Times New Roman" w:cs="Times New Roman"/>
          <w:color w:val="333333"/>
          <w:sz w:val="28"/>
          <w:szCs w:val="28"/>
          <w:lang w:eastAsia="ru-RU"/>
        </w:rPr>
        <w:t>слайдопрезентаций</w:t>
      </w:r>
      <w:proofErr w:type="spellEnd"/>
      <w:r w:rsidRPr="00682EED">
        <w:rPr>
          <w:rFonts w:ascii="Times New Roman" w:eastAsia="Times New Roman" w:hAnsi="Times New Roman" w:cs="Times New Roman"/>
          <w:color w:val="333333"/>
          <w:sz w:val="28"/>
          <w:szCs w:val="28"/>
          <w:lang w:eastAsia="ru-RU"/>
        </w:rPr>
        <w:t xml:space="preserve"> перед учителем обязательно встанет проблема предъявления печатного текста. Необходимо обратить на следующие требования к тексту: структура, объем, формат.</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Текст с экрана должен выступать как единица общения. Он носит или подчиненный характер, помогающий учителю усилить смысловую нагрузку, или является самостоятельной единицей информации, которую учитель умышленно не озвучивает. Вполне естественно, когда на экране появляются определения терминов, ключевые фразы. Главное, не переусердствовать, не загромоздить экран текстом.</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Занимаясь подготовкой </w:t>
      </w:r>
      <w:proofErr w:type="spellStart"/>
      <w:r w:rsidRPr="00682EED">
        <w:rPr>
          <w:rFonts w:ascii="Times New Roman" w:eastAsia="Times New Roman" w:hAnsi="Times New Roman" w:cs="Times New Roman"/>
          <w:color w:val="333333"/>
          <w:sz w:val="28"/>
          <w:szCs w:val="28"/>
          <w:lang w:eastAsia="ru-RU"/>
        </w:rPr>
        <w:t>слайдопрезентации</w:t>
      </w:r>
      <w:proofErr w:type="spellEnd"/>
      <w:r w:rsidRPr="00682EED">
        <w:rPr>
          <w:rFonts w:ascii="Times New Roman" w:eastAsia="Times New Roman" w:hAnsi="Times New Roman" w:cs="Times New Roman"/>
          <w:color w:val="333333"/>
          <w:sz w:val="28"/>
          <w:szCs w:val="28"/>
          <w:lang w:eastAsia="ru-RU"/>
        </w:rPr>
        <w:t>, надо пользоваться рекомендациями психологов, дизайнеров о влиянии цвета на познавательную деятельность учащихся, о сочетании цветов, оптимальном количестве цветов на экране и т.д. Следует обратить внимание и на то, что цветовое восприятие на экране монитора и на большом экране значительно отличаются, и мультимедийный урок необходимо готовить в первую очередь с расчетом на экран проектора.</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Немаловажное значение имеет и использование в </w:t>
      </w:r>
      <w:proofErr w:type="spellStart"/>
      <w:r w:rsidRPr="00682EED">
        <w:rPr>
          <w:rFonts w:ascii="Times New Roman" w:eastAsia="Times New Roman" w:hAnsi="Times New Roman" w:cs="Times New Roman"/>
          <w:color w:val="333333"/>
          <w:sz w:val="28"/>
          <w:szCs w:val="28"/>
          <w:lang w:eastAsia="ru-RU"/>
        </w:rPr>
        <w:t>слайдопрезентации</w:t>
      </w:r>
      <w:proofErr w:type="spellEnd"/>
      <w:r w:rsidRPr="00682EED">
        <w:rPr>
          <w:rFonts w:ascii="Times New Roman" w:eastAsia="Times New Roman" w:hAnsi="Times New Roman" w:cs="Times New Roman"/>
          <w:color w:val="333333"/>
          <w:sz w:val="28"/>
          <w:szCs w:val="28"/>
          <w:lang w:eastAsia="ru-RU"/>
        </w:rPr>
        <w:t xml:space="preserve"> звука. Звук может играть роль шумового эффекта, звуковой иллюстрации, звукового сопровождения.</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Современные технологии, как известно, позволяют успешно использовать в </w:t>
      </w:r>
      <w:proofErr w:type="spellStart"/>
      <w:r w:rsidRPr="00682EED">
        <w:rPr>
          <w:rFonts w:ascii="Times New Roman" w:eastAsia="Times New Roman" w:hAnsi="Times New Roman" w:cs="Times New Roman"/>
          <w:color w:val="333333"/>
          <w:sz w:val="28"/>
          <w:szCs w:val="28"/>
          <w:lang w:eastAsia="ru-RU"/>
        </w:rPr>
        <w:t>слайдопрезентации</w:t>
      </w:r>
      <w:proofErr w:type="spellEnd"/>
      <w:r w:rsidRPr="00682EED">
        <w:rPr>
          <w:rFonts w:ascii="Times New Roman" w:eastAsia="Times New Roman" w:hAnsi="Times New Roman" w:cs="Times New Roman"/>
          <w:color w:val="333333"/>
          <w:sz w:val="28"/>
          <w:szCs w:val="28"/>
          <w:lang w:eastAsia="ru-RU"/>
        </w:rPr>
        <w:t xml:space="preserve"> фрагменты видеофильмов. Использование видеоинформации и анимации может значительно усилить обучающий эффект. Именно фильм, а точнее небольшой учебный фрагмент, в наибольшей степени способствует визуализации учебного процесса, представлению анимационных результатов, имитационному моделированию различных процессов в реальном времени обучения. Там, где в обучении не помогает неподвижная иллюстрация, таблица, может помочь многомерная подвижная фигура, анимация, видеосюжет и многое другое. Однако при использовании видеоинформации не следует забывать о сохранении темпа урока. Видеофрагмент должен быть предельно кратким по времени, причем учителю необходимо позаботиться об обеспечении обратной связи с учащимися. То есть видеоинформация должна сопровождаться рядом вопросов развивающего характера, вызывающих ребят на диалог, комментирование происходящего. Ни в коем случае не стоит допускать превращения учеников в пассивных созерцателей. Предпочтительнее заменить звуковое сопровождение видеофрагмента живой речью учителя и учеников.</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 xml:space="preserve"> Практика показывает, что, благодаря мультимедийному сопровождению занятий, учитель экономит до 30% учебного времени, нежели при работе у классной доски. Он не должен думать о том, что ему не хватит места на </w:t>
      </w:r>
      <w:r w:rsidRPr="00682EED">
        <w:rPr>
          <w:rFonts w:ascii="Times New Roman" w:eastAsia="Times New Roman" w:hAnsi="Times New Roman" w:cs="Times New Roman"/>
          <w:color w:val="333333"/>
          <w:sz w:val="28"/>
          <w:szCs w:val="28"/>
          <w:lang w:eastAsia="ru-RU"/>
        </w:rPr>
        <w:lastRenderedPageBreak/>
        <w:t>доске, не стоит беспокоиться о том, какого качества мел, понятно и все написанное. Экономя время, учитель может увеличить плотность урока, обогатить его новым содержанием.</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Снимается и другая проблема. Когда учитель отворачивается к доске, он невольно теряет контакт с классом. В режиме мультимедийного сопровождения учитель имеет возможность видеть реакцию учеников, вовремя реагировать на изменяющуюся ситуацию</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 xml:space="preserve"> Использование на уроках </w:t>
      </w:r>
      <w:proofErr w:type="spellStart"/>
      <w:r w:rsidRPr="00682EED">
        <w:rPr>
          <w:rFonts w:ascii="Times New Roman" w:eastAsia="Times New Roman" w:hAnsi="Times New Roman" w:cs="Times New Roman"/>
          <w:color w:val="333333"/>
          <w:sz w:val="28"/>
          <w:szCs w:val="28"/>
          <w:lang w:eastAsia="ru-RU"/>
        </w:rPr>
        <w:t>слайдопрезентаций</w:t>
      </w:r>
      <w:proofErr w:type="spellEnd"/>
      <w:r w:rsidRPr="00682EED">
        <w:rPr>
          <w:rFonts w:ascii="Times New Roman" w:eastAsia="Times New Roman" w:hAnsi="Times New Roman" w:cs="Times New Roman"/>
          <w:color w:val="333333"/>
          <w:sz w:val="28"/>
          <w:szCs w:val="28"/>
          <w:lang w:eastAsia="ru-RU"/>
        </w:rPr>
        <w:t xml:space="preserve"> приводит к целому ряду положительных эффектов:</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обогащает урок эмоциональной окрашенностью;</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психологически облегчает процесс усвоения;</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возбуждает живой интерес к предмету познания;</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расширяет общий кругозор;</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возрастает уровень использования наглядности на уроке;</w:t>
      </w:r>
    </w:p>
    <w:p w:rsidR="00682EED" w:rsidRPr="00682EED" w:rsidRDefault="00682EED" w:rsidP="00682EED">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повышается производительность труда учителя и учащихся на уроке.</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4. Применение ИКТ </w:t>
      </w:r>
      <w:r w:rsidRPr="00682EED">
        <w:rPr>
          <w:rFonts w:ascii="Times New Roman" w:eastAsia="Times New Roman" w:hAnsi="Times New Roman" w:cs="Times New Roman"/>
          <w:b/>
          <w:bCs/>
          <w:color w:val="333333"/>
          <w:sz w:val="28"/>
          <w:szCs w:val="28"/>
          <w:lang w:eastAsia="ru-RU"/>
        </w:rPr>
        <w:t>во внеурочной деятельности</w:t>
      </w:r>
      <w:r w:rsidRPr="00682EED">
        <w:rPr>
          <w:rFonts w:ascii="Times New Roman" w:eastAsia="Times New Roman" w:hAnsi="Times New Roman" w:cs="Times New Roman"/>
          <w:color w:val="333333"/>
          <w:sz w:val="28"/>
          <w:szCs w:val="28"/>
          <w:lang w:eastAsia="ru-RU"/>
        </w:rPr>
        <w:t> в начальной школе просто необходимо. Как важно заинтересовать ребёнка этической проблемой, вызвать его на дискуссию, организовать конкурс, иргу так, чтобы он активно участвовал, хотел рассуждать, спорить!</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В этом, конечно же, помогает использование компьютерных технологий. Провести внеклассные мероприятия на различные темы, соревнования, классные часы учитель может, используя презентации, которые позволяют красочно и наглядно представить любой материал, а так же позволяют экономить время проведения мероприятий</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С помощью программы создания презентаций можно оформить мультимедиа альбом класса, где размещаются фотографии с различных мероприятий, их увлечений и интересах.</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sidRPr="00682EED">
        <w:rPr>
          <w:rFonts w:ascii="Times New Roman" w:eastAsia="Times New Roman" w:hAnsi="Times New Roman" w:cs="Times New Roman"/>
          <w:color w:val="333333"/>
          <w:sz w:val="28"/>
          <w:szCs w:val="28"/>
          <w:lang w:eastAsia="ru-RU"/>
        </w:rPr>
        <w:t>5. Я работаю учителем начальных классов в «Детском доме-школе». И пока не имею технической возможности использовать в своей работе проектную деятельность учащихся, принимать участие в пополнении и обновлении сайта школы. Нет в моей деятельности родительских собраний, так как все мои ученики-сироты.</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Наш педагогический коллектив- это не только учителя, но и воспитатели. На педагогических собраниях приходиться обсуждать множество проблем. </w:t>
      </w:r>
      <w:r w:rsidRPr="00682EED">
        <w:rPr>
          <w:rFonts w:ascii="Times New Roman" w:eastAsia="Times New Roman" w:hAnsi="Times New Roman" w:cs="Times New Roman"/>
          <w:b/>
          <w:bCs/>
          <w:color w:val="333333"/>
          <w:sz w:val="28"/>
          <w:szCs w:val="28"/>
          <w:lang w:eastAsia="ru-RU"/>
        </w:rPr>
        <w:t xml:space="preserve">Выступление с опорой на </w:t>
      </w:r>
      <w:proofErr w:type="spellStart"/>
      <w:r w:rsidRPr="00682EED">
        <w:rPr>
          <w:rFonts w:ascii="Times New Roman" w:eastAsia="Times New Roman" w:hAnsi="Times New Roman" w:cs="Times New Roman"/>
          <w:b/>
          <w:bCs/>
          <w:color w:val="333333"/>
          <w:sz w:val="28"/>
          <w:szCs w:val="28"/>
          <w:lang w:eastAsia="ru-RU"/>
        </w:rPr>
        <w:t>мультимедиапрезентацию</w:t>
      </w:r>
      <w:proofErr w:type="spellEnd"/>
      <w:r w:rsidRPr="00682EED">
        <w:rPr>
          <w:rFonts w:ascii="Times New Roman" w:eastAsia="Times New Roman" w:hAnsi="Times New Roman" w:cs="Times New Roman"/>
          <w:color w:val="333333"/>
          <w:sz w:val="28"/>
          <w:szCs w:val="28"/>
          <w:lang w:eastAsia="ru-RU"/>
        </w:rPr>
        <w:t> – это наглядно, интересно и увлекательно. Есть возможность показать основные тезисы доклада, продемонстрировать фотографии, на диаграмме вывести результаты работ.</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Таким образом, труд, затраченный на управление познавательной деятельностью с помощью средств мультимедиа, оправдывает себя во всех отношениях. Он повышает качество знаний, продвигает ребенка в общем развитии, помогает преодолевать трудности, позволяет вести обучение в зоне ближайшего развития, создает благоприятные условия для лучшего взаимопонимания учителя и учащихся, их сотрудничества в учебном процессе.</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682EED">
        <w:rPr>
          <w:rFonts w:ascii="Times New Roman" w:eastAsia="Times New Roman" w:hAnsi="Times New Roman" w:cs="Times New Roman"/>
          <w:color w:val="333333"/>
          <w:sz w:val="28"/>
          <w:szCs w:val="28"/>
          <w:lang w:eastAsia="ru-RU"/>
        </w:rPr>
        <w:t>Ребёнок становится ищущим, жаждущим знаний, неутомимым, творческим, настойчивым и трудолюбивым.</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Организация учебного процесса в начальной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четко продумана и дозирована. Таким образом, применение ИКТ на уроках должно носить щадящий характер. Планируя урок в начальной школе, учитель должен тщательно продумать цель, место и способ использования ИКТ.</w:t>
      </w:r>
    </w:p>
    <w:p w:rsidR="00682EED"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Я уверена, что использование компьютерных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к учебе.</w:t>
      </w:r>
    </w:p>
    <w:p w:rsidR="00A86BD5" w:rsidRPr="00682EED" w:rsidRDefault="00682EED" w:rsidP="00682EE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82EED">
        <w:rPr>
          <w:rFonts w:ascii="Times New Roman" w:eastAsia="Times New Roman" w:hAnsi="Times New Roman" w:cs="Times New Roman"/>
          <w:color w:val="333333"/>
          <w:sz w:val="28"/>
          <w:szCs w:val="28"/>
          <w:lang w:eastAsia="ru-RU"/>
        </w:rPr>
        <w:t>Использование компьютерных технологий в процессе обучения и воспитания младших школьников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sectPr w:rsidR="00A86BD5" w:rsidRPr="00682EED" w:rsidSect="00A86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E10AB"/>
    <w:multiLevelType w:val="multilevel"/>
    <w:tmpl w:val="5C8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63B48"/>
    <w:multiLevelType w:val="multilevel"/>
    <w:tmpl w:val="D2BC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75A4B"/>
    <w:multiLevelType w:val="multilevel"/>
    <w:tmpl w:val="75E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82EED"/>
    <w:rsid w:val="00682EED"/>
    <w:rsid w:val="0081247E"/>
    <w:rsid w:val="00A8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F60D"/>
  <w15:docId w15:val="{988FEA6D-7E55-4FE4-99EC-1DABC730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D5"/>
  </w:style>
  <w:style w:type="paragraph" w:styleId="1">
    <w:name w:val="heading 1"/>
    <w:basedOn w:val="a"/>
    <w:link w:val="10"/>
    <w:uiPriority w:val="9"/>
    <w:qFormat/>
    <w:rsid w:val="00682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EED"/>
    <w:rPr>
      <w:b/>
      <w:bCs/>
    </w:rPr>
  </w:style>
  <w:style w:type="character" w:styleId="a5">
    <w:name w:val="Emphasis"/>
    <w:basedOn w:val="a0"/>
    <w:uiPriority w:val="20"/>
    <w:qFormat/>
    <w:rsid w:val="00682EED"/>
    <w:rPr>
      <w:i/>
      <w:iCs/>
    </w:rPr>
  </w:style>
  <w:style w:type="character" w:customStyle="1" w:styleId="10">
    <w:name w:val="Заголовок 1 Знак"/>
    <w:basedOn w:val="a0"/>
    <w:link w:val="1"/>
    <w:uiPriority w:val="9"/>
    <w:rsid w:val="00682E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9200">
      <w:bodyDiv w:val="1"/>
      <w:marLeft w:val="0"/>
      <w:marRight w:val="0"/>
      <w:marTop w:val="0"/>
      <w:marBottom w:val="0"/>
      <w:divBdr>
        <w:top w:val="none" w:sz="0" w:space="0" w:color="auto"/>
        <w:left w:val="none" w:sz="0" w:space="0" w:color="auto"/>
        <w:bottom w:val="none" w:sz="0" w:space="0" w:color="auto"/>
        <w:right w:val="none" w:sz="0" w:space="0" w:color="auto"/>
      </w:divBdr>
    </w:div>
    <w:div w:id="1083722472">
      <w:bodyDiv w:val="1"/>
      <w:marLeft w:val="0"/>
      <w:marRight w:val="0"/>
      <w:marTop w:val="0"/>
      <w:marBottom w:val="0"/>
      <w:divBdr>
        <w:top w:val="none" w:sz="0" w:space="0" w:color="auto"/>
        <w:left w:val="none" w:sz="0" w:space="0" w:color="auto"/>
        <w:bottom w:val="none" w:sz="0" w:space="0" w:color="auto"/>
        <w:right w:val="none" w:sz="0" w:space="0" w:color="auto"/>
      </w:divBdr>
      <w:divsChild>
        <w:div w:id="1749158147">
          <w:marLeft w:val="0"/>
          <w:marRight w:val="0"/>
          <w:marTop w:val="0"/>
          <w:marBottom w:val="0"/>
          <w:divBdr>
            <w:top w:val="none" w:sz="0" w:space="0" w:color="auto"/>
            <w:left w:val="none" w:sz="0" w:space="0" w:color="auto"/>
            <w:bottom w:val="none" w:sz="0" w:space="0" w:color="auto"/>
            <w:right w:val="none" w:sz="0" w:space="0" w:color="auto"/>
          </w:divBdr>
        </w:div>
      </w:divsChild>
    </w:div>
    <w:div w:id="16970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2191</Words>
  <Characters>12490</Characters>
  <Application>Microsoft Office Word</Application>
  <DocSecurity>0</DocSecurity>
  <Lines>104</Lines>
  <Paragraphs>29</Paragraphs>
  <ScaleCrop>false</ScaleCrop>
  <Company>Microsoft</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Nikolay Golovko / Николай Головко</cp:lastModifiedBy>
  <cp:revision>4</cp:revision>
  <dcterms:created xsi:type="dcterms:W3CDTF">2022-12-24T12:20:00Z</dcterms:created>
  <dcterms:modified xsi:type="dcterms:W3CDTF">2024-04-07T13:41:00Z</dcterms:modified>
</cp:coreProperties>
</file>