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CC" w:rsidRPr="004E0AB5" w:rsidRDefault="004E0AB5" w:rsidP="004E0A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 w:rsidR="00A107CC" w:rsidRPr="00A107CC">
        <w:rPr>
          <w:rFonts w:ascii="Times New Roman" w:hAnsi="Times New Roman" w:cs="Times New Roman"/>
          <w:b/>
          <w:bCs/>
          <w:sz w:val="24"/>
          <w:szCs w:val="24"/>
        </w:rPr>
        <w:t>Инновационный подход в работе с книгой, как средство формирования базовых предпосылок письменной речи у дошкольников»</w:t>
      </w:r>
      <w:r w:rsidR="00A107CC" w:rsidRPr="00A107C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07CC" w:rsidRPr="00A107C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</w:t>
      </w:r>
      <w:r w:rsidR="00A107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A107CC" w:rsidRPr="00A107CC">
        <w:rPr>
          <w:rFonts w:ascii="Times New Roman" w:hAnsi="Times New Roman" w:cs="Times New Roman"/>
          <w:b/>
          <w:bCs/>
          <w:sz w:val="24"/>
          <w:szCs w:val="24"/>
        </w:rPr>
        <w:t xml:space="preserve"> Исайкина О.А</w:t>
      </w:r>
    </w:p>
    <w:p w:rsidR="00737960" w:rsidRPr="00CB3D16" w:rsidRDefault="00737960" w:rsidP="00BB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D16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737960" w:rsidRPr="007819D5" w:rsidRDefault="00737960" w:rsidP="00BB708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Уважаемые коллеги, сегодня мы хотим поделиться с вами опытом работы по теме </w:t>
      </w:r>
      <w:r w:rsidRPr="007819D5">
        <w:rPr>
          <w:rFonts w:ascii="Times New Roman" w:hAnsi="Times New Roman" w:cs="Times New Roman"/>
          <w:bCs/>
          <w:sz w:val="24"/>
          <w:szCs w:val="24"/>
        </w:rPr>
        <w:t>«Инновационный подход в работе с книгой, как средство формирования базовых предпосылок письменной речи у дошкольников»</w:t>
      </w:r>
    </w:p>
    <w:p w:rsidR="00737960" w:rsidRPr="00CB3D16" w:rsidRDefault="00737960" w:rsidP="00BB70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D16">
        <w:rPr>
          <w:rFonts w:ascii="Times New Roman" w:hAnsi="Times New Roman" w:cs="Times New Roman"/>
          <w:b/>
          <w:bCs/>
          <w:sz w:val="24"/>
          <w:szCs w:val="24"/>
        </w:rPr>
        <w:t xml:space="preserve">Слайд 2 </w:t>
      </w:r>
    </w:p>
    <w:p w:rsidR="001C448A" w:rsidRPr="001C448A" w:rsidRDefault="001C448A" w:rsidP="00BB708A">
      <w:pPr>
        <w:spacing w:after="0" w:line="36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Как гов</w:t>
      </w:r>
      <w:r w:rsidR="00BB708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рил Константин Сергеевич Станиславский </w:t>
      </w:r>
      <w:r w:rsidRPr="004F160E">
        <w:rPr>
          <w:rFonts w:ascii="Times New Roman" w:hAnsi="Times New Roman" w:cs="Times New Roman"/>
          <w:b/>
          <w:bCs/>
        </w:rPr>
        <w:t>«Надо уметь правильно произносить звуки, слова, фразы. Научившись этому так, чтобы все это вошло в привычку, - можно творить»</w:t>
      </w:r>
    </w:p>
    <w:p w:rsidR="004C5ECC" w:rsidRPr="007819D5" w:rsidRDefault="004C5ECC" w:rsidP="00BB708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D5">
        <w:rPr>
          <w:rFonts w:ascii="Times New Roman" w:hAnsi="Times New Roman" w:cs="Times New Roman"/>
          <w:bCs/>
          <w:sz w:val="24"/>
          <w:szCs w:val="24"/>
        </w:rPr>
        <w:t>так, что же такое письменная речь в детском саду…</w:t>
      </w:r>
    </w:p>
    <w:p w:rsidR="004C5ECC" w:rsidRPr="00CB3D16" w:rsidRDefault="004C5ECC" w:rsidP="00BB70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D16">
        <w:rPr>
          <w:rFonts w:ascii="Times New Roman" w:hAnsi="Times New Roman" w:cs="Times New Roman"/>
          <w:b/>
          <w:bCs/>
          <w:sz w:val="24"/>
          <w:szCs w:val="24"/>
        </w:rPr>
        <w:t xml:space="preserve">Слайд 3 </w:t>
      </w:r>
    </w:p>
    <w:p w:rsidR="00737960" w:rsidRPr="007819D5" w:rsidRDefault="00737960" w:rsidP="00BB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Письменная речь </w:t>
      </w:r>
      <w:r w:rsidRPr="007819D5">
        <w:rPr>
          <w:rFonts w:ascii="Times New Roman" w:hAnsi="Times New Roman" w:cs="Times New Roman"/>
          <w:sz w:val="24"/>
          <w:szCs w:val="24"/>
        </w:rPr>
        <w:t>– это передача языковой информации посредством буквенных обозначений, звуков, слов, фраз</w:t>
      </w:r>
    </w:p>
    <w:p w:rsidR="00737960" w:rsidRPr="00CB3D16" w:rsidRDefault="007819D5" w:rsidP="00BB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D16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737960" w:rsidRPr="007819D5" w:rsidRDefault="007819D5" w:rsidP="00BB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37960"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ля успешного </w:t>
      </w:r>
      <w:r w:rsidR="00737960" w:rsidRPr="007819D5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овладения письменной речью</w:t>
      </w:r>
      <w:r w:rsidR="00737960"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 ещё до начала обучения грамоте у ребёнка должны быть сформированы необходимые для этого </w:t>
      </w:r>
      <w:r w:rsidR="00737960" w:rsidRPr="007819D5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предпосылки </w:t>
      </w:r>
      <w:r w:rsidR="00737960" w:rsidRPr="007819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(своего рода умения)</w:t>
      </w:r>
      <w:r w:rsidR="00737960"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737960" w:rsidRPr="007819D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К ним относятся</w:t>
      </w:r>
      <w:r w:rsidR="00737960"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C5ECC" w:rsidRPr="00CB3D16" w:rsidRDefault="004C5ECC" w:rsidP="00BB70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D16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737960" w:rsidRPr="007819D5" w:rsidRDefault="004C5ECC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У детей дошкольного возраста, почти нет потребностей в письменной реч</w:t>
      </w:r>
      <w:r w:rsidR="00BB708A">
        <w:rPr>
          <w:rFonts w:ascii="Times New Roman" w:hAnsi="Times New Roman" w:cs="Times New Roman"/>
          <w:sz w:val="24"/>
          <w:szCs w:val="24"/>
        </w:rPr>
        <w:t xml:space="preserve">и, а следовательно отсутствует </w:t>
      </w:r>
      <w:r w:rsidRPr="007819D5">
        <w:rPr>
          <w:rFonts w:ascii="Times New Roman" w:hAnsi="Times New Roman" w:cs="Times New Roman"/>
          <w:sz w:val="24"/>
          <w:szCs w:val="24"/>
        </w:rPr>
        <w:t xml:space="preserve">мотивация к ней. Для этого необходимо чтобы язык жестов, детский </w:t>
      </w:r>
      <w:r w:rsidR="00774490" w:rsidRPr="007819D5">
        <w:rPr>
          <w:rFonts w:ascii="Times New Roman" w:hAnsi="Times New Roman" w:cs="Times New Roman"/>
          <w:sz w:val="24"/>
          <w:szCs w:val="24"/>
        </w:rPr>
        <w:t>рисунок</w:t>
      </w:r>
      <w:r w:rsidRPr="007819D5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774490" w:rsidRPr="007819D5">
        <w:rPr>
          <w:rFonts w:ascii="Times New Roman" w:hAnsi="Times New Roman" w:cs="Times New Roman"/>
          <w:sz w:val="24"/>
          <w:szCs w:val="24"/>
        </w:rPr>
        <w:t>неотъемлемой</w:t>
      </w:r>
      <w:r w:rsidRPr="007819D5">
        <w:rPr>
          <w:rFonts w:ascii="Times New Roman" w:hAnsi="Times New Roman" w:cs="Times New Roman"/>
          <w:sz w:val="24"/>
          <w:szCs w:val="24"/>
        </w:rPr>
        <w:t xml:space="preserve"> частью подготовки детей к </w:t>
      </w:r>
      <w:r w:rsidR="00774490" w:rsidRPr="007819D5">
        <w:rPr>
          <w:rFonts w:ascii="Times New Roman" w:hAnsi="Times New Roman" w:cs="Times New Roman"/>
          <w:sz w:val="24"/>
          <w:szCs w:val="24"/>
        </w:rPr>
        <w:t>овладеванию</w:t>
      </w:r>
      <w:r w:rsidRPr="007819D5">
        <w:rPr>
          <w:rFonts w:ascii="Times New Roman" w:hAnsi="Times New Roman" w:cs="Times New Roman"/>
          <w:sz w:val="24"/>
          <w:szCs w:val="24"/>
        </w:rPr>
        <w:t xml:space="preserve"> письменной речью, развитию их речевого мышления</w:t>
      </w:r>
      <w:r w:rsidR="00774490" w:rsidRPr="007819D5">
        <w:rPr>
          <w:rFonts w:ascii="Times New Roman" w:hAnsi="Times New Roman" w:cs="Times New Roman"/>
          <w:sz w:val="24"/>
          <w:szCs w:val="24"/>
        </w:rPr>
        <w:t>. И осуществить это мы решили через новый подход в работе с книгой</w:t>
      </w:r>
      <w:r w:rsidRPr="007819D5">
        <w:rPr>
          <w:rFonts w:ascii="Times New Roman" w:hAnsi="Times New Roman" w:cs="Times New Roman"/>
          <w:sz w:val="24"/>
          <w:szCs w:val="24"/>
        </w:rPr>
        <w:t xml:space="preserve">  </w:t>
      </w:r>
      <w:r w:rsidR="00737960" w:rsidRPr="00781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490" w:rsidRPr="007819D5" w:rsidRDefault="0077449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Так как дети у нас нового поколения, привычны уже к новым формам познания мира, речевого восприятия, они все в основном погружены в телевизоры различные гаджеты, поэтому очень остро стоит вопрос по работе с книгой, и для того чтобы им было интересно мы постарались подобрать, в работе с книгой, что-то инновационное и интересное. Для этого мы рассмотрели следующие варианты </w:t>
      </w:r>
    </w:p>
    <w:p w:rsidR="00774490" w:rsidRPr="007819D5" w:rsidRDefault="0077449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Начали мы рассматривать с того, что вообще такое книга, для чего нужна эта книга и самое главное, где у нас книга живет, а живет она у нас в книжных уголках и в библиотеке,</w:t>
      </w:r>
    </w:p>
    <w:p w:rsidR="00967FA1" w:rsidRPr="007819D5" w:rsidRDefault="00774490" w:rsidP="00BB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819D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37960" w:rsidRPr="007819D5" w:rsidRDefault="00737960" w:rsidP="00BB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с ребятами были приглашены на встречу с детской книгой, во время которой дети узнали историю возникновения праздника «Книжкина неделя»; ближе познакомились с библиотекой и ее «жителями»; узнали, как можно записаться в библиотеку и стать ее постоянным читателем; поучаствовали в различных викторинах. Детям очень понравилась экскурсия! Всю дорогу, пока шли до детского сада, они делились впечатлениями.</w:t>
      </w:r>
    </w:p>
    <w:p w:rsidR="00737960" w:rsidRPr="007819D5" w:rsidRDefault="007819D5" w:rsidP="00BB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7</w:t>
      </w:r>
    </w:p>
    <w:p w:rsidR="005A0D64" w:rsidRPr="007819D5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ак же мы приняли участие в акции «Подари книгу библиотеке», дети с огромным удовольствием посетили городскую детскую библиотеку, подарили свои книги, а также рассмотрели понравившиеся книги в библиотеке. После этого у детей появился интерес к знакомству с детскими писателями</w:t>
      </w:r>
      <w:r w:rsidR="00774490" w:rsidRPr="007819D5">
        <w:rPr>
          <w:rFonts w:ascii="Times New Roman" w:hAnsi="Times New Roman" w:cs="Times New Roman"/>
          <w:sz w:val="24"/>
          <w:szCs w:val="24"/>
        </w:rPr>
        <w:t xml:space="preserve"> А. С. Пушкин, Л. Н. Толстой и т. д.</w:t>
      </w:r>
    </w:p>
    <w:p w:rsidR="005A0D64" w:rsidRPr="007819D5" w:rsidRDefault="007819D5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8-9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</w:pPr>
      <w:r w:rsidRPr="007819D5">
        <w:t>Далее мы провели, интересную акцию которая называется либмоб. Либмоб (от английского «library» - «библиотека» и «mob» - «толпа») дословно значит «библиотечная толпа». Это разновидность столь популярного сегодня флешмоба – заранее спланированного массового действа в общественном месте.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</w:pPr>
      <w:r w:rsidRPr="007819D5">
        <w:rPr>
          <w:rStyle w:val="a7"/>
          <w:bdr w:val="none" w:sz="0" w:space="0" w:color="auto" w:frame="1"/>
        </w:rPr>
        <w:t>Цель либмоба </w:t>
      </w:r>
      <w:r w:rsidRPr="007819D5">
        <w:t>- удивить опрашиваемых, зарядить их позитивными эмоциями и хорошим настроением, а главное – привлечь максимум внимания к к книге, библиотеки и массовому чтению</w:t>
      </w:r>
    </w:p>
    <w:p w:rsidR="005A0D64" w:rsidRPr="007819D5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Не секрет, что современным детям и родителям необходимы новые, яркие формы взаимодействия. 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</w:pPr>
      <w:r w:rsidRPr="007819D5">
        <w:t>Мы обращались ко всем с единственным вопросом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</w:pPr>
      <w:r w:rsidRPr="007819D5">
        <w:t>«Как пройти в библиотеку?» 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</w:pPr>
      <w:r w:rsidRPr="007819D5">
        <w:rPr>
          <w:shd w:val="clear" w:color="auto" w:fill="FFFFFF"/>
        </w:rPr>
        <w:t>вопрос многих заставлял врасплох. Все, кто правильно отвечал на вопрос поучили смайлик с улыбкой</w:t>
      </w:r>
      <w:r w:rsidR="001C448A">
        <w:rPr>
          <w:shd w:val="clear" w:color="auto" w:fill="FFFFFF"/>
        </w:rPr>
        <w:t>, кто не знал получал брошюру в которой было написано как пройти в библиотеку, а так же был представлен план который дети нарисовали сами.</w:t>
      </w:r>
      <w:r w:rsidRPr="007819D5">
        <w:rPr>
          <w:shd w:val="clear" w:color="auto" w:fill="FFFFFF"/>
        </w:rPr>
        <w:t xml:space="preserve"> </w:t>
      </w:r>
      <w:r w:rsidRPr="007819D5">
        <w:t>Проведенное мероприятие показало, что, к сожалению, посещение родителей с детьми библиотеки не столь частое явление в нашей</w:t>
      </w:r>
      <w:r w:rsidR="001C448A">
        <w:t xml:space="preserve"> жизни, как нам этого хотелось</w:t>
      </w:r>
    </w:p>
    <w:p w:rsidR="005A0D64" w:rsidRPr="007819D5" w:rsidRDefault="007819D5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10 - 11</w:t>
      </w:r>
    </w:p>
    <w:p w:rsidR="005A0D64" w:rsidRPr="007819D5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Далее мы проводили акцию «Подвешенная книга». 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Акция «Подвешенная книга» является для нас инновационной и проводилась впервые. Её участниками стали наши воспитанники и их родители. </w:t>
      </w:r>
      <w:r w:rsidRPr="007819D5">
        <w:rPr>
          <w:rFonts w:ascii="Times New Roman" w:hAnsi="Times New Roman" w:cs="Times New Roman"/>
          <w:spacing w:val="5"/>
          <w:sz w:val="24"/>
          <w:szCs w:val="24"/>
          <w:shd w:val="clear" w:color="auto" w:fill="F0F7FF"/>
        </w:rPr>
        <w:t>Условия проведения акции: любой читатель может "подвесить" на отведенное место понравившуюся книгу, которая впечатлила Вашего ребёнка. 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Надо сказать, что большинство родителей с радостью откликнулись на то, чтобы принять участие в </w:t>
      </w:r>
      <w:r w:rsidRPr="007819D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акции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! Дети с удовольствием рассматривают новые </w:t>
      </w:r>
      <w:r w:rsidRPr="007819D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книги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мы, в свою очередь, с удовольствием читаем им. Большое спасибо родителям! Мы надеемся, 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 </w:t>
      </w:r>
      <w:r w:rsidRPr="007819D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акция </w:t>
      </w:r>
      <w:r w:rsidRPr="007819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«Подвешенная книга» 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станет доброй традицией, а из маленьких читателей вырастут большие любители </w:t>
      </w:r>
      <w:r w:rsidRPr="007819D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книг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0D64" w:rsidRPr="007819D5" w:rsidRDefault="007819D5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12</w:t>
      </w:r>
    </w:p>
    <w:p w:rsidR="005A0D64" w:rsidRPr="007819D5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чтобы книги не пылились на полке, а жили, попадали в руки новых читателей, мы запустили проект Букроссинг. Что же такое буккроссинг? в буквальном переводе с английского значит "перемещение книг" или книговорот. Его идея довольно проста –«Прочитал книгу сам – передай другому». Цель буккроссинга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 Ребята с нашей группы поделились своими книгами с ребятами из других</w:t>
      </w:r>
      <w:r w:rsidR="00CB3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групп. Благодаря ему дети нашей группы</w:t>
      </w: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проявлять интерес к литературе, просить почитать книгу. Родители  тоже активно поддержали данное движение, стали приносить из дома книги.</w:t>
      </w:r>
    </w:p>
    <w:p w:rsidR="005A0D64" w:rsidRPr="007819D5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</w:p>
    <w:p w:rsidR="005A0D64" w:rsidRPr="007819D5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Игра – представление</w:t>
      </w:r>
    </w:p>
    <w:p w:rsidR="00774490" w:rsidRPr="007819D5" w:rsidRDefault="0077449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Игра-представление – это комплексное мероприя</w:t>
      </w:r>
      <w:r w:rsidR="00CB3D16">
        <w:rPr>
          <w:rFonts w:ascii="Times New Roman" w:hAnsi="Times New Roman" w:cs="Times New Roman"/>
          <w:sz w:val="24"/>
          <w:szCs w:val="24"/>
        </w:rPr>
        <w:t>т</w:t>
      </w:r>
      <w:r w:rsidRPr="007819D5">
        <w:rPr>
          <w:rFonts w:ascii="Times New Roman" w:hAnsi="Times New Roman" w:cs="Times New Roman"/>
          <w:sz w:val="24"/>
          <w:szCs w:val="24"/>
        </w:rPr>
        <w:t xml:space="preserve">ие, совмещающее в себе игру и </w:t>
      </w:r>
      <w:r w:rsidR="00CB3D16" w:rsidRPr="007819D5">
        <w:rPr>
          <w:rFonts w:ascii="Times New Roman" w:hAnsi="Times New Roman" w:cs="Times New Roman"/>
          <w:sz w:val="24"/>
          <w:szCs w:val="24"/>
        </w:rPr>
        <w:t>театрализованное</w:t>
      </w:r>
      <w:r w:rsidRPr="007819D5">
        <w:rPr>
          <w:rFonts w:ascii="Times New Roman" w:hAnsi="Times New Roman" w:cs="Times New Roman"/>
          <w:sz w:val="24"/>
          <w:szCs w:val="24"/>
        </w:rPr>
        <w:t xml:space="preserve"> представление. На данном слайде представлена игра – представление по мотивам сказки «Буратино»</w:t>
      </w:r>
    </w:p>
    <w:p w:rsidR="005A0D64" w:rsidRPr="007819D5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14, 15, 16</w:t>
      </w:r>
    </w:p>
    <w:p w:rsidR="005A0D64" w:rsidRPr="007819D5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Игра-путешествие </w:t>
      </w:r>
    </w:p>
    <w:p w:rsidR="00774490" w:rsidRPr="007819D5" w:rsidRDefault="0077449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Игра – путешествие – маршрутна игра, игра на преодоление этапов, игра по станциям, игра – эстафета. Мы с детьми провели игру – путешествие «Космические дали»</w:t>
      </w:r>
    </w:p>
    <w:p w:rsidR="005A0D64" w:rsidRPr="007819D5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</w:pPr>
      <w:r w:rsidRPr="007819D5">
        <w:rPr>
          <w:shd w:val="clear" w:color="auto" w:fill="FFFFFF"/>
        </w:rPr>
        <w:t>Для того, чтобы вернуть интерес к чтению, к бумажной книге, во всём мире набирает обороты движение так называемых </w:t>
      </w:r>
      <w:r w:rsidRPr="007819D5">
        <w:rPr>
          <w:rStyle w:val="a7"/>
          <w:bdr w:val="none" w:sz="0" w:space="0" w:color="auto" w:frame="1"/>
          <w:shd w:val="clear" w:color="auto" w:fill="FFFFFF"/>
        </w:rPr>
        <w:t>уличных библиотек</w:t>
      </w:r>
      <w:r w:rsidRPr="007819D5">
        <w:rPr>
          <w:shd w:val="clear" w:color="auto" w:fill="FFFFFF"/>
        </w:rPr>
        <w:t>. Мы тоже, в нашем детском саду решили устроить такую библиотеку.  Пользоваться могут как, взрослые так и дети. В нашем книжном домике есть литература для взрослых читателей и детей. Например, пришла мама за ребёнком, а у нас ужин. Есть 15-20 свободных минут. Можно взять книгу или журнал и с пользой провести время, ожидая ребёнка. Или малыш выбрал понравившуюся книгу, берут домой, прочитав, возвращают.</w:t>
      </w:r>
    </w:p>
    <w:p w:rsidR="005A0D64" w:rsidRPr="007819D5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</w:t>
      </w:r>
    </w:p>
    <w:p w:rsidR="005A0D64" w:rsidRPr="007819D5" w:rsidRDefault="0077449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На данном слайде представлена и</w:t>
      </w:r>
      <w:r w:rsidR="005A0D64" w:rsidRPr="007819D5">
        <w:rPr>
          <w:rFonts w:ascii="Times New Roman" w:hAnsi="Times New Roman" w:cs="Times New Roman"/>
          <w:sz w:val="24"/>
          <w:szCs w:val="24"/>
        </w:rPr>
        <w:t>зготовление книги своими руками</w:t>
      </w:r>
      <w:r w:rsidRPr="007819D5">
        <w:rPr>
          <w:rFonts w:ascii="Times New Roman" w:hAnsi="Times New Roman" w:cs="Times New Roman"/>
          <w:sz w:val="24"/>
          <w:szCs w:val="24"/>
        </w:rPr>
        <w:t xml:space="preserve"> «Сказочный мир цветов»</w:t>
      </w:r>
    </w:p>
    <w:p w:rsidR="00CB3D16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19 – 20</w:t>
      </w:r>
    </w:p>
    <w:p w:rsidR="005A0D64" w:rsidRPr="00CB3D16" w:rsidRDefault="005A0D6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Семейное чтение – это не просто способ получить информацию, это важнейший и лучший способ общения и ненавязчивого воспитания, которое и есть самое действенное. Возрождая традицию семейных чтений, мы тем самым  работаем над созданием семьи читающей и думающей. Родители через семейное чтение помогают привить интерес к чтению у детей. </w:t>
      </w:r>
    </w:p>
    <w:p w:rsidR="005A0D64" w:rsidRPr="007819D5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21 - 22</w:t>
      </w:r>
    </w:p>
    <w:p w:rsidR="005A0D64" w:rsidRPr="007819D5" w:rsidRDefault="005A0D64" w:rsidP="00BB708A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rPr>
          <w:shd w:val="clear" w:color="auto" w:fill="FFFFFF"/>
        </w:rPr>
      </w:pPr>
      <w:r w:rsidRPr="007819D5">
        <w:rPr>
          <w:shd w:val="clear" w:color="auto" w:fill="FFFFFF"/>
        </w:rPr>
        <w:t xml:space="preserve">Библио- кафе – это форма мероприятия, построенного по типу кафе, где в меню вместо блюд подаются книги. Например, «В «Библиоменю» входят книги на любой вкус: от незатейливых книжных блюд до самых вкуснейших и изыскайннейших!».  </w:t>
      </w:r>
    </w:p>
    <w:p w:rsidR="005A0D64" w:rsidRPr="007819D5" w:rsidRDefault="0035661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Слайд</w:t>
      </w:r>
      <w:r w:rsidR="00CB3D16">
        <w:rPr>
          <w:rFonts w:ascii="Times New Roman" w:hAnsi="Times New Roman" w:cs="Times New Roman"/>
          <w:sz w:val="24"/>
          <w:szCs w:val="24"/>
        </w:rPr>
        <w:t xml:space="preserve"> 23, 24, 25 </w:t>
      </w:r>
    </w:p>
    <w:p w:rsidR="00356610" w:rsidRPr="007819D5" w:rsidRDefault="00356610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Книжная вечеринка на которой были представлены герои разных сказок, а самое главное их объединяла книга. Так же была оформлена выставка книг, выставка театров и героев сказок </w:t>
      </w:r>
    </w:p>
    <w:p w:rsidR="00A81D43" w:rsidRPr="007819D5" w:rsidRDefault="00A81D43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CB3D16">
        <w:rPr>
          <w:rFonts w:ascii="Times New Roman" w:hAnsi="Times New Roman" w:cs="Times New Roman"/>
          <w:sz w:val="24"/>
          <w:szCs w:val="24"/>
        </w:rPr>
        <w:t>26, 27</w:t>
      </w:r>
      <w:r w:rsidR="00CD5084">
        <w:rPr>
          <w:rFonts w:ascii="Times New Roman" w:hAnsi="Times New Roman" w:cs="Times New Roman"/>
          <w:sz w:val="24"/>
          <w:szCs w:val="24"/>
        </w:rPr>
        <w:t>, 28</w:t>
      </w:r>
    </w:p>
    <w:p w:rsidR="007819D5" w:rsidRDefault="007819D5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Сторисек- в переводе с английского буквально означает «мешок историй», то есть это мешок, в котором находится высококачественная художественная иллюстрированная детская книга с дополнительными материалами, стимулирующими детское чтение. В состав сторисека, кроме книги, могут входить: мягкие игрушки и реквизиты книги, языковая игра, «шпаргалка» для родителей. идея сторисека заключается в получении удовольствия от совместного чтения вслух ребенка и родителей.</w:t>
      </w:r>
    </w:p>
    <w:p w:rsidR="00CB3D16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D16" w:rsidRPr="007819D5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29, 30</w:t>
      </w:r>
      <w:r w:rsidR="00CD5084">
        <w:rPr>
          <w:rFonts w:ascii="Times New Roman" w:hAnsi="Times New Roman" w:cs="Times New Roman"/>
          <w:sz w:val="24"/>
          <w:szCs w:val="24"/>
        </w:rPr>
        <w:t>, 31</w:t>
      </w:r>
    </w:p>
    <w:p w:rsidR="00A81D43" w:rsidRPr="007819D5" w:rsidRDefault="00A81D43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 xml:space="preserve">Бенефис – мероприятие, устраиваемое в честь одной книги, автора, читателя, литературного героя  </w:t>
      </w:r>
    </w:p>
    <w:p w:rsidR="00A81D43" w:rsidRDefault="00A81D43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9D5">
        <w:rPr>
          <w:rFonts w:ascii="Times New Roman" w:hAnsi="Times New Roman" w:cs="Times New Roman"/>
          <w:sz w:val="24"/>
          <w:szCs w:val="24"/>
        </w:rPr>
        <w:t>У нас проходил бенеыия К.И. Чуковского, где автор рассказывал про себя, про свои книги. Нашего автора поздравляли сказочные герои, благодарили за свои сказочные образы.</w:t>
      </w:r>
    </w:p>
    <w:p w:rsidR="00CB3D16" w:rsidRDefault="00CD508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32</w:t>
      </w:r>
    </w:p>
    <w:p w:rsidR="00CB3D16" w:rsidRDefault="00CB3D16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6334F7" w:rsidRPr="006334F7">
        <w:rPr>
          <w:rFonts w:ascii="Times New Roman" w:hAnsi="Times New Roman" w:cs="Times New Roman"/>
          <w:sz w:val="24"/>
          <w:szCs w:val="24"/>
        </w:rPr>
        <w:t xml:space="preserve"> </w:t>
      </w:r>
      <w:r w:rsidR="006334F7">
        <w:rPr>
          <w:rFonts w:ascii="Times New Roman" w:hAnsi="Times New Roman" w:cs="Times New Roman"/>
          <w:sz w:val="24"/>
          <w:szCs w:val="24"/>
        </w:rPr>
        <w:t>бенефиса:</w:t>
      </w:r>
    </w:p>
    <w:p w:rsidR="006334F7" w:rsidRDefault="006334F7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1.представление бенефицианта</w:t>
      </w:r>
    </w:p>
    <w:p w:rsidR="006334F7" w:rsidRDefault="006334F7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поздравление</w:t>
      </w:r>
    </w:p>
    <w:p w:rsidR="006334F7" w:rsidRPr="006334F7" w:rsidRDefault="006334F7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шуточное мини сценка, для начала нужно определить в честь кого будет проходить бенефис. Он может пр</w:t>
      </w:r>
      <w:r w:rsidR="001C448A">
        <w:rPr>
          <w:rFonts w:ascii="Times New Roman" w:hAnsi="Times New Roman" w:cs="Times New Roman"/>
          <w:sz w:val="24"/>
          <w:szCs w:val="24"/>
        </w:rPr>
        <w:t xml:space="preserve">оходить в честь книги, автора, </w:t>
      </w:r>
      <w:r>
        <w:rPr>
          <w:rFonts w:ascii="Times New Roman" w:hAnsi="Times New Roman" w:cs="Times New Roman"/>
          <w:sz w:val="24"/>
          <w:szCs w:val="24"/>
        </w:rPr>
        <w:t>сказочного героя и даже в честь читателя. Бенефициант рассказывает про себя, рассказывает свою биографию</w:t>
      </w:r>
      <w:r w:rsidR="001C448A">
        <w:rPr>
          <w:rFonts w:ascii="Times New Roman" w:hAnsi="Times New Roman" w:cs="Times New Roman"/>
          <w:sz w:val="24"/>
          <w:szCs w:val="24"/>
        </w:rPr>
        <w:t xml:space="preserve">, если это автор значит рассказывает, как он писал свои замечательные книги, если это сказочный </w:t>
      </w:r>
      <w:r w:rsidR="001C448A">
        <w:rPr>
          <w:rFonts w:ascii="Times New Roman" w:hAnsi="Times New Roman" w:cs="Times New Roman"/>
          <w:sz w:val="24"/>
          <w:szCs w:val="24"/>
        </w:rPr>
        <w:lastRenderedPageBreak/>
        <w:t>герой он рассказывает про своих друзей, про свои приключения, а далее идут поздравления. В поздравлениях могут принимать участие, как и читатели, так и сказочный герой, а так же могут быть другие писатели авторы других произведений и иногда в шуточные мини – сценки можно приглашать других сказочных героев, других авторов для того чтобы поднять настроение нашему главному герою</w:t>
      </w:r>
    </w:p>
    <w:p w:rsidR="00356610" w:rsidRDefault="00CD508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33</w:t>
      </w:r>
    </w:p>
    <w:p w:rsidR="00CD5084" w:rsidRPr="007819D5" w:rsidRDefault="00CD5084" w:rsidP="00BB7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</w:t>
      </w:r>
    </w:p>
    <w:p w:rsidR="00737960" w:rsidRPr="007819D5" w:rsidRDefault="00737960" w:rsidP="00BB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960" w:rsidRPr="0078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42" w:rsidRDefault="00153242" w:rsidP="00737960">
      <w:pPr>
        <w:spacing w:after="0" w:line="240" w:lineRule="auto"/>
      </w:pPr>
      <w:r>
        <w:separator/>
      </w:r>
    </w:p>
  </w:endnote>
  <w:endnote w:type="continuationSeparator" w:id="0">
    <w:p w:rsidR="00153242" w:rsidRDefault="00153242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42" w:rsidRDefault="00153242" w:rsidP="00737960">
      <w:pPr>
        <w:spacing w:after="0" w:line="240" w:lineRule="auto"/>
      </w:pPr>
      <w:r>
        <w:separator/>
      </w:r>
    </w:p>
  </w:footnote>
  <w:footnote w:type="continuationSeparator" w:id="0">
    <w:p w:rsidR="00153242" w:rsidRDefault="00153242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7388"/>
    <w:multiLevelType w:val="hybridMultilevel"/>
    <w:tmpl w:val="F3747404"/>
    <w:lvl w:ilvl="0" w:tplc="248ED5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424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4C3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3B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65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A44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BC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211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A56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B2A7A"/>
    <w:multiLevelType w:val="hybridMultilevel"/>
    <w:tmpl w:val="A16AE7A4"/>
    <w:lvl w:ilvl="0" w:tplc="372047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05B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85D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C7A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8B5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7A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E06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0F9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ED4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83983"/>
    <w:multiLevelType w:val="hybridMultilevel"/>
    <w:tmpl w:val="1C403238"/>
    <w:lvl w:ilvl="0" w:tplc="3ABCA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60"/>
    <w:rsid w:val="00153242"/>
    <w:rsid w:val="001C448A"/>
    <w:rsid w:val="00356610"/>
    <w:rsid w:val="004C5ECC"/>
    <w:rsid w:val="004E0AB5"/>
    <w:rsid w:val="004F160E"/>
    <w:rsid w:val="005A0D64"/>
    <w:rsid w:val="006334F7"/>
    <w:rsid w:val="00737960"/>
    <w:rsid w:val="00774490"/>
    <w:rsid w:val="007819D5"/>
    <w:rsid w:val="00966509"/>
    <w:rsid w:val="00967FA1"/>
    <w:rsid w:val="00A107CC"/>
    <w:rsid w:val="00A3688D"/>
    <w:rsid w:val="00A81D43"/>
    <w:rsid w:val="00BB708A"/>
    <w:rsid w:val="00CB3D16"/>
    <w:rsid w:val="00C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EDBB-DE39-47BA-A56E-D9A574C6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960"/>
  </w:style>
  <w:style w:type="paragraph" w:styleId="a5">
    <w:name w:val="footer"/>
    <w:basedOn w:val="a"/>
    <w:link w:val="a6"/>
    <w:uiPriority w:val="99"/>
    <w:unhideWhenUsed/>
    <w:rsid w:val="007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960"/>
  </w:style>
  <w:style w:type="character" w:styleId="a7">
    <w:name w:val="Strong"/>
    <w:basedOn w:val="a0"/>
    <w:uiPriority w:val="22"/>
    <w:qFormat/>
    <w:rsid w:val="00737960"/>
    <w:rPr>
      <w:b/>
      <w:bCs/>
    </w:rPr>
  </w:style>
  <w:style w:type="paragraph" w:styleId="a8">
    <w:name w:val="Normal (Web)"/>
    <w:basedOn w:val="a"/>
    <w:uiPriority w:val="99"/>
    <w:unhideWhenUsed/>
    <w:rsid w:val="007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79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2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2022-09-05T04:54:00Z</cp:lastPrinted>
  <dcterms:created xsi:type="dcterms:W3CDTF">2022-09-04T09:29:00Z</dcterms:created>
  <dcterms:modified xsi:type="dcterms:W3CDTF">2024-05-05T05:26:00Z</dcterms:modified>
</cp:coreProperties>
</file>