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DD05E" w14:textId="77777777" w:rsidR="00E468B0" w:rsidRPr="00334C1A" w:rsidRDefault="00E468B0" w:rsidP="00E468B0">
      <w:pPr>
        <w:pStyle w:val="a4"/>
        <w:rPr>
          <w:rFonts w:eastAsia="Times New Roman"/>
          <w:color w:val="auto"/>
        </w:rPr>
      </w:pPr>
      <w:r w:rsidRPr="00334C1A">
        <w:rPr>
          <w:rFonts w:eastAsia="Times New Roman"/>
          <w:color w:val="auto"/>
        </w:rPr>
        <w:t>Обучение смысловому чтению в практике преподавания английского языка</w:t>
      </w:r>
    </w:p>
    <w:p w14:paraId="4E8F91F8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жизни человека чтение занимает особое место, представляя собой </w:t>
      </w:r>
      <w:r w:rsidRPr="00CD1A18">
        <w:rPr>
          <w:rFonts w:ascii="Times New Roman" w:eastAsia="Times New Roman" w:hAnsi="Times New Roman" w:cs="Times New Roman"/>
          <w:sz w:val="28"/>
        </w:rPr>
        <w:t>самостоятельный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D1A18">
        <w:rPr>
          <w:rFonts w:ascii="Times New Roman" w:eastAsia="Times New Roman" w:hAnsi="Times New Roman" w:cs="Times New Roman"/>
          <w:sz w:val="28"/>
        </w:rPr>
        <w:t>вид коммуникативной деятельности, мотив</w:t>
      </w:r>
      <w:r>
        <w:rPr>
          <w:rFonts w:ascii="Times New Roman" w:eastAsia="Times New Roman" w:hAnsi="Times New Roman" w:cs="Times New Roman"/>
          <w:sz w:val="28"/>
        </w:rPr>
        <w:t>ом</w:t>
      </w:r>
      <w:r w:rsidRPr="00CD1A18">
        <w:rPr>
          <w:rFonts w:ascii="Times New Roman" w:eastAsia="Times New Roman" w:hAnsi="Times New Roman" w:cs="Times New Roman"/>
          <w:sz w:val="28"/>
        </w:rPr>
        <w:t xml:space="preserve"> которой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 w:rsidRPr="00CD1A18">
        <w:rPr>
          <w:rFonts w:ascii="Times New Roman" w:eastAsia="Times New Roman" w:hAnsi="Times New Roman" w:cs="Times New Roman"/>
          <w:sz w:val="28"/>
        </w:rPr>
        <w:t xml:space="preserve"> удовлетворение потребности в </w:t>
      </w:r>
      <w:r>
        <w:rPr>
          <w:rFonts w:ascii="Times New Roman" w:eastAsia="Times New Roman" w:hAnsi="Times New Roman" w:cs="Times New Roman"/>
          <w:sz w:val="28"/>
        </w:rPr>
        <w:t xml:space="preserve">получении </w:t>
      </w:r>
      <w:r w:rsidRPr="00CD1A18">
        <w:rPr>
          <w:rFonts w:ascii="Times New Roman" w:eastAsia="Times New Roman" w:hAnsi="Times New Roman" w:cs="Times New Roman"/>
          <w:sz w:val="28"/>
        </w:rPr>
        <w:t xml:space="preserve">информации, </w:t>
      </w:r>
      <w:r>
        <w:rPr>
          <w:rFonts w:ascii="Times New Roman" w:eastAsia="Times New Roman" w:hAnsi="Times New Roman" w:cs="Times New Roman"/>
          <w:sz w:val="28"/>
        </w:rPr>
        <w:t>содержимой</w:t>
      </w:r>
      <w:r w:rsidRPr="00CD1A18">
        <w:rPr>
          <w:rFonts w:ascii="Times New Roman" w:eastAsia="Times New Roman" w:hAnsi="Times New Roman" w:cs="Times New Roman"/>
          <w:sz w:val="28"/>
        </w:rPr>
        <w:t xml:space="preserve"> в тексте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73A8">
        <w:rPr>
          <w:rFonts w:ascii="Times New Roman" w:eastAsia="Times New Roman" w:hAnsi="Times New Roman" w:cs="Times New Roman"/>
          <w:sz w:val="28"/>
        </w:rPr>
        <w:t>[Зубайдуллозода</w:t>
      </w:r>
      <w:r>
        <w:rPr>
          <w:rFonts w:ascii="Times New Roman" w:eastAsia="Times New Roman" w:hAnsi="Times New Roman" w:cs="Times New Roman"/>
          <w:sz w:val="28"/>
        </w:rPr>
        <w:t>, 2020</w:t>
      </w:r>
      <w:r w:rsidRPr="004B73A8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>. Это наиболее популярный вид речевой деятельности в общеобразовательных учреждениях. Навыки и умения чтения реально использовать в повседневной жизни, они формируются быстрее и легче, чем, например, навыки и умения говорения или письма</w:t>
      </w:r>
      <w:r w:rsidRPr="004B73A8">
        <w:rPr>
          <w:rFonts w:ascii="Times New Roman" w:eastAsia="Times New Roman" w:hAnsi="Times New Roman" w:cs="Times New Roman"/>
          <w:sz w:val="28"/>
        </w:rPr>
        <w:t xml:space="preserve"> [</w:t>
      </w:r>
      <w:r>
        <w:rPr>
          <w:rFonts w:ascii="Times New Roman" w:eastAsia="Times New Roman" w:hAnsi="Times New Roman" w:cs="Times New Roman"/>
          <w:sz w:val="28"/>
        </w:rPr>
        <w:t>Сакаева, 2016</w:t>
      </w:r>
      <w:r w:rsidRPr="004B73A8">
        <w:rPr>
          <w:rFonts w:ascii="Times New Roman" w:eastAsia="Times New Roman" w:hAnsi="Times New Roman" w:cs="Times New Roman"/>
          <w:sz w:val="28"/>
        </w:rPr>
        <w:t>].</w:t>
      </w:r>
    </w:p>
    <w:p w14:paraId="70368FC0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методике виды чтения классифицируются следующим образом: </w:t>
      </w:r>
    </w:p>
    <w:p w14:paraId="7835A2EC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на основе </w:t>
      </w:r>
      <w:r w:rsidRPr="003E41FE">
        <w:rPr>
          <w:rFonts w:ascii="Times New Roman" w:eastAsia="Times New Roman" w:hAnsi="Times New Roman" w:cs="Times New Roman"/>
          <w:sz w:val="28"/>
        </w:rPr>
        <w:t>психологической установки (аналитическое и синтетическое</w:t>
      </w:r>
      <w:r>
        <w:rPr>
          <w:rFonts w:ascii="Times New Roman" w:eastAsia="Times New Roman" w:hAnsi="Times New Roman" w:cs="Times New Roman"/>
          <w:sz w:val="28"/>
        </w:rPr>
        <w:t>);</w:t>
      </w:r>
    </w:p>
    <w:p w14:paraId="3CB82069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</w:t>
      </w:r>
      <w:r w:rsidRPr="003E41FE">
        <w:rPr>
          <w:rFonts w:ascii="Times New Roman" w:eastAsia="Times New Roman" w:hAnsi="Times New Roman" w:cs="Times New Roman"/>
          <w:sz w:val="28"/>
        </w:rPr>
        <w:t>по степени участия родного языка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E41FE">
        <w:rPr>
          <w:rFonts w:ascii="Times New Roman" w:eastAsia="Times New Roman" w:hAnsi="Times New Roman" w:cs="Times New Roman"/>
          <w:sz w:val="28"/>
        </w:rPr>
        <w:t>понимании читаемого (</w:t>
      </w:r>
      <w:r>
        <w:rPr>
          <w:rFonts w:ascii="Times New Roman" w:eastAsia="Times New Roman" w:hAnsi="Times New Roman" w:cs="Times New Roman"/>
          <w:sz w:val="28"/>
        </w:rPr>
        <w:t>не</w:t>
      </w:r>
      <w:r w:rsidRPr="003E41FE">
        <w:rPr>
          <w:rFonts w:ascii="Times New Roman" w:eastAsia="Times New Roman" w:hAnsi="Times New Roman" w:cs="Times New Roman"/>
          <w:sz w:val="28"/>
        </w:rPr>
        <w:t>переводное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E41FE">
        <w:rPr>
          <w:rFonts w:ascii="Times New Roman" w:eastAsia="Times New Roman" w:hAnsi="Times New Roman" w:cs="Times New Roman"/>
          <w:sz w:val="28"/>
        </w:rPr>
        <w:t>переводное</w:t>
      </w:r>
      <w:r>
        <w:rPr>
          <w:rFonts w:ascii="Times New Roman" w:eastAsia="Times New Roman" w:hAnsi="Times New Roman" w:cs="Times New Roman"/>
          <w:sz w:val="28"/>
        </w:rPr>
        <w:t>);</w:t>
      </w:r>
    </w:p>
    <w:p w14:paraId="7EC02C8A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</w:t>
      </w:r>
      <w:r w:rsidRPr="003E41FE">
        <w:rPr>
          <w:rFonts w:ascii="Times New Roman" w:eastAsia="Times New Roman" w:hAnsi="Times New Roman" w:cs="Times New Roman"/>
          <w:sz w:val="28"/>
        </w:rPr>
        <w:t>по степени помощи учащемуся (подготовленное и неподготовленное,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E41FE">
        <w:rPr>
          <w:rFonts w:ascii="Times New Roman" w:eastAsia="Times New Roman" w:hAnsi="Times New Roman" w:cs="Times New Roman"/>
          <w:sz w:val="28"/>
        </w:rPr>
        <w:t>со словарем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Pr="003E41FE">
        <w:rPr>
          <w:rFonts w:ascii="Times New Roman" w:eastAsia="Times New Roman" w:hAnsi="Times New Roman" w:cs="Times New Roman"/>
          <w:sz w:val="28"/>
        </w:rPr>
        <w:t>без словаря</w:t>
      </w:r>
      <w:r>
        <w:rPr>
          <w:rFonts w:ascii="Times New Roman" w:eastAsia="Times New Roman" w:hAnsi="Times New Roman" w:cs="Times New Roman"/>
          <w:sz w:val="28"/>
        </w:rPr>
        <w:t>);</w:t>
      </w:r>
    </w:p>
    <w:p w14:paraId="2D79A684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r w:rsidRPr="003E41FE">
        <w:rPr>
          <w:rFonts w:ascii="Times New Roman" w:eastAsia="Times New Roman" w:hAnsi="Times New Roman" w:cs="Times New Roman"/>
          <w:sz w:val="28"/>
        </w:rPr>
        <w:t>по форме организации учебной работы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E41FE">
        <w:rPr>
          <w:rFonts w:ascii="Times New Roman" w:eastAsia="Times New Roman" w:hAnsi="Times New Roman" w:cs="Times New Roman"/>
          <w:sz w:val="28"/>
        </w:rPr>
        <w:t>(индивидуальное и фронтальное, классное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E41FE">
        <w:rPr>
          <w:rFonts w:ascii="Times New Roman" w:eastAsia="Times New Roman" w:hAnsi="Times New Roman" w:cs="Times New Roman"/>
          <w:sz w:val="28"/>
        </w:rPr>
        <w:t>и домашнее</w:t>
      </w:r>
      <w:r>
        <w:rPr>
          <w:rFonts w:ascii="Times New Roman" w:eastAsia="Times New Roman" w:hAnsi="Times New Roman" w:cs="Times New Roman"/>
          <w:sz w:val="28"/>
        </w:rPr>
        <w:t>);</w:t>
      </w:r>
    </w:p>
    <w:p w14:paraId="2EF5DD83" w14:textId="4D9600B4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д) </w:t>
      </w:r>
      <w:r w:rsidRPr="003E41FE">
        <w:rPr>
          <w:rFonts w:ascii="Times New Roman" w:eastAsia="Times New Roman" w:hAnsi="Times New Roman" w:cs="Times New Roman"/>
          <w:sz w:val="28"/>
        </w:rPr>
        <w:t>по целевой направленности и характеру протекания процесса</w:t>
      </w:r>
      <w:r w:rsidR="00DB1B5C">
        <w:rPr>
          <w:rFonts w:ascii="Times New Roman" w:eastAsia="Times New Roman" w:hAnsi="Times New Roman" w:cs="Times New Roman"/>
          <w:sz w:val="28"/>
        </w:rPr>
        <w:t xml:space="preserve"> (ознакомительное, изучающее, поисковое, просмотровое)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F2614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Азимов, 2009</w:t>
      </w:r>
      <w:r w:rsidRPr="004F2614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67E61116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всех этих видах принято выделять две стороны процесса чтения: техническую (процессуальную) и смысловую (содержательную). Технический аспект предполагает соотношение </w:t>
      </w:r>
      <w:r w:rsidRPr="003662DD">
        <w:rPr>
          <w:rFonts w:ascii="Times New Roman" w:eastAsia="Times New Roman" w:hAnsi="Times New Roman" w:cs="Times New Roman"/>
          <w:sz w:val="28"/>
        </w:rPr>
        <w:t>букв и буквосочетани</w:t>
      </w:r>
      <w:r>
        <w:rPr>
          <w:rFonts w:ascii="Times New Roman" w:eastAsia="Times New Roman" w:hAnsi="Times New Roman" w:cs="Times New Roman"/>
          <w:sz w:val="28"/>
        </w:rPr>
        <w:t>й</w:t>
      </w:r>
      <w:r w:rsidRPr="003662DD">
        <w:rPr>
          <w:rFonts w:ascii="Times New Roman" w:eastAsia="Times New Roman" w:hAnsi="Times New Roman" w:cs="Times New Roman"/>
          <w:sz w:val="28"/>
        </w:rPr>
        <w:t xml:space="preserve"> с соответствующими фонемами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582BB8">
        <w:rPr>
          <w:rFonts w:ascii="Times New Roman" w:eastAsia="Times New Roman" w:hAnsi="Times New Roman" w:cs="Times New Roman"/>
          <w:sz w:val="28"/>
        </w:rPr>
        <w:t>воспроизведение звуковой оболочки слова, формирование внутреннего речевого слуха</w:t>
      </w:r>
      <w:r>
        <w:rPr>
          <w:rFonts w:ascii="Times New Roman" w:eastAsia="Times New Roman" w:hAnsi="Times New Roman" w:cs="Times New Roman"/>
          <w:sz w:val="28"/>
        </w:rPr>
        <w:t xml:space="preserve">, темп чтения, интонация, выразительность и т.д. Смысловой же аспект </w:t>
      </w:r>
      <w:r w:rsidRPr="00582BB8">
        <w:rPr>
          <w:rFonts w:ascii="Times New Roman" w:eastAsia="Times New Roman" w:hAnsi="Times New Roman" w:cs="Times New Roman"/>
          <w:sz w:val="28"/>
        </w:rPr>
        <w:t>включает в себя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82BB8">
        <w:rPr>
          <w:rFonts w:ascii="Times New Roman" w:eastAsia="Times New Roman" w:hAnsi="Times New Roman" w:cs="Times New Roman"/>
          <w:sz w:val="28"/>
        </w:rPr>
        <w:t xml:space="preserve">понимание значения и смысла </w:t>
      </w:r>
      <w:r>
        <w:rPr>
          <w:rFonts w:ascii="Times New Roman" w:eastAsia="Times New Roman" w:hAnsi="Times New Roman" w:cs="Times New Roman"/>
          <w:sz w:val="28"/>
        </w:rPr>
        <w:t xml:space="preserve">как </w:t>
      </w:r>
      <w:r w:rsidRPr="00582BB8">
        <w:rPr>
          <w:rFonts w:ascii="Times New Roman" w:eastAsia="Times New Roman" w:hAnsi="Times New Roman" w:cs="Times New Roman"/>
          <w:sz w:val="28"/>
        </w:rPr>
        <w:t>отдельных слов</w:t>
      </w:r>
      <w:r>
        <w:rPr>
          <w:rFonts w:ascii="Times New Roman" w:eastAsia="Times New Roman" w:hAnsi="Times New Roman" w:cs="Times New Roman"/>
          <w:sz w:val="28"/>
        </w:rPr>
        <w:t xml:space="preserve">, так и </w:t>
      </w:r>
      <w:r w:rsidRPr="00582BB8">
        <w:rPr>
          <w:rFonts w:ascii="Times New Roman" w:eastAsia="Times New Roman" w:hAnsi="Times New Roman" w:cs="Times New Roman"/>
          <w:sz w:val="28"/>
        </w:rPr>
        <w:t xml:space="preserve">целого </w:t>
      </w:r>
      <w:r>
        <w:rPr>
          <w:rFonts w:ascii="Times New Roman" w:eastAsia="Times New Roman" w:hAnsi="Times New Roman" w:cs="Times New Roman"/>
          <w:sz w:val="28"/>
        </w:rPr>
        <w:t>текста</w:t>
      </w:r>
      <w:r w:rsidRPr="00582BB8">
        <w:rPr>
          <w:rFonts w:ascii="Times New Roman" w:eastAsia="Times New Roman" w:hAnsi="Times New Roman" w:cs="Times New Roman"/>
          <w:sz w:val="28"/>
        </w:rPr>
        <w:t xml:space="preserve"> [</w:t>
      </w:r>
      <w:r>
        <w:rPr>
          <w:rFonts w:ascii="Times New Roman" w:eastAsia="Times New Roman" w:hAnsi="Times New Roman" w:cs="Times New Roman"/>
          <w:sz w:val="28"/>
        </w:rPr>
        <w:t xml:space="preserve">Ситникова, 2019; </w:t>
      </w:r>
      <w:r w:rsidRPr="004B73A8">
        <w:rPr>
          <w:rFonts w:ascii="Times New Roman" w:eastAsia="Times New Roman" w:hAnsi="Times New Roman" w:cs="Times New Roman"/>
          <w:sz w:val="28"/>
        </w:rPr>
        <w:t>Зубайдуллозода</w:t>
      </w:r>
      <w:r>
        <w:rPr>
          <w:rFonts w:ascii="Times New Roman" w:eastAsia="Times New Roman" w:hAnsi="Times New Roman" w:cs="Times New Roman"/>
          <w:sz w:val="28"/>
        </w:rPr>
        <w:t>, 2020</w:t>
      </w:r>
      <w:r w:rsidRPr="00582BB8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8A642C3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понятия «смысловое чтение» предлагается в статьях В.А. Сапы и других педагогов, которые трактуют его как </w:t>
      </w:r>
      <w:r w:rsidRPr="00454EDB">
        <w:rPr>
          <w:rFonts w:ascii="Times New Roman" w:eastAsia="Times New Roman" w:hAnsi="Times New Roman" w:cs="Times New Roman"/>
          <w:sz w:val="28"/>
        </w:rPr>
        <w:t>«вид чтения, котор</w:t>
      </w:r>
      <w:r>
        <w:rPr>
          <w:rFonts w:ascii="Times New Roman" w:eastAsia="Times New Roman" w:hAnsi="Times New Roman" w:cs="Times New Roman"/>
          <w:sz w:val="28"/>
        </w:rPr>
        <w:t>ый</w:t>
      </w:r>
      <w:r w:rsidRPr="00454EDB">
        <w:rPr>
          <w:rFonts w:ascii="Times New Roman" w:eastAsia="Times New Roman" w:hAnsi="Times New Roman" w:cs="Times New Roman"/>
          <w:sz w:val="28"/>
        </w:rPr>
        <w:t xml:space="preserve"> </w:t>
      </w:r>
      <w:r w:rsidRPr="00454EDB">
        <w:rPr>
          <w:rFonts w:ascii="Times New Roman" w:eastAsia="Times New Roman" w:hAnsi="Times New Roman" w:cs="Times New Roman"/>
          <w:sz w:val="28"/>
        </w:rPr>
        <w:lastRenderedPageBreak/>
        <w:t>нацелен 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54EDB">
        <w:rPr>
          <w:rFonts w:ascii="Times New Roman" w:eastAsia="Times New Roman" w:hAnsi="Times New Roman" w:cs="Times New Roman"/>
          <w:sz w:val="28"/>
        </w:rPr>
        <w:t>понимание читающим смыслового содержания текста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Pr="00454EDB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см. Кукушкина, 2018</w:t>
      </w:r>
      <w:r w:rsidRPr="00454EDB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1D5C3D63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составляющими смыслового чтения являются:</w:t>
      </w:r>
    </w:p>
    <w:p w14:paraId="76ABBB47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107430">
        <w:rPr>
          <w:rFonts w:ascii="Times New Roman" w:eastAsia="Times New Roman" w:hAnsi="Times New Roman" w:cs="Times New Roman"/>
          <w:sz w:val="28"/>
        </w:rPr>
        <w:t xml:space="preserve">умение определять цель чтения; </w:t>
      </w:r>
    </w:p>
    <w:p w14:paraId="353C9B77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выбирать вид чтения в зависимости от его</w:t>
      </w:r>
      <w:r w:rsidRPr="00107430">
        <w:rPr>
          <w:rFonts w:ascii="Times New Roman" w:eastAsia="Times New Roman" w:hAnsi="Times New Roman" w:cs="Times New Roman"/>
          <w:sz w:val="28"/>
        </w:rPr>
        <w:t xml:space="preserve"> цели; </w:t>
      </w:r>
    </w:p>
    <w:p w14:paraId="7124E3B1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107430">
        <w:rPr>
          <w:rFonts w:ascii="Times New Roman" w:eastAsia="Times New Roman" w:hAnsi="Times New Roman" w:cs="Times New Roman"/>
          <w:sz w:val="28"/>
        </w:rPr>
        <w:t xml:space="preserve">умение извлекать необходимую информацию из различных видов источников (печатных, звучащих); </w:t>
      </w:r>
    </w:p>
    <w:p w14:paraId="2F3FF7BC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определять основную и второстепенную информацию;</w:t>
      </w:r>
    </w:p>
    <w:p w14:paraId="440FB9A5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107430">
        <w:rPr>
          <w:rFonts w:ascii="Times New Roman" w:eastAsia="Times New Roman" w:hAnsi="Times New Roman" w:cs="Times New Roman"/>
          <w:sz w:val="28"/>
        </w:rPr>
        <w:t>умение свободно ориентироваться в текстах различных стилей</w:t>
      </w:r>
      <w:r>
        <w:rPr>
          <w:rFonts w:ascii="Times New Roman" w:eastAsia="Times New Roman" w:hAnsi="Times New Roman" w:cs="Times New Roman"/>
          <w:sz w:val="28"/>
        </w:rPr>
        <w:t xml:space="preserve">: художественного, публицистического, научного и т.д. </w:t>
      </w:r>
      <w:r w:rsidRPr="009366F5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Ситникова, 2019</w:t>
      </w:r>
      <w:r w:rsidRPr="000B31F7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A51BA52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смыслового чтения состоит в том, чтобы </w:t>
      </w:r>
      <w:r w:rsidRPr="00525CC7">
        <w:rPr>
          <w:rFonts w:ascii="Times New Roman" w:eastAsia="Times New Roman" w:hAnsi="Times New Roman" w:cs="Times New Roman"/>
          <w:sz w:val="28"/>
        </w:rPr>
        <w:t>максимально полно и точно прийти к пониманию содержания текста, уловить все детали и практически осмыслить информацию</w:t>
      </w:r>
      <w:r>
        <w:rPr>
          <w:rFonts w:ascii="Times New Roman" w:eastAsia="Times New Roman" w:hAnsi="Times New Roman" w:cs="Times New Roman"/>
          <w:sz w:val="28"/>
        </w:rPr>
        <w:t>. Владение навыками смыслового чтения способствует, в первую очередь, развитию навыков говорения и, как следствие, навыков письменной речи. В</w:t>
      </w:r>
      <w:r w:rsidRPr="00FB6C85">
        <w:rPr>
          <w:rFonts w:ascii="Times New Roman" w:eastAsia="Times New Roman" w:hAnsi="Times New Roman" w:cs="Times New Roman"/>
          <w:sz w:val="28"/>
        </w:rPr>
        <w:t xml:space="preserve"> процессе смыслового чтения происходит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 w:rsidRPr="00FB6C85">
        <w:rPr>
          <w:rFonts w:ascii="Times New Roman" w:eastAsia="Times New Roman" w:hAnsi="Times New Roman" w:cs="Times New Roman"/>
          <w:sz w:val="28"/>
        </w:rPr>
        <w:t xml:space="preserve"> читателем ценностно-смыслового содержания текста, то есть происходит процесс </w:t>
      </w:r>
      <w:r>
        <w:rPr>
          <w:rFonts w:ascii="Times New Roman" w:eastAsia="Times New Roman" w:hAnsi="Times New Roman" w:cs="Times New Roman"/>
          <w:sz w:val="28"/>
        </w:rPr>
        <w:t xml:space="preserve">его интерпретации, наделения смыслом </w:t>
      </w:r>
      <w:r w:rsidRPr="002434C3">
        <w:rPr>
          <w:rFonts w:ascii="Times New Roman" w:eastAsia="Times New Roman" w:hAnsi="Times New Roman" w:cs="Times New Roman"/>
          <w:sz w:val="28"/>
        </w:rPr>
        <w:t>[</w:t>
      </w:r>
      <w:r w:rsidRPr="004B73A8">
        <w:rPr>
          <w:rFonts w:ascii="Times New Roman" w:eastAsia="Times New Roman" w:hAnsi="Times New Roman" w:cs="Times New Roman"/>
          <w:sz w:val="28"/>
        </w:rPr>
        <w:t>Зубайдуллозода</w:t>
      </w:r>
      <w:r>
        <w:rPr>
          <w:rFonts w:ascii="Times New Roman" w:eastAsia="Times New Roman" w:hAnsi="Times New Roman" w:cs="Times New Roman"/>
          <w:sz w:val="28"/>
        </w:rPr>
        <w:t>, 2020</w:t>
      </w:r>
      <w:r w:rsidRPr="002434C3">
        <w:rPr>
          <w:rFonts w:ascii="Times New Roman" w:eastAsia="Times New Roman" w:hAnsi="Times New Roman" w:cs="Times New Roman"/>
          <w:sz w:val="28"/>
        </w:rPr>
        <w:t>].</w:t>
      </w:r>
    </w:p>
    <w:p w14:paraId="1C65AB4A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методической литературе процесс работы с текстом разделяется на несколько этапов, последовательная реализация которых способствует достижению успеха в понимании учениками смысла прочитанного. Так, Е.Н. Соловова выделяет три этапа работы с текстом: </w:t>
      </w:r>
      <w:r w:rsidRPr="0039129C">
        <w:rPr>
          <w:rFonts w:ascii="Times New Roman" w:eastAsia="Times New Roman" w:hAnsi="Times New Roman" w:cs="Times New Roman"/>
          <w:sz w:val="28"/>
        </w:rPr>
        <w:t>предтекстовый, текстовый и послетекстовый [</w:t>
      </w:r>
      <w:r>
        <w:rPr>
          <w:rFonts w:ascii="Times New Roman" w:eastAsia="Times New Roman" w:hAnsi="Times New Roman" w:cs="Times New Roman"/>
          <w:sz w:val="28"/>
        </w:rPr>
        <w:t>Соловова, 2006</w:t>
      </w:r>
      <w:r w:rsidRPr="0039129C">
        <w:rPr>
          <w:rFonts w:ascii="Times New Roman" w:eastAsia="Times New Roman" w:hAnsi="Times New Roman" w:cs="Times New Roman"/>
          <w:sz w:val="28"/>
        </w:rPr>
        <w:t>].</w:t>
      </w:r>
    </w:p>
    <w:p w14:paraId="03690503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617DA">
        <w:rPr>
          <w:rFonts w:ascii="Times New Roman" w:eastAsia="Times New Roman" w:hAnsi="Times New Roman" w:cs="Times New Roman"/>
          <w:sz w:val="28"/>
        </w:rPr>
        <w:t>Предтекстовый этап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F5196">
        <w:rPr>
          <w:rFonts w:ascii="Times New Roman" w:eastAsia="Times New Roman" w:hAnsi="Times New Roman" w:cs="Times New Roman"/>
          <w:sz w:val="28"/>
        </w:rPr>
        <w:t>(pre-reading)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617DA"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это мотивационный этап</w:t>
      </w:r>
      <w:r w:rsidRPr="000617DA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предполагающий</w:t>
      </w:r>
      <w:r w:rsidRPr="000617DA">
        <w:rPr>
          <w:rFonts w:ascii="Times New Roman" w:eastAsia="Times New Roman" w:hAnsi="Times New Roman" w:cs="Times New Roman"/>
          <w:sz w:val="28"/>
        </w:rPr>
        <w:t xml:space="preserve"> анализ </w:t>
      </w:r>
      <w:r>
        <w:rPr>
          <w:rFonts w:ascii="Times New Roman" w:eastAsia="Times New Roman" w:hAnsi="Times New Roman" w:cs="Times New Roman"/>
          <w:sz w:val="28"/>
        </w:rPr>
        <w:t>заголовка</w:t>
      </w:r>
      <w:r w:rsidRPr="000617DA">
        <w:rPr>
          <w:rFonts w:ascii="Times New Roman" w:eastAsia="Times New Roman" w:hAnsi="Times New Roman" w:cs="Times New Roman"/>
          <w:sz w:val="28"/>
        </w:rPr>
        <w:t xml:space="preserve"> и выдвижение гипотезы о ещё не прочитанном тексте</w:t>
      </w:r>
      <w:r>
        <w:rPr>
          <w:rFonts w:ascii="Times New Roman" w:eastAsia="Times New Roman" w:hAnsi="Times New Roman" w:cs="Times New Roman"/>
          <w:sz w:val="28"/>
        </w:rPr>
        <w:t>, его тематике и проблематике</w:t>
      </w:r>
      <w:r w:rsidRPr="000617DA">
        <w:rPr>
          <w:rFonts w:ascii="Times New Roman" w:eastAsia="Times New Roman" w:hAnsi="Times New Roman" w:cs="Times New Roman"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>сокращение (по возможности) уровня языковых и речевых трудностей</w:t>
      </w:r>
      <w:r w:rsidRPr="000617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На данном этапе возможно использование следующих</w:t>
      </w:r>
      <w:r w:rsidRPr="000617D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приёмов</w:t>
      </w:r>
      <w:r w:rsidRPr="000617DA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чтение вопросов по тексту, определение его тематики и проблематики, ответы на эти вопросы, демонстрация</w:t>
      </w:r>
      <w:r w:rsidRPr="000617DA">
        <w:rPr>
          <w:rFonts w:ascii="Times New Roman" w:eastAsia="Times New Roman" w:hAnsi="Times New Roman" w:cs="Times New Roman"/>
          <w:sz w:val="28"/>
        </w:rPr>
        <w:t xml:space="preserve"> видеоролика</w:t>
      </w:r>
      <w:r>
        <w:rPr>
          <w:rFonts w:ascii="Times New Roman" w:eastAsia="Times New Roman" w:hAnsi="Times New Roman" w:cs="Times New Roman"/>
          <w:sz w:val="28"/>
        </w:rPr>
        <w:t xml:space="preserve">, объединённого общей темой с предлагаемым для </w:t>
      </w:r>
      <w:r>
        <w:rPr>
          <w:rFonts w:ascii="Times New Roman" w:eastAsia="Times New Roman" w:hAnsi="Times New Roman" w:cs="Times New Roman"/>
          <w:sz w:val="28"/>
        </w:rPr>
        <w:lastRenderedPageBreak/>
        <w:t>чтения текстом</w:t>
      </w:r>
      <w:r w:rsidRPr="000617DA">
        <w:rPr>
          <w:rFonts w:ascii="Times New Roman" w:eastAsia="Times New Roman" w:hAnsi="Times New Roman" w:cs="Times New Roman"/>
          <w:sz w:val="28"/>
        </w:rPr>
        <w:t xml:space="preserve">, ряд картинок </w:t>
      </w:r>
      <w:r>
        <w:rPr>
          <w:rFonts w:ascii="Times New Roman" w:eastAsia="Times New Roman" w:hAnsi="Times New Roman" w:cs="Times New Roman"/>
          <w:sz w:val="28"/>
        </w:rPr>
        <w:t xml:space="preserve">как </w:t>
      </w:r>
      <w:r w:rsidRPr="000617DA">
        <w:rPr>
          <w:rFonts w:ascii="Times New Roman" w:eastAsia="Times New Roman" w:hAnsi="Times New Roman" w:cs="Times New Roman"/>
          <w:sz w:val="28"/>
        </w:rPr>
        <w:t>с уже известными понятиями</w:t>
      </w:r>
      <w:r>
        <w:rPr>
          <w:rFonts w:ascii="Times New Roman" w:eastAsia="Times New Roman" w:hAnsi="Times New Roman" w:cs="Times New Roman"/>
          <w:sz w:val="28"/>
        </w:rPr>
        <w:t>, так и с новыми</w:t>
      </w:r>
      <w:r w:rsidRPr="000617DA">
        <w:rPr>
          <w:rFonts w:ascii="Times New Roman" w:eastAsia="Times New Roman" w:hAnsi="Times New Roman" w:cs="Times New Roman"/>
          <w:sz w:val="28"/>
        </w:rPr>
        <w:t xml:space="preserve">, анализ иллюстраций </w:t>
      </w:r>
      <w:r>
        <w:rPr>
          <w:rFonts w:ascii="Times New Roman" w:eastAsia="Times New Roman" w:hAnsi="Times New Roman" w:cs="Times New Roman"/>
          <w:sz w:val="28"/>
        </w:rPr>
        <w:t>на страницах</w:t>
      </w:r>
      <w:r w:rsidRPr="000617DA">
        <w:rPr>
          <w:rFonts w:ascii="Times New Roman" w:eastAsia="Times New Roman" w:hAnsi="Times New Roman" w:cs="Times New Roman"/>
          <w:sz w:val="28"/>
        </w:rPr>
        <w:t xml:space="preserve"> учебн</w:t>
      </w:r>
      <w:r>
        <w:rPr>
          <w:rFonts w:ascii="Times New Roman" w:eastAsia="Times New Roman" w:hAnsi="Times New Roman" w:cs="Times New Roman"/>
          <w:sz w:val="28"/>
        </w:rPr>
        <w:t>ого пособия</w:t>
      </w:r>
      <w:r w:rsidRPr="000617DA">
        <w:rPr>
          <w:rFonts w:ascii="Times New Roman" w:eastAsia="Times New Roman" w:hAnsi="Times New Roman" w:cs="Times New Roman"/>
          <w:sz w:val="28"/>
        </w:rPr>
        <w:t>, анализ заголовка.</w:t>
      </w:r>
    </w:p>
    <w:p w14:paraId="6EF1F05F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617DA">
        <w:rPr>
          <w:rFonts w:ascii="Times New Roman" w:eastAsia="Times New Roman" w:hAnsi="Times New Roman" w:cs="Times New Roman"/>
          <w:sz w:val="28"/>
        </w:rPr>
        <w:t>Текстовый этап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9129C">
        <w:rPr>
          <w:rFonts w:ascii="Times New Roman" w:eastAsia="Times New Roman" w:hAnsi="Times New Roman" w:cs="Times New Roman"/>
          <w:sz w:val="28"/>
        </w:rPr>
        <w:t>(while-reading)</w:t>
      </w:r>
      <w:r w:rsidRPr="000617DA">
        <w:rPr>
          <w:rFonts w:ascii="Times New Roman" w:eastAsia="Times New Roman" w:hAnsi="Times New Roman" w:cs="Times New Roman"/>
          <w:sz w:val="28"/>
        </w:rPr>
        <w:t xml:space="preserve"> – это</w:t>
      </w:r>
      <w:r>
        <w:rPr>
          <w:rFonts w:ascii="Times New Roman" w:eastAsia="Times New Roman" w:hAnsi="Times New Roman" w:cs="Times New Roman"/>
          <w:sz w:val="28"/>
        </w:rPr>
        <w:t xml:space="preserve"> этап</w:t>
      </w:r>
      <w:r w:rsidRPr="000617DA">
        <w:rPr>
          <w:rFonts w:ascii="Times New Roman" w:eastAsia="Times New Roman" w:hAnsi="Times New Roman" w:cs="Times New Roman"/>
          <w:sz w:val="28"/>
        </w:rPr>
        <w:t xml:space="preserve"> непосредственно</w:t>
      </w:r>
      <w:r>
        <w:rPr>
          <w:rFonts w:ascii="Times New Roman" w:eastAsia="Times New Roman" w:hAnsi="Times New Roman" w:cs="Times New Roman"/>
          <w:sz w:val="28"/>
        </w:rPr>
        <w:t>го</w:t>
      </w:r>
      <w:r w:rsidRPr="000617DA">
        <w:rPr>
          <w:rFonts w:ascii="Times New Roman" w:eastAsia="Times New Roman" w:hAnsi="Times New Roman" w:cs="Times New Roman"/>
          <w:sz w:val="28"/>
        </w:rPr>
        <w:t xml:space="preserve"> чтени</w:t>
      </w:r>
      <w:r>
        <w:rPr>
          <w:rFonts w:ascii="Times New Roman" w:eastAsia="Times New Roman" w:hAnsi="Times New Roman" w:cs="Times New Roman"/>
          <w:sz w:val="28"/>
        </w:rPr>
        <w:t>я</w:t>
      </w:r>
      <w:r w:rsidRPr="000617DA">
        <w:rPr>
          <w:rFonts w:ascii="Times New Roman" w:eastAsia="Times New Roman" w:hAnsi="Times New Roman" w:cs="Times New Roman"/>
          <w:sz w:val="28"/>
        </w:rPr>
        <w:t xml:space="preserve"> текста</w:t>
      </w:r>
      <w:r>
        <w:rPr>
          <w:rFonts w:ascii="Times New Roman" w:eastAsia="Times New Roman" w:hAnsi="Times New Roman" w:cs="Times New Roman"/>
          <w:sz w:val="28"/>
        </w:rPr>
        <w:t>, целью которого служит контроль уже сформированных навыков и умений, а также их продолжение их развития.</w:t>
      </w:r>
      <w:r w:rsidRPr="000617D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 w:rsidRPr="000617DA">
        <w:rPr>
          <w:rFonts w:ascii="Times New Roman" w:eastAsia="Times New Roman" w:hAnsi="Times New Roman" w:cs="Times New Roman"/>
          <w:sz w:val="28"/>
        </w:rPr>
        <w:t>зависимости от цели и задач урока</w:t>
      </w:r>
      <w:r>
        <w:rPr>
          <w:rFonts w:ascii="Times New Roman" w:eastAsia="Times New Roman" w:hAnsi="Times New Roman" w:cs="Times New Roman"/>
          <w:sz w:val="28"/>
        </w:rPr>
        <w:t xml:space="preserve"> на данном</w:t>
      </w:r>
      <w:r w:rsidRPr="000617DA">
        <w:rPr>
          <w:rFonts w:ascii="Times New Roman" w:eastAsia="Times New Roman" w:hAnsi="Times New Roman" w:cs="Times New Roman"/>
          <w:sz w:val="28"/>
        </w:rPr>
        <w:t xml:space="preserve"> этапе могут </w:t>
      </w:r>
      <w:r>
        <w:rPr>
          <w:rFonts w:ascii="Times New Roman" w:eastAsia="Times New Roman" w:hAnsi="Times New Roman" w:cs="Times New Roman"/>
          <w:sz w:val="28"/>
        </w:rPr>
        <w:t>использоваться</w:t>
      </w:r>
      <w:r w:rsidRPr="000617D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 виды</w:t>
      </w:r>
      <w:r w:rsidRPr="000617DA">
        <w:rPr>
          <w:rFonts w:ascii="Times New Roman" w:eastAsia="Times New Roman" w:hAnsi="Times New Roman" w:cs="Times New Roman"/>
          <w:sz w:val="28"/>
        </w:rPr>
        <w:t xml:space="preserve"> чтения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Pr="000617DA">
        <w:rPr>
          <w:rFonts w:ascii="Times New Roman" w:eastAsia="Times New Roman" w:hAnsi="Times New Roman" w:cs="Times New Roman"/>
          <w:sz w:val="28"/>
        </w:rPr>
        <w:t>изучающее, ознакомительное, просмотровое и</w:t>
      </w:r>
      <w:r>
        <w:rPr>
          <w:rFonts w:ascii="Times New Roman" w:eastAsia="Times New Roman" w:hAnsi="Times New Roman" w:cs="Times New Roman"/>
          <w:sz w:val="28"/>
        </w:rPr>
        <w:t>ли</w:t>
      </w:r>
      <w:r w:rsidRPr="000617DA">
        <w:rPr>
          <w:rFonts w:ascii="Times New Roman" w:eastAsia="Times New Roman" w:hAnsi="Times New Roman" w:cs="Times New Roman"/>
          <w:sz w:val="28"/>
        </w:rPr>
        <w:t xml:space="preserve"> поисковое.</w:t>
      </w:r>
      <w:r>
        <w:rPr>
          <w:rFonts w:ascii="Times New Roman" w:eastAsia="Times New Roman" w:hAnsi="Times New Roman" w:cs="Times New Roman"/>
          <w:sz w:val="28"/>
        </w:rPr>
        <w:t xml:space="preserve"> Здесь учащимся может быть предложено выполнить следующие задания</w:t>
      </w:r>
      <w:r w:rsidRPr="000617DA">
        <w:rPr>
          <w:rFonts w:ascii="Times New Roman" w:eastAsia="Times New Roman" w:hAnsi="Times New Roman" w:cs="Times New Roman"/>
          <w:sz w:val="28"/>
        </w:rPr>
        <w:t xml:space="preserve">: медленно </w:t>
      </w:r>
      <w:r>
        <w:rPr>
          <w:rFonts w:ascii="Times New Roman" w:eastAsia="Times New Roman" w:hAnsi="Times New Roman" w:cs="Times New Roman"/>
          <w:sz w:val="28"/>
        </w:rPr>
        <w:t>прочитать текст и выделить</w:t>
      </w:r>
      <w:r w:rsidRPr="000617DA">
        <w:rPr>
          <w:rFonts w:ascii="Times New Roman" w:eastAsia="Times New Roman" w:hAnsi="Times New Roman" w:cs="Times New Roman"/>
          <w:sz w:val="28"/>
        </w:rPr>
        <w:t xml:space="preserve"> ключевы</w:t>
      </w:r>
      <w:r>
        <w:rPr>
          <w:rFonts w:ascii="Times New Roman" w:eastAsia="Times New Roman" w:hAnsi="Times New Roman" w:cs="Times New Roman"/>
          <w:sz w:val="28"/>
        </w:rPr>
        <w:t>е</w:t>
      </w:r>
      <w:r w:rsidRPr="000617DA">
        <w:rPr>
          <w:rFonts w:ascii="Times New Roman" w:eastAsia="Times New Roman" w:hAnsi="Times New Roman" w:cs="Times New Roman"/>
          <w:sz w:val="28"/>
        </w:rPr>
        <w:t xml:space="preserve"> слов</w:t>
      </w:r>
      <w:r>
        <w:rPr>
          <w:rFonts w:ascii="Times New Roman" w:eastAsia="Times New Roman" w:hAnsi="Times New Roman" w:cs="Times New Roman"/>
          <w:sz w:val="28"/>
        </w:rPr>
        <w:t xml:space="preserve">а и </w:t>
      </w:r>
      <w:r w:rsidRPr="000617DA">
        <w:rPr>
          <w:rFonts w:ascii="Times New Roman" w:eastAsia="Times New Roman" w:hAnsi="Times New Roman" w:cs="Times New Roman"/>
          <w:sz w:val="28"/>
        </w:rPr>
        <w:t>определени</w:t>
      </w:r>
      <w:r>
        <w:rPr>
          <w:rFonts w:ascii="Times New Roman" w:eastAsia="Times New Roman" w:hAnsi="Times New Roman" w:cs="Times New Roman"/>
          <w:sz w:val="28"/>
        </w:rPr>
        <w:t>я</w:t>
      </w:r>
      <w:r w:rsidRPr="000617DA">
        <w:rPr>
          <w:rFonts w:ascii="Times New Roman" w:eastAsia="Times New Roman" w:hAnsi="Times New Roman" w:cs="Times New Roman"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>выделить известные и новые понятия</w:t>
      </w:r>
      <w:r w:rsidRPr="000617DA">
        <w:rPr>
          <w:rFonts w:ascii="Times New Roman" w:eastAsia="Times New Roman" w:hAnsi="Times New Roman" w:cs="Times New Roman"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>найти новые слова по контексту</w:t>
      </w:r>
      <w:r w:rsidRPr="000617DA">
        <w:rPr>
          <w:rFonts w:ascii="Times New Roman" w:eastAsia="Times New Roman" w:hAnsi="Times New Roman" w:cs="Times New Roman"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>проанализировать прочитанный текст</w:t>
      </w:r>
      <w:r w:rsidRPr="000617DA">
        <w:rPr>
          <w:rFonts w:ascii="Times New Roman" w:eastAsia="Times New Roman" w:hAnsi="Times New Roman" w:cs="Times New Roman"/>
          <w:sz w:val="28"/>
        </w:rPr>
        <w:t>; «</w:t>
      </w:r>
      <w:r>
        <w:rPr>
          <w:rFonts w:ascii="Times New Roman" w:eastAsia="Times New Roman" w:hAnsi="Times New Roman" w:cs="Times New Roman"/>
          <w:sz w:val="28"/>
        </w:rPr>
        <w:t>выявить»</w:t>
      </w:r>
      <w:r w:rsidRPr="000617D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важную и маловажную</w:t>
      </w:r>
      <w:r w:rsidRPr="000617DA">
        <w:rPr>
          <w:rFonts w:ascii="Times New Roman" w:eastAsia="Times New Roman" w:hAnsi="Times New Roman" w:cs="Times New Roman"/>
          <w:sz w:val="28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</w:rPr>
        <w:t>ю</w:t>
      </w:r>
      <w:r w:rsidRPr="000617DA">
        <w:rPr>
          <w:rFonts w:ascii="Times New Roman" w:eastAsia="Times New Roman" w:hAnsi="Times New Roman" w:cs="Times New Roman"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>определить, какие из утверждений истинные, а какие – ложные</w:t>
      </w:r>
      <w:r w:rsidRPr="000617DA">
        <w:rPr>
          <w:rFonts w:ascii="Times New Roman" w:eastAsia="Times New Roman" w:hAnsi="Times New Roman" w:cs="Times New Roman"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>привести собственный пример, который подтверждает/ опровергает явление</w:t>
      </w:r>
      <w:r w:rsidRPr="000617DA">
        <w:rPr>
          <w:rFonts w:ascii="Times New Roman" w:eastAsia="Times New Roman" w:hAnsi="Times New Roman" w:cs="Times New Roman"/>
          <w:sz w:val="28"/>
        </w:rPr>
        <w:t>.</w:t>
      </w:r>
    </w:p>
    <w:p w14:paraId="529F53C3" w14:textId="1936CDA1" w:rsidR="00E468B0" w:rsidRPr="005F5196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F5196">
        <w:rPr>
          <w:rFonts w:ascii="Times New Roman" w:eastAsia="Times New Roman" w:hAnsi="Times New Roman" w:cs="Times New Roman"/>
          <w:sz w:val="28"/>
        </w:rPr>
        <w:t>Послетекстовый этап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9129C">
        <w:rPr>
          <w:rFonts w:ascii="Times New Roman" w:eastAsia="Times New Roman" w:hAnsi="Times New Roman" w:cs="Times New Roman"/>
          <w:sz w:val="28"/>
        </w:rPr>
        <w:t>(post-reading)</w:t>
      </w:r>
      <w:r w:rsidRPr="005F5196">
        <w:rPr>
          <w:rFonts w:ascii="Times New Roman" w:eastAsia="Times New Roman" w:hAnsi="Times New Roman" w:cs="Times New Roman"/>
          <w:sz w:val="28"/>
        </w:rPr>
        <w:t xml:space="preserve"> – это этап трансформации информации из текста</w:t>
      </w:r>
      <w:r>
        <w:rPr>
          <w:rFonts w:ascii="Times New Roman" w:eastAsia="Times New Roman" w:hAnsi="Times New Roman" w:cs="Times New Roman"/>
          <w:sz w:val="28"/>
        </w:rPr>
        <w:t>, целью которого является использование языковой ситуации в качестве опоры для развития умений говорения и письма.</w:t>
      </w:r>
      <w:r w:rsidRPr="005F519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Возможны следующие задания: представить текст в другой</w:t>
      </w:r>
      <w:r w:rsidRPr="005F5196">
        <w:rPr>
          <w:rFonts w:ascii="Times New Roman" w:eastAsia="Times New Roman" w:hAnsi="Times New Roman" w:cs="Times New Roman"/>
          <w:sz w:val="28"/>
        </w:rPr>
        <w:t xml:space="preserve"> форме (план, схема, таблица, алгоритм); </w:t>
      </w:r>
      <w:r>
        <w:rPr>
          <w:rFonts w:ascii="Times New Roman" w:eastAsia="Times New Roman" w:hAnsi="Times New Roman" w:cs="Times New Roman"/>
          <w:sz w:val="28"/>
        </w:rPr>
        <w:t>составить развёрнутый монологический ответ на заданный вопрос</w:t>
      </w:r>
      <w:r w:rsidRPr="005F5196">
        <w:rPr>
          <w:rFonts w:ascii="Times New Roman" w:eastAsia="Times New Roman" w:hAnsi="Times New Roman" w:cs="Times New Roman"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>задать вопросы к тексту самостоятельно</w:t>
      </w:r>
      <w:r w:rsidRPr="005F5196">
        <w:rPr>
          <w:rFonts w:ascii="Times New Roman" w:eastAsia="Times New Roman" w:hAnsi="Times New Roman" w:cs="Times New Roman"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 xml:space="preserve">проанализировать собственную деятельность </w:t>
      </w:r>
      <w:r w:rsidRPr="005F5196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Соловова, 2006</w:t>
      </w:r>
      <w:r w:rsidRPr="005F5196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55D455E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предлагается стратегиальный подход к развитию навыков смыслового чтения. Под стратегией понимается «</w:t>
      </w:r>
      <w:r w:rsidRPr="004C06B9">
        <w:rPr>
          <w:rFonts w:ascii="Times New Roman" w:eastAsia="Times New Roman" w:hAnsi="Times New Roman" w:cs="Times New Roman"/>
          <w:sz w:val="28"/>
        </w:rPr>
        <w:t>различные комбинации приёмов, которые используют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C06B9">
        <w:rPr>
          <w:rFonts w:ascii="Times New Roman" w:eastAsia="Times New Roman" w:hAnsi="Times New Roman" w:cs="Times New Roman"/>
          <w:sz w:val="28"/>
        </w:rPr>
        <w:t>учащиеся для восприятия графически оформленной текстовой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C06B9">
        <w:rPr>
          <w:rFonts w:ascii="Times New Roman" w:eastAsia="Times New Roman" w:hAnsi="Times New Roman" w:cs="Times New Roman"/>
          <w:sz w:val="28"/>
        </w:rPr>
        <w:t>информации, а также её переработки в личностно-смысловые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C06B9">
        <w:rPr>
          <w:rFonts w:ascii="Times New Roman" w:eastAsia="Times New Roman" w:hAnsi="Times New Roman" w:cs="Times New Roman"/>
          <w:sz w:val="28"/>
        </w:rPr>
        <w:t>установки в соответствии с коммуникативно-познавательной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C06B9">
        <w:rPr>
          <w:rFonts w:ascii="Times New Roman" w:eastAsia="Times New Roman" w:hAnsi="Times New Roman" w:cs="Times New Roman"/>
          <w:sz w:val="28"/>
        </w:rPr>
        <w:t>задачей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Pr="004C06B9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Кукушкина, 2018, с. 71</w:t>
      </w:r>
      <w:r w:rsidRPr="004C06B9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4C06B9">
        <w:rPr>
          <w:rFonts w:ascii="Times New Roman" w:eastAsia="Times New Roman" w:hAnsi="Times New Roman" w:cs="Times New Roman"/>
          <w:sz w:val="28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</w:rPr>
        <w:t>таких стратегий</w:t>
      </w:r>
      <w:r w:rsidRPr="004C06B9">
        <w:rPr>
          <w:rFonts w:ascii="Times New Roman" w:eastAsia="Times New Roman" w:hAnsi="Times New Roman" w:cs="Times New Roman"/>
          <w:sz w:val="28"/>
        </w:rPr>
        <w:t xml:space="preserve"> придает работе с текстом интерактивный и диалоговый характер, непосредственно связыва</w:t>
      </w:r>
      <w:r>
        <w:rPr>
          <w:rFonts w:ascii="Times New Roman" w:eastAsia="Times New Roman" w:hAnsi="Times New Roman" w:cs="Times New Roman"/>
          <w:sz w:val="28"/>
        </w:rPr>
        <w:t>я</w:t>
      </w:r>
      <w:r w:rsidRPr="004C06B9">
        <w:rPr>
          <w:rFonts w:ascii="Times New Roman" w:eastAsia="Times New Roman" w:hAnsi="Times New Roman" w:cs="Times New Roman"/>
          <w:sz w:val="28"/>
        </w:rPr>
        <w:t xml:space="preserve"> чтение с другими видами речевой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Pr="004C06B9">
        <w:rPr>
          <w:rFonts w:ascii="Times New Roman" w:eastAsia="Times New Roman" w:hAnsi="Times New Roman" w:cs="Times New Roman"/>
          <w:sz w:val="28"/>
        </w:rPr>
        <w:t>с говорением и письмом.</w:t>
      </w:r>
      <w:r>
        <w:rPr>
          <w:rFonts w:ascii="Times New Roman" w:eastAsia="Times New Roman" w:hAnsi="Times New Roman" w:cs="Times New Roman"/>
          <w:sz w:val="28"/>
        </w:rPr>
        <w:t xml:space="preserve"> Н.Н. Сметанникова выделяет следующие стратегии: </w:t>
      </w:r>
      <w:r w:rsidRPr="00B514AF">
        <w:rPr>
          <w:rFonts w:ascii="Times New Roman" w:eastAsia="Times New Roman" w:hAnsi="Times New Roman" w:cs="Times New Roman"/>
          <w:sz w:val="28"/>
        </w:rPr>
        <w:t xml:space="preserve">стратегии </w:t>
      </w:r>
      <w:r w:rsidRPr="00B514AF">
        <w:rPr>
          <w:rFonts w:ascii="Times New Roman" w:eastAsia="Times New Roman" w:hAnsi="Times New Roman" w:cs="Times New Roman"/>
          <w:sz w:val="28"/>
        </w:rPr>
        <w:lastRenderedPageBreak/>
        <w:t>предтекстовой деятельности, стратегии текстовой и послетекстовой деятельности</w:t>
      </w:r>
      <w:r>
        <w:rPr>
          <w:rFonts w:ascii="Times New Roman" w:eastAsia="Times New Roman" w:hAnsi="Times New Roman" w:cs="Times New Roman"/>
          <w:sz w:val="28"/>
        </w:rPr>
        <w:t xml:space="preserve">, а также стратегия компрессии текста </w:t>
      </w:r>
      <w:r w:rsidRPr="00B514AF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Сметанникова, 2011</w:t>
      </w:r>
      <w:r w:rsidRPr="00B514AF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 xml:space="preserve">. Рассмотрим каждую из них подробнее. </w:t>
      </w:r>
    </w:p>
    <w:p w14:paraId="263B05B6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работе преподавателя стратегии предтекстовой деятельности появились достаточно недавно, и связано это с изменением педагогических концепций по обучению чтению. То есть, если ранее на дотекстовом этапе давалось лишь одно задание – «Прочитать текст», и основное внимание уделялось оценке понимания прочитанного, то сегодня методисты и преподаватели понимают, что чем правильнее и качественнее организован предтекстовый этап, тем легче ученикам работать непосредственно с текстом</w:t>
      </w:r>
      <w:r w:rsidRPr="007B390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Наиболее распространённые стратегии:</w:t>
      </w:r>
    </w:p>
    <w:p w14:paraId="4156D36F" w14:textId="77777777" w:rsidR="00E468B0" w:rsidRPr="00DB1AE4" w:rsidRDefault="00E468B0" w:rsidP="00E468B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B1AE4">
        <w:rPr>
          <w:rFonts w:ascii="Times New Roman" w:eastAsia="Times New Roman" w:hAnsi="Times New Roman" w:cs="Times New Roman"/>
          <w:sz w:val="28"/>
        </w:rPr>
        <w:t>«Мозговой штурм»</w:t>
      </w:r>
      <w:r>
        <w:rPr>
          <w:rFonts w:ascii="Times New Roman" w:eastAsia="Times New Roman" w:hAnsi="Times New Roman" w:cs="Times New Roman"/>
          <w:sz w:val="28"/>
        </w:rPr>
        <w:t>, «Ориентиры предвосхищения», «Предваряющие вопросы»</w:t>
      </w:r>
      <w:r w:rsidRPr="00DB1AE4">
        <w:rPr>
          <w:rFonts w:ascii="Times New Roman" w:eastAsia="Times New Roman" w:hAnsi="Times New Roman" w:cs="Times New Roman"/>
          <w:sz w:val="28"/>
        </w:rPr>
        <w:t>, целью котор</w:t>
      </w:r>
      <w:r>
        <w:rPr>
          <w:rFonts w:ascii="Times New Roman" w:eastAsia="Times New Roman" w:hAnsi="Times New Roman" w:cs="Times New Roman"/>
          <w:sz w:val="28"/>
        </w:rPr>
        <w:t>ых</w:t>
      </w:r>
      <w:r w:rsidRPr="00DB1AE4">
        <w:rPr>
          <w:rFonts w:ascii="Times New Roman" w:eastAsia="Times New Roman" w:hAnsi="Times New Roman" w:cs="Times New Roman"/>
          <w:sz w:val="28"/>
        </w:rPr>
        <w:t xml:space="preserve"> является актуализация </w:t>
      </w:r>
      <w:r>
        <w:rPr>
          <w:rFonts w:ascii="Times New Roman" w:eastAsia="Times New Roman" w:hAnsi="Times New Roman" w:cs="Times New Roman"/>
          <w:sz w:val="28"/>
        </w:rPr>
        <w:t>уже имеющихся знаний, относящихся к теме текста</w:t>
      </w:r>
      <w:r w:rsidRPr="00DB1AE4">
        <w:rPr>
          <w:rFonts w:ascii="Times New Roman" w:eastAsia="Times New Roman" w:hAnsi="Times New Roman" w:cs="Times New Roman"/>
          <w:sz w:val="28"/>
        </w:rPr>
        <w:t>.</w:t>
      </w:r>
    </w:p>
    <w:p w14:paraId="3AFA2BA1" w14:textId="77777777" w:rsidR="00E468B0" w:rsidRDefault="00E468B0" w:rsidP="00E468B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«Глоссарий» – актуализация и повторение вокабуляра, который связан с тематикой текста, предлагаемого для чтения. </w:t>
      </w:r>
    </w:p>
    <w:p w14:paraId="2A68A551" w14:textId="77777777" w:rsidR="00E468B0" w:rsidRPr="003567A4" w:rsidRDefault="00E468B0" w:rsidP="00E468B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«Рассечение вопроса». Цель – на основе заголовка текста догадаться о возможном </w:t>
      </w:r>
      <w:r w:rsidRPr="003567A4">
        <w:rPr>
          <w:rFonts w:ascii="Times New Roman" w:eastAsia="Times New Roman" w:hAnsi="Times New Roman" w:cs="Times New Roman"/>
          <w:sz w:val="28"/>
        </w:rPr>
        <w:t>содержании</w:t>
      </w:r>
      <w:r>
        <w:rPr>
          <w:rFonts w:ascii="Times New Roman" w:eastAsia="Times New Roman" w:hAnsi="Times New Roman" w:cs="Times New Roman"/>
          <w:sz w:val="28"/>
        </w:rPr>
        <w:t xml:space="preserve"> и теме </w:t>
      </w:r>
      <w:r w:rsidRPr="003567A4">
        <w:rPr>
          <w:rFonts w:ascii="Times New Roman" w:eastAsia="Times New Roman" w:hAnsi="Times New Roman" w:cs="Times New Roman"/>
          <w:sz w:val="28"/>
        </w:rPr>
        <w:t>текста.</w:t>
      </w:r>
    </w:p>
    <w:p w14:paraId="0B9AE880" w14:textId="77777777" w:rsidR="00E468B0" w:rsidRPr="00454EDB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Стратегии текстовой деятельности связаны с непосредственным чтением текста. Примерами стратегий на данном этапе могут быть: «Чтение вслух» с целью проверки понимания прочитанного вслух текста или «Чтение про себя с вопросами» с целью </w:t>
      </w:r>
      <w:r w:rsidRPr="00953857">
        <w:rPr>
          <w:rFonts w:ascii="Times New Roman" w:eastAsia="Times New Roman" w:hAnsi="Times New Roman" w:cs="Times New Roman"/>
          <w:sz w:val="28"/>
        </w:rPr>
        <w:t>научить</w:t>
      </w:r>
      <w:r>
        <w:rPr>
          <w:rFonts w:ascii="Times New Roman" w:eastAsia="Times New Roman" w:hAnsi="Times New Roman" w:cs="Times New Roman"/>
          <w:sz w:val="28"/>
        </w:rPr>
        <w:t xml:space="preserve"> детей</w:t>
      </w:r>
      <w:r w:rsidRPr="00953857">
        <w:rPr>
          <w:rFonts w:ascii="Times New Roman" w:eastAsia="Times New Roman" w:hAnsi="Times New Roman" w:cs="Times New Roman"/>
          <w:sz w:val="28"/>
        </w:rPr>
        <w:t xml:space="preserve"> читать текст вдумчиво, задавая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53857">
        <w:rPr>
          <w:rFonts w:ascii="Times New Roman" w:eastAsia="Times New Roman" w:hAnsi="Times New Roman" w:cs="Times New Roman"/>
          <w:sz w:val="28"/>
        </w:rPr>
        <w:t>самому себе всё более усложняющиеся вопросы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0D62255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стратегиям послетекстовой деятельности относятся: </w:t>
      </w:r>
    </w:p>
    <w:p w14:paraId="41EFFAAF" w14:textId="77777777" w:rsidR="00E468B0" w:rsidRDefault="00E468B0" w:rsidP="00E468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«Отношения между вопросом и ответом». Цель – </w:t>
      </w:r>
      <w:r w:rsidRPr="00D34D5C">
        <w:rPr>
          <w:rFonts w:ascii="Times New Roman" w:eastAsia="Times New Roman" w:hAnsi="Times New Roman" w:cs="Times New Roman"/>
          <w:sz w:val="28"/>
        </w:rPr>
        <w:t xml:space="preserve">обучение пониманию текста. </w:t>
      </w:r>
      <w:r>
        <w:rPr>
          <w:rFonts w:ascii="Times New Roman" w:eastAsia="Times New Roman" w:hAnsi="Times New Roman" w:cs="Times New Roman"/>
          <w:sz w:val="28"/>
        </w:rPr>
        <w:t>Данная стратегия является одной из самых эффективных, поскольку она даёт возможность обучить</w:t>
      </w:r>
      <w:r w:rsidRPr="00D34D5C">
        <w:rPr>
          <w:rFonts w:ascii="Times New Roman" w:eastAsia="Times New Roman" w:hAnsi="Times New Roman" w:cs="Times New Roman"/>
          <w:sz w:val="28"/>
        </w:rPr>
        <w:t xml:space="preserve"> процессу осмысления текста, 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34D5C">
        <w:rPr>
          <w:rFonts w:ascii="Times New Roman" w:eastAsia="Times New Roman" w:hAnsi="Times New Roman" w:cs="Times New Roman"/>
          <w:sz w:val="28"/>
        </w:rPr>
        <w:t>не контролир</w:t>
      </w:r>
      <w:r>
        <w:rPr>
          <w:rFonts w:ascii="Times New Roman" w:eastAsia="Times New Roman" w:hAnsi="Times New Roman" w:cs="Times New Roman"/>
          <w:sz w:val="28"/>
        </w:rPr>
        <w:t>овать</w:t>
      </w:r>
      <w:r w:rsidRPr="00D34D5C">
        <w:rPr>
          <w:rFonts w:ascii="Times New Roman" w:eastAsia="Times New Roman" w:hAnsi="Times New Roman" w:cs="Times New Roman"/>
          <w:sz w:val="28"/>
        </w:rPr>
        <w:t xml:space="preserve"> результат (понял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D34D5C">
        <w:rPr>
          <w:rFonts w:ascii="Times New Roman" w:eastAsia="Times New Roman" w:hAnsi="Times New Roman" w:cs="Times New Roman"/>
          <w:sz w:val="28"/>
        </w:rPr>
        <w:t xml:space="preserve"> не понял).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E70E351" w14:textId="77777777" w:rsidR="00E468B0" w:rsidRDefault="00E468B0" w:rsidP="00E468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«Вопросы после текста» – стратегия, предполагающая баланс между группами вопросов к фактической информации текста, к подтекстовой </w:t>
      </w:r>
      <w:r>
        <w:rPr>
          <w:rFonts w:ascii="Times New Roman" w:eastAsia="Times New Roman" w:hAnsi="Times New Roman" w:cs="Times New Roman"/>
          <w:sz w:val="28"/>
        </w:rPr>
        <w:lastRenderedPageBreak/>
        <w:t>информации и к концептуальной информации (которая часто помещена за пределами текста).</w:t>
      </w:r>
    </w:p>
    <w:p w14:paraId="3BCD68CD" w14:textId="77777777" w:rsidR="00E468B0" w:rsidRPr="008A6637" w:rsidRDefault="00E468B0" w:rsidP="00E468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«Тайм-аут». Цель – организация самопроверки и</w:t>
      </w:r>
      <w:r w:rsidRPr="00043C39">
        <w:rPr>
          <w:rFonts w:ascii="Times New Roman" w:eastAsia="Times New Roman" w:hAnsi="Times New Roman" w:cs="Times New Roman"/>
          <w:sz w:val="28"/>
        </w:rPr>
        <w:t xml:space="preserve"> понимания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43C39">
        <w:rPr>
          <w:rFonts w:ascii="Times New Roman" w:eastAsia="Times New Roman" w:hAnsi="Times New Roman" w:cs="Times New Roman"/>
          <w:sz w:val="28"/>
        </w:rPr>
        <w:t xml:space="preserve">текста </w:t>
      </w:r>
      <w:r>
        <w:rPr>
          <w:rFonts w:ascii="Times New Roman" w:eastAsia="Times New Roman" w:hAnsi="Times New Roman" w:cs="Times New Roman"/>
          <w:sz w:val="28"/>
        </w:rPr>
        <w:t>с помощью</w:t>
      </w:r>
      <w:r w:rsidRPr="00043C39">
        <w:rPr>
          <w:rFonts w:ascii="Times New Roman" w:eastAsia="Times New Roman" w:hAnsi="Times New Roman" w:cs="Times New Roman"/>
          <w:sz w:val="28"/>
        </w:rPr>
        <w:t xml:space="preserve"> обсуждения его в парах и в группе.</w:t>
      </w:r>
    </w:p>
    <w:p w14:paraId="523A5A29" w14:textId="77777777" w:rsidR="00E468B0" w:rsidRDefault="00E468B0" w:rsidP="00E46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Одним из наиболее востребованных умений является умение аннотировать текст, давать его краткий и полный пересказ</w:t>
      </w:r>
      <w:r w:rsidRPr="008A6637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Поэтому ещё одной важной стратегией смыслового чтения является стратегия компрессии текста под название «</w:t>
      </w:r>
      <w:r>
        <w:rPr>
          <w:rFonts w:ascii="Times New Roman" w:eastAsia="Times New Roman" w:hAnsi="Times New Roman" w:cs="Times New Roman"/>
          <w:sz w:val="28"/>
          <w:lang w:val="en-US"/>
        </w:rPr>
        <w:t>G</w:t>
      </w:r>
      <w:r w:rsidRPr="00BC1B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BC1B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S</w:t>
      </w:r>
      <w:r w:rsidRPr="00BC1B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BC1B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</w:rPr>
        <w:t xml:space="preserve">», где </w:t>
      </w:r>
      <w:r>
        <w:rPr>
          <w:rFonts w:ascii="Times New Roman" w:eastAsia="Times New Roman" w:hAnsi="Times New Roman" w:cs="Times New Roman"/>
          <w:sz w:val="28"/>
          <w:lang w:val="en-US"/>
        </w:rPr>
        <w:t>G</w:t>
      </w:r>
      <w:r w:rsidRPr="00BC1B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BC1B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Gist</w:t>
      </w:r>
      <w:r>
        <w:rPr>
          <w:rFonts w:ascii="Times New Roman" w:eastAsia="Times New Roman" w:hAnsi="Times New Roman" w:cs="Times New Roman"/>
          <w:sz w:val="28"/>
        </w:rPr>
        <w:t xml:space="preserve">, или аннотация текста, </w:t>
      </w:r>
      <w:r>
        <w:rPr>
          <w:rFonts w:ascii="Times New Roman" w:eastAsia="Times New Roman" w:hAnsi="Times New Roman" w:cs="Times New Roman"/>
          <w:sz w:val="28"/>
          <w:lang w:val="en-US"/>
        </w:rPr>
        <w:t>S</w:t>
      </w:r>
      <w:r w:rsidRPr="00BC1B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BC1B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Summary</w:t>
      </w:r>
      <w:r>
        <w:rPr>
          <w:rFonts w:ascii="Times New Roman" w:eastAsia="Times New Roman" w:hAnsi="Times New Roman" w:cs="Times New Roman"/>
          <w:sz w:val="28"/>
        </w:rPr>
        <w:t xml:space="preserve">, или суммирование его содержания, </w:t>
      </w:r>
      <w:r>
        <w:rPr>
          <w:rFonts w:ascii="Times New Roman" w:eastAsia="Times New Roman" w:hAnsi="Times New Roman" w:cs="Times New Roman"/>
          <w:sz w:val="28"/>
          <w:lang w:val="en-US"/>
        </w:rPr>
        <w:t>R</w:t>
      </w:r>
      <w:r w:rsidRPr="00BC1B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BC1B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Retelling</w:t>
      </w:r>
      <w:r w:rsidRPr="00BC1BB3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или пересказ текста. Её цель – </w:t>
      </w:r>
      <w:r w:rsidRPr="008A6637">
        <w:rPr>
          <w:rFonts w:ascii="Times New Roman" w:eastAsia="Times New Roman" w:hAnsi="Times New Roman" w:cs="Times New Roman"/>
          <w:sz w:val="28"/>
        </w:rPr>
        <w:t>научить свёртывать информацию текста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A6637">
        <w:rPr>
          <w:rFonts w:ascii="Times New Roman" w:eastAsia="Times New Roman" w:hAnsi="Times New Roman" w:cs="Times New Roman"/>
          <w:sz w:val="28"/>
        </w:rPr>
        <w:t>и представлять её с разной степенью свёрнутости и развёрнутости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A6637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Сметанникова, 2011</w:t>
      </w:r>
      <w:r w:rsidRPr="008A6637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3B886F9" w14:textId="1D68FA28" w:rsidR="0026579E" w:rsidRDefault="00E468B0" w:rsidP="00265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чтение – один из наиболее популярных видов речевой деятельности, которое в учебном процессе может выступать и как средство формирования и развития языковых умений и навыков, и как цель обучения. Сегодня от преподавателей иностранного языка образовательным стандартом требуется развитие у учащихся навыков смыслового чтения. Этого можно достичь, постепенно реализовывая работу с текстами, уделяя равное внимание дотекстовому, текстовому и послетекстовому этапам. Способствовать получению успешных результатов формирования и развития навыков могут определённые стратегии работы с текстом, которые </w:t>
      </w:r>
      <w:r w:rsidRPr="00B66CA7">
        <w:rPr>
          <w:rFonts w:ascii="Times New Roman" w:eastAsia="Times New Roman" w:hAnsi="Times New Roman" w:cs="Times New Roman"/>
          <w:sz w:val="28"/>
        </w:rPr>
        <w:t>развива</w:t>
      </w:r>
      <w:r>
        <w:rPr>
          <w:rFonts w:ascii="Times New Roman" w:eastAsia="Times New Roman" w:hAnsi="Times New Roman" w:cs="Times New Roman"/>
          <w:sz w:val="28"/>
        </w:rPr>
        <w:t>ю</w:t>
      </w:r>
      <w:r w:rsidRPr="00B66CA7">
        <w:rPr>
          <w:rFonts w:ascii="Times New Roman" w:eastAsia="Times New Roman" w:hAnsi="Times New Roman" w:cs="Times New Roman"/>
          <w:sz w:val="28"/>
        </w:rPr>
        <w:t>т умения размышлять о читаемом и прочитанном, взаимодействовать с текстом, а также включа</w:t>
      </w:r>
      <w:r>
        <w:rPr>
          <w:rFonts w:ascii="Times New Roman" w:eastAsia="Times New Roman" w:hAnsi="Times New Roman" w:cs="Times New Roman"/>
          <w:sz w:val="28"/>
        </w:rPr>
        <w:t>ю</w:t>
      </w:r>
      <w:r w:rsidRPr="00B66CA7">
        <w:rPr>
          <w:rFonts w:ascii="Times New Roman" w:eastAsia="Times New Roman" w:hAnsi="Times New Roman" w:cs="Times New Roman"/>
          <w:sz w:val="28"/>
        </w:rPr>
        <w:t>т приемы обучения понимания текста, его анализа и интерпретации.</w:t>
      </w:r>
    </w:p>
    <w:p w14:paraId="54D7B72F" w14:textId="77777777" w:rsidR="0026579E" w:rsidRDefault="0026579E" w:rsidP="00265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249BDFB" w14:textId="504DE4ED" w:rsidR="001B5BBB" w:rsidRPr="001B5BBB" w:rsidRDefault="0026579E" w:rsidP="001B5B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Источники:</w:t>
      </w:r>
    </w:p>
    <w:p w14:paraId="6209ED5F" w14:textId="77777777" w:rsidR="001B5BBB" w:rsidRDefault="001B5BBB" w:rsidP="0026579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Азимов, Э. Г. Новый словарь методических терминов и понятий (теория и практика обучения языкам) </w:t>
      </w:r>
      <w:r w:rsidRPr="00C340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C340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Э. Г. Азимов, А. Н. Щукин. – М. : Издательство ИКАР, 2009. – 448 с.</w:t>
      </w:r>
    </w:p>
    <w:p w14:paraId="31E42F48" w14:textId="77777777" w:rsidR="001B5BBB" w:rsidRDefault="001B5BBB" w:rsidP="0026579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3C">
        <w:rPr>
          <w:rFonts w:ascii="Times New Roman" w:hAnsi="Times New Roman" w:cs="Times New Roman"/>
          <w:sz w:val="28"/>
          <w:szCs w:val="28"/>
        </w:rPr>
        <w:t>Зубайдуллозода</w:t>
      </w:r>
      <w:r>
        <w:rPr>
          <w:rFonts w:ascii="Times New Roman" w:hAnsi="Times New Roman" w:cs="Times New Roman"/>
          <w:sz w:val="28"/>
          <w:szCs w:val="28"/>
        </w:rPr>
        <w:t xml:space="preserve">, Д. Х. </w:t>
      </w:r>
      <w:r w:rsidRPr="000A7D3C">
        <w:rPr>
          <w:rFonts w:ascii="Times New Roman" w:hAnsi="Times New Roman" w:cs="Times New Roman"/>
          <w:sz w:val="28"/>
          <w:szCs w:val="28"/>
        </w:rPr>
        <w:t>Смысловое чтение на уроках английского языка на среднем этапе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73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4A773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Д. Х. </w:t>
      </w:r>
      <w:r w:rsidRPr="000A7D3C">
        <w:rPr>
          <w:rFonts w:ascii="Times New Roman" w:hAnsi="Times New Roman" w:cs="Times New Roman"/>
          <w:sz w:val="28"/>
          <w:szCs w:val="28"/>
        </w:rPr>
        <w:t>Зубайдуллозода</w:t>
      </w:r>
      <w:r>
        <w:rPr>
          <w:rFonts w:ascii="Times New Roman" w:hAnsi="Times New Roman" w:cs="Times New Roman"/>
          <w:sz w:val="28"/>
          <w:szCs w:val="28"/>
        </w:rPr>
        <w:t xml:space="preserve"> // Молодой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исследователь: вызовы и перспективы : </w:t>
      </w:r>
      <w:r w:rsidRPr="004A7732">
        <w:rPr>
          <w:rFonts w:ascii="Times New Roman" w:hAnsi="Times New Roman" w:cs="Times New Roman"/>
          <w:sz w:val="28"/>
          <w:szCs w:val="28"/>
        </w:rPr>
        <w:t xml:space="preserve">сб. ст. по материалам CLXXIV междунар. науч.-практ.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7732">
        <w:rPr>
          <w:rFonts w:ascii="Times New Roman" w:hAnsi="Times New Roman" w:cs="Times New Roman"/>
          <w:sz w:val="28"/>
          <w:szCs w:val="28"/>
        </w:rPr>
        <w:t>онф</w:t>
      </w:r>
      <w:r>
        <w:rPr>
          <w:rFonts w:ascii="Times New Roman" w:hAnsi="Times New Roman" w:cs="Times New Roman"/>
          <w:sz w:val="28"/>
          <w:szCs w:val="28"/>
        </w:rPr>
        <w:t xml:space="preserve">. – № 27(174). – </w:t>
      </w:r>
      <w:r w:rsidRPr="004B1FE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4B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Интернаука</w:t>
      </w:r>
      <w:r w:rsidRPr="004B1FE6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>. – С. 7-14.</w:t>
      </w:r>
    </w:p>
    <w:p w14:paraId="19F69881" w14:textId="77777777" w:rsidR="001B5BBB" w:rsidRDefault="001B5BBB" w:rsidP="0026579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12">
        <w:rPr>
          <w:rFonts w:ascii="Times New Roman" w:hAnsi="Times New Roman" w:cs="Times New Roman"/>
          <w:sz w:val="28"/>
          <w:szCs w:val="28"/>
        </w:rPr>
        <w:t>Кукушкина, К. С. Смысловое чтение: определение, основные характеристики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821E12">
        <w:rPr>
          <w:rFonts w:ascii="Times New Roman" w:hAnsi="Times New Roman" w:cs="Times New Roman"/>
          <w:sz w:val="28"/>
          <w:szCs w:val="28"/>
        </w:rPr>
        <w:t>] / К. С. Кукушкина // Актуальные проблемы германистики, романистики и русистики.</w:t>
      </w:r>
      <w:r>
        <w:rPr>
          <w:rFonts w:ascii="Times New Roman" w:hAnsi="Times New Roman" w:cs="Times New Roman"/>
          <w:sz w:val="28"/>
          <w:szCs w:val="28"/>
        </w:rPr>
        <w:t xml:space="preserve"> – Екатеринбург, 2018. – № 2. – С. </w:t>
      </w:r>
      <w:r w:rsidRPr="00821E12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821E12">
        <w:rPr>
          <w:rFonts w:ascii="Times New Roman" w:hAnsi="Times New Roman" w:cs="Times New Roman"/>
          <w:sz w:val="28"/>
          <w:szCs w:val="28"/>
        </w:rPr>
        <w:t>74.</w:t>
      </w:r>
    </w:p>
    <w:p w14:paraId="24453AF2" w14:textId="77777777" w:rsidR="001B5BBB" w:rsidRDefault="001B5BBB" w:rsidP="0026579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Сакаева, Л. Р. Методика обучения иностранным языкам </w:t>
      </w:r>
      <w:r w:rsidRPr="00D6629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D6629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: учебное пособие / Л. Р. Сакаева, А. Р. Баранова. – Казань : КФУ, 2016. – 189 с.</w:t>
      </w:r>
    </w:p>
    <w:p w14:paraId="0EF32498" w14:textId="77777777" w:rsidR="001B5BBB" w:rsidRDefault="001B5BBB" w:rsidP="0026579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2">
        <w:rPr>
          <w:rFonts w:ascii="Times New Roman" w:hAnsi="Times New Roman" w:cs="Times New Roman"/>
          <w:sz w:val="28"/>
          <w:szCs w:val="28"/>
        </w:rPr>
        <w:t>Ситникова, Н. С. Применение стратегий смыслового чтения в процессе работы над англоязычным 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8B0ADC">
        <w:rPr>
          <w:rFonts w:ascii="Times New Roman" w:hAnsi="Times New Roman" w:cs="Times New Roman"/>
          <w:sz w:val="28"/>
          <w:szCs w:val="28"/>
        </w:rPr>
        <w:t>]</w:t>
      </w:r>
      <w:r w:rsidRPr="00D66292">
        <w:rPr>
          <w:rFonts w:ascii="Times New Roman" w:hAnsi="Times New Roman" w:cs="Times New Roman"/>
          <w:sz w:val="28"/>
          <w:szCs w:val="28"/>
        </w:rPr>
        <w:t xml:space="preserve"> / Н. С. Ситникова // Научные исследования высшей школы по приоритетным на</w:t>
      </w:r>
      <w:r>
        <w:rPr>
          <w:rFonts w:ascii="Times New Roman" w:hAnsi="Times New Roman" w:cs="Times New Roman"/>
          <w:sz w:val="28"/>
          <w:szCs w:val="28"/>
        </w:rPr>
        <w:t>правлениям науки и техники : с</w:t>
      </w:r>
      <w:r w:rsidRPr="00D66292">
        <w:rPr>
          <w:rFonts w:ascii="Times New Roman" w:hAnsi="Times New Roman" w:cs="Times New Roman"/>
          <w:sz w:val="28"/>
          <w:szCs w:val="28"/>
        </w:rPr>
        <w:t xml:space="preserve">борник статей по итогам Международной </w:t>
      </w:r>
      <w:r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  <w:r w:rsidRPr="00D66292">
        <w:rPr>
          <w:rFonts w:ascii="Times New Roman" w:hAnsi="Times New Roman" w:cs="Times New Roman"/>
          <w:sz w:val="28"/>
          <w:szCs w:val="28"/>
        </w:rPr>
        <w:t>. – Пермь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6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D66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6292">
        <w:rPr>
          <w:rFonts w:ascii="Times New Roman" w:hAnsi="Times New Roman" w:cs="Times New Roman"/>
          <w:sz w:val="28"/>
          <w:szCs w:val="28"/>
        </w:rPr>
        <w:t>Агент</w:t>
      </w:r>
      <w:r>
        <w:rPr>
          <w:rFonts w:ascii="Times New Roman" w:hAnsi="Times New Roman" w:cs="Times New Roman"/>
          <w:sz w:val="28"/>
          <w:szCs w:val="28"/>
        </w:rPr>
        <w:t>ство международных исследований»</w:t>
      </w:r>
      <w:r w:rsidRPr="00D66292">
        <w:rPr>
          <w:rFonts w:ascii="Times New Roman" w:hAnsi="Times New Roman" w:cs="Times New Roman"/>
          <w:sz w:val="28"/>
          <w:szCs w:val="28"/>
        </w:rPr>
        <w:t>, 2019. – С. 25-29.</w:t>
      </w:r>
    </w:p>
    <w:p w14:paraId="20CF840F" w14:textId="77777777" w:rsidR="001B5BBB" w:rsidRDefault="001B5BBB" w:rsidP="0026579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Соловова, Е. Н. Методика обучения иностранным языкам: базовый курс </w:t>
      </w:r>
      <w:r w:rsidRPr="00C340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C340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: пособие для студентов пед. вузов и учителей / Е. Н. Соловова. – 4-е изд. – М. : Просвещение, 2006. – 239 с.</w:t>
      </w:r>
    </w:p>
    <w:sectPr w:rsidR="001B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410A"/>
    <w:multiLevelType w:val="hybridMultilevel"/>
    <w:tmpl w:val="8D80FE28"/>
    <w:lvl w:ilvl="0" w:tplc="CF3E390A">
      <w:start w:val="1"/>
      <w:numFmt w:val="decimal"/>
      <w:lvlText w:val="%1)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F3FF7"/>
    <w:multiLevelType w:val="hybridMultilevel"/>
    <w:tmpl w:val="D12AD528"/>
    <w:lvl w:ilvl="0" w:tplc="00D44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E869DF"/>
    <w:multiLevelType w:val="hybridMultilevel"/>
    <w:tmpl w:val="1EF0380C"/>
    <w:lvl w:ilvl="0" w:tplc="569E83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0587396">
    <w:abstractNumId w:val="0"/>
  </w:num>
  <w:num w:numId="2" w16cid:durableId="62411146">
    <w:abstractNumId w:val="1"/>
  </w:num>
  <w:num w:numId="3" w16cid:durableId="1912764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3B"/>
    <w:rsid w:val="001B5BBB"/>
    <w:rsid w:val="0026579E"/>
    <w:rsid w:val="00303767"/>
    <w:rsid w:val="006712CA"/>
    <w:rsid w:val="007122DE"/>
    <w:rsid w:val="0071702D"/>
    <w:rsid w:val="00785A1B"/>
    <w:rsid w:val="00807033"/>
    <w:rsid w:val="0080733B"/>
    <w:rsid w:val="00D57656"/>
    <w:rsid w:val="00DB1B5C"/>
    <w:rsid w:val="00E4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5DE4"/>
  <w15:chartTrackingRefBased/>
  <w15:docId w15:val="{E1E5ABB9-BD03-4642-A558-CA6DDF6E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B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6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B0"/>
    <w:pPr>
      <w:ind w:left="720"/>
      <w:contextualSpacing/>
    </w:pPr>
  </w:style>
  <w:style w:type="paragraph" w:customStyle="1" w:styleId="a4">
    <w:name w:val="Стиль_Курсовая"/>
    <w:basedOn w:val="1"/>
    <w:link w:val="a5"/>
    <w:qFormat/>
    <w:rsid w:val="00E468B0"/>
    <w:pPr>
      <w:spacing w:before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Стиль_Курсовая Знак"/>
    <w:basedOn w:val="10"/>
    <w:link w:val="a4"/>
    <w:rsid w:val="00E468B0"/>
    <w:rPr>
      <w:rFonts w:ascii="Times New Roman" w:eastAsiaTheme="majorEastAsia" w:hAnsi="Times New Roman" w:cs="Times New Roman"/>
      <w:b/>
      <w:color w:val="2F5496" w:themeColor="accent1" w:themeShade="BF"/>
      <w:kern w:val="0"/>
      <w:sz w:val="28"/>
      <w:szCs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468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4</cp:revision>
  <dcterms:created xsi:type="dcterms:W3CDTF">2024-05-01T15:24:00Z</dcterms:created>
  <dcterms:modified xsi:type="dcterms:W3CDTF">2024-05-05T20:37:00Z</dcterms:modified>
</cp:coreProperties>
</file>