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C7" w:rsidRPr="002D24C7" w:rsidRDefault="002D24C7" w:rsidP="002D2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C7">
        <w:rPr>
          <w:rFonts w:ascii="Times New Roman" w:hAnsi="Times New Roman" w:cs="Times New Roman"/>
          <w:b/>
          <w:sz w:val="28"/>
          <w:szCs w:val="28"/>
        </w:rPr>
        <w:t xml:space="preserve">Доклад на тему: «Развитие творческого мышления и </w:t>
      </w:r>
      <w:proofErr w:type="gramStart"/>
      <w:r w:rsidRPr="002D24C7">
        <w:rPr>
          <w:rFonts w:ascii="Times New Roman" w:hAnsi="Times New Roman" w:cs="Times New Roman"/>
          <w:b/>
          <w:sz w:val="28"/>
          <w:szCs w:val="28"/>
        </w:rPr>
        <w:t>творческих</w:t>
      </w:r>
      <w:proofErr w:type="gramEnd"/>
    </w:p>
    <w:p w:rsidR="002D24C7" w:rsidRPr="002D24C7" w:rsidRDefault="002D24C7" w:rsidP="002D2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C7">
        <w:rPr>
          <w:rFonts w:ascii="Times New Roman" w:hAnsi="Times New Roman" w:cs="Times New Roman"/>
          <w:b/>
          <w:sz w:val="28"/>
          <w:szCs w:val="28"/>
        </w:rPr>
        <w:t>способностей учащихся».</w:t>
      </w:r>
      <w:bookmarkStart w:id="0" w:name="_GoBack"/>
      <w:bookmarkEnd w:id="0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Творческая деятельность рассматривается нами как "деятельность,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4C7">
        <w:rPr>
          <w:rFonts w:ascii="Times New Roman" w:hAnsi="Times New Roman" w:cs="Times New Roman"/>
          <w:sz w:val="28"/>
          <w:szCs w:val="28"/>
        </w:rPr>
        <w:t>способствующая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развитию целого комплекса качеств творческой личности":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умственной активности; смекалки и изобретательности; стремления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добывать знания, необходимые для выполнения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конкретной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практической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работы; самостоятельность в выборе и решении задачи; трудолюбие;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способность видеть главное.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Значит, творческая личность - это человек, овладевший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подобной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деятельностью. Творческая личность рождается тогда, когда учащиеся учатся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самостоятельно применять свои ранее полученные знания, умеют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представить себе объект, о котором идет речь, сравнить с другими, сделать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выводы, выразить свое отношение к объекту.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является одной из главных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задач обучения. Разнообразные глубокие и прочные знания, умения 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навыки, устойчивые познавательные интересы, любознательность,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инициативность, максимальная целеустремленность и настойчивость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4C7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задач – это все творческие предпосылки. Проблема развития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творческих способностей школьников в процессе обучения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сложна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многогранна.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Мышление всегда носит творческий характер, так как оно направлено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открытие новых знаний. В качестве основного критерия творчества часто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рассматривается - оригинальность мышления - способность давать ответы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далеко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отклоняющиеся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от обычных, выполнить задание с нестандартным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решением. Оригинальность выражает степень непохожести,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lastRenderedPageBreak/>
        <w:t>нестандартности, неожиданности предлагаемого решения среди других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стандартных решений. Оригинальность рождается из преодоления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"правильного", очевидного, общепринятого.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Творческий характер мышления проявляется в таких его качествах как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гибкость, оригинальность, беглость, глубина мышления, подвижность.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Эти все качества характеризуют творческого ученика. Противоположными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качествами является инертность, шаблонность, стереотипность,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поверхностность мышления. Они очень важны на уроке, так как они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позволяют быстро решать стандартные задачи. В основе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способностей лежат общие умственные способности. Не обязательно, что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высокий уровень развития интеллектуальных способностей предполагает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хорошо развитые творческие способности.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Метод, связанный с самостоятельным поиском и открытиями школьниками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тех или иных истин - является метод проблемного обучения. Проблемное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обучение учит детей мыслить самостоятельно, творчески, формирует у них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элементарные навыки исследовательской деятельности.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Развитие творческого мышления при проблемно-диалогическом методе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обучения выражается в том, что увеличивается творческая активность детей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в форме вопросов. Такое обучение влияет на развитие гибкости мышления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детей. Большое значение для развития поисковой активности имеет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деятельность. А это значит потребность в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новой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информации, в новых впечатлениях, это положительные эмоции радости,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интереса. Интерес способствует появлению творчества и инициативы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самостоятельном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На сегодняшний день целью образовательного процесса становится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lastRenderedPageBreak/>
        <w:t>подготовка учащегося, способного к самообразованию, обладающего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развитыми творческими способностями,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стремящегося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к профессиональному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и прочему самосовершенствованию и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желающего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применить свои знания на практике.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Из чего следует, что основная цель образовательного процесса – создание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для учащихся творческой атмосферы.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Для того чтобы создать такую атмосферу, необходимо: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- актуализировать изучаемый материал. Учащийся должен понимать,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какова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цель его деятельности, полезность этой деятельности лично для него;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- систематизировать индивидуальную работу с учащимися;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- разнообразить спектр объединений дополнительного образования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(кружков);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- активизировать проектную и исследовательскую деятельность учащихся;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- уделить особое внимание работе с одарёнными детьми.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Успешное развитие творческих способностей требует создания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определённых условий, благоприятствующих их формированию. Однако,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создания только благоприятных условий недостаточно,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целенаправленная работа педагога по развитию творческого потенциала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учащихся.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Для этого каждый учащийся должен иметь «право на ошибку», обязательно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должен видеть динамику своего успеха, которая учитывается и фиксируется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4C7">
        <w:rPr>
          <w:rFonts w:ascii="Times New Roman" w:hAnsi="Times New Roman" w:cs="Times New Roman"/>
          <w:sz w:val="28"/>
          <w:szCs w:val="28"/>
        </w:rPr>
        <w:t>педагогом (важно, чтобы успехи учащегося сравнивались с его прошлыми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достижениями и ни в коем случае с достижениями других учащихся!). Кроме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всего прочего учителю необходимо сочетать различные формы работы как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4C7">
        <w:rPr>
          <w:rFonts w:ascii="Times New Roman" w:hAnsi="Times New Roman" w:cs="Times New Roman"/>
          <w:sz w:val="28"/>
          <w:szCs w:val="28"/>
        </w:rPr>
        <w:t>урочной, так и во внеурочной деятельности.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lastRenderedPageBreak/>
        <w:t>Существует немало педагогических технологий, направленных на развитие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творческих способностей обучающихся. Рассмотрим элементы некоторых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них: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1 Внутренняя мотивация обучения. Только на её основе возможно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успешное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развитие способностей и создание благоприятных условий для развития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одарённости.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2 Постановка проблемной задачи. Начинать урок необходимо с постановки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цели (решения какой-либо проблемной задачи). Но не стоит путать цель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обучающей деятельности учителя с целью познавательной деятельности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ученика (здесь речь именно о ней!). Цель для ученика воспринимается как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проблемная задача только тогда, когда она, будучи реально субъективной,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для него выступает как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объективная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>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3 Рефлексия. Ученики должны знать себя, свои способности, интересы 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уметь их оценивать. Это позволит им прогнозировать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дальнейшие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действия, выстраивать индивидуальную образовательную траекторию, чтобы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«найти себя», своё место в жизни.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4 Дифференциация изучаемого материала. Ещё один способ развития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творчества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на дифференциации по широте и глубине изучаемого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материала. Это так называемая обогащённая программа обучения: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специальные программы обучения одарённых детей творчеству,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формирования умения общаться, лидерских и других качеств,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4C7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в будущем социализации творческой личности.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Задатки, заложенные природой, становятся способностями только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4C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деятельности, ведь творческие способности не только проявляют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себя в деятельности, но и создаются ею. Причём развиваются любые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lastRenderedPageBreak/>
        <w:t>способности (а тем более творческие!) только в случае получения от этой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деятельности положительных эмоций.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Сегодня развитие творческих способностей обучающихся реализуется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практике с помощью внедрения в учебно-воспитательный процесс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4C7">
        <w:rPr>
          <w:rFonts w:ascii="Times New Roman" w:hAnsi="Times New Roman" w:cs="Times New Roman"/>
          <w:sz w:val="28"/>
          <w:szCs w:val="28"/>
        </w:rPr>
        <w:t>современных технологий обучения (как педагогических, так и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4C7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>), создания дифференцированного, личностно-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ориентированного процесса обучения, участия каждого ребёнка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научно-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исследовательской работе.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Задача учителя сегодня состоит в том, чтобы помочь ученикам обрести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уверенность в общении и стать полноправным партнёром учителя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>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Для этого учитель должен, прежде всего, правильно понять цели обучения 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уметь приложить эти цели к своим условиям работы.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Творческая деятельность является необходимым условием здоровой 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гармоничной жизни человека. Воспитание творческой личности ребенка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предполагает и развитие у него направленности на гармоничное протекание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творческой деятельности, на самоорганизацию гармоничной жизни в целом.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Творчество может радовать и укреплять личность, здоровье ребенка.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Можно сделать вывод, что одним из главных направлений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профессионального развития и творческого роста педагога является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самовоспитание, повышающее эффективность его усилий по развитию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творческих способностей детей. Внимательный и честный анализ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отношений к воспитанникам и своего поведения на занятиях с ними поможет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выявить позитивные и слабые стороны своей работы и наметить путь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изменения и улучшения организации своей работы. Каждый ребенок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>-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lastRenderedPageBreak/>
        <w:t xml:space="preserve">своему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одарен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>, и правильно организованная система занятий поможет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развивать его способности. Но в школу приходят не просто ученики, в школу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приходят личности. Каждый из них приносит в школу свой мир чувств и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 xml:space="preserve">переживаний, ничем не </w:t>
      </w:r>
      <w:proofErr w:type="gramStart"/>
      <w:r w:rsidRPr="002D24C7">
        <w:rPr>
          <w:rFonts w:ascii="Times New Roman" w:hAnsi="Times New Roman" w:cs="Times New Roman"/>
          <w:sz w:val="28"/>
          <w:szCs w:val="28"/>
        </w:rPr>
        <w:t>отличающийся</w:t>
      </w:r>
      <w:proofErr w:type="gramEnd"/>
      <w:r w:rsidRPr="002D24C7">
        <w:rPr>
          <w:rFonts w:ascii="Times New Roman" w:hAnsi="Times New Roman" w:cs="Times New Roman"/>
          <w:sz w:val="28"/>
          <w:szCs w:val="28"/>
        </w:rPr>
        <w:t xml:space="preserve"> от мира учителя. В трудах Авиценны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имеются слова: «Обращайся с человеком так, как ты хотел бы, чтобы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обращались с тобой». Чтобы каждый ребенок почувствовал в себе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уверенность в том, что он добьется успеха, научить его учиться.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От того, как мы воспитаем подрастающее поколение, будет зависеть жизнь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  <w:r w:rsidRPr="002D24C7">
        <w:rPr>
          <w:rFonts w:ascii="Times New Roman" w:hAnsi="Times New Roman" w:cs="Times New Roman"/>
          <w:sz w:val="28"/>
          <w:szCs w:val="28"/>
        </w:rPr>
        <w:t>каждого, жизнь России и, в общем, существование нашей планеты.</w:t>
      </w:r>
    </w:p>
    <w:p w:rsidR="002D24C7" w:rsidRPr="002D24C7" w:rsidRDefault="002D24C7" w:rsidP="002D24C7">
      <w:pPr>
        <w:rPr>
          <w:rFonts w:ascii="Times New Roman" w:hAnsi="Times New Roman" w:cs="Times New Roman"/>
          <w:sz w:val="28"/>
          <w:szCs w:val="28"/>
        </w:rPr>
      </w:pPr>
    </w:p>
    <w:p w:rsidR="002D24C7" w:rsidRPr="002D24C7" w:rsidRDefault="002D24C7" w:rsidP="002D24C7"/>
    <w:p w:rsidR="002D24C7" w:rsidRDefault="002D24C7" w:rsidP="002D24C7"/>
    <w:p w:rsidR="002D24C7" w:rsidRPr="002D24C7" w:rsidRDefault="002D24C7" w:rsidP="002D24C7"/>
    <w:p w:rsidR="004B5EFD" w:rsidRDefault="004B5EFD"/>
    <w:sectPr w:rsidR="004B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C7"/>
    <w:rsid w:val="002D24C7"/>
    <w:rsid w:val="004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WOOLF</dc:creator>
  <cp:lastModifiedBy>WOOLF</cp:lastModifiedBy>
  <cp:revision>1</cp:revision>
  <dcterms:created xsi:type="dcterms:W3CDTF">2024-08-29T11:13:00Z</dcterms:created>
  <dcterms:modified xsi:type="dcterms:W3CDTF">2024-08-29T11:17:00Z</dcterms:modified>
</cp:coreProperties>
</file>