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CB" w:rsidRPr="008B18A0" w:rsidRDefault="00B660CB" w:rsidP="00B660CB">
      <w:pPr>
        <w:tabs>
          <w:tab w:val="left" w:pos="142"/>
        </w:tabs>
        <w:spacing w:line="240" w:lineRule="auto"/>
        <w:ind w:left="141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  <w:r w:rsidRPr="008B18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Салахова Марина Юрьевна</w:t>
      </w:r>
    </w:p>
    <w:p w:rsidR="00B660CB" w:rsidRPr="008B18A0" w:rsidRDefault="00B660CB" w:rsidP="00B660CB">
      <w:pPr>
        <w:tabs>
          <w:tab w:val="left" w:pos="142"/>
        </w:tabs>
        <w:spacing w:line="240" w:lineRule="auto"/>
        <w:ind w:left="141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18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18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</w:t>
      </w:r>
    </w:p>
    <w:p w:rsidR="00B660CB" w:rsidRPr="008B18A0" w:rsidRDefault="00B660CB" w:rsidP="00B660CB">
      <w:pPr>
        <w:tabs>
          <w:tab w:val="left" w:pos="142"/>
        </w:tabs>
        <w:spacing w:line="240" w:lineRule="auto"/>
        <w:ind w:left="141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18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8B18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МАДОУ Детский сад № 11</w:t>
      </w: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/>
    <w:p w:rsidR="00B660CB" w:rsidRDefault="00B660CB" w:rsidP="00B660CB"/>
    <w:p w:rsidR="00B660CB" w:rsidRDefault="00B660CB" w:rsidP="00B660CB"/>
    <w:p w:rsidR="00B660CB" w:rsidRPr="00B660CB" w:rsidRDefault="00B660CB" w:rsidP="00B660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bookmarkStart w:id="0" w:name="_GoBack"/>
      <w:r w:rsidRPr="00B660CB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B660CB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ЛЭПБУК</w:t>
      </w:r>
      <w:r w:rsidRPr="00B660CB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B660CB">
        <w:rPr>
          <w:color w:val="111111"/>
          <w:sz w:val="36"/>
          <w:szCs w:val="36"/>
        </w:rPr>
        <w:t> </w:t>
      </w:r>
      <w:r w:rsidRPr="00B660CB">
        <w:rPr>
          <w:b/>
          <w:color w:val="111111"/>
          <w:sz w:val="36"/>
          <w:szCs w:val="36"/>
        </w:rPr>
        <w:t>КАК</w:t>
      </w:r>
      <w:r w:rsidRPr="00B660CB">
        <w:rPr>
          <w:color w:val="111111"/>
          <w:sz w:val="36"/>
          <w:szCs w:val="36"/>
        </w:rPr>
        <w:t> </w:t>
      </w:r>
      <w:r w:rsidRPr="00B660CB">
        <w:rPr>
          <w:rStyle w:val="a4"/>
          <w:color w:val="111111"/>
          <w:sz w:val="36"/>
          <w:szCs w:val="36"/>
          <w:bdr w:val="none" w:sz="0" w:space="0" w:color="auto" w:frame="1"/>
        </w:rPr>
        <w:t>ИННОВАЦИОННАЯ ТЕХНОЛОГИЯ</w:t>
      </w:r>
    </w:p>
    <w:p w:rsidR="00B660CB" w:rsidRPr="00B660CB" w:rsidRDefault="00B660CB" w:rsidP="00B660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B660CB">
        <w:rPr>
          <w:b/>
          <w:color w:val="111111"/>
          <w:sz w:val="36"/>
          <w:szCs w:val="36"/>
        </w:rPr>
        <w:t>В</w:t>
      </w:r>
      <w:r w:rsidRPr="00B660CB">
        <w:rPr>
          <w:color w:val="111111"/>
          <w:sz w:val="36"/>
          <w:szCs w:val="36"/>
        </w:rPr>
        <w:t> </w:t>
      </w:r>
      <w:r w:rsidRPr="00B660CB">
        <w:rPr>
          <w:rStyle w:val="a4"/>
          <w:color w:val="111111"/>
          <w:sz w:val="36"/>
          <w:szCs w:val="36"/>
          <w:bdr w:val="none" w:sz="0" w:space="0" w:color="auto" w:frame="1"/>
        </w:rPr>
        <w:t>СОВРЕМЕННОМ ОБРАЗОВАНИИ ДОШКОЛЬНИКОВ.</w:t>
      </w:r>
    </w:p>
    <w:bookmarkEnd w:id="0"/>
    <w:p w:rsidR="00B660CB" w:rsidRPr="008B18A0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Default="00B660CB" w:rsidP="00B660CB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60CB" w:rsidRPr="00F21B5E" w:rsidRDefault="00B660CB" w:rsidP="00B660CB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F21B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1B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Start"/>
      <w:r w:rsidRPr="00F21B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.Б</w:t>
      </w:r>
      <w:proofErr w:type="gramEnd"/>
      <w:r w:rsidRPr="00F21B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ерезники</w:t>
      </w:r>
      <w:proofErr w:type="spellEnd"/>
    </w:p>
    <w:p w:rsidR="00B660CB" w:rsidRDefault="00B660CB" w:rsidP="00B660C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1B5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2021 год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C6505" w:rsidRPr="00B660CB" w:rsidRDefault="00ED5483" w:rsidP="00B660CB">
      <w:pPr>
        <w:spacing w:line="240" w:lineRule="auto"/>
        <w:ind w:right="-1"/>
        <w:rPr>
          <w:rStyle w:val="a5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60CB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B660CB">
        <w:rPr>
          <w:rFonts w:ascii="Times New Roman" w:hAnsi="Times New Roman" w:cs="Times New Roman"/>
          <w:color w:val="111111"/>
          <w:sz w:val="28"/>
          <w:szCs w:val="28"/>
        </w:rPr>
        <w:tab/>
        <w:t>«</w:t>
      </w:r>
      <w:r w:rsidRPr="00B660CB">
        <w:rPr>
          <w:rFonts w:ascii="Times New Roman" w:hAnsi="Times New Roman" w:cs="Times New Roman"/>
          <w:color w:val="111111"/>
          <w:sz w:val="28"/>
          <w:szCs w:val="28"/>
        </w:rPr>
        <w:t>Дети должны жить в мире красоты, игры, сказки, музыки</w:t>
      </w:r>
      <w:r w:rsidR="00B660CB">
        <w:rPr>
          <w:rFonts w:ascii="Times New Roman" w:hAnsi="Times New Roman" w:cs="Times New Roman"/>
          <w:color w:val="111111"/>
          <w:sz w:val="28"/>
          <w:szCs w:val="28"/>
        </w:rPr>
        <w:t>, рисунка, фантазии, творчества»</w:t>
      </w:r>
      <w:r w:rsidRPr="00B660CB">
        <w:rPr>
          <w:rFonts w:ascii="Times New Roman" w:hAnsi="Times New Roman" w:cs="Times New Roman"/>
          <w:color w:val="111111"/>
          <w:sz w:val="28"/>
          <w:szCs w:val="28"/>
        </w:rPr>
        <w:t xml:space="preserve">.             </w:t>
      </w:r>
      <w:proofErr w:type="spellStart"/>
      <w:r w:rsidRPr="00B660CB">
        <w:rPr>
          <w:rFonts w:ascii="Times New Roman" w:hAnsi="Times New Roman" w:cs="Times New Roman"/>
          <w:color w:val="111111"/>
          <w:sz w:val="28"/>
          <w:szCs w:val="28"/>
        </w:rPr>
        <w:t>В.Сухомлинский</w:t>
      </w:r>
      <w:proofErr w:type="spellEnd"/>
      <w:r w:rsidRPr="00B660C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3C6505" w:rsidRPr="00B660C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C6505" w:rsidRPr="00B660CB" w:rsidRDefault="003C6505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5483" w:rsidRPr="00B660CB" w:rsidRDefault="003C6505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Внедрение новых технологий в образовательный процесс дошкольных учреждений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Использование таких </w:t>
      </w:r>
      <w:proofErr w:type="gramStart"/>
      <w:r w:rsidRPr="00B660CB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технологий</w:t>
      </w:r>
      <w:proofErr w:type="gramEnd"/>
      <w:r w:rsidRPr="00B660CB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безусловно влияет на формирование положительной мотивации к дальнейшему обучению.</w:t>
      </w:r>
      <w:r w:rsidRPr="00B660CB">
        <w:rPr>
          <w:i/>
          <w:color w:val="000000"/>
          <w:sz w:val="28"/>
          <w:szCs w:val="28"/>
        </w:rPr>
        <w:br/>
      </w:r>
      <w:r w:rsidRPr="00B660CB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Современный этап развития дошкольного образования характеризуется быстрым темпом внедрения различных технологий в практику работы детских садов. ФГОС </w:t>
      </w:r>
      <w:proofErr w:type="gramStart"/>
      <w:r w:rsidRPr="00B660CB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 требует</w:t>
      </w:r>
      <w:proofErr w:type="gramEnd"/>
      <w:r w:rsidRPr="00B660CB">
        <w:rPr>
          <w:rStyle w:val="a5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изменений во взаимодействии взрослых с детьми. В связи с этим перед педагогами-дошкольниками встала задача пересмотра приоритета профессиональной деятельности. Главное – не просто передать какие-либо знания, а развить познавательный интерес у детей и осуществить преемственность дошкольного и начального школьного обучения через современные педагогические технологии.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 </w:t>
      </w:r>
      <w:r w:rsidR="00B660CB">
        <w:rPr>
          <w:color w:val="111111"/>
          <w:sz w:val="28"/>
          <w:szCs w:val="28"/>
        </w:rPr>
        <w:tab/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Инновационная</w:t>
      </w:r>
      <w:r w:rsidRPr="00B660CB">
        <w:rPr>
          <w:color w:val="111111"/>
          <w:sz w:val="28"/>
          <w:szCs w:val="28"/>
        </w:rPr>
        <w:t> деятельность является находкой для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современных педагогов ДОУ</w:t>
      </w:r>
      <w:r w:rsidRPr="00B660CB">
        <w:rPr>
          <w:color w:val="111111"/>
          <w:sz w:val="28"/>
          <w:szCs w:val="28"/>
        </w:rPr>
        <w:t>. Каждый воспитатель и ребенок выступает в роли творца. Новые приемы и методы воспитания,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современные технологии</w:t>
      </w:r>
      <w:r w:rsidRPr="00B660CB">
        <w:rPr>
          <w:color w:val="111111"/>
          <w:sz w:val="28"/>
          <w:szCs w:val="28"/>
        </w:rPr>
        <w:t> обеспечивают саморазвитие личности ребенка, а также профессиональную самореализацию совместной творческой деятельности. Проблема формирования познавательной активности детей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B660CB">
        <w:rPr>
          <w:color w:val="111111"/>
          <w:sz w:val="28"/>
          <w:szCs w:val="28"/>
        </w:rPr>
        <w:t> возраста очень актуальна в наше время. Обучение развивает детей, прежде всего своим содержанием. Однако ребенок по-разному усваивает новое. Всем известно, что лучше всего запоминается то, что ярко, интересно, эмоционально окрашено.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 Содержание и методы обучения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B660CB">
        <w:rPr>
          <w:color w:val="111111"/>
          <w:sz w:val="28"/>
          <w:szCs w:val="28"/>
        </w:rPr>
        <w:t> направлены на развитие внимания, памяти, творческого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воображения</w:t>
      </w:r>
      <w:r w:rsidRPr="00B660CB">
        <w:rPr>
          <w:color w:val="111111"/>
          <w:sz w:val="28"/>
          <w:szCs w:val="28"/>
        </w:rPr>
        <w:t>, на выработку умения сравнивать, выделять характерные свойства предметов, обобщать по определенному признаку, получать удовлетворения от найденного решения.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Раньше вся система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B660CB">
        <w:rPr>
          <w:color w:val="111111"/>
          <w:sz w:val="28"/>
          <w:szCs w:val="28"/>
        </w:rPr>
        <w:t xml:space="preserve"> стремилась понимать ребенка, давала ребенку систему </w:t>
      </w:r>
      <w:r w:rsidR="00B45E2C" w:rsidRPr="00B660CB">
        <w:rPr>
          <w:color w:val="111111"/>
          <w:sz w:val="28"/>
          <w:szCs w:val="28"/>
        </w:rPr>
        <w:t>знаний, которая ему нужна. Но я поставила</w:t>
      </w:r>
      <w:r w:rsidRPr="00B660CB">
        <w:rPr>
          <w:color w:val="111111"/>
          <w:sz w:val="28"/>
          <w:szCs w:val="28"/>
        </w:rPr>
        <w:t xml:space="preserve"> для себя задачу - услышать ребенка - это как раз, то новое, основное, что принес нам Стандарт.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Одним из способов достижения этой цели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B660CB">
        <w:rPr>
          <w:color w:val="111111"/>
          <w:sz w:val="28"/>
          <w:szCs w:val="28"/>
        </w:rPr>
        <w:t> является использование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660CB">
        <w:rPr>
          <w:color w:val="111111"/>
          <w:sz w:val="28"/>
          <w:szCs w:val="28"/>
        </w:rPr>
        <w:t xml:space="preserve">, который активно </w:t>
      </w:r>
      <w:r w:rsidR="00B45E2C" w:rsidRPr="00B660CB">
        <w:rPr>
          <w:color w:val="111111"/>
          <w:sz w:val="28"/>
          <w:szCs w:val="28"/>
        </w:rPr>
        <w:t xml:space="preserve">я внедряю </w:t>
      </w:r>
      <w:r w:rsidRPr="00B660CB">
        <w:rPr>
          <w:color w:val="111111"/>
          <w:sz w:val="28"/>
          <w:szCs w:val="28"/>
        </w:rPr>
        <w:t>в</w:t>
      </w:r>
      <w:r w:rsidR="00B45E2C" w:rsidRPr="00B660CB">
        <w:rPr>
          <w:color w:val="111111"/>
          <w:sz w:val="28"/>
          <w:szCs w:val="28"/>
        </w:rPr>
        <w:t xml:space="preserve"> своей работе с детьми</w:t>
      </w:r>
      <w:r w:rsidRPr="00B660CB">
        <w:rPr>
          <w:color w:val="111111"/>
          <w:sz w:val="28"/>
          <w:szCs w:val="28"/>
        </w:rPr>
        <w:t>. На первый взгляд - новое и неизведанное - на самом деле оказывается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технологией</w:t>
      </w:r>
      <w:r w:rsidRPr="00B660CB">
        <w:rPr>
          <w:color w:val="111111"/>
          <w:sz w:val="28"/>
          <w:szCs w:val="28"/>
        </w:rPr>
        <w:t>, объединившей в себе многие из ранее нами выполняемых действий. Если переводить дословно, то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color w:val="111111"/>
          <w:sz w:val="28"/>
          <w:szCs w:val="28"/>
        </w:rPr>
        <w:t xml:space="preserve"> - это книжка на коленях. </w:t>
      </w:r>
      <w:proofErr w:type="gramStart"/>
      <w:r w:rsidRPr="00B660CB">
        <w:rPr>
          <w:color w:val="111111"/>
          <w:sz w:val="28"/>
          <w:szCs w:val="28"/>
        </w:rPr>
        <w:t>Еще его называют тематическая папка, - это самодельная интерактивная папка с мини – книжками, кармашками, дверками, окошками, подвижными деталями, вставками, которые ребенок может доставать, передвигать, складывать.</w:t>
      </w:r>
      <w:proofErr w:type="gramEnd"/>
      <w:r w:rsidRPr="00B660CB">
        <w:rPr>
          <w:color w:val="111111"/>
          <w:sz w:val="28"/>
          <w:szCs w:val="28"/>
        </w:rPr>
        <w:t xml:space="preserve"> Заменять по своему усмотрению. В ней собирается </w:t>
      </w:r>
      <w:proofErr w:type="gramStart"/>
      <w:r w:rsidRPr="00B660CB">
        <w:rPr>
          <w:color w:val="111111"/>
          <w:sz w:val="28"/>
          <w:szCs w:val="28"/>
        </w:rPr>
        <w:t>материал</w:t>
      </w:r>
      <w:proofErr w:type="gramEnd"/>
      <w:r w:rsidRPr="00B660CB">
        <w:rPr>
          <w:color w:val="111111"/>
          <w:sz w:val="28"/>
          <w:szCs w:val="28"/>
        </w:rPr>
        <w:t xml:space="preserve"> по какой – то определенной теме.</w:t>
      </w:r>
    </w:p>
    <w:p w:rsidR="006115C7" w:rsidRPr="00B660CB" w:rsidRDefault="006115C7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Актуальность</w:t>
      </w:r>
      <w:r w:rsidRPr="00B660CB">
        <w:rPr>
          <w:color w:val="111111"/>
          <w:sz w:val="28"/>
          <w:szCs w:val="28"/>
        </w:rPr>
        <w:t xml:space="preserve"> использования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лэпбуков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заключается в том</w:t>
      </w:r>
      <w:r w:rsidRPr="00B660CB">
        <w:rPr>
          <w:color w:val="111111"/>
          <w:sz w:val="28"/>
          <w:szCs w:val="28"/>
        </w:rPr>
        <w:t>, что они 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  <w:r w:rsidR="001C19AC" w:rsidRPr="00B660CB">
        <w:rPr>
          <w:color w:val="111111"/>
          <w:sz w:val="28"/>
          <w:szCs w:val="28"/>
        </w:rPr>
        <w:t xml:space="preserve"> </w:t>
      </w:r>
      <w:r w:rsidRPr="00B660CB">
        <w:rPr>
          <w:color w:val="111111"/>
          <w:sz w:val="28"/>
          <w:szCs w:val="28"/>
        </w:rPr>
        <w:t>Данный вид деятельности обеспечивает игровую, познавательную, исследовательскую и творческую деятельность учащихся, в результате которой ребёнок может сам собирать и организовывать информацию, выбирать задания, которые ему под силу.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Главная ценность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660C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60CB">
        <w:rPr>
          <w:color w:val="111111"/>
          <w:sz w:val="28"/>
          <w:szCs w:val="28"/>
        </w:rPr>
        <w:t> заключается в том, что он позволяет ребенку быть соучастником всего процесса, на любом из его этапов,</w:t>
      </w:r>
      <w:r w:rsidR="000B1A57" w:rsidRPr="00B660CB">
        <w:rPr>
          <w:color w:val="111111"/>
          <w:sz w:val="28"/>
          <w:szCs w:val="28"/>
        </w:rPr>
        <w:t xml:space="preserve"> </w:t>
      </w:r>
      <w:r w:rsidRPr="00B660CB">
        <w:rPr>
          <w:color w:val="111111"/>
          <w:sz w:val="28"/>
          <w:szCs w:val="28"/>
          <w:bdr w:val="none" w:sz="0" w:space="0" w:color="auto" w:frame="1"/>
        </w:rPr>
        <w:t xml:space="preserve">отвечая всем требованиям ФГОС </w:t>
      </w:r>
      <w:proofErr w:type="gramStart"/>
      <w:r w:rsidRPr="00B660CB">
        <w:rPr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B660CB">
        <w:rPr>
          <w:color w:val="111111"/>
          <w:sz w:val="28"/>
          <w:szCs w:val="28"/>
          <w:bdr w:val="none" w:sz="0" w:space="0" w:color="auto" w:frame="1"/>
        </w:rPr>
        <w:t xml:space="preserve"> к предметно-развивающей среде</w:t>
      </w:r>
      <w:r w:rsidRPr="00B660CB">
        <w:rPr>
          <w:color w:val="111111"/>
          <w:sz w:val="28"/>
          <w:szCs w:val="28"/>
        </w:rPr>
        <w:t>:</w:t>
      </w:r>
    </w:p>
    <w:p w:rsidR="001C19AC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 xml:space="preserve">- </w:t>
      </w:r>
      <w:proofErr w:type="gramStart"/>
      <w:r w:rsidRPr="00B660CB">
        <w:rPr>
          <w:color w:val="111111"/>
          <w:sz w:val="28"/>
          <w:szCs w:val="28"/>
        </w:rPr>
        <w:t>информативен</w:t>
      </w:r>
      <w:proofErr w:type="gramEnd"/>
      <w:r w:rsidRPr="00B660CB">
        <w:rPr>
          <w:color w:val="111111"/>
          <w:sz w:val="28"/>
          <w:szCs w:val="28"/>
        </w:rPr>
        <w:t xml:space="preserve"> (информация, содержащаяся в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Pr="00B660CB">
        <w:rPr>
          <w:color w:val="111111"/>
          <w:sz w:val="28"/>
          <w:szCs w:val="28"/>
        </w:rPr>
        <w:t>, должна быть понятна ребенку</w:t>
      </w:r>
      <w:r w:rsidR="00B45E2C" w:rsidRPr="00B660CB">
        <w:rPr>
          <w:color w:val="111111"/>
          <w:sz w:val="28"/>
          <w:szCs w:val="28"/>
        </w:rPr>
        <w:t>,</w:t>
      </w:r>
      <w:r w:rsidRPr="00B660CB">
        <w:rPr>
          <w:color w:val="111111"/>
          <w:sz w:val="28"/>
          <w:szCs w:val="28"/>
        </w:rPr>
        <w:t>);</w:t>
      </w:r>
    </w:p>
    <w:p w:rsidR="00ED5483" w:rsidRPr="00B660CB" w:rsidRDefault="00B45E2C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 xml:space="preserve">  </w:t>
      </w:r>
      <w:r w:rsidR="00ED5483" w:rsidRPr="00B660CB">
        <w:rPr>
          <w:color w:val="111111"/>
          <w:sz w:val="28"/>
          <w:szCs w:val="28"/>
        </w:rPr>
        <w:t>- прочен (учитывая, что с ним будут заниматься дети, то он должен быть достаточно крепким);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- эстетичен (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color w:val="111111"/>
          <w:sz w:val="28"/>
          <w:szCs w:val="28"/>
        </w:rPr>
        <w:t> должен быть оформлен аккуратно, красиво, чтобы у ребенка появилось желание взять его в руки);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- вариативен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(желательно иметь несколько вариантов использования каждой его части)</w:t>
      </w:r>
      <w:r w:rsidRPr="00B660CB">
        <w:rPr>
          <w:color w:val="111111"/>
          <w:sz w:val="28"/>
          <w:szCs w:val="28"/>
        </w:rPr>
        <w:t>;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- доступен (его структура и содержание доступно для детей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660CB">
        <w:rPr>
          <w:color w:val="111111"/>
          <w:sz w:val="28"/>
          <w:szCs w:val="28"/>
        </w:rPr>
        <w:t>; взяв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руки</w:t>
      </w:r>
      <w:r w:rsidRPr="00B660CB">
        <w:rPr>
          <w:color w:val="111111"/>
          <w:sz w:val="28"/>
          <w:szCs w:val="28"/>
        </w:rPr>
        <w:t>, ребенок должен самостоятельно выбрать, что ему интересно, как с этим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обращаться</w:t>
      </w:r>
      <w:r w:rsidRPr="00B660CB">
        <w:rPr>
          <w:color w:val="111111"/>
          <w:sz w:val="28"/>
          <w:szCs w:val="28"/>
        </w:rPr>
        <w:t>; минимум подписей; никаких методических рекомендаций, больших текстов с описаниями, лишней информации);</w:t>
      </w:r>
    </w:p>
    <w:p w:rsidR="002800DC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 xml:space="preserve">- </w:t>
      </w:r>
      <w:proofErr w:type="gramStart"/>
      <w:r w:rsidRPr="00B660CB">
        <w:rPr>
          <w:color w:val="111111"/>
          <w:sz w:val="28"/>
          <w:szCs w:val="28"/>
        </w:rPr>
        <w:t>пригоден</w:t>
      </w:r>
      <w:proofErr w:type="gramEnd"/>
      <w:r w:rsidRPr="00B660CB">
        <w:rPr>
          <w:color w:val="111111"/>
          <w:sz w:val="28"/>
          <w:szCs w:val="28"/>
        </w:rPr>
        <w:t xml:space="preserve"> к использованию одновременно группой детей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(так же с участием взрослого как играющего партнера)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Все материалы папки соответствуют определенной теме и несут в себе познавательную и развивающую функции. Это очень простое, интересное и перспективное игровое средство обучения. Я использую его везде – и как изучение основного материала, когда как раз по кусочкам собирается информация, и для обобщения, не только в совместной работе, но и в самостоятельной деятельности детей.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Для того чтобы изготовить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нужна фантазия и разнообразный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B660CB">
        <w:rPr>
          <w:b/>
          <w:color w:val="111111"/>
          <w:sz w:val="28"/>
          <w:szCs w:val="28"/>
        </w:rPr>
        <w:t>.</w:t>
      </w:r>
      <w:r w:rsidRPr="00B660CB">
        <w:rPr>
          <w:color w:val="111111"/>
          <w:sz w:val="28"/>
          <w:szCs w:val="28"/>
        </w:rPr>
        <w:t xml:space="preserve"> Сам процесс создания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B660CB">
        <w:rPr>
          <w:color w:val="111111"/>
          <w:sz w:val="28"/>
          <w:szCs w:val="28"/>
        </w:rPr>
        <w:t> очень интересен и увлекателен, главное продумать, как организовать свою работу.</w:t>
      </w:r>
      <w:r w:rsidR="000B1A57" w:rsidRPr="00B660CB">
        <w:rPr>
          <w:color w:val="111111"/>
          <w:sz w:val="28"/>
          <w:szCs w:val="28"/>
        </w:rPr>
        <w:t xml:space="preserve"> Для более высокого результата</w:t>
      </w:r>
      <w:r w:rsidR="00682103" w:rsidRPr="00B660CB">
        <w:rPr>
          <w:color w:val="111111"/>
          <w:sz w:val="28"/>
          <w:szCs w:val="28"/>
        </w:rPr>
        <w:t xml:space="preserve"> я привлекаю родителей. Они активно участвуют в сборе информации для </w:t>
      </w:r>
      <w:proofErr w:type="spellStart"/>
      <w:r w:rsidR="00682103" w:rsidRPr="00B660CB">
        <w:rPr>
          <w:color w:val="111111"/>
          <w:sz w:val="28"/>
          <w:szCs w:val="28"/>
        </w:rPr>
        <w:t>лепбука</w:t>
      </w:r>
      <w:proofErr w:type="spellEnd"/>
      <w:r w:rsidR="00682103" w:rsidRPr="00B660CB">
        <w:rPr>
          <w:color w:val="111111"/>
          <w:sz w:val="28"/>
          <w:szCs w:val="28"/>
        </w:rPr>
        <w:t>:</w:t>
      </w:r>
      <w:r w:rsidRPr="00B660CB">
        <w:rPr>
          <w:color w:val="111111"/>
          <w:sz w:val="28"/>
          <w:szCs w:val="28"/>
        </w:rPr>
        <w:t xml:space="preserve"> </w:t>
      </w:r>
      <w:r w:rsidR="00682103" w:rsidRPr="00B660CB">
        <w:rPr>
          <w:color w:val="111111"/>
          <w:sz w:val="28"/>
          <w:szCs w:val="28"/>
        </w:rPr>
        <w:t xml:space="preserve">иллюстраций, стихов, загадок по теме, к изготовлению мини-альбомчиков, книжки-малышки, различных тематических карманов. </w:t>
      </w:r>
      <w:r w:rsidRPr="00B660CB">
        <w:rPr>
          <w:color w:val="111111"/>
          <w:sz w:val="28"/>
          <w:szCs w:val="28"/>
        </w:rPr>
        <w:t xml:space="preserve"> Сближаются позиции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дошкольной</w:t>
      </w:r>
      <w:r w:rsidRPr="00B660CB">
        <w:rPr>
          <w:color w:val="111111"/>
          <w:sz w:val="28"/>
          <w:szCs w:val="28"/>
        </w:rPr>
        <w:t xml:space="preserve"> организации и семьи к совместной творческой деятельности. Данная форма при </w:t>
      </w:r>
      <w:proofErr w:type="spellStart"/>
      <w:r w:rsidRPr="00B660CB">
        <w:rPr>
          <w:color w:val="111111"/>
          <w:sz w:val="28"/>
          <w:szCs w:val="28"/>
        </w:rPr>
        <w:t>детско</w:t>
      </w:r>
      <w:proofErr w:type="spellEnd"/>
      <w:r w:rsidRPr="00B660CB">
        <w:rPr>
          <w:color w:val="111111"/>
          <w:sz w:val="28"/>
          <w:szCs w:val="28"/>
        </w:rPr>
        <w:t xml:space="preserve"> - взрослом взаимодействии, как с педагогами, так и семейные проекты, развивают более доверительные отношения при работе с семьей, повышает родительскую компетентность и дает возможность не только узнать интересы ребенка, но и развивать их.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В зависимости от назначения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бывают</w:t>
      </w:r>
      <w:r w:rsidRPr="00B660CB">
        <w:rPr>
          <w:b/>
          <w:color w:val="111111"/>
          <w:sz w:val="28"/>
          <w:szCs w:val="28"/>
        </w:rPr>
        <w:t>:</w:t>
      </w:r>
    </w:p>
    <w:p w:rsidR="00ED5483" w:rsidRPr="00B660CB" w:rsidRDefault="004626E9" w:rsidP="00B660C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60CB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2800DC" w:rsidRPr="00B66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Pr="00B66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нциклопедические </w:t>
      </w:r>
      <w:r w:rsidR="002800DC" w:rsidRPr="00B660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2800DC" w:rsidRPr="00B660CB">
        <w:rPr>
          <w:rFonts w:ascii="Times New Roman" w:hAnsi="Times New Roman" w:cs="Times New Roman"/>
          <w:color w:val="111111"/>
          <w:sz w:val="28"/>
          <w:szCs w:val="28"/>
        </w:rPr>
        <w:t xml:space="preserve">- игровые                                                                                                                     </w:t>
      </w:r>
      <w:r w:rsidR="00ED5483" w:rsidRPr="00B660CB">
        <w:rPr>
          <w:rFonts w:ascii="Times New Roman" w:hAnsi="Times New Roman" w:cs="Times New Roman"/>
          <w:color w:val="111111"/>
          <w:sz w:val="28"/>
          <w:szCs w:val="28"/>
        </w:rPr>
        <w:t>- учебные;</w:t>
      </w:r>
      <w:r w:rsidR="002800DC" w:rsidRPr="00B660CB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D5483" w:rsidRPr="00B660CB">
        <w:rPr>
          <w:rFonts w:ascii="Times New Roman" w:hAnsi="Times New Roman" w:cs="Times New Roman"/>
          <w:color w:val="111111"/>
          <w:sz w:val="28"/>
          <w:szCs w:val="28"/>
        </w:rPr>
        <w:t>- поздравительные;</w:t>
      </w:r>
      <w:r w:rsidR="002800DC" w:rsidRPr="00B660CB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="00ED5483" w:rsidRPr="00B660CB">
        <w:rPr>
          <w:rFonts w:ascii="Times New Roman" w:hAnsi="Times New Roman" w:cs="Times New Roman"/>
          <w:color w:val="111111"/>
          <w:sz w:val="28"/>
          <w:szCs w:val="28"/>
        </w:rPr>
        <w:t>- праздничные;</w:t>
      </w:r>
      <w:r w:rsidR="002800DC" w:rsidRPr="00B660CB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="00ED5483" w:rsidRPr="00B660CB">
        <w:rPr>
          <w:rFonts w:ascii="Times New Roman" w:hAnsi="Times New Roman" w:cs="Times New Roman"/>
          <w:color w:val="111111"/>
          <w:sz w:val="28"/>
          <w:szCs w:val="28"/>
        </w:rPr>
        <w:t>- автобиографические</w:t>
      </w:r>
    </w:p>
    <w:p w:rsidR="00ED5483" w:rsidRPr="00B660CB" w:rsidRDefault="00BD2D81" w:rsidP="00B660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="00ED5483" w:rsidRPr="00B660CB">
        <w:rPr>
          <w:color w:val="111111"/>
          <w:sz w:val="28"/>
          <w:szCs w:val="28"/>
          <w:bdr w:val="none" w:sz="0" w:space="0" w:color="auto" w:frame="1"/>
        </w:rPr>
        <w:t>В зависимости от формы</w:t>
      </w:r>
      <w:r w:rsidR="00ED5483" w:rsidRPr="00B660CB">
        <w:rPr>
          <w:color w:val="111111"/>
          <w:sz w:val="28"/>
          <w:szCs w:val="28"/>
        </w:rPr>
        <w:t>:</w:t>
      </w:r>
      <w:r w:rsidR="002800DC" w:rsidRPr="00B660CB">
        <w:rPr>
          <w:color w:val="111111"/>
          <w:sz w:val="28"/>
          <w:szCs w:val="28"/>
        </w:rPr>
        <w:t xml:space="preserve">                                                                                       </w:t>
      </w:r>
      <w:r w:rsidR="00ED5483" w:rsidRPr="00B660CB">
        <w:rPr>
          <w:color w:val="111111"/>
          <w:sz w:val="28"/>
          <w:szCs w:val="28"/>
        </w:rPr>
        <w:t>- стандартная книжка с двумя разворотами;</w:t>
      </w:r>
      <w:r w:rsidR="002800DC" w:rsidRPr="00B660CB">
        <w:rPr>
          <w:color w:val="111111"/>
          <w:sz w:val="28"/>
          <w:szCs w:val="28"/>
        </w:rPr>
        <w:t xml:space="preserve">                                                           </w:t>
      </w:r>
      <w:r w:rsidR="00ED5483" w:rsidRPr="00B660CB">
        <w:rPr>
          <w:color w:val="111111"/>
          <w:sz w:val="28"/>
          <w:szCs w:val="28"/>
        </w:rPr>
        <w:t>- папка с разворотами;</w:t>
      </w:r>
      <w:r w:rsidR="002800DC" w:rsidRPr="00B660CB">
        <w:rPr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="00ED5483" w:rsidRPr="00B660CB">
        <w:rPr>
          <w:color w:val="111111"/>
          <w:sz w:val="28"/>
          <w:szCs w:val="28"/>
        </w:rPr>
        <w:t>- книжка-гармошка;</w:t>
      </w:r>
      <w:r w:rsidR="002800DC" w:rsidRPr="00B660CB"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="00ED5483" w:rsidRPr="00B660CB">
        <w:rPr>
          <w:color w:val="111111"/>
          <w:sz w:val="28"/>
          <w:szCs w:val="28"/>
        </w:rPr>
        <w:t>- фигурная папка</w:t>
      </w:r>
    </w:p>
    <w:p w:rsidR="002800DC" w:rsidRPr="00B660CB" w:rsidRDefault="002800DC" w:rsidP="00B660C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660CB">
        <w:rPr>
          <w:rFonts w:ascii="Times New Roman" w:hAnsi="Times New Roman" w:cs="Times New Roman"/>
          <w:color w:val="111111"/>
          <w:sz w:val="28"/>
          <w:szCs w:val="28"/>
        </w:rPr>
        <w:t>- коробка-</w:t>
      </w:r>
      <w:proofErr w:type="spellStart"/>
      <w:r w:rsidRPr="00B660CB">
        <w:rPr>
          <w:rFonts w:ascii="Times New Roman" w:hAnsi="Times New Roman" w:cs="Times New Roman"/>
          <w:color w:val="111111"/>
          <w:sz w:val="28"/>
          <w:szCs w:val="28"/>
        </w:rPr>
        <w:t>трансформер</w:t>
      </w:r>
      <w:proofErr w:type="spellEnd"/>
      <w:r w:rsidRPr="00B660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Алгоритм разработки </w:t>
      </w:r>
      <w:proofErr w:type="spellStart"/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</w:p>
    <w:p w:rsidR="00ED5483" w:rsidRPr="00B660CB" w:rsidRDefault="00ED5483" w:rsidP="00B660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1</w:t>
      </w:r>
      <w:r w:rsidR="00AC16CB" w:rsidRPr="00B660CB">
        <w:rPr>
          <w:color w:val="111111"/>
          <w:sz w:val="28"/>
          <w:szCs w:val="28"/>
        </w:rPr>
        <w:t xml:space="preserve">. </w:t>
      </w:r>
      <w:r w:rsidR="00AC16CB" w:rsidRPr="00B660CB">
        <w:rPr>
          <w:b/>
          <w:color w:val="111111"/>
          <w:sz w:val="28"/>
          <w:szCs w:val="28"/>
        </w:rPr>
        <w:t>Начинаю</w:t>
      </w:r>
      <w:r w:rsidRPr="00B660CB">
        <w:rPr>
          <w:b/>
          <w:color w:val="111111"/>
          <w:sz w:val="28"/>
          <w:szCs w:val="28"/>
        </w:rPr>
        <w:t xml:space="preserve"> с выбора темы.</w:t>
      </w:r>
      <w:r w:rsidR="004626E9" w:rsidRPr="00B660CB">
        <w:rPr>
          <w:color w:val="111111"/>
          <w:sz w:val="28"/>
          <w:szCs w:val="28"/>
        </w:rPr>
        <w:t xml:space="preserve">  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Темы могут быть как общие, так и частные. Следует отметить, что общие темы лучше рассматривать в том случае, если они еще совершенно новые для малыша. Они часто применяются в создании книжек-раскладушек для младших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B660CB">
        <w:rPr>
          <w:color w:val="111111"/>
          <w:sz w:val="28"/>
          <w:szCs w:val="28"/>
        </w:rPr>
        <w:t>. А вот для детей старших групп лучше выделять частные тематики. Например,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тему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«Безопасность»</w:t>
      </w:r>
      <w:r w:rsidRPr="00B660CB">
        <w:rPr>
          <w:color w:val="111111"/>
          <w:sz w:val="28"/>
          <w:szCs w:val="28"/>
        </w:rPr>
        <w:t> подойдет для младших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B660CB">
        <w:rPr>
          <w:color w:val="111111"/>
          <w:sz w:val="28"/>
          <w:szCs w:val="28"/>
        </w:rPr>
        <w:t>, которые еще имеют мало представлений об этом. Для старшей же группы лучше выделить в одном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="004626E9"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color w:val="111111"/>
          <w:sz w:val="28"/>
          <w:szCs w:val="28"/>
          <w:bdr w:val="none" w:sz="0" w:space="0" w:color="auto" w:frame="1"/>
        </w:rPr>
        <w:t>отдельные виды</w:t>
      </w:r>
      <w:r w:rsidRPr="00B660C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660CB">
        <w:rPr>
          <w:color w:val="111111"/>
          <w:sz w:val="28"/>
          <w:szCs w:val="28"/>
          <w:bdr w:val="none" w:sz="0" w:space="0" w:color="auto" w:frame="1"/>
        </w:rPr>
        <w:t>опасных ситуаций</w:t>
      </w:r>
      <w:r w:rsidRPr="00B660CB">
        <w:rPr>
          <w:color w:val="111111"/>
          <w:sz w:val="28"/>
          <w:szCs w:val="28"/>
        </w:rPr>
        <w:t>: например, использовать информацию только о пожарной безопасности. Тема должна быть интересна ребенку, выполнима, оригинальна.</w:t>
      </w:r>
    </w:p>
    <w:p w:rsidR="00AC16CB" w:rsidRPr="00B660CB" w:rsidRDefault="00ED5483" w:rsidP="00B660C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2. План.</w:t>
      </w:r>
    </w:p>
    <w:p w:rsidR="00ED5483" w:rsidRPr="00B660CB" w:rsidRDefault="00AC16CB" w:rsidP="00B660CB">
      <w:pPr>
        <w:pStyle w:val="a3"/>
        <w:shd w:val="clear" w:color="auto" w:fill="FFFFFF"/>
        <w:spacing w:before="225" w:beforeAutospacing="0" w:after="225" w:afterAutospacing="0"/>
        <w:ind w:firstLine="708"/>
        <w:rPr>
          <w:b/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После того, к</w:t>
      </w:r>
      <w:r w:rsidR="00ED5483" w:rsidRPr="00B660CB">
        <w:rPr>
          <w:color w:val="111111"/>
          <w:sz w:val="28"/>
          <w:szCs w:val="28"/>
        </w:rPr>
        <w:t xml:space="preserve">ак мы выбрали тему, </w:t>
      </w:r>
      <w:r w:rsidRPr="00B660CB">
        <w:rPr>
          <w:color w:val="111111"/>
          <w:sz w:val="28"/>
          <w:szCs w:val="28"/>
        </w:rPr>
        <w:t xml:space="preserve">пишем </w:t>
      </w:r>
      <w:r w:rsidR="00ED5483" w:rsidRPr="00B660CB">
        <w:rPr>
          <w:color w:val="111111"/>
          <w:sz w:val="28"/>
          <w:szCs w:val="28"/>
        </w:rPr>
        <w:t>план. Ведь </w:t>
      </w:r>
      <w:proofErr w:type="spellStart"/>
      <w:r w:rsidR="00ED5483"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="00ED5483" w:rsidRPr="00B660CB">
        <w:rPr>
          <w:color w:val="111111"/>
          <w:sz w:val="28"/>
          <w:szCs w:val="28"/>
        </w:rPr>
        <w:t> – это не просто книжка с картинками. Тут надо продумать, что он должен включать в себя, чтобы полностью раскрыть тему.</w:t>
      </w:r>
    </w:p>
    <w:p w:rsidR="00AC16CB" w:rsidRPr="00B660CB" w:rsidRDefault="00AC16CB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3. Сбор информации с привлечением детей их родителей</w:t>
      </w:r>
    </w:p>
    <w:p w:rsidR="001D0B80" w:rsidRPr="00B660CB" w:rsidRDefault="00AC16CB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4</w:t>
      </w:r>
      <w:r w:rsidR="00ED5483" w:rsidRPr="00B660CB">
        <w:rPr>
          <w:b/>
          <w:color w:val="111111"/>
          <w:sz w:val="28"/>
          <w:szCs w:val="28"/>
        </w:rPr>
        <w:t>. Создание макета</w:t>
      </w:r>
      <w:r w:rsidR="00ED5483" w:rsidRPr="00B660CB">
        <w:rPr>
          <w:color w:val="111111"/>
          <w:sz w:val="28"/>
          <w:szCs w:val="28"/>
        </w:rPr>
        <w:t xml:space="preserve">. 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Теперь надо продумать, как в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Pr="00B660CB">
        <w:rPr>
          <w:color w:val="111111"/>
          <w:sz w:val="28"/>
          <w:szCs w:val="28"/>
        </w:rPr>
        <w:t> будет представлен каждый из пунктов плана. То есть нарисовать макет.</w:t>
      </w:r>
      <w:r w:rsidR="001D0B80" w:rsidRPr="00B660CB">
        <w:rPr>
          <w:color w:val="111111"/>
          <w:sz w:val="28"/>
          <w:szCs w:val="28"/>
        </w:rPr>
        <w:t xml:space="preserve"> </w:t>
      </w:r>
      <w:r w:rsidRPr="00B660CB">
        <w:rPr>
          <w:color w:val="111111"/>
          <w:sz w:val="28"/>
          <w:szCs w:val="28"/>
          <w:bdr w:val="none" w:sz="0" w:space="0" w:color="auto" w:frame="1"/>
        </w:rPr>
        <w:t>Здесь нет границ для фантазии</w:t>
      </w:r>
      <w:r w:rsidRPr="00B660CB">
        <w:rPr>
          <w:color w:val="111111"/>
          <w:sz w:val="28"/>
          <w:szCs w:val="28"/>
        </w:rPr>
        <w:t>: формы представления могут быть любые. От самого простого</w:t>
      </w:r>
      <w:r w:rsidR="00AC16CB" w:rsidRPr="00B660CB">
        <w:rPr>
          <w:color w:val="111111"/>
          <w:sz w:val="28"/>
          <w:szCs w:val="28"/>
        </w:rPr>
        <w:t>,</w:t>
      </w:r>
      <w:r w:rsidRPr="00B660CB">
        <w:rPr>
          <w:color w:val="111111"/>
          <w:sz w:val="28"/>
          <w:szCs w:val="28"/>
        </w:rPr>
        <w:t xml:space="preserve"> до игр и развивающих заданий.</w:t>
      </w:r>
      <w:r w:rsidR="00AC16CB" w:rsidRPr="00B660CB">
        <w:rPr>
          <w:color w:val="111111"/>
          <w:sz w:val="28"/>
          <w:szCs w:val="28"/>
        </w:rPr>
        <w:t xml:space="preserve"> Продумываю дизайн кармашков, для развития мелкой моторики.</w:t>
      </w:r>
    </w:p>
    <w:p w:rsidR="001D0B80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proofErr w:type="gramStart"/>
      <w:r w:rsidRPr="00B660CB">
        <w:rPr>
          <w:color w:val="111111"/>
          <w:sz w:val="28"/>
          <w:szCs w:val="28"/>
        </w:rPr>
        <w:t>В своей работе мною изготовлены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лэпбуки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такие темы как</w:t>
      </w:r>
      <w:r w:rsidRPr="00B660CB">
        <w:rPr>
          <w:b/>
          <w:color w:val="111111"/>
          <w:sz w:val="28"/>
          <w:szCs w:val="28"/>
        </w:rPr>
        <w:t>:</w:t>
      </w:r>
      <w:proofErr w:type="gramEnd"/>
      <w:r w:rsidRPr="00B660CB">
        <w:rPr>
          <w:color w:val="111111"/>
          <w:sz w:val="28"/>
          <w:szCs w:val="28"/>
        </w:rPr>
        <w:t>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D0B80"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Времена года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60CB">
        <w:rPr>
          <w:color w:val="111111"/>
          <w:sz w:val="28"/>
          <w:szCs w:val="28"/>
        </w:rPr>
        <w:t>,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«Космос»</w:t>
      </w:r>
      <w:r w:rsidRPr="00B660CB">
        <w:rPr>
          <w:color w:val="111111"/>
          <w:sz w:val="28"/>
          <w:szCs w:val="28"/>
        </w:rPr>
        <w:t>,  </w:t>
      </w:r>
      <w:r w:rsidR="001D0B80"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«Великолепная бумага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60CB">
        <w:rPr>
          <w:color w:val="111111"/>
          <w:sz w:val="28"/>
          <w:szCs w:val="28"/>
        </w:rPr>
        <w:t>,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D0B80"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Я живу в России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D0B80" w:rsidRPr="00B660CB">
        <w:rPr>
          <w:color w:val="111111"/>
          <w:sz w:val="28"/>
          <w:szCs w:val="28"/>
        </w:rPr>
        <w:t xml:space="preserve">. 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Это настолько увлекает не только изготовлением, но и эффективностью и вариативностью использования папки. Эта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технология</w:t>
      </w:r>
      <w:r w:rsidRPr="00B660CB">
        <w:rPr>
          <w:color w:val="111111"/>
          <w:sz w:val="28"/>
          <w:szCs w:val="28"/>
        </w:rPr>
        <w:t xml:space="preserve"> позволяет </w:t>
      </w:r>
      <w:r w:rsidR="004626E9" w:rsidRPr="00B660CB">
        <w:rPr>
          <w:color w:val="111111"/>
          <w:sz w:val="28"/>
          <w:szCs w:val="28"/>
        </w:rPr>
        <w:t xml:space="preserve">мне </w:t>
      </w:r>
      <w:r w:rsidRPr="00B660CB">
        <w:rPr>
          <w:color w:val="111111"/>
          <w:sz w:val="28"/>
          <w:szCs w:val="28"/>
        </w:rPr>
        <w:t>ориентироваться на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образовательный</w:t>
      </w:r>
      <w:r w:rsidR="004626E9" w:rsidRPr="00B660CB">
        <w:rPr>
          <w:color w:val="111111"/>
          <w:sz w:val="28"/>
          <w:szCs w:val="28"/>
        </w:rPr>
        <w:t xml:space="preserve"> интерес ребят </w:t>
      </w:r>
      <w:r w:rsidRPr="00B660CB">
        <w:rPr>
          <w:color w:val="111111"/>
          <w:sz w:val="28"/>
          <w:szCs w:val="28"/>
        </w:rPr>
        <w:t xml:space="preserve"> в конкретной ситуации, помогает удерживать интерес детей на протяжении всего занятия, выполнять разные задания, открывая страницу за страницей. Поскольку каждый раз перед </w:t>
      </w:r>
      <w:r w:rsidRPr="00B660CB">
        <w:rPr>
          <w:color w:val="111111"/>
          <w:sz w:val="28"/>
          <w:szCs w:val="28"/>
        </w:rPr>
        <w:lastRenderedPageBreak/>
        <w:t>ребятами открывается что-то новое и интересное, ведь тут можно самим потрогать, попробовать, открыть и передвигать – такая Книга и сама является для ребят большим сюрпризом.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proofErr w:type="gramStart"/>
      <w:r w:rsidRPr="00B660CB">
        <w:rPr>
          <w:color w:val="111111"/>
          <w:sz w:val="28"/>
          <w:szCs w:val="28"/>
        </w:rPr>
        <w:t>По результатам внедрения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инновационной технологии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660C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60CB">
        <w:rPr>
          <w:color w:val="111111"/>
          <w:sz w:val="28"/>
          <w:szCs w:val="28"/>
        </w:rPr>
        <w:t> мною проводится анализ проделанной работы (этапы реализации, цели занятий, определенные задачи, используемые материалы и оборудование, который помогает понять ошибки, допущенные в работе, побуждает к продолжению деятельности.</w:t>
      </w:r>
      <w:proofErr w:type="gramEnd"/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Эта </w:t>
      </w:r>
      <w:r w:rsidR="001C19AC" w:rsidRPr="00B660CB">
        <w:rPr>
          <w:color w:val="111111"/>
          <w:sz w:val="28"/>
          <w:szCs w:val="28"/>
        </w:rPr>
        <w:t xml:space="preserve">инновационная 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Pr="00B660CB">
        <w:rPr>
          <w:b/>
          <w:color w:val="111111"/>
          <w:sz w:val="28"/>
          <w:szCs w:val="28"/>
        </w:rPr>
        <w:t> </w:t>
      </w:r>
      <w:r w:rsidRPr="00B660CB">
        <w:rPr>
          <w:color w:val="111111"/>
          <w:sz w:val="28"/>
          <w:szCs w:val="28"/>
        </w:rPr>
        <w:t>успешно прижилась</w:t>
      </w:r>
      <w:r w:rsidR="00BD2D81" w:rsidRPr="00B660CB">
        <w:rPr>
          <w:color w:val="111111"/>
          <w:sz w:val="28"/>
          <w:szCs w:val="28"/>
        </w:rPr>
        <w:t xml:space="preserve"> не только в моей работе, но и</w:t>
      </w:r>
      <w:r w:rsidRPr="00B660CB">
        <w:rPr>
          <w:color w:val="111111"/>
          <w:sz w:val="28"/>
          <w:szCs w:val="28"/>
        </w:rPr>
        <w:t xml:space="preserve"> в нашем детском саду, и я очень рада, что идея теперь живет</w:t>
      </w:r>
      <w:r w:rsidR="004626E9" w:rsidRPr="00B660CB">
        <w:rPr>
          <w:color w:val="111111"/>
          <w:sz w:val="28"/>
          <w:szCs w:val="28"/>
        </w:rPr>
        <w:t xml:space="preserve"> и развивается в новом ключе. Я считаю</w:t>
      </w:r>
      <w:r w:rsidRPr="00B660CB">
        <w:rPr>
          <w:color w:val="111111"/>
          <w:sz w:val="28"/>
          <w:szCs w:val="28"/>
        </w:rPr>
        <w:t xml:space="preserve"> данную </w:t>
      </w:r>
      <w:r w:rsidRPr="00B660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технологию</w:t>
      </w:r>
      <w:r w:rsidRPr="00B660CB">
        <w:rPr>
          <w:b/>
          <w:color w:val="111111"/>
          <w:sz w:val="28"/>
          <w:szCs w:val="28"/>
        </w:rPr>
        <w:t> </w:t>
      </w:r>
      <w:r w:rsidRPr="00B660CB">
        <w:rPr>
          <w:color w:val="111111"/>
          <w:sz w:val="28"/>
          <w:szCs w:val="28"/>
        </w:rPr>
        <w:t xml:space="preserve">удачным шагом </w:t>
      </w:r>
      <w:r w:rsidR="004626E9" w:rsidRPr="00B660CB">
        <w:rPr>
          <w:color w:val="111111"/>
          <w:sz w:val="28"/>
          <w:szCs w:val="28"/>
        </w:rPr>
        <w:t xml:space="preserve"> в своей</w:t>
      </w:r>
      <w:r w:rsidR="00BD2D81" w:rsidRPr="00B660CB">
        <w:rPr>
          <w:color w:val="111111"/>
          <w:sz w:val="28"/>
          <w:szCs w:val="28"/>
        </w:rPr>
        <w:t xml:space="preserve"> деятельности</w:t>
      </w:r>
      <w:r w:rsidR="004626E9" w:rsidRPr="00B660CB">
        <w:rPr>
          <w:color w:val="111111"/>
          <w:sz w:val="28"/>
          <w:szCs w:val="28"/>
        </w:rPr>
        <w:t xml:space="preserve">, </w:t>
      </w:r>
      <w:r w:rsidRPr="00B660CB">
        <w:rPr>
          <w:color w:val="111111"/>
          <w:sz w:val="28"/>
          <w:szCs w:val="28"/>
        </w:rPr>
        <w:t xml:space="preserve">по пути внедрения ФГОС </w:t>
      </w:r>
      <w:proofErr w:type="gramStart"/>
      <w:r w:rsidRPr="00B660CB">
        <w:rPr>
          <w:color w:val="111111"/>
          <w:sz w:val="28"/>
          <w:szCs w:val="28"/>
        </w:rPr>
        <w:t>ДО</w:t>
      </w:r>
      <w:proofErr w:type="gramEnd"/>
      <w:r w:rsidRPr="00B660CB">
        <w:rPr>
          <w:color w:val="111111"/>
          <w:sz w:val="28"/>
          <w:szCs w:val="28"/>
        </w:rPr>
        <w:t>. Ведь это не просто метод, помогающий закрепить и отработать полученные знания, это полет фантазии, который может дать непредсказуемые результаты, это поиски, которые однажды начавшись, будут продолжаться всю жизнь, ведь, если посеять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«зерно»</w:t>
      </w:r>
      <w:r w:rsidRPr="00B660CB">
        <w:rPr>
          <w:color w:val="111111"/>
          <w:sz w:val="28"/>
          <w:szCs w:val="28"/>
        </w:rPr>
        <w:t> открытия и исследования, оно будет расти и увеличиваться. Задача воспитателя лишь придавать детям уверенности в своих силах и правильно мотивировать на открытие новых горизонтов.</w:t>
      </w:r>
    </w:p>
    <w:p w:rsidR="00ED5483" w:rsidRPr="00B660CB" w:rsidRDefault="00ED5483" w:rsidP="00B660C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660CB">
        <w:rPr>
          <w:b/>
          <w:color w:val="111111"/>
          <w:sz w:val="28"/>
          <w:szCs w:val="28"/>
        </w:rPr>
        <w:t>Список информационных источников</w:t>
      </w:r>
    </w:p>
    <w:p w:rsidR="00ED5483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 xml:space="preserve">1. Блохина Елена, </w:t>
      </w:r>
      <w:proofErr w:type="spellStart"/>
      <w:r w:rsidRPr="00B660CB">
        <w:rPr>
          <w:color w:val="111111"/>
          <w:sz w:val="28"/>
          <w:szCs w:val="28"/>
        </w:rPr>
        <w:t>Лиханова</w:t>
      </w:r>
      <w:proofErr w:type="spellEnd"/>
      <w:r w:rsidRPr="00B660CB">
        <w:rPr>
          <w:color w:val="111111"/>
          <w:sz w:val="28"/>
          <w:szCs w:val="28"/>
        </w:rPr>
        <w:t xml:space="preserve"> Тамара.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 </w:t>
      </w:r>
      <w:r w:rsidRPr="00B660CB">
        <w:rPr>
          <w:i/>
          <w:iCs/>
          <w:color w:val="111111"/>
          <w:sz w:val="28"/>
          <w:szCs w:val="28"/>
          <w:bdr w:val="none" w:sz="0" w:space="0" w:color="auto" w:frame="1"/>
        </w:rPr>
        <w:t>«наколенная книга»</w:t>
      </w:r>
      <w:r w:rsidRPr="00B660CB">
        <w:rPr>
          <w:color w:val="111111"/>
          <w:sz w:val="28"/>
          <w:szCs w:val="28"/>
        </w:rPr>
        <w:t>// Обруч. 2025 г. №4 С. 29-30.</w:t>
      </w:r>
    </w:p>
    <w:p w:rsidR="00BD2D81" w:rsidRPr="00B660CB" w:rsidRDefault="00ED5483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 xml:space="preserve">2. </w:t>
      </w:r>
      <w:proofErr w:type="spellStart"/>
      <w:r w:rsidRPr="00B660CB">
        <w:rPr>
          <w:color w:val="111111"/>
          <w:sz w:val="28"/>
          <w:szCs w:val="28"/>
        </w:rPr>
        <w:t>Гатовская</w:t>
      </w:r>
      <w:proofErr w:type="spellEnd"/>
      <w:r w:rsidRPr="00B660CB">
        <w:rPr>
          <w:color w:val="111111"/>
          <w:sz w:val="28"/>
          <w:szCs w:val="28"/>
        </w:rPr>
        <w:t xml:space="preserve"> Д. А., </w:t>
      </w:r>
      <w:proofErr w:type="spellStart"/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B660CB">
        <w:rPr>
          <w:color w:val="111111"/>
          <w:sz w:val="28"/>
          <w:szCs w:val="28"/>
        </w:rPr>
        <w:t> как средство обучения в условиях ФГОС// Проблемы и перспективы развития </w:t>
      </w:r>
      <w:r w:rsidRPr="00B660CB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B660CB">
        <w:rPr>
          <w:color w:val="111111"/>
          <w:sz w:val="28"/>
          <w:szCs w:val="28"/>
        </w:rPr>
        <w:t>: Материалы VI международной конференции. – Пермь.</w:t>
      </w:r>
    </w:p>
    <w:p w:rsidR="00ED5483" w:rsidRPr="00B660CB" w:rsidRDefault="001245DB" w:rsidP="00B660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0CB">
        <w:rPr>
          <w:color w:val="111111"/>
          <w:sz w:val="28"/>
          <w:szCs w:val="28"/>
        </w:rPr>
        <w:t>3</w:t>
      </w:r>
      <w:r w:rsidR="00ED5483" w:rsidRPr="00B660CB">
        <w:rPr>
          <w:color w:val="111111"/>
          <w:sz w:val="28"/>
          <w:szCs w:val="28"/>
        </w:rPr>
        <w:t>. Интернет-ресурсы.</w:t>
      </w:r>
    </w:p>
    <w:p w:rsidR="000B1A57" w:rsidRPr="00B660CB" w:rsidRDefault="000B1A57" w:rsidP="00B660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0460" w:rsidRPr="00B660CB" w:rsidRDefault="00170460" w:rsidP="00B660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1A57" w:rsidRPr="00B660CB" w:rsidRDefault="000B1A57" w:rsidP="00B660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2800DC" w:rsidRPr="00B660CB" w:rsidRDefault="002800DC" w:rsidP="00B66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00DC" w:rsidRPr="00B660CB" w:rsidSect="00B660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B"/>
    <w:rsid w:val="000B1A57"/>
    <w:rsid w:val="001245DB"/>
    <w:rsid w:val="00170460"/>
    <w:rsid w:val="001C19AC"/>
    <w:rsid w:val="001D0B80"/>
    <w:rsid w:val="002800DC"/>
    <w:rsid w:val="003C6505"/>
    <w:rsid w:val="004626E9"/>
    <w:rsid w:val="006115C7"/>
    <w:rsid w:val="00664A9B"/>
    <w:rsid w:val="00682103"/>
    <w:rsid w:val="00720D60"/>
    <w:rsid w:val="00885AA8"/>
    <w:rsid w:val="00AC16CB"/>
    <w:rsid w:val="00B45E2C"/>
    <w:rsid w:val="00B660CB"/>
    <w:rsid w:val="00BD2D81"/>
    <w:rsid w:val="00E72C5C"/>
    <w:rsid w:val="00E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483"/>
    <w:rPr>
      <w:b/>
      <w:bCs/>
    </w:rPr>
  </w:style>
  <w:style w:type="character" w:styleId="a5">
    <w:name w:val="Emphasis"/>
    <w:basedOn w:val="a0"/>
    <w:uiPriority w:val="20"/>
    <w:qFormat/>
    <w:rsid w:val="00885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483"/>
    <w:rPr>
      <w:b/>
      <w:bCs/>
    </w:rPr>
  </w:style>
  <w:style w:type="character" w:styleId="a5">
    <w:name w:val="Emphasis"/>
    <w:basedOn w:val="a0"/>
    <w:uiPriority w:val="20"/>
    <w:qFormat/>
    <w:rsid w:val="00885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2021-04-29T09:18:00Z</dcterms:created>
  <dcterms:modified xsi:type="dcterms:W3CDTF">2021-04-29T15:32:00Z</dcterms:modified>
</cp:coreProperties>
</file>