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BA4564">
        <w:rPr>
          <w:b/>
          <w:i/>
          <w:color w:val="000000"/>
          <w:sz w:val="28"/>
          <w:szCs w:val="28"/>
        </w:rPr>
        <w:t>Коррекционно-воспитательная работа педагог</w:t>
      </w:r>
      <w:proofErr w:type="gramStart"/>
      <w:r w:rsidRPr="00BA4564">
        <w:rPr>
          <w:b/>
          <w:i/>
          <w:color w:val="000000"/>
          <w:sz w:val="28"/>
          <w:szCs w:val="28"/>
        </w:rPr>
        <w:t>а-</w:t>
      </w:r>
      <w:proofErr w:type="gramEnd"/>
      <w:r w:rsidRPr="00BA4564">
        <w:rPr>
          <w:b/>
          <w:i/>
          <w:color w:val="000000"/>
          <w:sz w:val="28"/>
          <w:szCs w:val="28"/>
        </w:rPr>
        <w:t xml:space="preserve"> психолога с родителями для успешного развития ребенка с ОВЗ</w:t>
      </w:r>
      <w:r>
        <w:rPr>
          <w:b/>
          <w:i/>
          <w:color w:val="000000"/>
          <w:sz w:val="28"/>
          <w:szCs w:val="28"/>
        </w:rPr>
        <w:t>.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proofErr w:type="spellStart"/>
      <w:r w:rsidRPr="00BA4564">
        <w:rPr>
          <w:color w:val="000000"/>
          <w:sz w:val="28"/>
          <w:szCs w:val="28"/>
        </w:rPr>
        <w:t>Урубжуров</w:t>
      </w:r>
      <w:proofErr w:type="spellEnd"/>
      <w:r w:rsidRPr="00BA4564">
        <w:rPr>
          <w:color w:val="000000"/>
          <w:sz w:val="28"/>
          <w:szCs w:val="28"/>
        </w:rPr>
        <w:t xml:space="preserve"> Владимир Витальевич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</w:rPr>
        <w:t>педагог-психолог КУ РК «Реабилитационный центр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</w:rPr>
        <w:t>для детей и подростков с ограниченными возможностями»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proofErr w:type="spellStart"/>
      <w:r w:rsidRPr="00BA4564">
        <w:rPr>
          <w:color w:val="000000"/>
          <w:sz w:val="28"/>
          <w:szCs w:val="28"/>
        </w:rPr>
        <w:t>г</w:t>
      </w:r>
      <w:proofErr w:type="gramStart"/>
      <w:r w:rsidRPr="00BA4564">
        <w:rPr>
          <w:color w:val="000000"/>
          <w:sz w:val="28"/>
          <w:szCs w:val="28"/>
        </w:rPr>
        <w:t>.Э</w:t>
      </w:r>
      <w:proofErr w:type="gramEnd"/>
      <w:r w:rsidRPr="00BA4564">
        <w:rPr>
          <w:color w:val="000000"/>
          <w:sz w:val="28"/>
          <w:szCs w:val="28"/>
        </w:rPr>
        <w:t>листа,Республика</w:t>
      </w:r>
      <w:proofErr w:type="spellEnd"/>
      <w:r w:rsidRPr="00BA4564">
        <w:rPr>
          <w:color w:val="000000"/>
          <w:sz w:val="28"/>
          <w:szCs w:val="28"/>
        </w:rPr>
        <w:t xml:space="preserve"> Калмыкия</w:t>
      </w:r>
      <w:r>
        <w:rPr>
          <w:color w:val="000000"/>
          <w:sz w:val="28"/>
          <w:szCs w:val="28"/>
        </w:rPr>
        <w:t>.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color w:val="000000"/>
          <w:sz w:val="28"/>
          <w:szCs w:val="28"/>
        </w:rPr>
      </w:pP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</w:rPr>
        <w:t>Сотрудничество семьи и педагога является необходимым условием успешного коррекционно-воспитательного воздействия на развитие ребенка.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</w:rPr>
        <w:t xml:space="preserve">При изучении семьи и установлении контактов с ее членами использую следующие </w:t>
      </w:r>
      <w:r w:rsidRPr="00BA4564">
        <w:rPr>
          <w:b/>
          <w:color w:val="000000"/>
          <w:sz w:val="28"/>
          <w:szCs w:val="28"/>
        </w:rPr>
        <w:t>методы:</w:t>
      </w:r>
      <w:r w:rsidRPr="00BA4564">
        <w:rPr>
          <w:color w:val="000000"/>
          <w:sz w:val="28"/>
          <w:szCs w:val="28"/>
        </w:rPr>
        <w:t xml:space="preserve"> анкетирование, опрос, беседа с членами семьи, наблюдение за ребенком (целенаправленное и спонтанное), метод создания педагогических ситуаций, запись вопросов родителей, сочинение родителей на тему «Мой ребенок», фиксация дня ребенка.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</w:rPr>
        <w:t>Для проведения консультативно – просветительской и профилактической работы использую следующие организационные формы: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</w:rPr>
        <w:t>- индивидуальное консультирование (по запросам родителей) – по договоренности с родителями в дни консультаций;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</w:rPr>
        <w:t xml:space="preserve">- обучающее консультирование (разъяснение этапов коррекционной </w:t>
      </w:r>
      <w:bookmarkStart w:id="0" w:name="_GoBack"/>
      <w:bookmarkEnd w:id="0"/>
      <w:r w:rsidRPr="00BA4564">
        <w:rPr>
          <w:color w:val="000000"/>
          <w:sz w:val="28"/>
          <w:szCs w:val="28"/>
        </w:rPr>
        <w:t>программы, демонстрация приемов коррекционной работы, демонстрация коррекционно – развивающих заданий, игр и упражнений) – 1 раз в месяц;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</w:rPr>
        <w:t>- этапное консультирование (корректировка программ развития и коррекции, сбор дополнительных сведений о ребенке, получение «обратной связи») – три раза в год (сентябрь, январь, май).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</w:rPr>
        <w:t>Самой оптимальной формой коррекционно – воспитательной работы с родителями является индивидуальная работа, которая включает в себя: </w:t>
      </w:r>
      <w:r w:rsidRPr="00BA4564">
        <w:rPr>
          <w:color w:val="000000"/>
          <w:sz w:val="28"/>
          <w:szCs w:val="28"/>
          <w:u w:val="single"/>
        </w:rPr>
        <w:t>индивидуальное консультирование</w:t>
      </w:r>
      <w:r w:rsidRPr="00BA4564">
        <w:rPr>
          <w:color w:val="000000"/>
          <w:sz w:val="28"/>
          <w:szCs w:val="28"/>
        </w:rPr>
        <w:t>.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  <w:u w:val="single"/>
        </w:rPr>
        <w:t>Первый этап работы</w:t>
      </w:r>
      <w:r w:rsidRPr="00BA4564">
        <w:rPr>
          <w:color w:val="000000"/>
          <w:sz w:val="28"/>
          <w:szCs w:val="28"/>
        </w:rPr>
        <w:t xml:space="preserve"> – создание доверительных, откровенных отношений с родителями, (отрицающими возможность и необходимость сотрудничества). С этой целью использую </w:t>
      </w:r>
      <w:r w:rsidRPr="00BA4564">
        <w:rPr>
          <w:i/>
          <w:iCs/>
          <w:color w:val="000000"/>
          <w:sz w:val="28"/>
          <w:szCs w:val="28"/>
        </w:rPr>
        <w:t>беседу.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  <w:u w:val="single"/>
        </w:rPr>
        <w:t>Второй этап</w:t>
      </w:r>
      <w:r w:rsidRPr="00BA4564">
        <w:rPr>
          <w:color w:val="000000"/>
          <w:sz w:val="28"/>
          <w:szCs w:val="28"/>
        </w:rPr>
        <w:t xml:space="preserve">  -  подробное обсуждение общего состояния психического развития ребенка; разъяснение конкретных мер помощи ребенку с учетом структуры его дефекта; обсуждение проблем родителей, их отношение к трудностям ребенка; планирование последующих бесед с целью обсуждения динамики продвижения ребенка в условиях коррекционного воздействия. На этапе коррекционной работы меняются задачи и формы индивидуального воздействия в ходе консультирования. Основным на этом этапе является – формирование у родителей «воспитательной компетентности» через расширение круга их дефектологических знаний; привлечение родителей к конкретным коррекционным мероприятиям с их ребенком. Наиболее </w:t>
      </w:r>
      <w:r w:rsidRPr="00BA4564">
        <w:rPr>
          <w:color w:val="000000"/>
          <w:sz w:val="28"/>
          <w:szCs w:val="28"/>
        </w:rPr>
        <w:lastRenderedPageBreak/>
        <w:t>эффективными среди форм индивидуального воздействия считаются: совместное обсуждение с родителями хода и результатов коррекционной работы; анализ возможных причин незначительного продвижения в работе и совместная выработка рекомендаций по преодолению негативных тенденций в развитии ребенка; индивидуальные практикумы по обучению родителей совместным формам деятельности с ребенком, носящие коррекционную направленность (различные виды продуктивной деятельности, выполнение артикуляционной гимнастики, упражнений для развития речевого общения, формирования звукопроизношения), просмотр занятий педагога с ребенком, режимных моментов; привлечение членов семьи к различным формам совместной с детьми и педагогом деятельности (подготовка спектаклей для ребенка (с его участием), спортивные развлечения, организация интеграционных мероприятий и совместное участие в них).</w:t>
      </w:r>
    </w:p>
    <w:p w:rsidR="00BA4564" w:rsidRPr="00BA4564" w:rsidRDefault="00BA4564" w:rsidP="00BA456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BA4564">
        <w:rPr>
          <w:color w:val="000000"/>
          <w:sz w:val="28"/>
          <w:szCs w:val="28"/>
        </w:rPr>
        <w:t xml:space="preserve">Стимулом к активному участию родителей в педагогическом процессе является создание библиотеки игр и упражнений, в которой представлена демонстрация удачных результатов деятельности родителей. Создание фотоальбома с запечатленными в нем моментами деятельности ребенка (родителей). Художественное творчество родителей с детьми – пособие, изготовленное в семье для занятий с ребенком; выставки работ имеют важное психологическое действие на ребенка и взрослых; проведение совместного с ребенком (для ребенка) театра, праздников, интеграционных мероприятий, способствующих развитию коммуникативных умений и навыков, закрепления пройденного материала, повышения самооценки осознания необходимости занятий </w:t>
      </w:r>
      <w:proofErr w:type="gramStart"/>
      <w:r w:rsidRPr="00BA4564">
        <w:rPr>
          <w:color w:val="000000"/>
          <w:sz w:val="28"/>
          <w:szCs w:val="28"/>
        </w:rPr>
        <w:t>со</w:t>
      </w:r>
      <w:proofErr w:type="gramEnd"/>
      <w:r w:rsidRPr="00BA4564">
        <w:rPr>
          <w:color w:val="000000"/>
          <w:sz w:val="28"/>
          <w:szCs w:val="28"/>
        </w:rPr>
        <w:t xml:space="preserve"> взрослыми.</w:t>
      </w:r>
    </w:p>
    <w:p w:rsidR="00DF544A" w:rsidRDefault="00BA4564" w:rsidP="00BA4564">
      <w:pPr>
        <w:ind w:firstLine="709"/>
        <w:jc w:val="both"/>
      </w:pPr>
      <w:r w:rsidRPr="00BA4564">
        <w:rPr>
          <w:rFonts w:ascii="Times New Roman" w:hAnsi="Times New Roman" w:cs="Times New Roman"/>
          <w:color w:val="000000"/>
          <w:sz w:val="28"/>
          <w:szCs w:val="28"/>
        </w:rPr>
        <w:t>Система направленной работы с родителями по повышению их компетентности и формированию адекватной оценки состояния своего ребенка должна быть частью комплексной программы коррекционного воздействия на развитие ребенка с ограниченными возможностями здоровья. Использование данных форм работы с родителями позволит лучше усвоить пройденный материал ребенку, с интересом заниматься в дельнейшем, повысит уровень психического и речевого развития ребенка, повысит активность и компетентность родителей в педагогическом процессе.</w:t>
      </w:r>
    </w:p>
    <w:sectPr w:rsidR="00DF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64"/>
    <w:rsid w:val="00BA4564"/>
    <w:rsid w:val="00D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2024-12-04T13:19:00Z</dcterms:created>
  <dcterms:modified xsi:type="dcterms:W3CDTF">2024-12-04T13:32:00Z</dcterms:modified>
</cp:coreProperties>
</file>