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B4" w:rsidRPr="00087BAB" w:rsidRDefault="000757B4" w:rsidP="00087BA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Тема моего доклада «Технология</w:t>
      </w:r>
      <w:r w:rsidR="00340D55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критическо</w:t>
      </w:r>
      <w:r w:rsidR="00340D55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го мышления</w:t>
      </w:r>
      <w:r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72F1D" w:rsidRPr="00087BAB" w:rsidRDefault="00E40945" w:rsidP="00087B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государственный образовательный стандарт второго поколения определил в качестве главных результатов не предметные, а личностные и </w:t>
      </w:r>
      <w:proofErr w:type="spellStart"/>
      <w:r w:rsidRPr="00087BAB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метапредметные</w:t>
      </w:r>
      <w:proofErr w:type="spellEnd"/>
      <w:r w:rsidRPr="00087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универсальные учебные действия.</w:t>
      </w:r>
      <w:r w:rsidR="0092685F" w:rsidRPr="00087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Цель  учителя заключается не только в необходимости формиро</w:t>
      </w:r>
      <w:r w:rsidR="0092685F" w:rsidRPr="00087BAB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вания у школьников знаний и умений, </w:t>
      </w:r>
      <w:r w:rsidR="00172F1D" w:rsidRPr="00087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</w:t>
      </w:r>
      <w:r w:rsidR="00172F1D"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сформировать саморазвивающуюся личность, то есть личность, желающую и умеющую учиться.</w:t>
      </w:r>
      <w:r w:rsidRPr="00087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2F1D" w:rsidRPr="00087BAB" w:rsidRDefault="00E40945" w:rsidP="00087BAB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7BAB">
        <w:rPr>
          <w:rFonts w:ascii="Times New Roman" w:hAnsi="Times New Roman" w:cs="Times New Roman"/>
          <w:color w:val="000000" w:themeColor="text1"/>
          <w:sz w:val="28"/>
          <w:szCs w:val="28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</w:t>
      </w:r>
      <w:r w:rsidR="00FE7D45" w:rsidRPr="00087B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азвитию и самосовершенствованию, </w:t>
      </w:r>
      <w:r w:rsidR="00FE7D45"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 опыт переноса и применения универсальных учебных действий в жизненных ситуациях. </w:t>
      </w:r>
    </w:p>
    <w:p w:rsidR="00087BAB" w:rsidRDefault="0092685F" w:rsidP="00087BAB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Ученику необходимо осваивать новые формы</w:t>
      </w:r>
      <w:r w:rsidR="00172F1D"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, в которых требуется анализировать и перерабатывать информацию.</w:t>
      </w:r>
    </w:p>
    <w:p w:rsidR="000757B4" w:rsidRPr="00087BAB" w:rsidRDefault="00172F1D" w:rsidP="00087BAB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Современная</w:t>
      </w:r>
      <w:r w:rsidR="00D03BED"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роль учителя</w:t>
      </w:r>
      <w:r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3BED"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главный </w:t>
      </w:r>
      <w:r w:rsidR="00D03BED" w:rsidRPr="00087BAB">
        <w:rPr>
          <w:rStyle w:val="c1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помощник</w:t>
      </w:r>
      <w:r w:rsidR="00D03BED"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ребенка в овладении </w:t>
      </w:r>
      <w:r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компетенциями</w:t>
      </w:r>
      <w:r w:rsidR="00D03BED"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он создает </w:t>
      </w:r>
      <w:r w:rsidR="00D03BED" w:rsidRPr="00087BAB">
        <w:rPr>
          <w:rStyle w:val="c15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условия</w:t>
      </w:r>
      <w:r w:rsidR="00D03BED"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для развития, а не только для овладения предметными знаниями. </w:t>
      </w:r>
    </w:p>
    <w:p w:rsidR="00E72476" w:rsidRDefault="00D03BED" w:rsidP="00E72476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Добиться этого можно через правильную организацию </w:t>
      </w:r>
      <w:r w:rsidR="00087BAB"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учебно-воспитательного процесса с</w:t>
      </w:r>
      <w:r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примен</w:t>
      </w:r>
      <w:r w:rsidR="00087BAB"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ением технологии</w:t>
      </w:r>
      <w:r w:rsidRPr="00087BA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развития критического мышления.</w:t>
      </w:r>
    </w:p>
    <w:p w:rsidR="00E0641B" w:rsidRPr="00E0641B" w:rsidRDefault="00E0641B" w:rsidP="00E72476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641B">
        <w:rPr>
          <w:rStyle w:val="c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Технология  развития критического мышления – это технология организации учебного и воспитательного процесса, которая применима к любой программе и любому предмету.</w:t>
      </w:r>
    </w:p>
    <w:p w:rsidR="00E72476" w:rsidRDefault="00E72476" w:rsidP="00E72476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72476">
        <w:rPr>
          <w:rStyle w:val="c5"/>
          <w:rFonts w:ascii="Times New Roman" w:hAnsi="Times New Roman" w:cs="Times New Roman"/>
          <w:color w:val="000000"/>
          <w:sz w:val="28"/>
          <w:szCs w:val="28"/>
        </w:rPr>
        <w:t>Цель технологии развития критического мышления состоит в развитии мыслительных навыков, которые необходимы детям в дальнейшей жизни (умение принимать взвешенные решения, работать с информацией, выделять главное и второстепенное, анализировать различные стороны явлений).</w:t>
      </w:r>
    </w:p>
    <w:p w:rsidR="00E72476" w:rsidRDefault="00E72476" w:rsidP="00E72476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E72476">
        <w:rPr>
          <w:rStyle w:val="c5"/>
          <w:rFonts w:ascii="Times New Roman" w:hAnsi="Times New Roman" w:cs="Times New Roman"/>
          <w:color w:val="000000"/>
          <w:sz w:val="28"/>
          <w:szCs w:val="28"/>
        </w:rPr>
        <w:t>Актуальностью  данной  технология является то, что она позволяет проводить уроки в оптимальном режиме, у детей повышается уровень работоспособности, усвоение знаний на уроке происходит в процессе постоянного поиска.</w:t>
      </w:r>
    </w:p>
    <w:p w:rsidR="00686F7A" w:rsidRPr="00686F7A" w:rsidRDefault="00686F7A" w:rsidP="00686F7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дает </w:t>
      </w:r>
      <w:r w:rsidRPr="0068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критического мышления</w:t>
      </w:r>
      <w:r w:rsidRPr="0068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учителю и ученику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86F7A" w:rsidRPr="000757B4" w:rsidRDefault="00686F7A" w:rsidP="00686F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57B4">
        <w:rPr>
          <w:rFonts w:ascii="Times New Roman" w:hAnsi="Times New Roman" w:cs="Times New Roman"/>
          <w:b/>
          <w:sz w:val="28"/>
          <w:szCs w:val="28"/>
        </w:rPr>
        <w:t xml:space="preserve">Технология критического мышления дает ученику: </w:t>
      </w:r>
    </w:p>
    <w:p w:rsidR="00686F7A" w:rsidRPr="00686F7A" w:rsidRDefault="00686F7A" w:rsidP="00686F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 xml:space="preserve">повышение эффективности восприятия информации; </w:t>
      </w:r>
    </w:p>
    <w:p w:rsidR="00686F7A" w:rsidRPr="00686F7A" w:rsidRDefault="00686F7A" w:rsidP="00686F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686F7A">
        <w:rPr>
          <w:rFonts w:ascii="Times New Roman" w:hAnsi="Times New Roman" w:cs="Times New Roman"/>
          <w:sz w:val="28"/>
          <w:szCs w:val="28"/>
        </w:rPr>
        <w:t>интереса</w:t>
      </w:r>
      <w:proofErr w:type="gramEnd"/>
      <w:r w:rsidRPr="00686F7A">
        <w:rPr>
          <w:rFonts w:ascii="Times New Roman" w:hAnsi="Times New Roman" w:cs="Times New Roman"/>
          <w:sz w:val="28"/>
          <w:szCs w:val="28"/>
        </w:rPr>
        <w:t xml:space="preserve"> как к изучаемому материалу, так и к самому процессу обучения; </w:t>
      </w:r>
    </w:p>
    <w:p w:rsidR="00686F7A" w:rsidRPr="00686F7A" w:rsidRDefault="00686F7A" w:rsidP="00686F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умение критически мыслить;</w:t>
      </w:r>
    </w:p>
    <w:p w:rsidR="00686F7A" w:rsidRPr="00686F7A" w:rsidRDefault="00686F7A" w:rsidP="00686F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умение ответственно относиться к собственному образованию;</w:t>
      </w:r>
    </w:p>
    <w:p w:rsidR="00686F7A" w:rsidRPr="00686F7A" w:rsidRDefault="00686F7A" w:rsidP="00686F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умение работать в сотрудничестве с другими;</w:t>
      </w:r>
    </w:p>
    <w:p w:rsidR="00686F7A" w:rsidRPr="00686F7A" w:rsidRDefault="00686F7A" w:rsidP="00686F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учеников; </w:t>
      </w:r>
    </w:p>
    <w:p w:rsidR="00686F7A" w:rsidRPr="00686F7A" w:rsidRDefault="00686F7A" w:rsidP="00686F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 xml:space="preserve">желание и умение стать человеком, который учится в течение всей жизни. </w:t>
      </w:r>
    </w:p>
    <w:p w:rsidR="00686F7A" w:rsidRPr="000757B4" w:rsidRDefault="00686F7A" w:rsidP="00686F7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57B4">
        <w:rPr>
          <w:rFonts w:ascii="Times New Roman" w:hAnsi="Times New Roman" w:cs="Times New Roman"/>
          <w:b/>
          <w:sz w:val="28"/>
          <w:szCs w:val="28"/>
        </w:rPr>
        <w:t>Технология критического мышления дает учителю:</w:t>
      </w:r>
    </w:p>
    <w:p w:rsidR="00686F7A" w:rsidRPr="00686F7A" w:rsidRDefault="00686F7A" w:rsidP="00686F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lastRenderedPageBreak/>
        <w:t xml:space="preserve">умение создать в классе атмосферу открытости и ответственного сотрудничества; </w:t>
      </w:r>
    </w:p>
    <w:p w:rsidR="00686F7A" w:rsidRPr="00686F7A" w:rsidRDefault="00686F7A" w:rsidP="00686F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 xml:space="preserve">возможность использовать модель обучения и систему эффективных методик, которые способствуют развитию критического мышления и самостоятельности в процессе обучения; </w:t>
      </w:r>
    </w:p>
    <w:p w:rsidR="00686F7A" w:rsidRPr="00686F7A" w:rsidRDefault="00686F7A" w:rsidP="00686F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 xml:space="preserve">стать практиками, которые умеют грамотно анализировать свою деятельность; </w:t>
      </w:r>
    </w:p>
    <w:p w:rsidR="00686F7A" w:rsidRPr="00686F7A" w:rsidRDefault="00686F7A" w:rsidP="00686F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стать источником ценной профессиональной информации для других учителей</w:t>
      </w:r>
    </w:p>
    <w:p w:rsidR="00171C5E" w:rsidRDefault="00171C5E" w:rsidP="00171C5E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171C5E">
        <w:rPr>
          <w:rStyle w:val="c5"/>
          <w:rFonts w:ascii="Times New Roman" w:hAnsi="Times New Roman" w:cs="Times New Roman"/>
          <w:color w:val="000000"/>
          <w:sz w:val="28"/>
          <w:szCs w:val="28"/>
        </w:rPr>
        <w:t>По технологии «Критическое мышление» используется модульный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урок, состоящий из трех этапов. Н</w:t>
      </w:r>
      <w:r w:rsidRPr="00171C5E">
        <w:rPr>
          <w:rStyle w:val="c5"/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каждом этапе свои </w:t>
      </w:r>
      <w:r w:rsidRPr="00171C5E">
        <w:rPr>
          <w:rStyle w:val="c5"/>
          <w:rFonts w:ascii="Times New Roman" w:hAnsi="Times New Roman" w:cs="Times New Roman"/>
          <w:color w:val="000000"/>
          <w:sz w:val="28"/>
          <w:szCs w:val="28"/>
        </w:rPr>
        <w:t>цели и задачи, а также набор приемов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и методов ведения уро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softHyphen/>
      </w:r>
      <w:r w:rsidRPr="00171C5E">
        <w:rPr>
          <w:rStyle w:val="c5"/>
          <w:rFonts w:ascii="Times New Roman" w:hAnsi="Times New Roman" w:cs="Times New Roman"/>
          <w:color w:val="000000"/>
          <w:sz w:val="28"/>
          <w:szCs w:val="28"/>
        </w:rPr>
        <w:t>ка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 w:rsidRPr="00171C5E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направленных сначала на активизацию исследовательской, творческой деятельности, а потом на осмысление и обобщение приобретенных знаний.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0A51" w:rsidRDefault="00DB4E98" w:rsidP="00171C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24F">
        <w:rPr>
          <w:rFonts w:ascii="Times New Roman" w:hAnsi="Times New Roman" w:cs="Times New Roman"/>
          <w:sz w:val="28"/>
          <w:szCs w:val="28"/>
        </w:rPr>
        <w:t xml:space="preserve">Первая стадия </w:t>
      </w:r>
      <w:r w:rsidRPr="00B90A51">
        <w:rPr>
          <w:rFonts w:ascii="Times New Roman" w:hAnsi="Times New Roman" w:cs="Times New Roman"/>
          <w:b/>
          <w:sz w:val="28"/>
          <w:szCs w:val="28"/>
        </w:rPr>
        <w:t>– «вызов»,</w:t>
      </w:r>
      <w:r w:rsidRPr="005F024F">
        <w:rPr>
          <w:rFonts w:ascii="Times New Roman" w:hAnsi="Times New Roman" w:cs="Times New Roman"/>
          <w:sz w:val="28"/>
          <w:szCs w:val="28"/>
        </w:rPr>
        <w:t xml:space="preserve"> во время которой у учащихся</w:t>
      </w:r>
      <w:r w:rsidR="00B90A51">
        <w:rPr>
          <w:rFonts w:ascii="Times New Roman" w:hAnsi="Times New Roman" w:cs="Times New Roman"/>
          <w:sz w:val="28"/>
          <w:szCs w:val="28"/>
        </w:rPr>
        <w:t>:</w:t>
      </w:r>
    </w:p>
    <w:p w:rsidR="00B90A51" w:rsidRPr="00B90A51" w:rsidRDefault="00DB4E98" w:rsidP="00B90A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51">
        <w:rPr>
          <w:rFonts w:ascii="Times New Roman" w:hAnsi="Times New Roman" w:cs="Times New Roman"/>
          <w:sz w:val="28"/>
          <w:szCs w:val="28"/>
        </w:rPr>
        <w:t>активизируются имевшиеся ранее знания</w:t>
      </w:r>
    </w:p>
    <w:p w:rsidR="00B90A51" w:rsidRPr="00B90A51" w:rsidRDefault="00B90A51" w:rsidP="00B90A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51">
        <w:rPr>
          <w:rFonts w:ascii="Times New Roman" w:hAnsi="Times New Roman" w:cs="Times New Roman"/>
          <w:sz w:val="28"/>
          <w:szCs w:val="28"/>
        </w:rPr>
        <w:t xml:space="preserve">пробуждение </w:t>
      </w:r>
      <w:r w:rsidR="00DB4E98" w:rsidRPr="00B90A51">
        <w:rPr>
          <w:rFonts w:ascii="Times New Roman" w:hAnsi="Times New Roman" w:cs="Times New Roman"/>
          <w:sz w:val="28"/>
          <w:szCs w:val="28"/>
        </w:rPr>
        <w:t>интерес</w:t>
      </w:r>
      <w:r w:rsidRPr="00B90A51">
        <w:rPr>
          <w:rFonts w:ascii="Times New Roman" w:hAnsi="Times New Roman" w:cs="Times New Roman"/>
          <w:sz w:val="28"/>
          <w:szCs w:val="28"/>
        </w:rPr>
        <w:t>а к получению новой информации</w:t>
      </w:r>
      <w:r w:rsidR="00DB4E98" w:rsidRPr="00B90A51">
        <w:rPr>
          <w:rFonts w:ascii="Times New Roman" w:hAnsi="Times New Roman" w:cs="Times New Roman"/>
          <w:sz w:val="28"/>
          <w:szCs w:val="28"/>
        </w:rPr>
        <w:t>,</w:t>
      </w:r>
    </w:p>
    <w:p w:rsidR="00B90A51" w:rsidRPr="00B90A51" w:rsidRDefault="00B90A51" w:rsidP="00B90A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51">
        <w:rPr>
          <w:rFonts w:ascii="Times New Roman" w:hAnsi="Times New Roman" w:cs="Times New Roman"/>
          <w:sz w:val="28"/>
          <w:szCs w:val="28"/>
        </w:rPr>
        <w:t>постановка учеником собственных целей обучения</w:t>
      </w:r>
    </w:p>
    <w:p w:rsidR="00B90A51" w:rsidRPr="00B90A51" w:rsidRDefault="00B90A51" w:rsidP="00B90A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51">
        <w:rPr>
          <w:rFonts w:ascii="Times New Roman" w:hAnsi="Times New Roman" w:cs="Times New Roman"/>
          <w:sz w:val="28"/>
          <w:szCs w:val="28"/>
        </w:rPr>
        <w:t>вызов у учащихся уже имеющихся знаний по изучаемому вопросу</w:t>
      </w:r>
    </w:p>
    <w:p w:rsidR="00B90A51" w:rsidRPr="00B90A51" w:rsidRDefault="00B90A51" w:rsidP="00B90A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51">
        <w:rPr>
          <w:rFonts w:ascii="Times New Roman" w:hAnsi="Times New Roman" w:cs="Times New Roman"/>
          <w:sz w:val="28"/>
          <w:szCs w:val="28"/>
        </w:rPr>
        <w:t>активизация их деятельности</w:t>
      </w:r>
    </w:p>
    <w:p w:rsidR="00B90A51" w:rsidRPr="00B90A51" w:rsidRDefault="00B90A51" w:rsidP="00B90A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51">
        <w:rPr>
          <w:rFonts w:ascii="Times New Roman" w:hAnsi="Times New Roman" w:cs="Times New Roman"/>
          <w:sz w:val="28"/>
          <w:szCs w:val="28"/>
        </w:rPr>
        <w:t>мотивация к дальнейшей работе - «вспоминает», что ему известно по изучаемому вопросу</w:t>
      </w:r>
    </w:p>
    <w:p w:rsidR="00B90A51" w:rsidRPr="00B90A51" w:rsidRDefault="00B90A51" w:rsidP="00B90A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51">
        <w:rPr>
          <w:rFonts w:ascii="Times New Roman" w:hAnsi="Times New Roman" w:cs="Times New Roman"/>
          <w:sz w:val="28"/>
          <w:szCs w:val="28"/>
        </w:rPr>
        <w:t>делает предположения</w:t>
      </w:r>
    </w:p>
    <w:p w:rsidR="00B90A51" w:rsidRPr="00B90A51" w:rsidRDefault="00B90A51" w:rsidP="00B90A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51">
        <w:rPr>
          <w:rFonts w:ascii="Times New Roman" w:hAnsi="Times New Roman" w:cs="Times New Roman"/>
          <w:sz w:val="28"/>
          <w:szCs w:val="28"/>
        </w:rPr>
        <w:t>систематизирует информацию до изучения нового материала</w:t>
      </w:r>
    </w:p>
    <w:p w:rsidR="00EE0216" w:rsidRDefault="00B90A51" w:rsidP="00EE02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A51">
        <w:rPr>
          <w:rFonts w:ascii="Times New Roman" w:hAnsi="Times New Roman" w:cs="Times New Roman"/>
          <w:sz w:val="28"/>
          <w:szCs w:val="28"/>
        </w:rPr>
        <w:t>задает вопросы, на которые хочет получить ответы.</w:t>
      </w:r>
    </w:p>
    <w:p w:rsidR="00EE0216" w:rsidRDefault="00EE0216" w:rsidP="00EE02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0216">
        <w:rPr>
          <w:rFonts w:ascii="Times New Roman" w:hAnsi="Times New Roman" w:cs="Times New Roman"/>
          <w:sz w:val="28"/>
          <w:szCs w:val="28"/>
        </w:rPr>
        <w:t>Информация, полученная на стадии вызова, выслушивается, записывается, обсуждается. Работа ведется индивидуально, в парах или группах.</w:t>
      </w:r>
    </w:p>
    <w:p w:rsidR="002B5ACB" w:rsidRDefault="002B5ACB" w:rsidP="00EE021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работы:</w:t>
      </w:r>
    </w:p>
    <w:p w:rsidR="002B5ACB" w:rsidRPr="00F813CE" w:rsidRDefault="00F813CE" w:rsidP="00F81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2B5ACB" w:rsidRPr="00F813CE" w:rsidRDefault="002B5ACB" w:rsidP="00F81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кластеры</w:t>
      </w:r>
    </w:p>
    <w:p w:rsidR="002B5ACB" w:rsidRPr="00F813CE" w:rsidRDefault="002B5ACB" w:rsidP="00F81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концептуальное колесо</w:t>
      </w:r>
    </w:p>
    <w:p w:rsidR="002B5ACB" w:rsidRPr="00F813CE" w:rsidRDefault="002B5ACB" w:rsidP="00F81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Прогнозирование (по портрету, картине)</w:t>
      </w:r>
    </w:p>
    <w:p w:rsidR="002B5ACB" w:rsidRPr="00F813CE" w:rsidRDefault="002B5ACB" w:rsidP="00F81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Прогнозирование по ключевым словам</w:t>
      </w:r>
    </w:p>
    <w:p w:rsidR="00F813CE" w:rsidRPr="00F813CE" w:rsidRDefault="002B5ACB" w:rsidP="00F81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таблица тонких и толстых вопросов</w:t>
      </w:r>
    </w:p>
    <w:p w:rsidR="00F813CE" w:rsidRPr="00F813CE" w:rsidRDefault="002B5ACB" w:rsidP="00F81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Формулировка вопросов, ответы на которые нужно найти в тексте</w:t>
      </w:r>
    </w:p>
    <w:p w:rsidR="00F813CE" w:rsidRPr="00F813CE" w:rsidRDefault="002B5ACB" w:rsidP="00F81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круги по воде</w:t>
      </w:r>
    </w:p>
    <w:p w:rsidR="00F813CE" w:rsidRPr="00F813CE" w:rsidRDefault="002B5ACB" w:rsidP="00F81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Таблица «З–Х–У»</w:t>
      </w:r>
    </w:p>
    <w:p w:rsidR="002B5ACB" w:rsidRPr="00F813CE" w:rsidRDefault="002B5ACB" w:rsidP="00F813C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верные и неверные утверждения</w:t>
      </w:r>
    </w:p>
    <w:p w:rsidR="001A6E90" w:rsidRPr="001A6E90" w:rsidRDefault="00160555" w:rsidP="001A6E9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0555">
        <w:rPr>
          <w:rFonts w:ascii="Times New Roman" w:hAnsi="Times New Roman" w:cs="Times New Roman"/>
          <w:sz w:val="28"/>
          <w:szCs w:val="28"/>
        </w:rPr>
        <w:t xml:space="preserve">В </w:t>
      </w:r>
      <w:r w:rsidR="001A6E90" w:rsidRPr="001A6E90">
        <w:rPr>
          <w:rFonts w:ascii="Times New Roman" w:hAnsi="Times New Roman" w:cs="Times New Roman"/>
          <w:sz w:val="28"/>
          <w:szCs w:val="28"/>
        </w:rPr>
        <w:t xml:space="preserve">процессе реализации стадии вызова важно: </w:t>
      </w:r>
    </w:p>
    <w:p w:rsidR="001A6E90" w:rsidRPr="00340D55" w:rsidRDefault="001A6E90" w:rsidP="00686F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E90">
        <w:rPr>
          <w:rFonts w:ascii="Times New Roman" w:hAnsi="Times New Roman" w:cs="Times New Roman"/>
          <w:sz w:val="28"/>
          <w:szCs w:val="28"/>
        </w:rPr>
        <w:t xml:space="preserve">1) давать учащимся возможность высказывать свою точку зрения по поводу изучаемой темы свободно, без боязни ошибиться и быть поправленными учителем; </w:t>
      </w:r>
    </w:p>
    <w:p w:rsidR="001A6E90" w:rsidRPr="00340D55" w:rsidRDefault="001A6E90" w:rsidP="00686F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E90">
        <w:rPr>
          <w:rFonts w:ascii="Times New Roman" w:hAnsi="Times New Roman" w:cs="Times New Roman"/>
          <w:sz w:val="28"/>
          <w:szCs w:val="28"/>
        </w:rPr>
        <w:lastRenderedPageBreak/>
        <w:t xml:space="preserve">2) фиксировать все высказывания: любое из них будет важным для дальнейшей работы. При этом на данном этапе нет «правильных» или «неправильных» высказываний; </w:t>
      </w:r>
    </w:p>
    <w:p w:rsidR="001A6E90" w:rsidRPr="001A6E90" w:rsidRDefault="001A6E90" w:rsidP="00686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6E90">
        <w:rPr>
          <w:rFonts w:ascii="Times New Roman" w:hAnsi="Times New Roman" w:cs="Times New Roman"/>
          <w:sz w:val="28"/>
          <w:szCs w:val="28"/>
        </w:rPr>
        <w:t>3) сочетать индивидуальную и групповую работу: индивидуальная позволит каждому ученику актуализировать свои знания и опыт; групповая — услышать другие мнения, изложить свою точку зрения без риска ошибиться.</w:t>
      </w:r>
      <w:proofErr w:type="gramEnd"/>
      <w:r w:rsidRPr="001A6E90">
        <w:rPr>
          <w:rFonts w:ascii="Times New Roman" w:hAnsi="Times New Roman" w:cs="Times New Roman"/>
          <w:sz w:val="28"/>
          <w:szCs w:val="28"/>
        </w:rPr>
        <w:t xml:space="preserve"> Обмен мнениями может способство</w:t>
      </w:r>
      <w:r w:rsidRPr="001A6E90">
        <w:rPr>
          <w:rFonts w:ascii="Times New Roman" w:hAnsi="Times New Roman" w:cs="Times New Roman"/>
          <w:sz w:val="28"/>
          <w:szCs w:val="28"/>
        </w:rPr>
        <w:softHyphen/>
        <w:t>вать выработке новых идей, которые часто являются неожидан</w:t>
      </w:r>
      <w:r w:rsidRPr="001A6E90">
        <w:rPr>
          <w:rFonts w:ascii="Times New Roman" w:hAnsi="Times New Roman" w:cs="Times New Roman"/>
          <w:sz w:val="28"/>
          <w:szCs w:val="28"/>
        </w:rPr>
        <w:softHyphen/>
        <w:t>ными и продуктивными; появлению интересных вопросов, поиск ответов на которые будет мотивировать, стимулировать к изуче</w:t>
      </w:r>
      <w:r w:rsidRPr="001A6E90">
        <w:rPr>
          <w:rFonts w:ascii="Times New Roman" w:hAnsi="Times New Roman" w:cs="Times New Roman"/>
          <w:sz w:val="28"/>
          <w:szCs w:val="28"/>
        </w:rPr>
        <w:softHyphen/>
        <w:t>нию нового материала. Кроме того, часто некоторые учащиеся бо</w:t>
      </w:r>
      <w:r w:rsidRPr="001A6E90">
        <w:rPr>
          <w:rFonts w:ascii="Times New Roman" w:hAnsi="Times New Roman" w:cs="Times New Roman"/>
          <w:sz w:val="28"/>
          <w:szCs w:val="28"/>
        </w:rPr>
        <w:softHyphen/>
        <w:t>ятся излагать своё мнение учителю или сразу в большой аудито</w:t>
      </w:r>
      <w:r w:rsidRPr="001A6E90">
        <w:rPr>
          <w:rFonts w:ascii="Times New Roman" w:hAnsi="Times New Roman" w:cs="Times New Roman"/>
          <w:sz w:val="28"/>
          <w:szCs w:val="28"/>
        </w:rPr>
        <w:softHyphen/>
        <w:t>рии, поэтому занятия в небольших группах позволяют им чув</w:t>
      </w:r>
      <w:r w:rsidRPr="001A6E90">
        <w:rPr>
          <w:rFonts w:ascii="Times New Roman" w:hAnsi="Times New Roman" w:cs="Times New Roman"/>
          <w:sz w:val="28"/>
          <w:szCs w:val="28"/>
        </w:rPr>
        <w:softHyphen/>
        <w:t>ствовать себя более комфортно.</w:t>
      </w:r>
    </w:p>
    <w:p w:rsidR="001A6E90" w:rsidRPr="001A6E90" w:rsidRDefault="001A6E90" w:rsidP="00686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E90">
        <w:rPr>
          <w:rFonts w:ascii="Times New Roman" w:hAnsi="Times New Roman" w:cs="Times New Roman"/>
          <w:sz w:val="28"/>
          <w:szCs w:val="28"/>
        </w:rPr>
        <w:t>Роль учителя на этом этапе работы состоит в том, чтобы стиму</w:t>
      </w:r>
      <w:r w:rsidRPr="001A6E90">
        <w:rPr>
          <w:rFonts w:ascii="Times New Roman" w:hAnsi="Times New Roman" w:cs="Times New Roman"/>
          <w:sz w:val="28"/>
          <w:szCs w:val="28"/>
        </w:rPr>
        <w:softHyphen/>
        <w:t>лировать учащихся к вспоминанию того, что они уже знают по изу</w:t>
      </w:r>
      <w:r w:rsidRPr="001A6E90">
        <w:rPr>
          <w:rFonts w:ascii="Times New Roman" w:hAnsi="Times New Roman" w:cs="Times New Roman"/>
          <w:sz w:val="28"/>
          <w:szCs w:val="28"/>
        </w:rPr>
        <w:softHyphen/>
        <w:t>чаемой теме, способствовать бесконфликтному обмену мнениями в группах, фиксации и систематизации информации, полученной от школьников. При этом важно не критиковать их ответы, даже если они неточны или неправильны. На данном этапе важным является правило: «Любое мнение учащегося ценно».</w:t>
      </w:r>
    </w:p>
    <w:p w:rsidR="00EE0216" w:rsidRDefault="00EE0216" w:rsidP="00686F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1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дан</w:t>
      </w:r>
      <w:r w:rsidRPr="00EE0216">
        <w:rPr>
          <w:rFonts w:ascii="Times New Roman" w:hAnsi="Times New Roman" w:cs="Times New Roman"/>
          <w:sz w:val="28"/>
          <w:szCs w:val="28"/>
        </w:rPr>
        <w:t>ной фазе действия учителя:</w:t>
      </w:r>
    </w:p>
    <w:p w:rsidR="002B5ACB" w:rsidRPr="002B5ACB" w:rsidRDefault="002B5ACB" w:rsidP="002B5A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CB">
        <w:rPr>
          <w:rFonts w:ascii="Times New Roman" w:hAnsi="Times New Roman" w:cs="Times New Roman"/>
          <w:sz w:val="28"/>
          <w:szCs w:val="28"/>
        </w:rPr>
        <w:t>в</w:t>
      </w:r>
      <w:r w:rsidR="00EE0216" w:rsidRPr="002B5ACB">
        <w:rPr>
          <w:rFonts w:ascii="Times New Roman" w:hAnsi="Times New Roman" w:cs="Times New Roman"/>
          <w:sz w:val="28"/>
          <w:szCs w:val="28"/>
        </w:rPr>
        <w:t>ажно предоставлять время и возможность для приобрете</w:t>
      </w:r>
      <w:r>
        <w:rPr>
          <w:rFonts w:ascii="Times New Roman" w:hAnsi="Times New Roman" w:cs="Times New Roman"/>
          <w:sz w:val="28"/>
          <w:szCs w:val="28"/>
        </w:rPr>
        <w:t>ния опыта критического мышления;</w:t>
      </w:r>
    </w:p>
    <w:p w:rsidR="002B5ACB" w:rsidRPr="002B5ACB" w:rsidRDefault="002B5ACB" w:rsidP="002B5A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CB">
        <w:rPr>
          <w:rFonts w:ascii="Times New Roman" w:hAnsi="Times New Roman" w:cs="Times New Roman"/>
          <w:sz w:val="28"/>
          <w:szCs w:val="28"/>
        </w:rPr>
        <w:t>н</w:t>
      </w:r>
      <w:r w:rsidR="00EE0216" w:rsidRPr="002B5ACB">
        <w:rPr>
          <w:rFonts w:ascii="Times New Roman" w:hAnsi="Times New Roman" w:cs="Times New Roman"/>
          <w:sz w:val="28"/>
          <w:szCs w:val="28"/>
        </w:rPr>
        <w:t xml:space="preserve">еобходимо давать </w:t>
      </w:r>
      <w:r>
        <w:rPr>
          <w:rFonts w:ascii="Times New Roman" w:hAnsi="Times New Roman" w:cs="Times New Roman"/>
          <w:sz w:val="28"/>
          <w:szCs w:val="28"/>
        </w:rPr>
        <w:t>учащимся возможность размышлять;</w:t>
      </w:r>
    </w:p>
    <w:p w:rsidR="002B5ACB" w:rsidRPr="002B5ACB" w:rsidRDefault="002B5ACB" w:rsidP="002B5A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CB">
        <w:rPr>
          <w:rFonts w:ascii="Times New Roman" w:hAnsi="Times New Roman" w:cs="Times New Roman"/>
          <w:sz w:val="28"/>
          <w:szCs w:val="28"/>
        </w:rPr>
        <w:t>в</w:t>
      </w:r>
      <w:r w:rsidR="00EE0216" w:rsidRPr="002B5ACB">
        <w:rPr>
          <w:rFonts w:ascii="Times New Roman" w:hAnsi="Times New Roman" w:cs="Times New Roman"/>
          <w:sz w:val="28"/>
          <w:szCs w:val="28"/>
        </w:rPr>
        <w:t>ажно пр</w:t>
      </w:r>
      <w:r>
        <w:rPr>
          <w:rFonts w:ascii="Times New Roman" w:hAnsi="Times New Roman" w:cs="Times New Roman"/>
          <w:sz w:val="28"/>
          <w:szCs w:val="28"/>
        </w:rPr>
        <w:t>инимать различные мнения и идеи;</w:t>
      </w:r>
    </w:p>
    <w:p w:rsidR="002B5ACB" w:rsidRPr="002B5ACB" w:rsidRDefault="002B5ACB" w:rsidP="002B5A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CB">
        <w:rPr>
          <w:rFonts w:ascii="Times New Roman" w:hAnsi="Times New Roman" w:cs="Times New Roman"/>
          <w:sz w:val="28"/>
          <w:szCs w:val="28"/>
        </w:rPr>
        <w:t>ц</w:t>
      </w:r>
      <w:r w:rsidR="00EE0216" w:rsidRPr="002B5ACB">
        <w:rPr>
          <w:rFonts w:ascii="Times New Roman" w:hAnsi="Times New Roman" w:cs="Times New Roman"/>
          <w:sz w:val="28"/>
          <w:szCs w:val="28"/>
        </w:rPr>
        <w:t>елесообразно способствовать активно</w:t>
      </w:r>
      <w:r>
        <w:rPr>
          <w:rFonts w:ascii="Times New Roman" w:hAnsi="Times New Roman" w:cs="Times New Roman"/>
          <w:sz w:val="28"/>
          <w:szCs w:val="28"/>
        </w:rPr>
        <w:t>сти учащихся в учебном процессе;</w:t>
      </w:r>
    </w:p>
    <w:p w:rsidR="002B5ACB" w:rsidRPr="002B5ACB" w:rsidRDefault="002B5ACB" w:rsidP="002B5A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CB">
        <w:rPr>
          <w:rFonts w:ascii="Times New Roman" w:hAnsi="Times New Roman" w:cs="Times New Roman"/>
          <w:sz w:val="28"/>
          <w:szCs w:val="28"/>
        </w:rPr>
        <w:t>н</w:t>
      </w:r>
      <w:r w:rsidR="00EE0216" w:rsidRPr="002B5ACB">
        <w:rPr>
          <w:rFonts w:ascii="Times New Roman" w:hAnsi="Times New Roman" w:cs="Times New Roman"/>
          <w:sz w:val="28"/>
          <w:szCs w:val="28"/>
        </w:rPr>
        <w:t xml:space="preserve">еобходимо убедить учащихся в том, что </w:t>
      </w:r>
      <w:r>
        <w:rPr>
          <w:rFonts w:ascii="Times New Roman" w:hAnsi="Times New Roman" w:cs="Times New Roman"/>
          <w:sz w:val="28"/>
          <w:szCs w:val="28"/>
        </w:rPr>
        <w:t>они не рискуют быть высмеянными;</w:t>
      </w:r>
    </w:p>
    <w:p w:rsidR="002B5ACB" w:rsidRDefault="002B5ACB" w:rsidP="00EE02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CB">
        <w:rPr>
          <w:rFonts w:ascii="Times New Roman" w:hAnsi="Times New Roman" w:cs="Times New Roman"/>
          <w:sz w:val="28"/>
          <w:szCs w:val="28"/>
        </w:rPr>
        <w:t>в</w:t>
      </w:r>
      <w:r w:rsidR="00EE0216" w:rsidRPr="002B5ACB">
        <w:rPr>
          <w:rFonts w:ascii="Times New Roman" w:hAnsi="Times New Roman" w:cs="Times New Roman"/>
          <w:sz w:val="28"/>
          <w:szCs w:val="28"/>
        </w:rPr>
        <w:t>ажно выражать веру в то, что каждый учащийся сп</w:t>
      </w:r>
      <w:r>
        <w:rPr>
          <w:rFonts w:ascii="Times New Roman" w:hAnsi="Times New Roman" w:cs="Times New Roman"/>
          <w:sz w:val="28"/>
          <w:szCs w:val="28"/>
        </w:rPr>
        <w:t>особен на критические суждения;</w:t>
      </w:r>
    </w:p>
    <w:p w:rsidR="002B5ACB" w:rsidRPr="002B5ACB" w:rsidRDefault="002B5ACB" w:rsidP="00EE021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CB">
        <w:rPr>
          <w:rFonts w:ascii="Times New Roman" w:hAnsi="Times New Roman" w:cs="Times New Roman"/>
          <w:sz w:val="28"/>
          <w:szCs w:val="28"/>
        </w:rPr>
        <w:t>н</w:t>
      </w:r>
      <w:r w:rsidR="00EE0216" w:rsidRPr="002B5ACB">
        <w:rPr>
          <w:rFonts w:ascii="Times New Roman" w:hAnsi="Times New Roman" w:cs="Times New Roman"/>
          <w:sz w:val="28"/>
          <w:szCs w:val="28"/>
        </w:rPr>
        <w:t xml:space="preserve">еобходимо ценить проявления критического мышления. </w:t>
      </w:r>
    </w:p>
    <w:p w:rsidR="002B5ACB" w:rsidRDefault="00EE0216" w:rsidP="00EE02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216">
        <w:rPr>
          <w:rFonts w:ascii="Times New Roman" w:hAnsi="Times New Roman" w:cs="Times New Roman"/>
          <w:sz w:val="28"/>
          <w:szCs w:val="28"/>
        </w:rPr>
        <w:t>Учащиеся при этом должны:</w:t>
      </w:r>
    </w:p>
    <w:p w:rsidR="002B5ACB" w:rsidRDefault="00EE0216" w:rsidP="002B5A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CB">
        <w:rPr>
          <w:rFonts w:ascii="Times New Roman" w:hAnsi="Times New Roman" w:cs="Times New Roman"/>
          <w:sz w:val="28"/>
          <w:szCs w:val="28"/>
        </w:rPr>
        <w:t xml:space="preserve">развивать в себе уверенность </w:t>
      </w:r>
      <w:r w:rsidR="002B5ACB" w:rsidRPr="002B5ACB">
        <w:rPr>
          <w:rFonts w:ascii="Times New Roman" w:hAnsi="Times New Roman" w:cs="Times New Roman"/>
          <w:sz w:val="28"/>
          <w:szCs w:val="28"/>
        </w:rPr>
        <w:t>и понимание ценности своих мне</w:t>
      </w:r>
      <w:r w:rsidR="002B5ACB" w:rsidRPr="002B5ACB">
        <w:rPr>
          <w:rFonts w:ascii="Times New Roman" w:hAnsi="Times New Roman" w:cs="Times New Roman"/>
          <w:sz w:val="28"/>
          <w:szCs w:val="28"/>
        </w:rPr>
        <w:softHyphen/>
      </w:r>
      <w:r w:rsidR="002B5ACB">
        <w:rPr>
          <w:rFonts w:ascii="Times New Roman" w:hAnsi="Times New Roman" w:cs="Times New Roman"/>
          <w:sz w:val="28"/>
          <w:szCs w:val="28"/>
        </w:rPr>
        <w:t>ний и идей;</w:t>
      </w:r>
    </w:p>
    <w:p w:rsidR="002B5ACB" w:rsidRPr="002B5ACB" w:rsidRDefault="00EE0216" w:rsidP="002B5A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CB">
        <w:rPr>
          <w:rFonts w:ascii="Times New Roman" w:hAnsi="Times New Roman" w:cs="Times New Roman"/>
          <w:sz w:val="28"/>
          <w:szCs w:val="28"/>
        </w:rPr>
        <w:t>активно участвовать в учебном процессе;</w:t>
      </w:r>
    </w:p>
    <w:p w:rsidR="002B5ACB" w:rsidRPr="002B5ACB" w:rsidRDefault="00EE0216" w:rsidP="002B5A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CB">
        <w:rPr>
          <w:rFonts w:ascii="Times New Roman" w:hAnsi="Times New Roman" w:cs="Times New Roman"/>
          <w:sz w:val="28"/>
          <w:szCs w:val="28"/>
        </w:rPr>
        <w:t>с уважением выслушивать различные мнения;</w:t>
      </w:r>
    </w:p>
    <w:p w:rsidR="00EE0216" w:rsidRPr="002B5ACB" w:rsidRDefault="00EE0216" w:rsidP="002B5A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ACB">
        <w:rPr>
          <w:rFonts w:ascii="Times New Roman" w:hAnsi="Times New Roman" w:cs="Times New Roman"/>
          <w:sz w:val="28"/>
          <w:szCs w:val="28"/>
        </w:rPr>
        <w:t>быть готовыми как формулировать свои суж</w:t>
      </w:r>
      <w:r w:rsidR="002B5ACB" w:rsidRPr="002B5ACB">
        <w:rPr>
          <w:rFonts w:ascii="Times New Roman" w:hAnsi="Times New Roman" w:cs="Times New Roman"/>
          <w:sz w:val="28"/>
          <w:szCs w:val="28"/>
        </w:rPr>
        <w:t>дения, так и воздер</w:t>
      </w:r>
      <w:r w:rsidR="002B5ACB" w:rsidRPr="002B5ACB">
        <w:rPr>
          <w:rFonts w:ascii="Times New Roman" w:hAnsi="Times New Roman" w:cs="Times New Roman"/>
          <w:sz w:val="28"/>
          <w:szCs w:val="28"/>
        </w:rPr>
        <w:softHyphen/>
      </w:r>
      <w:r w:rsidRPr="002B5ACB">
        <w:rPr>
          <w:rFonts w:ascii="Times New Roman" w:hAnsi="Times New Roman" w:cs="Times New Roman"/>
          <w:sz w:val="28"/>
          <w:szCs w:val="28"/>
        </w:rPr>
        <w:t>живаться от них.</w:t>
      </w:r>
    </w:p>
    <w:p w:rsidR="005F024F" w:rsidRDefault="00DB4E98" w:rsidP="00171C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24F">
        <w:rPr>
          <w:rFonts w:ascii="Times New Roman" w:hAnsi="Times New Roman" w:cs="Times New Roman"/>
          <w:sz w:val="28"/>
          <w:szCs w:val="28"/>
        </w:rPr>
        <w:t xml:space="preserve">Вторая стадия – </w:t>
      </w:r>
      <w:r w:rsidRPr="002B5ACB">
        <w:rPr>
          <w:rFonts w:ascii="Times New Roman" w:hAnsi="Times New Roman" w:cs="Times New Roman"/>
          <w:b/>
          <w:sz w:val="28"/>
          <w:szCs w:val="28"/>
        </w:rPr>
        <w:t>«осмысление»</w:t>
      </w:r>
      <w:r w:rsidRPr="005F024F">
        <w:rPr>
          <w:rFonts w:ascii="Times New Roman" w:hAnsi="Times New Roman" w:cs="Times New Roman"/>
          <w:sz w:val="28"/>
          <w:szCs w:val="28"/>
        </w:rPr>
        <w:t xml:space="preserve"> - содержательная, в ходе которой и происходит непосредственная работа ученика с текстом, причем работа, направленная, осмысленная. Процесс чтения всегда сопровождается действиями ученика (маркировка, составление таблиц, ведение дневника), которые позволяют отслеживать собственное понимание. При этом понятие </w:t>
      </w:r>
      <w:r w:rsidRPr="005F024F">
        <w:rPr>
          <w:rFonts w:ascii="Times New Roman" w:hAnsi="Times New Roman" w:cs="Times New Roman"/>
          <w:sz w:val="28"/>
          <w:szCs w:val="28"/>
        </w:rPr>
        <w:lastRenderedPageBreak/>
        <w:t xml:space="preserve">«текст» трактуется весьма широко: это и письменный текст, и речь преподавателя, и видеоматериал. </w:t>
      </w:r>
    </w:p>
    <w:p w:rsidR="00F813CE" w:rsidRDefault="00B003B2" w:rsidP="00F813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осмысления</w:t>
      </w:r>
      <w:r w:rsidR="00F813CE" w:rsidRPr="00F813CE">
        <w:rPr>
          <w:rFonts w:ascii="Times New Roman" w:hAnsi="Times New Roman" w:cs="Times New Roman"/>
          <w:sz w:val="28"/>
          <w:szCs w:val="28"/>
        </w:rPr>
        <w:t xml:space="preserve"> направлена </w:t>
      </w:r>
      <w:proofErr w:type="gramStart"/>
      <w:r w:rsidR="00F813CE" w:rsidRPr="00F813C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813CE" w:rsidRPr="00F813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13CE" w:rsidRPr="00F813CE" w:rsidRDefault="00F813CE" w:rsidP="00F813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 xml:space="preserve">получение новой информации; </w:t>
      </w:r>
    </w:p>
    <w:p w:rsidR="00F813CE" w:rsidRPr="00F813CE" w:rsidRDefault="00F813CE" w:rsidP="00F813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корректировка учеником поставленных целей обучения.</w:t>
      </w:r>
    </w:p>
    <w:p w:rsidR="00F813CE" w:rsidRDefault="00F813CE" w:rsidP="00F813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Приемы:</w:t>
      </w:r>
    </w:p>
    <w:p w:rsidR="00F813CE" w:rsidRPr="00F813CE" w:rsidRDefault="00F813CE" w:rsidP="00F813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813CE">
        <w:rPr>
          <w:rFonts w:ascii="Times New Roman" w:hAnsi="Times New Roman" w:cs="Times New Roman"/>
          <w:sz w:val="28"/>
          <w:szCs w:val="28"/>
        </w:rPr>
        <w:t xml:space="preserve">тение текста с маркировкой по методу </w:t>
      </w:r>
      <w:proofErr w:type="spellStart"/>
      <w:r w:rsidRPr="00F813CE">
        <w:rPr>
          <w:rFonts w:ascii="Times New Roman" w:hAnsi="Times New Roman" w:cs="Times New Roman"/>
          <w:sz w:val="28"/>
          <w:szCs w:val="28"/>
        </w:rPr>
        <w:t>insert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813CE" w:rsidRPr="00F813CE" w:rsidRDefault="00F813CE" w:rsidP="00F813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стратегия «Идеал»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3CE" w:rsidRPr="00F813CE" w:rsidRDefault="00F813CE" w:rsidP="00F813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стратегия «</w:t>
      </w:r>
      <w:proofErr w:type="spellStart"/>
      <w:r w:rsidRPr="00F813CE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F813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3CE" w:rsidRPr="00F813CE" w:rsidRDefault="00F813CE" w:rsidP="00F813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зигзаг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3CE" w:rsidRPr="00F813CE" w:rsidRDefault="00F813CE" w:rsidP="00F813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13CE">
        <w:rPr>
          <w:rFonts w:ascii="Times New Roman" w:hAnsi="Times New Roman" w:cs="Times New Roman"/>
          <w:sz w:val="28"/>
          <w:szCs w:val="28"/>
        </w:rPr>
        <w:t>ыделение ключевых слов подчёркиванием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3CE" w:rsidRPr="00F813CE" w:rsidRDefault="00F813CE" w:rsidP="00F813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поиск ответов на поставленные в первой части урока вопросы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3CE" w:rsidRPr="00F813CE" w:rsidRDefault="00F813CE" w:rsidP="00F813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чтение текста с остановками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3CE" w:rsidRDefault="00F813CE" w:rsidP="00F813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 xml:space="preserve">На фазе осмысления учащиеся: </w:t>
      </w:r>
    </w:p>
    <w:p w:rsidR="00F813CE" w:rsidRPr="00F813CE" w:rsidRDefault="00F813CE" w:rsidP="00F813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осуществляют контакт с новой информацией;</w:t>
      </w:r>
    </w:p>
    <w:p w:rsidR="00F813CE" w:rsidRPr="00F813CE" w:rsidRDefault="00F813CE" w:rsidP="00F813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сопоставляют эту информацию с уже имеющимися знаниями и опытом;</w:t>
      </w:r>
    </w:p>
    <w:p w:rsidR="00F813CE" w:rsidRPr="00F813CE" w:rsidRDefault="00F813CE" w:rsidP="00F813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 xml:space="preserve">акцентируют свое внимание на поиск ответов на возникшие вопросы и затруднения; </w:t>
      </w:r>
    </w:p>
    <w:p w:rsidR="00F813CE" w:rsidRPr="00F813CE" w:rsidRDefault="00F813CE" w:rsidP="00F813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 xml:space="preserve">обращают внимание на неясности, пытаясь поставить новые вопросы; </w:t>
      </w:r>
    </w:p>
    <w:p w:rsidR="00F813CE" w:rsidRPr="00F813CE" w:rsidRDefault="00F813CE" w:rsidP="00F813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стремятся отследить сам процесс знакомства с повой информацией, обратить внимание на то, что именно их привлекает, какие аспекты менее интересны и почему;</w:t>
      </w:r>
    </w:p>
    <w:p w:rsidR="00F813CE" w:rsidRPr="00F813CE" w:rsidRDefault="00F813CE" w:rsidP="00F813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 xml:space="preserve">готовятся к анализу и обсуждению </w:t>
      </w:r>
      <w:proofErr w:type="gramStart"/>
      <w:r w:rsidRPr="00F813CE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F813CE">
        <w:rPr>
          <w:rFonts w:ascii="Times New Roman" w:hAnsi="Times New Roman" w:cs="Times New Roman"/>
          <w:sz w:val="28"/>
          <w:szCs w:val="28"/>
        </w:rPr>
        <w:t xml:space="preserve"> или прочитанного. </w:t>
      </w:r>
    </w:p>
    <w:p w:rsidR="00F813CE" w:rsidRDefault="00F813CE" w:rsidP="00F813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Учитель на данном этапе:</w:t>
      </w:r>
    </w:p>
    <w:p w:rsidR="00F813CE" w:rsidRPr="00F813CE" w:rsidRDefault="00F813CE" w:rsidP="00F813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может быть непосредственным источником новой информации, в этом случае его задача состоит в ее ясном и привлекательном изложении;</w:t>
      </w:r>
    </w:p>
    <w:p w:rsidR="00F813CE" w:rsidRPr="00F813CE" w:rsidRDefault="00F813CE" w:rsidP="00F813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>отслеживает степень активности работы, внимательности при чтении, ес</w:t>
      </w:r>
      <w:r>
        <w:rPr>
          <w:rFonts w:ascii="Times New Roman" w:hAnsi="Times New Roman" w:cs="Times New Roman"/>
          <w:sz w:val="28"/>
          <w:szCs w:val="28"/>
        </w:rPr>
        <w:t>ли школьники работают с текстом;</w:t>
      </w:r>
    </w:p>
    <w:p w:rsidR="00F813CE" w:rsidRPr="00F813CE" w:rsidRDefault="00F813CE" w:rsidP="00F813C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3CE">
        <w:rPr>
          <w:rFonts w:ascii="Times New Roman" w:hAnsi="Times New Roman" w:cs="Times New Roman"/>
          <w:sz w:val="28"/>
          <w:szCs w:val="28"/>
        </w:rPr>
        <w:t xml:space="preserve">предлагает для организации работы с текстом различные приемы для вдумчивого чтения и размышления о </w:t>
      </w:r>
      <w:proofErr w:type="gramStart"/>
      <w:r w:rsidRPr="00F813CE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F813CE">
        <w:rPr>
          <w:rFonts w:ascii="Times New Roman" w:hAnsi="Times New Roman" w:cs="Times New Roman"/>
          <w:sz w:val="28"/>
          <w:szCs w:val="28"/>
        </w:rPr>
        <w:t>.</w:t>
      </w:r>
    </w:p>
    <w:p w:rsidR="00F813CE" w:rsidRPr="00B003B2" w:rsidRDefault="00B003B2" w:rsidP="00171C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3B2">
        <w:rPr>
          <w:rFonts w:ascii="Times New Roman" w:hAnsi="Times New Roman" w:cs="Times New Roman"/>
          <w:sz w:val="28"/>
          <w:szCs w:val="28"/>
        </w:rPr>
        <w:t>Необходимо выделить достаточное время для ре</w:t>
      </w:r>
      <w:r w:rsidRPr="00B003B2">
        <w:rPr>
          <w:rFonts w:ascii="Times New Roman" w:hAnsi="Times New Roman" w:cs="Times New Roman"/>
          <w:sz w:val="28"/>
          <w:szCs w:val="28"/>
        </w:rPr>
        <w:softHyphen/>
        <w:t>ализации смысловой стадии. Если учащиеся работают с текстом, бы</w:t>
      </w:r>
      <w:r w:rsidRPr="00B003B2">
        <w:rPr>
          <w:rFonts w:ascii="Times New Roman" w:hAnsi="Times New Roman" w:cs="Times New Roman"/>
          <w:sz w:val="28"/>
          <w:szCs w:val="28"/>
        </w:rPr>
        <w:softHyphen/>
        <w:t>ло бы целесообразно выделить время для второго прочтения. Это достаточно важно, так как для того, чтобы прояснить некоторые вопросы, необходимо увидеть текстовую информацию в различном контексте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4E98" w:rsidRPr="005F024F" w:rsidRDefault="00DB4E98" w:rsidP="00171C5E">
      <w:pPr>
        <w:spacing w:after="0" w:line="240" w:lineRule="auto"/>
        <w:ind w:firstLine="709"/>
        <w:contextualSpacing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5F024F">
        <w:rPr>
          <w:rFonts w:ascii="Times New Roman" w:hAnsi="Times New Roman" w:cs="Times New Roman"/>
          <w:sz w:val="28"/>
          <w:szCs w:val="28"/>
        </w:rPr>
        <w:t xml:space="preserve">Третья стадия – </w:t>
      </w:r>
      <w:r w:rsidRPr="00B003B2">
        <w:rPr>
          <w:rFonts w:ascii="Times New Roman" w:hAnsi="Times New Roman" w:cs="Times New Roman"/>
          <w:b/>
          <w:sz w:val="28"/>
          <w:szCs w:val="28"/>
        </w:rPr>
        <w:t>«рефлексия»</w:t>
      </w:r>
      <w:r w:rsidRPr="005F024F">
        <w:rPr>
          <w:rFonts w:ascii="Times New Roman" w:hAnsi="Times New Roman" w:cs="Times New Roman"/>
          <w:sz w:val="28"/>
          <w:szCs w:val="28"/>
        </w:rPr>
        <w:t xml:space="preserve"> - размышления. На этом этапе ученик формирует личностное отношение к тексту и фиксирует его либо с помощью собственного текста, либо своей позиции в дискуссии. Именно здесь происходит активное переосмысление собственных представлений с учетом вновь приобретенных знаний</w:t>
      </w:r>
    </w:p>
    <w:p w:rsidR="00B003B2" w:rsidRPr="00F11C39" w:rsidRDefault="00F11C39" w:rsidP="00686F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03B2" w:rsidRPr="00F11C39">
        <w:rPr>
          <w:rFonts w:ascii="Times New Roman" w:hAnsi="Times New Roman" w:cs="Times New Roman"/>
          <w:sz w:val="28"/>
          <w:szCs w:val="28"/>
        </w:rPr>
        <w:t xml:space="preserve">Как часто бывает, на уроке не хватает времени на то, чтобы оценить, что школьники смогли понять и усвоить по теме урока. Учителя полагаются на то, что они смогут сделать это самостоятельно дома. На следующем уроке </w:t>
      </w:r>
      <w:r w:rsidR="00B003B2" w:rsidRPr="00F11C39">
        <w:rPr>
          <w:rFonts w:ascii="Times New Roman" w:hAnsi="Times New Roman" w:cs="Times New Roman"/>
          <w:sz w:val="28"/>
          <w:szCs w:val="28"/>
        </w:rPr>
        <w:lastRenderedPageBreak/>
        <w:t xml:space="preserve">идет проверка знаний и умений по пройденному материалу. </w:t>
      </w:r>
      <w:proofErr w:type="gramStart"/>
      <w:r w:rsidR="00B003B2" w:rsidRPr="00F11C39">
        <w:rPr>
          <w:rFonts w:ascii="Times New Roman" w:hAnsi="Times New Roman" w:cs="Times New Roman"/>
          <w:sz w:val="28"/>
          <w:szCs w:val="28"/>
        </w:rPr>
        <w:t>Вместе с тем, третья стадия работы по методике развития критического мышления через чтение и письмо – стадия рефлексии (</w:t>
      </w:r>
      <w:proofErr w:type="spellStart"/>
      <w:r w:rsidR="00B003B2" w:rsidRPr="00F11C39">
        <w:rPr>
          <w:rFonts w:ascii="Times New Roman" w:hAnsi="Times New Roman" w:cs="Times New Roman"/>
          <w:sz w:val="28"/>
          <w:szCs w:val="28"/>
        </w:rPr>
        <w:t>reflection</w:t>
      </w:r>
      <w:proofErr w:type="spellEnd"/>
      <w:r w:rsidR="00B003B2" w:rsidRPr="00F11C39">
        <w:rPr>
          <w:rFonts w:ascii="Times New Roman" w:hAnsi="Times New Roman" w:cs="Times New Roman"/>
          <w:sz w:val="28"/>
          <w:szCs w:val="28"/>
        </w:rPr>
        <w:t>) необходима не только для того, чтобы учитель проверил память своих учеников, но и того, чтобы они сами смогли проанализировать, удалось ли им достичь поставленных целей и решить возникшие в процессе знакомства с новым материалом проблемы и противоречия.</w:t>
      </w:r>
      <w:proofErr w:type="gramEnd"/>
    </w:p>
    <w:p w:rsidR="00F11C39" w:rsidRPr="00F11C39" w:rsidRDefault="00686F7A" w:rsidP="00686F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03B2" w:rsidRPr="00F11C39">
        <w:rPr>
          <w:rFonts w:ascii="Times New Roman" w:hAnsi="Times New Roman" w:cs="Times New Roman"/>
          <w:sz w:val="28"/>
          <w:szCs w:val="28"/>
        </w:rPr>
        <w:t>На стадии рефл</w:t>
      </w:r>
      <w:r w:rsidR="00F11C39">
        <w:rPr>
          <w:rFonts w:ascii="Times New Roman" w:hAnsi="Times New Roman" w:cs="Times New Roman"/>
          <w:sz w:val="28"/>
          <w:szCs w:val="28"/>
        </w:rPr>
        <w:t>екс</w:t>
      </w:r>
      <w:r w:rsidR="00B003B2" w:rsidRPr="00F11C39">
        <w:rPr>
          <w:rFonts w:ascii="Times New Roman" w:hAnsi="Times New Roman" w:cs="Times New Roman"/>
          <w:sz w:val="28"/>
          <w:szCs w:val="28"/>
        </w:rPr>
        <w:t xml:space="preserve">ии ученики систематизируют новую информацию по отношению к уже имеющимся у них представлениям, а также в соответствии с категориями знания (понятия различного ранга, законы и закономерности, значимые факты). При этом сочетание индивидуальной и групповой работы на данном этапе является наиболее целесообразным. В процессе индивидуальной работы (различные виды письма: эссе, ключевые слова, графическая организация материала и т. д.) учащиеся, с одной стороны, производят отбор информации, наиболее значимой для понимания сути изучаемой темы, а также наиболее значимой для реализации поставленных ранее индивидуально целей. С другой стороны, они выражают новые идеи информацию собственными словами, самостоятельно выстраивают причинно-следственные связи. Этап рефлексии активно способствует развитию навыков критического мышления. </w:t>
      </w:r>
    </w:p>
    <w:p w:rsidR="00686F7A" w:rsidRDefault="00B003B2" w:rsidP="00686F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C39">
        <w:rPr>
          <w:rFonts w:ascii="Times New Roman" w:hAnsi="Times New Roman" w:cs="Times New Roman"/>
          <w:sz w:val="28"/>
          <w:szCs w:val="28"/>
        </w:rPr>
        <w:t>Учителю следует: вернуть учащихся к первоначальным запися</w:t>
      </w:r>
      <w:proofErr w:type="gramStart"/>
      <w:r w:rsidRPr="00F11C3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11C39">
        <w:rPr>
          <w:rFonts w:ascii="Times New Roman" w:hAnsi="Times New Roman" w:cs="Times New Roman"/>
          <w:sz w:val="28"/>
          <w:szCs w:val="28"/>
        </w:rPr>
        <w:t xml:space="preserve"> предположениям; внести изменения; дать творческие, исследовательские или практические задания на основе изученной информации Учащиеся соотносят «новую» информацию со «старой», используя знания, полученные на стадии осмысления содержание. Характерные для этого этапа виды заданий, это: </w:t>
      </w:r>
    </w:p>
    <w:p w:rsidR="00F11C39" w:rsidRPr="00686F7A" w:rsidRDefault="00686F7A" w:rsidP="00686F7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аполнение кластеров, таблиц;</w:t>
      </w:r>
    </w:p>
    <w:p w:rsidR="00686F7A" w:rsidRDefault="00686F7A" w:rsidP="00686F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у</w:t>
      </w:r>
      <w:r w:rsidR="00B003B2" w:rsidRPr="00686F7A">
        <w:rPr>
          <w:rFonts w:ascii="Times New Roman" w:hAnsi="Times New Roman" w:cs="Times New Roman"/>
          <w:sz w:val="28"/>
          <w:szCs w:val="28"/>
        </w:rPr>
        <w:t>становление причинно-следственных связей между блоками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B003B2" w:rsidRPr="00686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C39" w:rsidRPr="00686F7A" w:rsidRDefault="00686F7A" w:rsidP="00686F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в</w:t>
      </w:r>
      <w:r w:rsidR="00B003B2" w:rsidRPr="00686F7A">
        <w:rPr>
          <w:rFonts w:ascii="Times New Roman" w:hAnsi="Times New Roman" w:cs="Times New Roman"/>
          <w:sz w:val="28"/>
          <w:szCs w:val="28"/>
        </w:rPr>
        <w:t xml:space="preserve">озврат к ключевым словам, </w:t>
      </w:r>
      <w:r>
        <w:rPr>
          <w:rFonts w:ascii="Times New Roman" w:hAnsi="Times New Roman" w:cs="Times New Roman"/>
          <w:sz w:val="28"/>
          <w:szCs w:val="28"/>
        </w:rPr>
        <w:t>верным и неверным утверждениям;</w:t>
      </w:r>
    </w:p>
    <w:p w:rsidR="00F11C39" w:rsidRPr="00686F7A" w:rsidRDefault="00686F7A" w:rsidP="00686F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тветы на поставленные вопросы;</w:t>
      </w:r>
    </w:p>
    <w:p w:rsidR="00F11C39" w:rsidRPr="00686F7A" w:rsidRDefault="00686F7A" w:rsidP="00686F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о</w:t>
      </w:r>
      <w:r w:rsidR="00B003B2" w:rsidRPr="00686F7A">
        <w:rPr>
          <w:rFonts w:ascii="Times New Roman" w:hAnsi="Times New Roman" w:cs="Times New Roman"/>
          <w:sz w:val="28"/>
          <w:szCs w:val="28"/>
        </w:rPr>
        <w:t>рганизация устн</w:t>
      </w:r>
      <w:r>
        <w:rPr>
          <w:rFonts w:ascii="Times New Roman" w:hAnsi="Times New Roman" w:cs="Times New Roman"/>
          <w:sz w:val="28"/>
          <w:szCs w:val="28"/>
        </w:rPr>
        <w:t>ых и письменных круглых столов;</w:t>
      </w:r>
    </w:p>
    <w:p w:rsidR="00F11C39" w:rsidRPr="00686F7A" w:rsidRDefault="00686F7A" w:rsidP="00686F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о</w:t>
      </w:r>
      <w:r w:rsidR="00B003B2" w:rsidRPr="00686F7A">
        <w:rPr>
          <w:rFonts w:ascii="Times New Roman" w:hAnsi="Times New Roman" w:cs="Times New Roman"/>
          <w:sz w:val="28"/>
          <w:szCs w:val="28"/>
        </w:rPr>
        <w:t>рганизация ра</w:t>
      </w:r>
      <w:r>
        <w:rPr>
          <w:rFonts w:ascii="Times New Roman" w:hAnsi="Times New Roman" w:cs="Times New Roman"/>
          <w:sz w:val="28"/>
          <w:szCs w:val="28"/>
        </w:rPr>
        <w:t>зличных видов дискуссий;</w:t>
      </w:r>
    </w:p>
    <w:p w:rsidR="00F11C39" w:rsidRPr="00686F7A" w:rsidRDefault="00686F7A" w:rsidP="00686F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аписание творческих работ;</w:t>
      </w:r>
    </w:p>
    <w:p w:rsidR="00F11C39" w:rsidRPr="00686F7A" w:rsidRDefault="00686F7A" w:rsidP="00686F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7A">
        <w:rPr>
          <w:rFonts w:ascii="Times New Roman" w:hAnsi="Times New Roman" w:cs="Times New Roman"/>
          <w:sz w:val="28"/>
          <w:szCs w:val="28"/>
        </w:rPr>
        <w:t>и</w:t>
      </w:r>
      <w:r w:rsidR="00B003B2" w:rsidRPr="00686F7A">
        <w:rPr>
          <w:rFonts w:ascii="Times New Roman" w:hAnsi="Times New Roman" w:cs="Times New Roman"/>
          <w:sz w:val="28"/>
          <w:szCs w:val="28"/>
        </w:rPr>
        <w:t xml:space="preserve">сследования по отдельным вопросам темы и т.д. </w:t>
      </w:r>
    </w:p>
    <w:p w:rsidR="00F11C39" w:rsidRDefault="00B003B2" w:rsidP="006716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C39">
        <w:rPr>
          <w:rFonts w:ascii="Times New Roman" w:hAnsi="Times New Roman" w:cs="Times New Roman"/>
          <w:sz w:val="28"/>
          <w:szCs w:val="28"/>
        </w:rPr>
        <w:t xml:space="preserve">На стадии рефлексии осуществляется анализ, творческая переработка, интерпретация изученной информации. </w:t>
      </w:r>
    </w:p>
    <w:p w:rsidR="00F11C39" w:rsidRDefault="00B003B2" w:rsidP="006716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C39">
        <w:rPr>
          <w:rFonts w:ascii="Times New Roman" w:hAnsi="Times New Roman" w:cs="Times New Roman"/>
          <w:sz w:val="28"/>
          <w:szCs w:val="28"/>
        </w:rPr>
        <w:t xml:space="preserve">Формы предъявления рефлексии </w:t>
      </w:r>
    </w:p>
    <w:p w:rsidR="00F11C39" w:rsidRDefault="00B003B2" w:rsidP="00686F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C39">
        <w:rPr>
          <w:rFonts w:ascii="Times New Roman" w:hAnsi="Times New Roman" w:cs="Times New Roman"/>
          <w:sz w:val="28"/>
          <w:szCs w:val="28"/>
        </w:rPr>
        <w:t>Устная форма: диалог между одним учеником и учителем, диалог между двумя учениками, отдельные реплики со стороны разных учеников, возврат к ключевым словам, ве</w:t>
      </w:r>
      <w:r w:rsidR="00F11C39">
        <w:rPr>
          <w:rFonts w:ascii="Times New Roman" w:hAnsi="Times New Roman" w:cs="Times New Roman"/>
          <w:sz w:val="28"/>
          <w:szCs w:val="28"/>
        </w:rPr>
        <w:t>рным и неверным утверждениям д</w:t>
      </w:r>
      <w:r w:rsidRPr="00F11C39">
        <w:rPr>
          <w:rFonts w:ascii="Times New Roman" w:hAnsi="Times New Roman" w:cs="Times New Roman"/>
          <w:sz w:val="28"/>
          <w:szCs w:val="28"/>
        </w:rPr>
        <w:t>и</w:t>
      </w:r>
      <w:r w:rsidR="00F11C39">
        <w:rPr>
          <w:rFonts w:ascii="Times New Roman" w:hAnsi="Times New Roman" w:cs="Times New Roman"/>
          <w:sz w:val="28"/>
          <w:szCs w:val="28"/>
        </w:rPr>
        <w:t>а</w:t>
      </w:r>
      <w:r w:rsidRPr="00F11C39">
        <w:rPr>
          <w:rFonts w:ascii="Times New Roman" w:hAnsi="Times New Roman" w:cs="Times New Roman"/>
          <w:sz w:val="28"/>
          <w:szCs w:val="28"/>
        </w:rPr>
        <w:t>лог в виде беседы или обсуждения, игровые методы, круглый стол.</w:t>
      </w:r>
    </w:p>
    <w:p w:rsidR="00171C5E" w:rsidRPr="00F11C39" w:rsidRDefault="00B003B2" w:rsidP="00686F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C39">
        <w:rPr>
          <w:rFonts w:ascii="Times New Roman" w:hAnsi="Times New Roman" w:cs="Times New Roman"/>
          <w:sz w:val="28"/>
          <w:szCs w:val="28"/>
        </w:rPr>
        <w:t xml:space="preserve"> Письменная форма: анкетирование и опросы с использованием различных методик: ответы на вопросы, открытые предложения, выбор из предложенных вариантов, расстановка по степени важности, </w:t>
      </w:r>
      <w:r w:rsidRPr="00F11C39">
        <w:rPr>
          <w:rFonts w:ascii="Times New Roman" w:hAnsi="Times New Roman" w:cs="Times New Roman"/>
          <w:sz w:val="28"/>
          <w:szCs w:val="28"/>
        </w:rPr>
        <w:lastRenderedPageBreak/>
        <w:t xml:space="preserve">согласие\несогласие с утверждениями. Графические, схематические способы представления информации в виде таблиц, графиков, диаграмм, кластеров. Творческие задания: </w:t>
      </w:r>
      <w:proofErr w:type="spellStart"/>
      <w:r w:rsidRPr="00F11C3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11C39">
        <w:rPr>
          <w:rFonts w:ascii="Times New Roman" w:hAnsi="Times New Roman" w:cs="Times New Roman"/>
          <w:sz w:val="28"/>
          <w:szCs w:val="28"/>
        </w:rPr>
        <w:t>, эссе, письмо, сочинение.</w:t>
      </w:r>
    </w:p>
    <w:p w:rsidR="00671662" w:rsidRDefault="00671662" w:rsidP="006716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1662" w:rsidRDefault="00671662" w:rsidP="006716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7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465A"/>
    <w:multiLevelType w:val="hybridMultilevel"/>
    <w:tmpl w:val="5CBC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5798"/>
    <w:multiLevelType w:val="hybridMultilevel"/>
    <w:tmpl w:val="305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40A2"/>
    <w:multiLevelType w:val="hybridMultilevel"/>
    <w:tmpl w:val="A0F2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92739"/>
    <w:multiLevelType w:val="hybridMultilevel"/>
    <w:tmpl w:val="CEE4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E2AEC"/>
    <w:multiLevelType w:val="hybridMultilevel"/>
    <w:tmpl w:val="D0969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951EF"/>
    <w:multiLevelType w:val="hybridMultilevel"/>
    <w:tmpl w:val="EE3C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8113D"/>
    <w:multiLevelType w:val="hybridMultilevel"/>
    <w:tmpl w:val="01881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C5F1D"/>
    <w:multiLevelType w:val="hybridMultilevel"/>
    <w:tmpl w:val="635A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A14CF"/>
    <w:multiLevelType w:val="hybridMultilevel"/>
    <w:tmpl w:val="07C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27B4B"/>
    <w:multiLevelType w:val="hybridMultilevel"/>
    <w:tmpl w:val="8B38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103B1"/>
    <w:multiLevelType w:val="hybridMultilevel"/>
    <w:tmpl w:val="BF20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00"/>
    <w:rsid w:val="0005249F"/>
    <w:rsid w:val="000757B4"/>
    <w:rsid w:val="00087BAB"/>
    <w:rsid w:val="000F2B90"/>
    <w:rsid w:val="00160555"/>
    <w:rsid w:val="00171C5E"/>
    <w:rsid w:val="00172F1D"/>
    <w:rsid w:val="001A6E90"/>
    <w:rsid w:val="002B5ACB"/>
    <w:rsid w:val="00340D55"/>
    <w:rsid w:val="003734D5"/>
    <w:rsid w:val="005F024F"/>
    <w:rsid w:val="00671662"/>
    <w:rsid w:val="00686F7A"/>
    <w:rsid w:val="00706D00"/>
    <w:rsid w:val="0092685F"/>
    <w:rsid w:val="00B003B2"/>
    <w:rsid w:val="00B90A51"/>
    <w:rsid w:val="00D03BED"/>
    <w:rsid w:val="00D87A60"/>
    <w:rsid w:val="00DB4E98"/>
    <w:rsid w:val="00E0641B"/>
    <w:rsid w:val="00E40945"/>
    <w:rsid w:val="00E72476"/>
    <w:rsid w:val="00EE0216"/>
    <w:rsid w:val="00F11C39"/>
    <w:rsid w:val="00F43DE1"/>
    <w:rsid w:val="00F813C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E7D45"/>
  </w:style>
  <w:style w:type="character" w:customStyle="1" w:styleId="c15">
    <w:name w:val="c15"/>
    <w:basedOn w:val="a0"/>
    <w:rsid w:val="00D03BED"/>
  </w:style>
  <w:style w:type="paragraph" w:customStyle="1" w:styleId="c8">
    <w:name w:val="c8"/>
    <w:basedOn w:val="a"/>
    <w:rsid w:val="0007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0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E7D45"/>
  </w:style>
  <w:style w:type="character" w:customStyle="1" w:styleId="c15">
    <w:name w:val="c15"/>
    <w:basedOn w:val="a0"/>
    <w:rsid w:val="00D03BED"/>
  </w:style>
  <w:style w:type="paragraph" w:customStyle="1" w:styleId="c8">
    <w:name w:val="c8"/>
    <w:basedOn w:val="a"/>
    <w:rsid w:val="0007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90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2017-10-27T12:56:00Z</dcterms:created>
  <dcterms:modified xsi:type="dcterms:W3CDTF">2017-10-28T09:47:00Z</dcterms:modified>
</cp:coreProperties>
</file>