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1CAE" w:rsidRDefault="002B4068" w:rsidP="00F01CAE">
      <w:pPr>
        <w:shd w:val="clear" w:color="auto" w:fill="FFFFFF"/>
        <w:spacing w:after="0" w:line="240" w:lineRule="auto"/>
        <w:jc w:val="center"/>
        <w:rPr>
          <w:rFonts w:ascii="Times New Roman" w:eastAsia="Times New Roman" w:hAnsi="Times New Roman" w:cs="Times New Roman"/>
          <w:b/>
          <w:bCs/>
          <w:color w:val="000000"/>
          <w:sz w:val="28"/>
          <w:lang w:eastAsia="ru-RU"/>
        </w:rPr>
      </w:pPr>
      <w:r>
        <w:rPr>
          <w:rFonts w:ascii="Times New Roman" w:eastAsia="Times New Roman" w:hAnsi="Times New Roman" w:cs="Times New Roman"/>
          <w:b/>
          <w:bCs/>
          <w:color w:val="000000"/>
          <w:sz w:val="28"/>
          <w:lang w:eastAsia="ru-RU"/>
        </w:rPr>
        <w:t>«</w:t>
      </w:r>
      <w:r w:rsidR="00F01CAE" w:rsidRPr="00F01CAE">
        <w:rPr>
          <w:rFonts w:ascii="Times New Roman" w:eastAsia="Times New Roman" w:hAnsi="Times New Roman" w:cs="Times New Roman"/>
          <w:b/>
          <w:bCs/>
          <w:color w:val="000000"/>
          <w:sz w:val="28"/>
          <w:lang w:eastAsia="ru-RU"/>
        </w:rPr>
        <w:t>Работа логопеда с дет</w:t>
      </w:r>
      <w:r>
        <w:rPr>
          <w:rFonts w:ascii="Times New Roman" w:eastAsia="Times New Roman" w:hAnsi="Times New Roman" w:cs="Times New Roman"/>
          <w:b/>
          <w:bCs/>
          <w:color w:val="000000"/>
          <w:sz w:val="28"/>
          <w:lang w:eastAsia="ru-RU"/>
        </w:rPr>
        <w:t>ьми, имеющими речевые нарушения»</w:t>
      </w:r>
    </w:p>
    <w:p w:rsidR="00F01CAE" w:rsidRPr="00F01CAE" w:rsidRDefault="00F01CAE" w:rsidP="00F01CAE">
      <w:pPr>
        <w:shd w:val="clear" w:color="auto" w:fill="FFFFFF"/>
        <w:spacing w:after="0" w:line="240" w:lineRule="auto"/>
        <w:jc w:val="center"/>
        <w:rPr>
          <w:rFonts w:ascii="Calibri" w:eastAsia="Times New Roman" w:hAnsi="Calibri" w:cs="Times New Roman"/>
          <w:color w:val="000000"/>
          <w:lang w:eastAsia="ru-RU"/>
        </w:rPr>
      </w:pP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Речь – важнейшая психическая функция, присущая только человеку. Речь является основной коммуникативной функцией, которая осуществляется посредством того или иного языка. На основе речи и ее смысловой единицы </w:t>
      </w:r>
      <w:r w:rsidRPr="00F01CAE">
        <w:rPr>
          <w:rFonts w:ascii="Times New Roman" w:eastAsia="Times New Roman" w:hAnsi="Times New Roman" w:cs="Times New Roman"/>
          <w:b/>
          <w:bCs/>
          <w:i/>
          <w:iCs/>
          <w:color w:val="000000"/>
          <w:sz w:val="24"/>
          <w:szCs w:val="24"/>
          <w:lang w:eastAsia="ru-RU"/>
        </w:rPr>
        <w:t>слова</w:t>
      </w:r>
      <w:r w:rsidRPr="00F01CAE">
        <w:rPr>
          <w:rFonts w:ascii="Times New Roman" w:eastAsia="Times New Roman" w:hAnsi="Times New Roman" w:cs="Times New Roman"/>
          <w:color w:val="000000"/>
          <w:sz w:val="24"/>
          <w:szCs w:val="24"/>
          <w:lang w:eastAsia="ru-RU"/>
        </w:rPr>
        <w:t xml:space="preserve"> – формируются и развиваются такие психические процессы как – восприятие, воображение и память. Л. </w:t>
      </w:r>
      <w:proofErr w:type="spellStart"/>
      <w:r w:rsidRPr="00F01CAE">
        <w:rPr>
          <w:rFonts w:ascii="Times New Roman" w:eastAsia="Times New Roman" w:hAnsi="Times New Roman" w:cs="Times New Roman"/>
          <w:color w:val="000000"/>
          <w:sz w:val="24"/>
          <w:szCs w:val="24"/>
          <w:lang w:eastAsia="ru-RU"/>
        </w:rPr>
        <w:t>С.Выготский</w:t>
      </w:r>
      <w:proofErr w:type="spellEnd"/>
      <w:r w:rsidRPr="00F01CAE">
        <w:rPr>
          <w:rFonts w:ascii="Times New Roman" w:eastAsia="Times New Roman" w:hAnsi="Times New Roman" w:cs="Times New Roman"/>
          <w:color w:val="000000"/>
          <w:sz w:val="24"/>
          <w:szCs w:val="24"/>
          <w:lang w:eastAsia="ru-RU"/>
        </w:rPr>
        <w:t xml:space="preserve"> указывал, что речь является основополагающим фактором для развития мышления и формирования «Я».</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В тех случаях, когда у ребенка сохранен слух, не нарушен интеллект, но имеются значительные речевые нарушения, которые не могут не сказаться на формировании всей его психики, мы говорим об особой категории аномальных детей – </w:t>
      </w:r>
      <w:r w:rsidRPr="00F01CAE">
        <w:rPr>
          <w:rFonts w:ascii="Times New Roman" w:eastAsia="Times New Roman" w:hAnsi="Times New Roman" w:cs="Times New Roman"/>
          <w:b/>
          <w:bCs/>
          <w:i/>
          <w:iCs/>
          <w:color w:val="000000"/>
          <w:sz w:val="24"/>
          <w:szCs w:val="24"/>
          <w:lang w:eastAsia="ru-RU"/>
        </w:rPr>
        <w:t>детей с речевыми нарушениями. </w:t>
      </w:r>
      <w:r w:rsidRPr="00F01CAE">
        <w:rPr>
          <w:rFonts w:ascii="Times New Roman" w:eastAsia="Times New Roman" w:hAnsi="Times New Roman" w:cs="Times New Roman"/>
          <w:color w:val="000000"/>
          <w:sz w:val="24"/>
          <w:szCs w:val="24"/>
          <w:lang w:eastAsia="ru-RU"/>
        </w:rPr>
        <w:t>Нарушения речи в той или иной степени (в зависимости от характера речевых расстройств) отрицательно влияют на все психическое развитие ребенка, отражаются на его деятельности, поведении. Тяжелые нарушения речи могут влиять на умственное развитие, особенно на формирование высших уровней познавательной деятельности, что обусловлено тесной взаимосвязью речи и мышления и ограниченностью социальных, в частности речевых, контактов, в процессе которых осуществляется познание ребенком окружающей действительности.</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Нарушения речи, ограниченность речевого общения могут отрицательно влиять на формирование личности ребенка, вызывать психические наслоения, специфические особенности эмоционально-волевой сферы, способствовать развитию отрицательных качеств характера (застенчивости, нерешительности, замкнутости, негативизма, чувства неполноценности).</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Изучением, предупреждением и коррекцией речевых нарушений занимается логопедия.</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b/>
          <w:bCs/>
          <w:i/>
          <w:iCs/>
          <w:color w:val="000000"/>
          <w:sz w:val="24"/>
          <w:szCs w:val="24"/>
          <w:lang w:eastAsia="ru-RU"/>
        </w:rPr>
        <w:t>Логопедия</w:t>
      </w:r>
      <w:r w:rsidRPr="00F01CAE">
        <w:rPr>
          <w:rFonts w:ascii="Times New Roman" w:eastAsia="Times New Roman" w:hAnsi="Times New Roman" w:cs="Times New Roman"/>
          <w:color w:val="000000"/>
          <w:sz w:val="24"/>
          <w:szCs w:val="24"/>
          <w:lang w:eastAsia="ru-RU"/>
        </w:rPr>
        <w:t xml:space="preserve"> – наука о нарушениях речи, методах их выявления, устранения и предупреждения средствами коррекционного обучения и воспитания. Является одним из разделов дефектологии. Термин образован от </w:t>
      </w:r>
      <w:proofErr w:type="gramStart"/>
      <w:r w:rsidRPr="00F01CAE">
        <w:rPr>
          <w:rFonts w:ascii="Times New Roman" w:eastAsia="Times New Roman" w:hAnsi="Times New Roman" w:cs="Times New Roman"/>
          <w:color w:val="000000"/>
          <w:sz w:val="24"/>
          <w:szCs w:val="24"/>
          <w:lang w:eastAsia="ru-RU"/>
        </w:rPr>
        <w:t>греческого</w:t>
      </w:r>
      <w:proofErr w:type="gramEnd"/>
      <w:r w:rsidRPr="00F01CAE">
        <w:rPr>
          <w:rFonts w:ascii="Times New Roman" w:eastAsia="Times New Roman" w:hAnsi="Times New Roman" w:cs="Times New Roman"/>
          <w:color w:val="000000"/>
          <w:sz w:val="24"/>
          <w:szCs w:val="24"/>
          <w:lang w:eastAsia="ru-RU"/>
        </w:rPr>
        <w:t xml:space="preserve"> логос (слово, речь), </w:t>
      </w:r>
      <w:proofErr w:type="spellStart"/>
      <w:r w:rsidRPr="00F01CAE">
        <w:rPr>
          <w:rFonts w:ascii="Times New Roman" w:eastAsia="Times New Roman" w:hAnsi="Times New Roman" w:cs="Times New Roman"/>
          <w:color w:val="000000"/>
          <w:sz w:val="24"/>
          <w:szCs w:val="24"/>
          <w:lang w:eastAsia="ru-RU"/>
        </w:rPr>
        <w:t>пейдео</w:t>
      </w:r>
      <w:proofErr w:type="spellEnd"/>
      <w:r w:rsidRPr="00F01CAE">
        <w:rPr>
          <w:rFonts w:ascii="Times New Roman" w:eastAsia="Times New Roman" w:hAnsi="Times New Roman" w:cs="Times New Roman"/>
          <w:color w:val="000000"/>
          <w:sz w:val="24"/>
          <w:szCs w:val="24"/>
          <w:lang w:eastAsia="ru-RU"/>
        </w:rPr>
        <w:t xml:space="preserve"> (воспитываю, обучаю) – в переводе «воспитание речи».</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В настоящее время отмечается заметный прогресс в развитии логопедии. На основе психологического анализа получены важные данные о механизмах наиболее сложных форм речевой патологии (афазии, алалии и общего недоразвития речи, дизартрии). Изучаются речевые нарушения при осложненных дефектах: при олигофрении, у детей с нарушениями зрения, слуха, опорно-двигательного аппарата. В логопедическую практику внедряются современные нейрофизиологические и нейропсихологические методы исследований. Расширяется взаимосвязь логопедии с клинической медициной, детской невропатологией и психиатрией.</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В связи с тем, что правильная речь является одной из важнейших предпосылок дальнейшего полноценного развития ребенка, процесса социальной адаптации, выявление и устранение нарушений речи необходимо проводить в более ранние сроки.</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Профессиональная деятельность логопеда направлена на оказание своевременной коррекционно-педагогической помощи детям с различными видами речевых нарушений</w:t>
      </w:r>
    </w:p>
    <w:p w:rsidR="00F01CAE" w:rsidRPr="00F01CAE" w:rsidRDefault="00F01CAE" w:rsidP="00F01CAE">
      <w:pPr>
        <w:shd w:val="clear" w:color="auto" w:fill="FFFFFF"/>
        <w:spacing w:after="0" w:line="240" w:lineRule="auto"/>
        <w:ind w:left="720" w:hanging="720"/>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Основными задачами выступают:</w:t>
      </w:r>
    </w:p>
    <w:p w:rsidR="00F01CAE" w:rsidRPr="00F01CAE" w:rsidRDefault="00F01CAE" w:rsidP="00F01CAE">
      <w:pPr>
        <w:numPr>
          <w:ilvl w:val="0"/>
          <w:numId w:val="1"/>
        </w:numPr>
        <w:shd w:val="clear" w:color="auto" w:fill="FFFFFF"/>
        <w:spacing w:before="30" w:after="30"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 Выявление, преодоление и своевременное предупреждение речевых нарушений у воспитанников ДОУ;</w:t>
      </w:r>
    </w:p>
    <w:p w:rsidR="00F01CAE" w:rsidRPr="00F01CAE" w:rsidRDefault="00F01CAE" w:rsidP="00F01CAE">
      <w:pPr>
        <w:numPr>
          <w:ilvl w:val="0"/>
          <w:numId w:val="1"/>
        </w:numPr>
        <w:shd w:val="clear" w:color="auto" w:fill="FFFFFF"/>
        <w:spacing w:before="30" w:after="30"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  Формирование профессиональной компетентности педагогов в сфере эффективного взаимодействия с детьми, имеющими речевые нарушения, а также в сфере профилактики и выявления проблем в речевом развитии;</w:t>
      </w:r>
    </w:p>
    <w:p w:rsidR="00F01CAE" w:rsidRPr="00F01CAE" w:rsidRDefault="00F01CAE" w:rsidP="00F01CAE">
      <w:pPr>
        <w:numPr>
          <w:ilvl w:val="0"/>
          <w:numId w:val="1"/>
        </w:numPr>
        <w:shd w:val="clear" w:color="auto" w:fill="FFFFFF"/>
        <w:spacing w:before="30" w:after="30"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 Обучение родителей эффективным приемам воспитания ребенка с нарушениями речи и организации коррекционно-развивающей среды в семейных условиях.</w:t>
      </w:r>
    </w:p>
    <w:p w:rsidR="00F01CAE" w:rsidRPr="00F01CAE" w:rsidRDefault="00F01CAE" w:rsidP="00F01CAE">
      <w:pPr>
        <w:shd w:val="clear" w:color="auto" w:fill="FFFFFF"/>
        <w:spacing w:after="0" w:line="240" w:lineRule="auto"/>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lastRenderedPageBreak/>
        <w:t>         Данные задачи решаются через комплексный систематический и дифференцированный подход в логопедической работе.</w:t>
      </w:r>
    </w:p>
    <w:p w:rsidR="00F01CAE" w:rsidRPr="00F01CAE" w:rsidRDefault="00F01CAE" w:rsidP="00F01CAE">
      <w:pPr>
        <w:shd w:val="clear" w:color="auto" w:fill="FFFFFF"/>
        <w:spacing w:after="0" w:line="240" w:lineRule="auto"/>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         Для решения намеченных задач были определены основные направления в деятельности:</w:t>
      </w:r>
    </w:p>
    <w:p w:rsidR="00F01CAE" w:rsidRPr="00F01CAE" w:rsidRDefault="00F01CAE" w:rsidP="00F01CAE">
      <w:pPr>
        <w:numPr>
          <w:ilvl w:val="0"/>
          <w:numId w:val="2"/>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Коррекционно-развивающая работа.</w:t>
      </w:r>
    </w:p>
    <w:p w:rsidR="00F01CAE" w:rsidRPr="00F01CAE" w:rsidRDefault="00F01CAE" w:rsidP="00F01CAE">
      <w:pPr>
        <w:numPr>
          <w:ilvl w:val="0"/>
          <w:numId w:val="2"/>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Работа с родителями.</w:t>
      </w:r>
    </w:p>
    <w:p w:rsidR="00F01CAE" w:rsidRPr="00F01CAE" w:rsidRDefault="00F01CAE" w:rsidP="00F01CAE">
      <w:pPr>
        <w:numPr>
          <w:ilvl w:val="0"/>
          <w:numId w:val="2"/>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Работа с воспитателями и специалистами ДОУ.</w:t>
      </w:r>
    </w:p>
    <w:p w:rsidR="00F01CAE" w:rsidRPr="00F01CAE" w:rsidRDefault="00F01CAE" w:rsidP="00F01CAE">
      <w:pPr>
        <w:numPr>
          <w:ilvl w:val="0"/>
          <w:numId w:val="2"/>
        </w:numPr>
        <w:shd w:val="clear" w:color="auto" w:fill="FFFFFF"/>
        <w:spacing w:before="100" w:beforeAutospacing="1" w:after="100" w:afterAutospacing="1" w:line="240" w:lineRule="auto"/>
        <w:ind w:left="144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Самообразование.</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b/>
          <w:bCs/>
          <w:color w:val="000000"/>
          <w:sz w:val="24"/>
          <w:szCs w:val="24"/>
          <w:lang w:eastAsia="ru-RU"/>
        </w:rPr>
        <w:t>Коррекционно-развивающая работа</w:t>
      </w:r>
      <w:r w:rsidRPr="00F01CAE">
        <w:rPr>
          <w:rFonts w:ascii="Times New Roman" w:eastAsia="Times New Roman" w:hAnsi="Times New Roman" w:cs="Times New Roman"/>
          <w:color w:val="000000"/>
          <w:sz w:val="24"/>
          <w:szCs w:val="24"/>
          <w:lang w:eastAsia="ru-RU"/>
        </w:rPr>
        <w:t>.</w:t>
      </w:r>
    </w:p>
    <w:p w:rsidR="00F01CAE" w:rsidRPr="00F01CAE" w:rsidRDefault="00F01CAE" w:rsidP="00F01CAE">
      <w:pPr>
        <w:shd w:val="clear" w:color="auto" w:fill="FFFFFF"/>
        <w:spacing w:after="0" w:line="240" w:lineRule="auto"/>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                Всё коррекционно-развивающее обучение основано на создании оптимальных условий для коррекции отклонений в речевом развитии. Учебный проце</w:t>
      </w:r>
      <w:proofErr w:type="gramStart"/>
      <w:r w:rsidRPr="00F01CAE">
        <w:rPr>
          <w:rFonts w:ascii="Times New Roman" w:eastAsia="Times New Roman" w:hAnsi="Times New Roman" w:cs="Times New Roman"/>
          <w:color w:val="000000"/>
          <w:sz w:val="24"/>
          <w:szCs w:val="24"/>
          <w:lang w:eastAsia="ru-RU"/>
        </w:rPr>
        <w:t>сс стр</w:t>
      </w:r>
      <w:proofErr w:type="gramEnd"/>
      <w:r w:rsidRPr="00F01CAE">
        <w:rPr>
          <w:rFonts w:ascii="Times New Roman" w:eastAsia="Times New Roman" w:hAnsi="Times New Roman" w:cs="Times New Roman"/>
          <w:color w:val="000000"/>
          <w:sz w:val="24"/>
          <w:szCs w:val="24"/>
          <w:lang w:eastAsia="ru-RU"/>
        </w:rPr>
        <w:t xml:space="preserve">оится на диагностической основе. Ежегодно в мае и сентябре проводится углубленные логопедические исследования речи детей. По итогам обследования проводится отбор детей на </w:t>
      </w:r>
      <w:proofErr w:type="spellStart"/>
      <w:r w:rsidRPr="00F01CAE">
        <w:rPr>
          <w:rFonts w:ascii="Times New Roman" w:eastAsia="Times New Roman" w:hAnsi="Times New Roman" w:cs="Times New Roman"/>
          <w:color w:val="000000"/>
          <w:sz w:val="24"/>
          <w:szCs w:val="24"/>
          <w:lang w:eastAsia="ru-RU"/>
        </w:rPr>
        <w:t>логопункт</w:t>
      </w:r>
      <w:proofErr w:type="spellEnd"/>
      <w:r w:rsidRPr="00F01CAE">
        <w:rPr>
          <w:rFonts w:ascii="Times New Roman" w:eastAsia="Times New Roman" w:hAnsi="Times New Roman" w:cs="Times New Roman"/>
          <w:color w:val="000000"/>
          <w:sz w:val="24"/>
          <w:szCs w:val="24"/>
          <w:lang w:eastAsia="ru-RU"/>
        </w:rPr>
        <w:t>. Такое ежегодное комплексное обследование позволяет отслеживать речевое развитие детей в детском саду.</w:t>
      </w:r>
    </w:p>
    <w:p w:rsidR="00F01CAE" w:rsidRDefault="00F01CAE" w:rsidP="00F01CAE">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01CAE">
        <w:rPr>
          <w:rFonts w:ascii="Times New Roman" w:eastAsia="Times New Roman" w:hAnsi="Times New Roman" w:cs="Times New Roman"/>
          <w:color w:val="000000"/>
          <w:sz w:val="24"/>
          <w:szCs w:val="24"/>
          <w:lang w:eastAsia="ru-RU"/>
        </w:rPr>
        <w:t>          Коррекционная работа осуществляется на индивидуальных и подгрупповых занятиях.</w:t>
      </w:r>
    </w:p>
    <w:p w:rsidR="006A7A0B" w:rsidRDefault="006A7A0B" w:rsidP="00F01CAE">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6A7A0B" w:rsidRPr="006A7A0B" w:rsidRDefault="006A7A0B" w:rsidP="006A7A0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A7A0B">
        <w:rPr>
          <w:rFonts w:ascii="Times New Roman" w:hAnsi="Times New Roman" w:cs="Times New Roman"/>
          <w:sz w:val="24"/>
          <w:szCs w:val="24"/>
          <w:u w:val="single"/>
        </w:rPr>
        <w:t xml:space="preserve"> РАЗВИТИЕ АРТИКУЛЯЦИОННОЙ ГИМНАСТИКИ</w:t>
      </w:r>
      <w:r>
        <w:rPr>
          <w:rFonts w:ascii="Times New Roman" w:hAnsi="Times New Roman" w:cs="Times New Roman"/>
          <w:sz w:val="24"/>
          <w:szCs w:val="24"/>
          <w:u w:val="single"/>
        </w:rPr>
        <w:t xml:space="preserve">. </w:t>
      </w:r>
      <w:r w:rsidRPr="006A7A0B">
        <w:rPr>
          <w:rFonts w:ascii="Times New Roman" w:hAnsi="Times New Roman" w:cs="Times New Roman"/>
          <w:sz w:val="24"/>
          <w:szCs w:val="24"/>
        </w:rPr>
        <w:t xml:space="preserve"> Задачей артикуляционной гимнастики является подготовка органов речи для правильной постановки звуков, развитие речевого аппарата, профилактики речевых нарушений. Занятия на совершенствование артикуляции являются тренировкой мышц и связок, помогают детям в игровой форме освоить основные положения языка при произношении разных звуков, научить говорить правильно, чётко и красиво. Артикуляционную гимнастку необходимо выполнять перед зеркалом. Ребенок должен видеть, что язык делает. Надо помнить, что чёткое произношение звуков является основой при обучении письму на начальном этапе. Артикуляционная гимнастика поможет </w:t>
      </w:r>
      <w:proofErr w:type="gramStart"/>
      <w:r w:rsidRPr="006A7A0B">
        <w:rPr>
          <w:rFonts w:ascii="Times New Roman" w:hAnsi="Times New Roman" w:cs="Times New Roman"/>
          <w:sz w:val="24"/>
          <w:szCs w:val="24"/>
        </w:rPr>
        <w:t>побыстрее</w:t>
      </w:r>
      <w:proofErr w:type="gramEnd"/>
      <w:r w:rsidRPr="006A7A0B">
        <w:rPr>
          <w:rFonts w:ascii="Times New Roman" w:hAnsi="Times New Roman" w:cs="Times New Roman"/>
          <w:sz w:val="24"/>
          <w:szCs w:val="24"/>
        </w:rPr>
        <w:t xml:space="preserve"> «поставить» правильное произношение.</w:t>
      </w:r>
    </w:p>
    <w:p w:rsidR="006A7A0B" w:rsidRPr="006A7A0B" w:rsidRDefault="006A7A0B" w:rsidP="006A7A0B">
      <w:pPr>
        <w:pStyle w:val="a6"/>
        <w:shd w:val="clear" w:color="auto" w:fill="FFFFFF"/>
        <w:spacing w:after="0" w:line="240" w:lineRule="auto"/>
        <w:rPr>
          <w:rFonts w:ascii="Times New Roman" w:eastAsia="Times New Roman" w:hAnsi="Times New Roman" w:cs="Times New Roman"/>
          <w:color w:val="000000"/>
          <w:sz w:val="24"/>
          <w:szCs w:val="24"/>
          <w:lang w:eastAsia="ru-RU"/>
        </w:rPr>
      </w:pPr>
    </w:p>
    <w:p w:rsidR="006A7A0B" w:rsidRPr="006A7A0B" w:rsidRDefault="006A7A0B" w:rsidP="006A7A0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A7A0B">
        <w:rPr>
          <w:rFonts w:ascii="Times New Roman" w:hAnsi="Times New Roman" w:cs="Times New Roman"/>
          <w:sz w:val="24"/>
          <w:szCs w:val="24"/>
          <w:u w:val="single"/>
        </w:rPr>
        <w:t>РАЗВИТИЕ МЕЛКОЙ МОТОРИКИ</w:t>
      </w:r>
      <w:r>
        <w:rPr>
          <w:rFonts w:ascii="Times New Roman" w:hAnsi="Times New Roman" w:cs="Times New Roman"/>
          <w:sz w:val="24"/>
          <w:szCs w:val="24"/>
        </w:rPr>
        <w:t xml:space="preserve">. </w:t>
      </w:r>
      <w:r w:rsidRPr="006A7A0B">
        <w:rPr>
          <w:rFonts w:ascii="Times New Roman" w:hAnsi="Times New Roman" w:cs="Times New Roman"/>
          <w:sz w:val="24"/>
          <w:szCs w:val="24"/>
        </w:rPr>
        <w:t xml:space="preserve"> Мелкая моторика - это движения пальцев рук, что тесно связано с речевой функцией. Уровень развития речи детей находится в прямой зависимости от степени </w:t>
      </w:r>
      <w:proofErr w:type="spellStart"/>
      <w:r w:rsidRPr="006A7A0B">
        <w:rPr>
          <w:rFonts w:ascii="Times New Roman" w:hAnsi="Times New Roman" w:cs="Times New Roman"/>
          <w:sz w:val="24"/>
          <w:szCs w:val="24"/>
        </w:rPr>
        <w:t>сформированности</w:t>
      </w:r>
      <w:proofErr w:type="spellEnd"/>
      <w:r w:rsidRPr="006A7A0B">
        <w:rPr>
          <w:rFonts w:ascii="Times New Roman" w:hAnsi="Times New Roman" w:cs="Times New Roman"/>
          <w:sz w:val="24"/>
          <w:szCs w:val="24"/>
        </w:rPr>
        <w:t xml:space="preserve"> тонких движений пальцев. Поэтому тренировка движений пальцев и кисти рук является важнейшим фактором, стимулирующим развитие мышления ребенка. Способствующим улучшению артикуляционных движений, а также, что не менее важно, мощным средством, повышающим работоспособность коры головного мозга, стимулирующим развитие мышление ребенка. Простые движения рук помогают убрать напряженность не только с самих рук, но и с губ, снимают умственную усталость. Они способны улучшить произношение многих звуков. А значит развивать речь ребенка. Дети должны уметь делать аппликационные работы, лепить, собирать мозаику.</w:t>
      </w:r>
    </w:p>
    <w:p w:rsidR="006A7A0B" w:rsidRDefault="006A7A0B" w:rsidP="006A7A0B"/>
    <w:p w:rsidR="006A7A0B" w:rsidRPr="00734D5B" w:rsidRDefault="006A7A0B" w:rsidP="006A7A0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6A7A0B">
        <w:rPr>
          <w:rFonts w:ascii="Times New Roman" w:hAnsi="Times New Roman" w:cs="Times New Roman"/>
          <w:sz w:val="24"/>
          <w:szCs w:val="24"/>
          <w:u w:val="single"/>
        </w:rPr>
        <w:t>РАЗВИТИЕ ПРОСОДИЧЕСКОЙ СТОРОНЫ РЕЧИ</w:t>
      </w:r>
      <w:r>
        <w:rPr>
          <w:rFonts w:ascii="Times New Roman" w:hAnsi="Times New Roman" w:cs="Times New Roman"/>
          <w:sz w:val="24"/>
          <w:szCs w:val="24"/>
        </w:rPr>
        <w:t xml:space="preserve">. </w:t>
      </w:r>
      <w:r w:rsidRPr="006A7A0B">
        <w:rPr>
          <w:rFonts w:ascii="Times New Roman" w:hAnsi="Times New Roman" w:cs="Times New Roman"/>
          <w:sz w:val="24"/>
          <w:szCs w:val="24"/>
        </w:rPr>
        <w:t>Правильное речевое дыхание является основой звучащей речи. Оно обеспечивает нормальное голосообразование и звукообразование, сохраняет плавность и музыкальность речи. Основной задачей в работе над силой голоса – сформировать умение правильно пользоваться голосом в зависимости от ситуации: громко отвечать на занятиях, умеренно – в группе. Коррекционно</w:t>
      </w:r>
      <w:r w:rsidR="00734D5B">
        <w:rPr>
          <w:rFonts w:ascii="Times New Roman" w:hAnsi="Times New Roman" w:cs="Times New Roman"/>
          <w:sz w:val="24"/>
          <w:szCs w:val="24"/>
        </w:rPr>
        <w:t>-</w:t>
      </w:r>
      <w:r w:rsidRPr="006A7A0B">
        <w:rPr>
          <w:rFonts w:ascii="Times New Roman" w:hAnsi="Times New Roman" w:cs="Times New Roman"/>
          <w:sz w:val="24"/>
          <w:szCs w:val="24"/>
        </w:rPr>
        <w:t xml:space="preserve">развивающая работа по развитию просодической стороны речи проводится на индивидуальных, подгрупповых и фронтальных занятиях. </w:t>
      </w:r>
      <w:r w:rsidRPr="006A7A0B">
        <w:rPr>
          <w:rFonts w:ascii="Times New Roman" w:hAnsi="Times New Roman" w:cs="Times New Roman"/>
          <w:sz w:val="24"/>
          <w:szCs w:val="24"/>
        </w:rPr>
        <w:lastRenderedPageBreak/>
        <w:t>Специально разработанные упражнения на развитие слухового самоконтроля и формирование интонационной выразительности включаются в общую систему коррекционной работы и используются на занятиях по развитию речи, формированию звукопроизношения.</w:t>
      </w:r>
    </w:p>
    <w:p w:rsidR="00734D5B" w:rsidRPr="00734D5B" w:rsidRDefault="00734D5B" w:rsidP="00734D5B">
      <w:pPr>
        <w:pStyle w:val="a6"/>
        <w:rPr>
          <w:rFonts w:ascii="Times New Roman" w:eastAsia="Times New Roman" w:hAnsi="Times New Roman" w:cs="Times New Roman"/>
          <w:color w:val="000000"/>
          <w:sz w:val="24"/>
          <w:szCs w:val="24"/>
          <w:u w:val="single"/>
          <w:lang w:eastAsia="ru-RU"/>
        </w:rPr>
      </w:pPr>
    </w:p>
    <w:p w:rsidR="00734D5B" w:rsidRPr="00734D5B" w:rsidRDefault="00734D5B" w:rsidP="006A7A0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734D5B">
        <w:rPr>
          <w:rFonts w:ascii="Times New Roman" w:hAnsi="Times New Roman" w:cs="Times New Roman"/>
          <w:sz w:val="24"/>
          <w:szCs w:val="24"/>
          <w:u w:val="single"/>
        </w:rPr>
        <w:t>РАЗВИТИЕ ФОНЕМАТИЧЕСКОГО СЛУХА.</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Фонематический слух – это основа правильной речи. Ребенок должен уметь подбирать слова с определенным звуком, определять первый и последний звук в слове, уметь из звуков составлять слова, определять количество звуков и слогов в слове, уметь различать и повторять сочетание слогов.</w:t>
      </w:r>
    </w:p>
    <w:p w:rsidR="00734D5B" w:rsidRPr="00734D5B" w:rsidRDefault="00734D5B" w:rsidP="00734D5B">
      <w:pPr>
        <w:pStyle w:val="a6"/>
        <w:rPr>
          <w:rFonts w:ascii="Times New Roman" w:eastAsia="Times New Roman" w:hAnsi="Times New Roman" w:cs="Times New Roman"/>
          <w:color w:val="000000"/>
          <w:sz w:val="24"/>
          <w:szCs w:val="24"/>
          <w:u w:val="single"/>
          <w:lang w:eastAsia="ru-RU"/>
        </w:rPr>
      </w:pPr>
    </w:p>
    <w:p w:rsidR="00734D5B" w:rsidRPr="00734D5B" w:rsidRDefault="00734D5B" w:rsidP="006A7A0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734D5B">
        <w:rPr>
          <w:rFonts w:ascii="Times New Roman" w:hAnsi="Times New Roman" w:cs="Times New Roman"/>
          <w:sz w:val="24"/>
          <w:szCs w:val="24"/>
          <w:u w:val="single"/>
        </w:rPr>
        <w:t>КОРРЕКЦИЯ ЗВУКОПРИЗНОШЕНИЯ.</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Правильное произношение звуков речи и четкое различение звуков речи на слух, является необходимым условием для освоения письма. Как правило, незначительные нарушения звуковой стороны речи не сказываются на успешности дальнейшего обучения. Выраженные же нарушения в этой сфере приводят к отражению неправильного произношения на письме из-за опоры на неправильное проговаривание. Письмо является отражением устной речи. Ребенок пишет так, как проговаривает. На письме могут появиться замены и пропуски букв, соответствующие заменам и пропускам звуков в устной речи (шуба – «</w:t>
      </w:r>
      <w:proofErr w:type="spellStart"/>
      <w:r w:rsidRPr="00734D5B">
        <w:rPr>
          <w:rFonts w:ascii="Times New Roman" w:hAnsi="Times New Roman" w:cs="Times New Roman"/>
          <w:sz w:val="24"/>
          <w:szCs w:val="24"/>
        </w:rPr>
        <w:t>суба</w:t>
      </w:r>
      <w:proofErr w:type="spellEnd"/>
      <w:r w:rsidRPr="00734D5B">
        <w:rPr>
          <w:rFonts w:ascii="Times New Roman" w:hAnsi="Times New Roman" w:cs="Times New Roman"/>
          <w:sz w:val="24"/>
          <w:szCs w:val="24"/>
        </w:rPr>
        <w:t>», жук – «</w:t>
      </w:r>
      <w:proofErr w:type="spellStart"/>
      <w:r w:rsidRPr="00734D5B">
        <w:rPr>
          <w:rFonts w:ascii="Times New Roman" w:hAnsi="Times New Roman" w:cs="Times New Roman"/>
          <w:sz w:val="24"/>
          <w:szCs w:val="24"/>
        </w:rPr>
        <w:t>зук</w:t>
      </w:r>
      <w:proofErr w:type="spellEnd"/>
      <w:r w:rsidRPr="00734D5B">
        <w:rPr>
          <w:rFonts w:ascii="Times New Roman" w:hAnsi="Times New Roman" w:cs="Times New Roman"/>
          <w:sz w:val="24"/>
          <w:szCs w:val="24"/>
        </w:rPr>
        <w:t>», звезда – «</w:t>
      </w:r>
      <w:proofErr w:type="spellStart"/>
      <w:r w:rsidRPr="00734D5B">
        <w:rPr>
          <w:rFonts w:ascii="Times New Roman" w:hAnsi="Times New Roman" w:cs="Times New Roman"/>
          <w:sz w:val="24"/>
          <w:szCs w:val="24"/>
        </w:rPr>
        <w:t>зведа</w:t>
      </w:r>
      <w:proofErr w:type="spellEnd"/>
      <w:r w:rsidRPr="00734D5B">
        <w:rPr>
          <w:rFonts w:ascii="Times New Roman" w:hAnsi="Times New Roman" w:cs="Times New Roman"/>
          <w:sz w:val="24"/>
          <w:szCs w:val="24"/>
        </w:rPr>
        <w:t>», рыба – «</w:t>
      </w:r>
      <w:proofErr w:type="spellStart"/>
      <w:r w:rsidRPr="00734D5B">
        <w:rPr>
          <w:rFonts w:ascii="Times New Roman" w:hAnsi="Times New Roman" w:cs="Times New Roman"/>
          <w:sz w:val="24"/>
          <w:szCs w:val="24"/>
        </w:rPr>
        <w:t>лыба</w:t>
      </w:r>
      <w:proofErr w:type="spellEnd"/>
      <w:r w:rsidRPr="00734D5B">
        <w:rPr>
          <w:rFonts w:ascii="Times New Roman" w:hAnsi="Times New Roman" w:cs="Times New Roman"/>
          <w:sz w:val="24"/>
          <w:szCs w:val="24"/>
        </w:rPr>
        <w:t>»). Не усвоение данных навыков может привести к появлению интонационных ошибок при чтении.</w:t>
      </w:r>
    </w:p>
    <w:p w:rsidR="00734D5B" w:rsidRPr="00734D5B" w:rsidRDefault="00734D5B" w:rsidP="00734D5B">
      <w:pPr>
        <w:pStyle w:val="a6"/>
        <w:rPr>
          <w:rFonts w:ascii="Times New Roman" w:eastAsia="Times New Roman" w:hAnsi="Times New Roman" w:cs="Times New Roman"/>
          <w:color w:val="000000"/>
          <w:sz w:val="24"/>
          <w:szCs w:val="24"/>
          <w:lang w:eastAsia="ru-RU"/>
        </w:rPr>
      </w:pPr>
    </w:p>
    <w:p w:rsidR="00734D5B" w:rsidRPr="00734D5B" w:rsidRDefault="00734D5B" w:rsidP="006A7A0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734D5B">
        <w:rPr>
          <w:rFonts w:ascii="Times New Roman" w:hAnsi="Times New Roman" w:cs="Times New Roman"/>
          <w:sz w:val="24"/>
          <w:szCs w:val="24"/>
          <w:u w:val="single"/>
        </w:rPr>
        <w:t>РАЗВИТИЕ ЯЗЫКОВОГО АНАЛИЗА</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Дети должны уметь: - делить предложения на слова; - делить слова на слоги; - уметь выделять все звуки в словах; - устанавливать последовательность звуков в слове. Недоразвитие функций языкового анализа и синтеза проявляется на письме в искажении структуры слова и предложения. </w:t>
      </w:r>
      <w:proofErr w:type="gramStart"/>
      <w:r w:rsidRPr="00734D5B">
        <w:rPr>
          <w:rFonts w:ascii="Times New Roman" w:hAnsi="Times New Roman" w:cs="Times New Roman"/>
          <w:sz w:val="24"/>
          <w:szCs w:val="24"/>
        </w:rPr>
        <w:t>Наиболее характерны следующие ошибки: - слитное написание слов, особенно предлогов с другими словами; раздельное написание слов, особенно приставок и корней (в доме – «</w:t>
      </w:r>
      <w:proofErr w:type="spellStart"/>
      <w:r w:rsidRPr="00734D5B">
        <w:rPr>
          <w:rFonts w:ascii="Times New Roman" w:hAnsi="Times New Roman" w:cs="Times New Roman"/>
          <w:sz w:val="24"/>
          <w:szCs w:val="24"/>
        </w:rPr>
        <w:t>вдоме</w:t>
      </w:r>
      <w:proofErr w:type="spellEnd"/>
      <w:r w:rsidRPr="00734D5B">
        <w:rPr>
          <w:rFonts w:ascii="Times New Roman" w:hAnsi="Times New Roman" w:cs="Times New Roman"/>
          <w:sz w:val="24"/>
          <w:szCs w:val="24"/>
        </w:rPr>
        <w:t>», наступила – «на ступила»); - пропуски, перестановки, добавления слогов (комната – «кота», печенье – «</w:t>
      </w:r>
      <w:proofErr w:type="spellStart"/>
      <w:r w:rsidRPr="00734D5B">
        <w:rPr>
          <w:rFonts w:ascii="Times New Roman" w:hAnsi="Times New Roman" w:cs="Times New Roman"/>
          <w:sz w:val="24"/>
          <w:szCs w:val="24"/>
        </w:rPr>
        <w:t>чепенье</w:t>
      </w:r>
      <w:proofErr w:type="spellEnd"/>
      <w:r w:rsidRPr="00734D5B">
        <w:rPr>
          <w:rFonts w:ascii="Times New Roman" w:hAnsi="Times New Roman" w:cs="Times New Roman"/>
          <w:sz w:val="24"/>
          <w:szCs w:val="24"/>
        </w:rPr>
        <w:t>», паровоз – «</w:t>
      </w:r>
      <w:proofErr w:type="spellStart"/>
      <w:r w:rsidRPr="00734D5B">
        <w:rPr>
          <w:rFonts w:ascii="Times New Roman" w:hAnsi="Times New Roman" w:cs="Times New Roman"/>
          <w:sz w:val="24"/>
          <w:szCs w:val="24"/>
        </w:rPr>
        <w:t>павороз</w:t>
      </w:r>
      <w:proofErr w:type="spellEnd"/>
      <w:r w:rsidRPr="00734D5B">
        <w:rPr>
          <w:rFonts w:ascii="Times New Roman" w:hAnsi="Times New Roman" w:cs="Times New Roman"/>
          <w:sz w:val="24"/>
          <w:szCs w:val="24"/>
        </w:rPr>
        <w:t>», бабушка – «</w:t>
      </w:r>
      <w:proofErr w:type="spellStart"/>
      <w:r w:rsidRPr="00734D5B">
        <w:rPr>
          <w:rFonts w:ascii="Times New Roman" w:hAnsi="Times New Roman" w:cs="Times New Roman"/>
          <w:sz w:val="24"/>
          <w:szCs w:val="24"/>
        </w:rPr>
        <w:t>бабабушка</w:t>
      </w:r>
      <w:proofErr w:type="spellEnd"/>
      <w:r w:rsidRPr="00734D5B">
        <w:rPr>
          <w:rFonts w:ascii="Times New Roman" w:hAnsi="Times New Roman" w:cs="Times New Roman"/>
          <w:sz w:val="24"/>
          <w:szCs w:val="24"/>
        </w:rPr>
        <w:t>»); - пропуски согласных при их стечении; пропуски гласных, добавления букв (поросенок – «</w:t>
      </w:r>
      <w:proofErr w:type="spellStart"/>
      <w:r w:rsidRPr="00734D5B">
        <w:rPr>
          <w:rFonts w:ascii="Times New Roman" w:hAnsi="Times New Roman" w:cs="Times New Roman"/>
          <w:sz w:val="24"/>
          <w:szCs w:val="24"/>
        </w:rPr>
        <w:t>просенок</w:t>
      </w:r>
      <w:proofErr w:type="spellEnd"/>
      <w:r w:rsidRPr="00734D5B">
        <w:rPr>
          <w:rFonts w:ascii="Times New Roman" w:hAnsi="Times New Roman" w:cs="Times New Roman"/>
          <w:sz w:val="24"/>
          <w:szCs w:val="24"/>
        </w:rPr>
        <w:t>», трава – «</w:t>
      </w:r>
      <w:proofErr w:type="spellStart"/>
      <w:r w:rsidRPr="00734D5B">
        <w:rPr>
          <w:rFonts w:ascii="Times New Roman" w:hAnsi="Times New Roman" w:cs="Times New Roman"/>
          <w:sz w:val="24"/>
          <w:szCs w:val="24"/>
        </w:rPr>
        <w:t>тарава</w:t>
      </w:r>
      <w:proofErr w:type="spellEnd"/>
      <w:r w:rsidRPr="00734D5B">
        <w:rPr>
          <w:rFonts w:ascii="Times New Roman" w:hAnsi="Times New Roman" w:cs="Times New Roman"/>
          <w:sz w:val="24"/>
          <w:szCs w:val="24"/>
        </w:rPr>
        <w:t>»);</w:t>
      </w:r>
      <w:proofErr w:type="gramEnd"/>
      <w:r w:rsidRPr="00734D5B">
        <w:rPr>
          <w:rFonts w:ascii="Times New Roman" w:hAnsi="Times New Roman" w:cs="Times New Roman"/>
          <w:sz w:val="24"/>
          <w:szCs w:val="24"/>
        </w:rPr>
        <w:t xml:space="preserve"> - перестановки букв (комната – «</w:t>
      </w:r>
      <w:proofErr w:type="spellStart"/>
      <w:r w:rsidRPr="00734D5B">
        <w:rPr>
          <w:rFonts w:ascii="Times New Roman" w:hAnsi="Times New Roman" w:cs="Times New Roman"/>
          <w:sz w:val="24"/>
          <w:szCs w:val="24"/>
        </w:rPr>
        <w:t>конмата</w:t>
      </w:r>
      <w:proofErr w:type="spellEnd"/>
      <w:r w:rsidRPr="00734D5B">
        <w:rPr>
          <w:rFonts w:ascii="Times New Roman" w:hAnsi="Times New Roman" w:cs="Times New Roman"/>
          <w:sz w:val="24"/>
          <w:szCs w:val="24"/>
        </w:rPr>
        <w:t>»).</w:t>
      </w:r>
    </w:p>
    <w:p w:rsidR="00734D5B" w:rsidRPr="00734D5B" w:rsidRDefault="00734D5B" w:rsidP="00734D5B">
      <w:pPr>
        <w:pStyle w:val="a6"/>
        <w:rPr>
          <w:rFonts w:ascii="Times New Roman" w:eastAsia="Times New Roman" w:hAnsi="Times New Roman" w:cs="Times New Roman"/>
          <w:color w:val="000000"/>
          <w:sz w:val="24"/>
          <w:szCs w:val="24"/>
          <w:lang w:eastAsia="ru-RU"/>
        </w:rPr>
      </w:pPr>
    </w:p>
    <w:p w:rsidR="006A7A0B" w:rsidRPr="00734D5B" w:rsidRDefault="00734D5B" w:rsidP="00F01CAE">
      <w:pPr>
        <w:pStyle w:val="a6"/>
        <w:numPr>
          <w:ilvl w:val="0"/>
          <w:numId w:val="5"/>
        </w:num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34D5B">
        <w:rPr>
          <w:rFonts w:ascii="Times New Roman" w:hAnsi="Times New Roman" w:cs="Times New Roman"/>
          <w:sz w:val="24"/>
          <w:szCs w:val="24"/>
          <w:u w:val="single"/>
        </w:rPr>
        <w:t>РАЗВИТИЕ ЛЕКСИЧЕСКОЙ СТОРОНЫ РЕЧИ</w:t>
      </w:r>
      <w:r w:rsidRPr="00734D5B">
        <w:rPr>
          <w:rFonts w:ascii="Times New Roman" w:hAnsi="Times New Roman" w:cs="Times New Roman"/>
          <w:sz w:val="24"/>
          <w:szCs w:val="24"/>
        </w:rPr>
        <w:t xml:space="preserve">.  </w:t>
      </w:r>
      <w:proofErr w:type="gramStart"/>
      <w:r w:rsidRPr="00734D5B">
        <w:rPr>
          <w:rFonts w:ascii="Times New Roman" w:hAnsi="Times New Roman" w:cs="Times New Roman"/>
          <w:sz w:val="24"/>
          <w:szCs w:val="24"/>
        </w:rPr>
        <w:t>Дети должны уметь: - точно подбирать слова; - ясно выражать свои мысли, связывая различные факты в единое целое; - дифференцировать обозначения предметов (например: «автомобиль легковой и грузовой, а не просто автомобиль», «обувь зимняя и летняя»); - употреблять сложные слова (например: длинноногий); - пользоваться эпитетами (например: чистое поле); - подбирать метафоры (например: туча комаров);</w:t>
      </w:r>
      <w:proofErr w:type="gramEnd"/>
      <w:r w:rsidRPr="00734D5B">
        <w:rPr>
          <w:rFonts w:ascii="Times New Roman" w:hAnsi="Times New Roman" w:cs="Times New Roman"/>
          <w:sz w:val="24"/>
          <w:szCs w:val="24"/>
        </w:rPr>
        <w:t xml:space="preserve"> - использовать слова и фразы с переносным значением (например: сломя голову); - подбирать синонимы (например: храбрый – смелый – отважный). Недоразвитие лексической стороны речи влияет на понимание </w:t>
      </w:r>
      <w:proofErr w:type="gramStart"/>
      <w:r w:rsidRPr="00734D5B">
        <w:rPr>
          <w:rFonts w:ascii="Times New Roman" w:hAnsi="Times New Roman" w:cs="Times New Roman"/>
          <w:sz w:val="24"/>
          <w:szCs w:val="24"/>
        </w:rPr>
        <w:t>прочитанного</w:t>
      </w:r>
      <w:proofErr w:type="gramEnd"/>
      <w:r w:rsidRPr="00734D5B">
        <w:rPr>
          <w:rFonts w:ascii="Times New Roman" w:hAnsi="Times New Roman" w:cs="Times New Roman"/>
          <w:sz w:val="24"/>
          <w:szCs w:val="24"/>
        </w:rPr>
        <w:t xml:space="preserve">, даже при технически правильном чтении. Такие дети с трудом осознают значение прочитанных слов, предложений, текста. </w:t>
      </w:r>
    </w:p>
    <w:p w:rsidR="00734D5B" w:rsidRPr="00734D5B" w:rsidRDefault="00734D5B" w:rsidP="00734D5B">
      <w:pPr>
        <w:pStyle w:val="a6"/>
        <w:rPr>
          <w:rFonts w:ascii="Times New Roman" w:eastAsia="Times New Roman" w:hAnsi="Times New Roman" w:cs="Times New Roman"/>
          <w:color w:val="000000"/>
          <w:sz w:val="24"/>
          <w:szCs w:val="24"/>
          <w:lang w:eastAsia="ru-RU"/>
        </w:rPr>
      </w:pPr>
    </w:p>
    <w:p w:rsidR="00734D5B" w:rsidRPr="00734D5B" w:rsidRDefault="00734D5B" w:rsidP="00734D5B">
      <w:pPr>
        <w:pStyle w:val="a6"/>
        <w:numPr>
          <w:ilvl w:val="0"/>
          <w:numId w:val="5"/>
        </w:numPr>
        <w:shd w:val="clear" w:color="auto" w:fill="FFFFFF"/>
        <w:spacing w:after="0" w:line="240" w:lineRule="auto"/>
        <w:rPr>
          <w:rFonts w:ascii="Times New Roman" w:eastAsia="Times New Roman" w:hAnsi="Times New Roman" w:cs="Times New Roman"/>
          <w:color w:val="000000"/>
          <w:sz w:val="24"/>
          <w:szCs w:val="24"/>
          <w:lang w:eastAsia="ru-RU"/>
        </w:rPr>
      </w:pPr>
      <w:r w:rsidRPr="00734D5B">
        <w:rPr>
          <w:rFonts w:ascii="Times New Roman" w:hAnsi="Times New Roman" w:cs="Times New Roman"/>
          <w:sz w:val="24"/>
          <w:szCs w:val="24"/>
          <w:u w:val="single"/>
        </w:rPr>
        <w:t>РАЗВИТИЕ ГРАММАТИЧЕСКОЙ СТОРОНЫ РЕЧИ</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У детей должны быть сформированы навыки словоизменения и словообразования: а) Навыки словоизменения. </w:t>
      </w:r>
      <w:proofErr w:type="gramStart"/>
      <w:r w:rsidRPr="00734D5B">
        <w:rPr>
          <w:rFonts w:ascii="Times New Roman" w:hAnsi="Times New Roman" w:cs="Times New Roman"/>
          <w:sz w:val="24"/>
          <w:szCs w:val="24"/>
        </w:rPr>
        <w:t xml:space="preserve">Дети должны уметь: - изменять существительные по падежам и числам (например: санки, на санках); - употреблять различные предлоги; - согласовывать существительные с прилагательными в роде, числе, падеже (например: голубое полотенце); - согласовывать существительные с </w:t>
      </w:r>
      <w:r w:rsidRPr="00734D5B">
        <w:rPr>
          <w:rFonts w:ascii="Times New Roman" w:hAnsi="Times New Roman" w:cs="Times New Roman"/>
          <w:sz w:val="24"/>
          <w:szCs w:val="24"/>
        </w:rPr>
        <w:lastRenderedPageBreak/>
        <w:t>числительными (например: один карандаш, два карандаша, пять карандашей); - правильно употреблять глаголы (например: бегу, бежишь, бежит, бежим, бегите, бежал, побежит и т.п.).</w:t>
      </w:r>
      <w:proofErr w:type="gramEnd"/>
      <w:r w:rsidRPr="00734D5B">
        <w:rPr>
          <w:rFonts w:ascii="Times New Roman" w:hAnsi="Times New Roman" w:cs="Times New Roman"/>
          <w:sz w:val="24"/>
          <w:szCs w:val="24"/>
        </w:rPr>
        <w:t xml:space="preserve"> В связи с недоразвитием грамматического строя речи можно наблюдать </w:t>
      </w:r>
      <w:proofErr w:type="spellStart"/>
      <w:r w:rsidRPr="00734D5B">
        <w:rPr>
          <w:rFonts w:ascii="Times New Roman" w:hAnsi="Times New Roman" w:cs="Times New Roman"/>
          <w:sz w:val="24"/>
          <w:szCs w:val="24"/>
        </w:rPr>
        <w:t>аграмматизмы</w:t>
      </w:r>
      <w:proofErr w:type="spellEnd"/>
      <w:r w:rsidRPr="00734D5B">
        <w:rPr>
          <w:rFonts w:ascii="Times New Roman" w:hAnsi="Times New Roman" w:cs="Times New Roman"/>
          <w:sz w:val="24"/>
          <w:szCs w:val="24"/>
        </w:rPr>
        <w:t xml:space="preserve"> на письме и при чтении, проявляющиеся в искажении морфологической структуры слова: - ошибки в падежных окончаниях и при изменении числа существительных </w:t>
      </w:r>
      <w:proofErr w:type="gramStart"/>
      <w:r w:rsidRPr="00734D5B">
        <w:rPr>
          <w:rFonts w:ascii="Times New Roman" w:hAnsi="Times New Roman" w:cs="Times New Roman"/>
          <w:sz w:val="24"/>
          <w:szCs w:val="24"/>
        </w:rPr>
        <w:t xml:space="preserve">( </w:t>
      </w:r>
      <w:proofErr w:type="gramEnd"/>
      <w:r w:rsidRPr="00734D5B">
        <w:rPr>
          <w:rFonts w:ascii="Times New Roman" w:hAnsi="Times New Roman" w:cs="Times New Roman"/>
          <w:sz w:val="24"/>
          <w:szCs w:val="24"/>
        </w:rPr>
        <w:t xml:space="preserve">много деревьев – «много </w:t>
      </w:r>
      <w:proofErr w:type="spellStart"/>
      <w:r w:rsidRPr="00734D5B">
        <w:rPr>
          <w:rFonts w:ascii="Times New Roman" w:hAnsi="Times New Roman" w:cs="Times New Roman"/>
          <w:sz w:val="24"/>
          <w:szCs w:val="24"/>
        </w:rPr>
        <w:t>деревов</w:t>
      </w:r>
      <w:proofErr w:type="spellEnd"/>
      <w:r w:rsidRPr="00734D5B">
        <w:rPr>
          <w:rFonts w:ascii="Times New Roman" w:hAnsi="Times New Roman" w:cs="Times New Roman"/>
          <w:sz w:val="24"/>
          <w:szCs w:val="24"/>
        </w:rPr>
        <w:t xml:space="preserve">», на санках – «на </w:t>
      </w:r>
      <w:proofErr w:type="spellStart"/>
      <w:r w:rsidRPr="00734D5B">
        <w:rPr>
          <w:rFonts w:ascii="Times New Roman" w:hAnsi="Times New Roman" w:cs="Times New Roman"/>
          <w:sz w:val="24"/>
          <w:szCs w:val="24"/>
        </w:rPr>
        <w:t>санков</w:t>
      </w:r>
      <w:proofErr w:type="spellEnd"/>
      <w:r w:rsidRPr="00734D5B">
        <w:rPr>
          <w:rFonts w:ascii="Times New Roman" w:hAnsi="Times New Roman" w:cs="Times New Roman"/>
          <w:sz w:val="24"/>
          <w:szCs w:val="24"/>
        </w:rPr>
        <w:t>»); - пропуски, замены предлогов (над столом – «на столом», пошли в лес – «пошли лес»); - ошибки согласования (белый дом – «бела дом», «пять вишен – «</w:t>
      </w:r>
      <w:proofErr w:type="gramStart"/>
      <w:r w:rsidRPr="00734D5B">
        <w:rPr>
          <w:rFonts w:ascii="Times New Roman" w:hAnsi="Times New Roman" w:cs="Times New Roman"/>
          <w:sz w:val="24"/>
          <w:szCs w:val="24"/>
        </w:rPr>
        <w:t>пять</w:t>
      </w:r>
      <w:proofErr w:type="gramEnd"/>
      <w:r w:rsidRPr="00734D5B">
        <w:rPr>
          <w:rFonts w:ascii="Times New Roman" w:hAnsi="Times New Roman" w:cs="Times New Roman"/>
          <w:sz w:val="24"/>
          <w:szCs w:val="24"/>
        </w:rPr>
        <w:t xml:space="preserve"> вишнев», голубое полотенце – «голубая полотенце»). б) Навыки словообразования. </w:t>
      </w:r>
      <w:proofErr w:type="gramStart"/>
      <w:r w:rsidRPr="00734D5B">
        <w:rPr>
          <w:rFonts w:ascii="Times New Roman" w:hAnsi="Times New Roman" w:cs="Times New Roman"/>
          <w:sz w:val="24"/>
          <w:szCs w:val="24"/>
        </w:rPr>
        <w:t>Дети должны уметь: - образовывать слова с помощью уменьшительно-ласкательных и увеличительных суффиксов (например: глаза – глазки – глазищи); - образовывать глаголы с помощью приставок (например: шел – вышел – перешел – обошел); - образовывать название детенышей животных; - образовывать относительные и притяжательные прилагательные от существительных (например: малина – малиновое, лиса – лисья).</w:t>
      </w:r>
      <w:proofErr w:type="gramEnd"/>
    </w:p>
    <w:p w:rsidR="00734D5B" w:rsidRPr="00734D5B" w:rsidRDefault="00734D5B" w:rsidP="00734D5B">
      <w:pPr>
        <w:pStyle w:val="a6"/>
        <w:shd w:val="clear" w:color="auto" w:fill="FFFFFF"/>
        <w:spacing w:after="0" w:line="240" w:lineRule="auto"/>
        <w:rPr>
          <w:rFonts w:ascii="Times New Roman" w:eastAsia="Times New Roman" w:hAnsi="Times New Roman" w:cs="Times New Roman"/>
          <w:color w:val="000000"/>
          <w:sz w:val="24"/>
          <w:szCs w:val="24"/>
          <w:lang w:eastAsia="ru-RU"/>
        </w:rPr>
      </w:pPr>
    </w:p>
    <w:p w:rsidR="00734D5B" w:rsidRDefault="00734D5B" w:rsidP="00734D5B">
      <w:pPr>
        <w:pStyle w:val="a6"/>
      </w:pPr>
    </w:p>
    <w:p w:rsidR="00734D5B" w:rsidRDefault="00734D5B" w:rsidP="00734D5B">
      <w:pPr>
        <w:pStyle w:val="a6"/>
        <w:numPr>
          <w:ilvl w:val="0"/>
          <w:numId w:val="5"/>
        </w:numPr>
        <w:rPr>
          <w:rFonts w:ascii="Times New Roman" w:hAnsi="Times New Roman" w:cs="Times New Roman"/>
          <w:sz w:val="24"/>
          <w:szCs w:val="24"/>
        </w:rPr>
      </w:pPr>
      <w:r w:rsidRPr="00734D5B">
        <w:rPr>
          <w:rFonts w:ascii="Times New Roman" w:hAnsi="Times New Roman" w:cs="Times New Roman"/>
          <w:sz w:val="24"/>
          <w:szCs w:val="24"/>
          <w:u w:val="single"/>
        </w:rPr>
        <w:t>РАЗВИТИЕ СВЯЗНОЙ РЕЧИ</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Под связной речью принято понимать такие развернутые (то есть состоящие из нескольких или многих предложений) высказывания, которые позволяют человеку систематично и последовательно излагать свои мысли. </w:t>
      </w:r>
      <w:r>
        <w:rPr>
          <w:rFonts w:ascii="Times New Roman" w:hAnsi="Times New Roman" w:cs="Times New Roman"/>
          <w:sz w:val="24"/>
          <w:szCs w:val="24"/>
        </w:rPr>
        <w:t xml:space="preserve">                                                                                                            </w:t>
      </w:r>
      <w:r w:rsidRPr="00734D5B">
        <w:rPr>
          <w:rFonts w:ascii="Times New Roman" w:hAnsi="Times New Roman" w:cs="Times New Roman"/>
          <w:sz w:val="24"/>
          <w:szCs w:val="24"/>
        </w:rPr>
        <w:t>Дети должны уметь:</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 свободно общаться с взрослыми и сверстниками;</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 поддерживать разговор на темы, доступные возрасту; </w:t>
      </w:r>
      <w:r>
        <w:rPr>
          <w:rFonts w:ascii="Times New Roman" w:hAnsi="Times New Roman" w:cs="Times New Roman"/>
          <w:sz w:val="24"/>
          <w:szCs w:val="24"/>
        </w:rPr>
        <w:t xml:space="preserve">                                                            </w:t>
      </w:r>
      <w:r w:rsidRPr="00734D5B">
        <w:rPr>
          <w:rFonts w:ascii="Times New Roman" w:hAnsi="Times New Roman" w:cs="Times New Roman"/>
          <w:sz w:val="24"/>
          <w:szCs w:val="24"/>
        </w:rPr>
        <w:t>- рассказывать о пережитых событиях;</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 пересказывать содержание сказки, рассказа;</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 описывать окружающие предметы;</w:t>
      </w:r>
      <w:r>
        <w:rPr>
          <w:rFonts w:ascii="Times New Roman" w:hAnsi="Times New Roman" w:cs="Times New Roman"/>
          <w:sz w:val="24"/>
          <w:szCs w:val="24"/>
        </w:rPr>
        <w:t xml:space="preserve">                                                                                              </w:t>
      </w:r>
      <w:r w:rsidRPr="00734D5B">
        <w:rPr>
          <w:rFonts w:ascii="Times New Roman" w:hAnsi="Times New Roman" w:cs="Times New Roman"/>
          <w:sz w:val="24"/>
          <w:szCs w:val="24"/>
        </w:rPr>
        <w:t xml:space="preserve"> Нарушение самостоятельной связной речи может выражаться в трудностях пересказа, в составлении рассказа, в написании сочинений и изложений. Таким образом, хорошо развитая речь первоклассника служит средством успешного обучения не только по письму и чтению, но по другим предметам в школе. </w:t>
      </w:r>
      <w:r>
        <w:rPr>
          <w:rFonts w:ascii="Times New Roman" w:hAnsi="Times New Roman" w:cs="Times New Roman"/>
          <w:sz w:val="24"/>
          <w:szCs w:val="24"/>
        </w:rPr>
        <w:t xml:space="preserve">               </w:t>
      </w:r>
    </w:p>
    <w:p w:rsidR="00734D5B" w:rsidRDefault="00734D5B" w:rsidP="00734D5B">
      <w:pPr>
        <w:pStyle w:val="a6"/>
        <w:rPr>
          <w:rFonts w:ascii="Times New Roman" w:hAnsi="Times New Roman" w:cs="Times New Roman"/>
          <w:sz w:val="24"/>
          <w:szCs w:val="24"/>
          <w:u w:val="single"/>
        </w:rPr>
      </w:pPr>
    </w:p>
    <w:p w:rsidR="006A7A0B" w:rsidRPr="00F01CAE" w:rsidRDefault="00734D5B" w:rsidP="00734D5B">
      <w:pPr>
        <w:pStyle w:val="a6"/>
        <w:rPr>
          <w:rFonts w:ascii="Times New Roman" w:hAnsi="Times New Roman" w:cs="Times New Roman"/>
          <w:sz w:val="24"/>
          <w:szCs w:val="24"/>
        </w:rPr>
      </w:pPr>
      <w:r w:rsidRPr="00734D5B">
        <w:rPr>
          <w:rFonts w:ascii="Times New Roman" w:hAnsi="Times New Roman" w:cs="Times New Roman"/>
          <w:sz w:val="24"/>
          <w:szCs w:val="24"/>
        </w:rPr>
        <w:t>Речь – это сложная функция, и развитие её зависит от многих компонентов. Большую роль здесь играет влияние окружающих – ребенок учится говорить на примере речи родителей, педагогов, друзей. Окружающие должны помочь ребенку в формировании правильной, четкой речи. И от нас, родителей, логопедов, учителей, воспитателей, зависит насколько комфортно и легко будет нашим детям в школе.</w:t>
      </w:r>
    </w:p>
    <w:p w:rsidR="00F01CAE" w:rsidRPr="00F01CAE" w:rsidRDefault="00F01CAE" w:rsidP="00F01CAE">
      <w:pPr>
        <w:shd w:val="clear" w:color="auto" w:fill="FFFFFF"/>
        <w:spacing w:after="0" w:line="240" w:lineRule="auto"/>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         На занятиях наряду с традиционной методикой используют нетрадиционные методы и приемы коррекционной работы.</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В процессе коррекции и развития речи у детей необходимым является применение современных коррекционно-логопедических технологий, направленных на звуковую и смысловую стороны речи, а также связанные с речью процессы:</w:t>
      </w:r>
    </w:p>
    <w:p w:rsidR="00F01CAE" w:rsidRPr="00F01CAE" w:rsidRDefault="00F01CAE" w:rsidP="00734D5B">
      <w:pPr>
        <w:numPr>
          <w:ilvl w:val="0"/>
          <w:numId w:val="3"/>
        </w:numPr>
        <w:shd w:val="clear" w:color="auto" w:fill="FFFFFF"/>
        <w:spacing w:before="30" w:after="30" w:line="240" w:lineRule="auto"/>
        <w:ind w:left="180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игровых технологий в логопедической коррекции;</w:t>
      </w:r>
    </w:p>
    <w:p w:rsidR="00F01CAE" w:rsidRPr="00F01CAE" w:rsidRDefault="00F01CAE" w:rsidP="00F01CAE">
      <w:pPr>
        <w:numPr>
          <w:ilvl w:val="0"/>
          <w:numId w:val="3"/>
        </w:numPr>
        <w:shd w:val="clear" w:color="auto" w:fill="FFFFFF"/>
        <w:spacing w:before="30" w:after="30" w:line="240" w:lineRule="auto"/>
        <w:ind w:left="180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технологии коррекции психомоторного развития;</w:t>
      </w:r>
    </w:p>
    <w:p w:rsidR="00F01CAE" w:rsidRPr="00F01CAE" w:rsidRDefault="00F01CAE" w:rsidP="00F01CAE">
      <w:pPr>
        <w:numPr>
          <w:ilvl w:val="0"/>
          <w:numId w:val="3"/>
        </w:numPr>
        <w:shd w:val="clear" w:color="auto" w:fill="FFFFFF"/>
        <w:spacing w:before="30" w:after="30" w:line="240" w:lineRule="auto"/>
        <w:ind w:left="180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 xml:space="preserve">технологии логопедической, фонетической и </w:t>
      </w:r>
      <w:proofErr w:type="spellStart"/>
      <w:r w:rsidRPr="00F01CAE">
        <w:rPr>
          <w:rFonts w:ascii="Times New Roman" w:eastAsia="Times New Roman" w:hAnsi="Times New Roman" w:cs="Times New Roman"/>
          <w:color w:val="000000"/>
          <w:sz w:val="24"/>
          <w:szCs w:val="24"/>
          <w:lang w:eastAsia="ru-RU"/>
        </w:rPr>
        <w:t>речедвигательной</w:t>
      </w:r>
      <w:proofErr w:type="spellEnd"/>
      <w:r w:rsidRPr="00F01CAE">
        <w:rPr>
          <w:rFonts w:ascii="Times New Roman" w:eastAsia="Times New Roman" w:hAnsi="Times New Roman" w:cs="Times New Roman"/>
          <w:color w:val="000000"/>
          <w:sz w:val="24"/>
          <w:szCs w:val="24"/>
          <w:lang w:eastAsia="ru-RU"/>
        </w:rPr>
        <w:t xml:space="preserve"> ритмики;</w:t>
      </w:r>
    </w:p>
    <w:p w:rsidR="00F01CAE" w:rsidRPr="00F01CAE" w:rsidRDefault="00F01CAE" w:rsidP="00F01CAE">
      <w:pPr>
        <w:numPr>
          <w:ilvl w:val="0"/>
          <w:numId w:val="3"/>
        </w:numPr>
        <w:shd w:val="clear" w:color="auto" w:fill="FFFFFF"/>
        <w:spacing w:before="30" w:after="30" w:line="240" w:lineRule="auto"/>
        <w:ind w:left="1800"/>
        <w:jc w:val="both"/>
        <w:rPr>
          <w:rFonts w:ascii="Calibri" w:eastAsia="Times New Roman" w:hAnsi="Calibri" w:cs="Arial"/>
          <w:color w:val="000000"/>
          <w:lang w:eastAsia="ru-RU"/>
        </w:rPr>
      </w:pPr>
      <w:r w:rsidRPr="00F01CAE">
        <w:rPr>
          <w:rFonts w:ascii="Times New Roman" w:eastAsia="Times New Roman" w:hAnsi="Times New Roman" w:cs="Times New Roman"/>
          <w:color w:val="000000"/>
          <w:sz w:val="24"/>
          <w:szCs w:val="24"/>
          <w:lang w:eastAsia="ru-RU"/>
        </w:rPr>
        <w:t>информационно-коммуникационных технологий;</w:t>
      </w:r>
    </w:p>
    <w:p w:rsidR="00F01CAE" w:rsidRPr="00F01CAE" w:rsidRDefault="00F01CAE" w:rsidP="00F01CAE">
      <w:pPr>
        <w:numPr>
          <w:ilvl w:val="0"/>
          <w:numId w:val="3"/>
        </w:numPr>
        <w:shd w:val="clear" w:color="auto" w:fill="FFFFFF"/>
        <w:spacing w:before="30" w:after="30" w:line="240" w:lineRule="auto"/>
        <w:ind w:left="1800"/>
        <w:jc w:val="both"/>
        <w:rPr>
          <w:rFonts w:ascii="Calibri" w:eastAsia="Times New Roman" w:hAnsi="Calibri" w:cs="Arial"/>
          <w:color w:val="000000"/>
          <w:lang w:eastAsia="ru-RU"/>
        </w:rPr>
      </w:pPr>
      <w:proofErr w:type="spellStart"/>
      <w:r w:rsidRPr="00F01CAE">
        <w:rPr>
          <w:rFonts w:ascii="Times New Roman" w:eastAsia="Times New Roman" w:hAnsi="Times New Roman" w:cs="Times New Roman"/>
          <w:color w:val="000000"/>
          <w:sz w:val="24"/>
          <w:szCs w:val="24"/>
          <w:lang w:eastAsia="ru-RU"/>
        </w:rPr>
        <w:t>здоровьесберегающих</w:t>
      </w:r>
      <w:proofErr w:type="spellEnd"/>
      <w:r w:rsidRPr="00F01CAE">
        <w:rPr>
          <w:rFonts w:ascii="Times New Roman" w:eastAsia="Times New Roman" w:hAnsi="Times New Roman" w:cs="Times New Roman"/>
          <w:color w:val="000000"/>
          <w:sz w:val="24"/>
          <w:szCs w:val="24"/>
          <w:lang w:eastAsia="ru-RU"/>
        </w:rPr>
        <w:t xml:space="preserve"> технологий.</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b/>
          <w:bCs/>
          <w:color w:val="000000"/>
          <w:sz w:val="24"/>
          <w:szCs w:val="24"/>
          <w:lang w:eastAsia="ru-RU"/>
        </w:rPr>
        <w:lastRenderedPageBreak/>
        <w:t>Взаимодействие логопеда с родителями.</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Взаимодействие учителя-логопеда с родителями как с участниками образовательного процесса значительно повышает результативность коррекционно-развивающей и профилактической работы.</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F01CAE">
        <w:rPr>
          <w:rFonts w:ascii="Times New Roman" w:eastAsia="Times New Roman" w:hAnsi="Times New Roman" w:cs="Times New Roman"/>
          <w:color w:val="000000"/>
          <w:sz w:val="24"/>
          <w:szCs w:val="24"/>
          <w:lang w:eastAsia="ru-RU"/>
        </w:rPr>
        <w:t>Важна систематическая организация разнообразных форм взаимодействия с родителями воспитанников: во-первых, собраний, групповых и индивидуальных консультаций для родителей детей по вопросам воспитания в семье ребенка с нарушениями речи, а также мастер-классы по обучению артикуляционным упражнениям, семинары-практикумы по обучению родителей логопедическим играм, открытые итоговые занятия для родителей с целью обучения их игровым приемам закрепления речевых навыков и пр.</w:t>
      </w:r>
      <w:proofErr w:type="gramEnd"/>
      <w:r w:rsidRPr="00F01CAE">
        <w:rPr>
          <w:rFonts w:ascii="Times New Roman" w:eastAsia="Times New Roman" w:hAnsi="Times New Roman" w:cs="Times New Roman"/>
          <w:color w:val="000000"/>
          <w:sz w:val="24"/>
          <w:szCs w:val="24"/>
          <w:lang w:eastAsia="ru-RU"/>
        </w:rPr>
        <w:t xml:space="preserve">  Во-вторых, просветительская работа с родителями всех воспитанников ДОУ, в том числе создание информационных стендов.</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r w:rsidRPr="00F01CAE">
        <w:rPr>
          <w:rFonts w:ascii="Times New Roman" w:eastAsia="Times New Roman" w:hAnsi="Times New Roman" w:cs="Times New Roman"/>
          <w:b/>
          <w:bCs/>
          <w:color w:val="000000"/>
          <w:sz w:val="24"/>
          <w:szCs w:val="24"/>
          <w:lang w:eastAsia="ru-RU"/>
        </w:rPr>
        <w:t>Взаимодействие с педагогами  и специалистами ДОУ.</w:t>
      </w:r>
    </w:p>
    <w:p w:rsidR="00F01CAE" w:rsidRPr="00F01CAE" w:rsidRDefault="00F01CAE" w:rsidP="00F01CAE">
      <w:pPr>
        <w:shd w:val="clear" w:color="auto" w:fill="FFFFFF"/>
        <w:spacing w:after="0" w:line="240" w:lineRule="auto"/>
        <w:jc w:val="both"/>
        <w:rPr>
          <w:rFonts w:ascii="Calibri" w:eastAsia="Times New Roman" w:hAnsi="Calibri" w:cs="Times New Roman"/>
          <w:color w:val="000000"/>
          <w:lang w:eastAsia="ru-RU"/>
        </w:rPr>
      </w:pPr>
      <w:r w:rsidRPr="00F01CAE">
        <w:rPr>
          <w:rFonts w:ascii="Times New Roman" w:eastAsia="Times New Roman" w:hAnsi="Times New Roman" w:cs="Times New Roman"/>
          <w:color w:val="000000"/>
          <w:sz w:val="24"/>
          <w:szCs w:val="24"/>
          <w:lang w:eastAsia="ru-RU"/>
        </w:rPr>
        <w:t>                 Достижение положительного результата работы учителя-логопеда ДОУ предполагает реализацию комплексного подхода в деятельности специалистов детского сада: учителя-логопеда, воспитателей, инструктора по физической культуре, музыкального руководителя. Только систематическое взаимодействие специалистов ДОУ по проблемам профилактики и коррекции нарушений речи позволяет индивидуализировать процесс сопровождения ребенка с учетом следующих показателей: психологического возраста, специфики этапа развития речи, выявленной речевой и неречевой симптоматики нарушений, особенностей образовательных и социальных условий развития конкретного воспитанника.</w:t>
      </w:r>
    </w:p>
    <w:p w:rsidR="00F01CAE" w:rsidRPr="00F01CAE" w:rsidRDefault="00F01CAE" w:rsidP="00F01CAE">
      <w:pPr>
        <w:shd w:val="clear" w:color="auto" w:fill="FFFFFF"/>
        <w:spacing w:after="0" w:line="240" w:lineRule="auto"/>
        <w:ind w:firstLine="708"/>
        <w:jc w:val="both"/>
        <w:rPr>
          <w:rFonts w:ascii="Calibri" w:eastAsia="Times New Roman" w:hAnsi="Calibri" w:cs="Times New Roman"/>
          <w:color w:val="000000"/>
          <w:lang w:eastAsia="ru-RU"/>
        </w:rPr>
      </w:pPr>
      <w:proofErr w:type="gramStart"/>
      <w:r w:rsidRPr="00F01CAE">
        <w:rPr>
          <w:rFonts w:ascii="Times New Roman" w:eastAsia="Times New Roman" w:hAnsi="Times New Roman" w:cs="Times New Roman"/>
          <w:color w:val="000000"/>
          <w:sz w:val="24"/>
          <w:szCs w:val="24"/>
          <w:lang w:eastAsia="ru-RU"/>
        </w:rPr>
        <w:t>Таким образом, анализируя совместную деятельность логопеда с родителями, с воспитателями и другими специалистами, пришли к выводу, что такая система взаимодействия помогает согласовывать подход к общему и речевому воспитанию детей, вырабатывать единые педагогические установки по отношению к отдельным детям и группе в целом, а также повышать качество образовательного процесса и осуществлять личностно-ориентированный подход к воспитанникам с нарушениями речи.</w:t>
      </w:r>
      <w:proofErr w:type="gramEnd"/>
    </w:p>
    <w:p w:rsidR="003B269C" w:rsidRDefault="003B269C"/>
    <w:p w:rsidR="00F01CAE" w:rsidRDefault="00F01CAE"/>
    <w:p w:rsidR="00F01CAE" w:rsidRDefault="00F01CAE"/>
    <w:p w:rsidR="00F01CAE" w:rsidRDefault="00F01CAE"/>
    <w:p w:rsidR="00F01CAE" w:rsidRDefault="00F01CAE"/>
    <w:p w:rsidR="00F01CAE" w:rsidRDefault="00F01CAE"/>
    <w:sectPr w:rsidR="00F01CAE" w:rsidSect="003B269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7A0ED8"/>
    <w:multiLevelType w:val="multilevel"/>
    <w:tmpl w:val="2836F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19C1D9D"/>
    <w:multiLevelType w:val="multilevel"/>
    <w:tmpl w:val="9D264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E3F6FC0"/>
    <w:multiLevelType w:val="multilevel"/>
    <w:tmpl w:val="0828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3339AD"/>
    <w:multiLevelType w:val="hybridMultilevel"/>
    <w:tmpl w:val="C61823E8"/>
    <w:lvl w:ilvl="0" w:tplc="506E166E">
      <w:start w:val="1"/>
      <w:numFmt w:val="decimal"/>
      <w:lvlText w:val="%1."/>
      <w:lvlJc w:val="left"/>
      <w:pPr>
        <w:ind w:left="720" w:hanging="360"/>
      </w:pPr>
      <w:rPr>
        <w:rFonts w:asciiTheme="minorHAnsi" w:eastAsiaTheme="minorHAnsi" w:hAnsiTheme="minorHAnsi" w:cstheme="minorBidi" w:hint="default"/>
        <w:color w:val="auto"/>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6011C13"/>
    <w:multiLevelType w:val="hybridMultilevel"/>
    <w:tmpl w:val="070A55CE"/>
    <w:lvl w:ilvl="0" w:tplc="B6F8C0CC">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01CAE"/>
    <w:rsid w:val="002B4068"/>
    <w:rsid w:val="003B269C"/>
    <w:rsid w:val="006A7A0B"/>
    <w:rsid w:val="00734D5B"/>
    <w:rsid w:val="00F01C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69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5">
    <w:name w:val="c15"/>
    <w:basedOn w:val="a"/>
    <w:rsid w:val="00F0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F01CAE"/>
  </w:style>
  <w:style w:type="character" w:customStyle="1" w:styleId="c0">
    <w:name w:val="c0"/>
    <w:basedOn w:val="a0"/>
    <w:rsid w:val="00F01CAE"/>
  </w:style>
  <w:style w:type="paragraph" w:customStyle="1" w:styleId="c1">
    <w:name w:val="c1"/>
    <w:basedOn w:val="a"/>
    <w:rsid w:val="00F0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F01CAE"/>
  </w:style>
  <w:style w:type="paragraph" w:customStyle="1" w:styleId="c14">
    <w:name w:val="c14"/>
    <w:basedOn w:val="a"/>
    <w:rsid w:val="00F01C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0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F01CAE"/>
  </w:style>
  <w:style w:type="paragraph" w:styleId="a3">
    <w:name w:val="Normal (Web)"/>
    <w:basedOn w:val="a"/>
    <w:uiPriority w:val="99"/>
    <w:unhideWhenUsed/>
    <w:rsid w:val="00F01CA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F01CAE"/>
    <w:rPr>
      <w:i/>
      <w:iCs/>
    </w:rPr>
  </w:style>
  <w:style w:type="character" w:styleId="a5">
    <w:name w:val="Strong"/>
    <w:basedOn w:val="a0"/>
    <w:uiPriority w:val="22"/>
    <w:qFormat/>
    <w:rsid w:val="00F01CAE"/>
    <w:rPr>
      <w:b/>
      <w:bCs/>
    </w:rPr>
  </w:style>
  <w:style w:type="paragraph" w:styleId="a6">
    <w:name w:val="List Paragraph"/>
    <w:basedOn w:val="a"/>
    <w:uiPriority w:val="34"/>
    <w:qFormat/>
    <w:rsid w:val="006A7A0B"/>
    <w:pPr>
      <w:ind w:left="720"/>
      <w:contextualSpacing/>
    </w:pPr>
  </w:style>
</w:styles>
</file>

<file path=word/webSettings.xml><?xml version="1.0" encoding="utf-8"?>
<w:webSettings xmlns:r="http://schemas.openxmlformats.org/officeDocument/2006/relationships" xmlns:w="http://schemas.openxmlformats.org/wordprocessingml/2006/main">
  <w:divs>
    <w:div w:id="480582215">
      <w:bodyDiv w:val="1"/>
      <w:marLeft w:val="0"/>
      <w:marRight w:val="0"/>
      <w:marTop w:val="0"/>
      <w:marBottom w:val="0"/>
      <w:divBdr>
        <w:top w:val="none" w:sz="0" w:space="0" w:color="auto"/>
        <w:left w:val="none" w:sz="0" w:space="0" w:color="auto"/>
        <w:bottom w:val="none" w:sz="0" w:space="0" w:color="auto"/>
        <w:right w:val="none" w:sz="0" w:space="0" w:color="auto"/>
      </w:divBdr>
    </w:div>
    <w:div w:id="1029451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2237</Words>
  <Characters>12757</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2025-03-18T10:58:00Z</dcterms:created>
  <dcterms:modified xsi:type="dcterms:W3CDTF">2025-03-18T11:40:00Z</dcterms:modified>
</cp:coreProperties>
</file>