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AF" w:rsidRPr="00DA3211" w:rsidRDefault="00B51C4F" w:rsidP="009264AF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4AF">
        <w:rPr>
          <w:rFonts w:ascii="Times New Roman" w:hAnsi="Times New Roman" w:cs="Times New Roman"/>
          <w:b/>
          <w:sz w:val="28"/>
          <w:szCs w:val="28"/>
        </w:rPr>
        <w:t>Возрастная характеристика детей от 1,5 до 2-х лет.</w:t>
      </w:r>
    </w:p>
    <w:p w:rsidR="00DA3211" w:rsidRPr="00DA3211" w:rsidRDefault="00DA3211" w:rsidP="00DA3211">
      <w:pPr>
        <w:autoSpaceDE w:val="0"/>
        <w:autoSpaceDN w:val="0"/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A3211">
        <w:rPr>
          <w:rFonts w:ascii="Times New Roman" w:hAnsi="Times New Roman" w:cs="Times New Roman"/>
          <w:b/>
          <w:i/>
          <w:sz w:val="28"/>
          <w:szCs w:val="28"/>
        </w:rPr>
        <w:t>Буйняченко Л.В., воспитатель</w:t>
      </w:r>
    </w:p>
    <w:p w:rsidR="00DA3211" w:rsidRPr="00DA3211" w:rsidRDefault="00DA3211" w:rsidP="00DA3211">
      <w:pPr>
        <w:autoSpaceDE w:val="0"/>
        <w:autoSpaceDN w:val="0"/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A3211">
        <w:rPr>
          <w:rFonts w:ascii="Times New Roman" w:hAnsi="Times New Roman" w:cs="Times New Roman"/>
          <w:b/>
          <w:i/>
          <w:sz w:val="28"/>
          <w:szCs w:val="28"/>
        </w:rPr>
        <w:t>МАДОУ ДС № 16 «Снежинка»</w:t>
      </w:r>
    </w:p>
    <w:p w:rsidR="00DA3211" w:rsidRPr="00DA3211" w:rsidRDefault="00DA3211" w:rsidP="00DA3211">
      <w:pPr>
        <w:autoSpaceDE w:val="0"/>
        <w:autoSpaceDN w:val="0"/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A3211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Pr="00DA3211">
        <w:rPr>
          <w:rFonts w:ascii="Times New Roman" w:hAnsi="Times New Roman" w:cs="Times New Roman"/>
          <w:b/>
          <w:i/>
          <w:sz w:val="28"/>
          <w:szCs w:val="28"/>
        </w:rPr>
        <w:t>.Р</w:t>
      </w:r>
      <w:proofErr w:type="gramEnd"/>
      <w:r w:rsidRPr="00DA3211">
        <w:rPr>
          <w:rFonts w:ascii="Times New Roman" w:hAnsi="Times New Roman" w:cs="Times New Roman"/>
          <w:b/>
          <w:i/>
          <w:sz w:val="28"/>
          <w:szCs w:val="28"/>
        </w:rPr>
        <w:t xml:space="preserve">адужный, </w:t>
      </w:r>
      <w:proofErr w:type="spellStart"/>
      <w:r w:rsidRPr="00DA3211">
        <w:rPr>
          <w:rFonts w:ascii="Times New Roman" w:hAnsi="Times New Roman" w:cs="Times New Roman"/>
          <w:b/>
          <w:i/>
          <w:sz w:val="28"/>
          <w:szCs w:val="28"/>
        </w:rPr>
        <w:t>ХМАО-Югра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264AF" w:rsidRPr="009264AF" w:rsidTr="002757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4AF" w:rsidRPr="009264AF" w:rsidRDefault="0027571F" w:rsidP="002757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695A64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1, 5 – 2</w:t>
            </w:r>
            <w:r w:rsidR="009264AF" w:rsidRPr="009264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относятся к раннему возрасту. Раннее детство – очень короткий период в жизни человека. Но этот период имеет непреходящее значение.</w:t>
            </w:r>
          </w:p>
          <w:p w:rsidR="009264AF" w:rsidRDefault="0027571F" w:rsidP="00695A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695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Именно </w:t>
            </w:r>
            <w:proofErr w:type="gramStart"/>
            <w:r w:rsidR="00695A64">
              <w:rPr>
                <w:rFonts w:ascii="Times New Roman" w:eastAsia="Times New Roman" w:hAnsi="Times New Roman" w:cs="Times New Roman"/>
                <w:sz w:val="28"/>
                <w:szCs w:val="28"/>
              </w:rPr>
              <w:t>в первые</w:t>
            </w:r>
            <w:proofErr w:type="gramEnd"/>
            <w:r w:rsidR="00695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 жизни дети учатся</w:t>
            </w:r>
            <w:r w:rsidR="009264AF" w:rsidRPr="009264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тому, что будут использовать в течение всей дальнейшей жизни. Если взрослые на протяжении этого возрастного периода оказывают поддержку ребенку, он будет гораздо быстрее развиваться. Кроме того, результатом искреннего и доброжелательного общения взрослого и ребенка окажутся сформированные у малыша чувство доверия к миру, привязанность к родителям и другим близким людям.</w:t>
            </w:r>
          </w:p>
          <w:p w:rsidR="009264AF" w:rsidRPr="009264AF" w:rsidRDefault="004358D3" w:rsidP="00695A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58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Физиология.</w:t>
            </w:r>
          </w:p>
        </w:tc>
      </w:tr>
    </w:tbl>
    <w:p w:rsidR="00B51C4F" w:rsidRDefault="00B51C4F" w:rsidP="0027571F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264AF">
        <w:rPr>
          <w:rFonts w:ascii="Times New Roman" w:hAnsi="Times New Roman" w:cs="Times New Roman"/>
          <w:sz w:val="28"/>
          <w:szCs w:val="28"/>
        </w:rPr>
        <w:t>Ежемесячная прибавка в весе составляет 200-250 г, а в росте 1 см. Продолжается совершенствование строения и функций внутренних органов, костной, мышечной и центральной нервной системы. Повышается работоспособность нервных клеток. Длительность каждого периода активного бодрствования у детей двух лет — 4-5,5 часа.</w:t>
      </w:r>
    </w:p>
    <w:p w:rsidR="006663CB" w:rsidRPr="009264AF" w:rsidRDefault="006663CB" w:rsidP="006663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развитие.</w:t>
      </w:r>
    </w:p>
    <w:p w:rsidR="006663CB" w:rsidRDefault="00B51C4F" w:rsidP="006663CB">
      <w:pPr>
        <w:shd w:val="clear" w:color="auto" w:fill="FFFFFF"/>
        <w:spacing w:after="0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264AF">
        <w:rPr>
          <w:rFonts w:ascii="Times New Roman" w:hAnsi="Times New Roman" w:cs="Times New Roman"/>
          <w:sz w:val="28"/>
          <w:szCs w:val="28"/>
        </w:rPr>
        <w:t>Дети учатся свободно передвигаться на прогулке: они взбираются на бугорки, ходят по траве, перешагивают через небольшие препятствия, например, палку, лежащую на земле. Исчезает шаркающая походка. В подвижных играх и на музыкальных занятиях дети делают боковые шаги, медленно кружатся на месте.</w:t>
      </w:r>
    </w:p>
    <w:p w:rsidR="006663CB" w:rsidRPr="009264AF" w:rsidRDefault="006663CB" w:rsidP="006663CB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Действия с предметами.</w:t>
      </w:r>
    </w:p>
    <w:p w:rsidR="00B51C4F" w:rsidRPr="009264AF" w:rsidRDefault="00B51C4F" w:rsidP="009264AF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264AF">
        <w:rPr>
          <w:rFonts w:ascii="Times New Roman" w:hAnsi="Times New Roman" w:cs="Times New Roman"/>
          <w:sz w:val="28"/>
          <w:szCs w:val="28"/>
        </w:rPr>
        <w:t>При обучении и правильном подборе игрового материала дети осваивают действия с разнообразными игрушками: разборными (пирамиды, матрешки и др.), строительным материалом и сюжетными игрушками (куклы с атрибутами к ним, мишки). Эти действия ребенок воспроизводит по подражанию после показа взрослого.</w:t>
      </w:r>
    </w:p>
    <w:p w:rsidR="00B51C4F" w:rsidRPr="009264AF" w:rsidRDefault="00B51C4F" w:rsidP="009264AF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264AF">
        <w:rPr>
          <w:rFonts w:ascii="Times New Roman" w:hAnsi="Times New Roman" w:cs="Times New Roman"/>
          <w:sz w:val="28"/>
          <w:szCs w:val="28"/>
        </w:rPr>
        <w:t xml:space="preserve">Постепенно из отдельных действий складываются «цепочки», и малыш учится доводить предметные действия до результата: заполняет колечками всю пирамиду, подбирая их по цвету </w:t>
      </w:r>
      <w:r w:rsidRPr="009264AF">
        <w:rPr>
          <w:rFonts w:ascii="Times New Roman" w:hAnsi="Times New Roman" w:cs="Times New Roman"/>
          <w:spacing w:val="-1"/>
          <w:sz w:val="28"/>
          <w:szCs w:val="28"/>
        </w:rPr>
        <w:t xml:space="preserve">и размеру, из строительного материала возводит по образцу забор, паровозик, башенку и другие </w:t>
      </w:r>
      <w:r w:rsidRPr="009264AF">
        <w:rPr>
          <w:rFonts w:ascii="Times New Roman" w:hAnsi="Times New Roman" w:cs="Times New Roman"/>
          <w:sz w:val="28"/>
          <w:szCs w:val="28"/>
        </w:rPr>
        <w:t>несложные постройки.</w:t>
      </w:r>
    </w:p>
    <w:p w:rsidR="00B51C4F" w:rsidRPr="009264AF" w:rsidRDefault="00B51C4F" w:rsidP="009264AF">
      <w:pPr>
        <w:shd w:val="clear" w:color="auto" w:fill="FFFFFF"/>
        <w:spacing w:after="0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264AF">
        <w:rPr>
          <w:rFonts w:ascii="Times New Roman" w:hAnsi="Times New Roman" w:cs="Times New Roman"/>
          <w:sz w:val="28"/>
          <w:szCs w:val="28"/>
        </w:rPr>
        <w:t xml:space="preserve">Значительные перемены происходят и в действиях с сюжетными игрушками. Дети начинают переносить разученное действие с одной </w:t>
      </w:r>
      <w:r w:rsidRPr="009264AF">
        <w:rPr>
          <w:rFonts w:ascii="Times New Roman" w:hAnsi="Times New Roman" w:cs="Times New Roman"/>
          <w:sz w:val="28"/>
          <w:szCs w:val="28"/>
        </w:rPr>
        <w:lastRenderedPageBreak/>
        <w:t>игрушкой (кукла) на другие (мишки, зайки); они активно ищут предмет, необходимый для завершения действия (одеяло, чтобы уложить куклу спать, мисочку, чтобы накормить мишку).</w:t>
      </w:r>
    </w:p>
    <w:p w:rsidR="00B51C4F" w:rsidRPr="009264AF" w:rsidRDefault="00B51C4F" w:rsidP="009264AF">
      <w:pPr>
        <w:shd w:val="clear" w:color="auto" w:fill="FFFFFF"/>
        <w:spacing w:after="0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264AF">
        <w:rPr>
          <w:rFonts w:ascii="Times New Roman" w:hAnsi="Times New Roman" w:cs="Times New Roman"/>
          <w:sz w:val="28"/>
          <w:szCs w:val="28"/>
        </w:rPr>
        <w:t xml:space="preserve">К концу второго года </w:t>
      </w:r>
      <w:r w:rsidRPr="006663CB">
        <w:rPr>
          <w:rFonts w:ascii="Times New Roman" w:hAnsi="Times New Roman" w:cs="Times New Roman"/>
          <w:b/>
          <w:sz w:val="28"/>
          <w:szCs w:val="28"/>
        </w:rPr>
        <w:t>в игровых действиях</w:t>
      </w:r>
      <w:r w:rsidRPr="009264AF">
        <w:rPr>
          <w:rFonts w:ascii="Times New Roman" w:hAnsi="Times New Roman" w:cs="Times New Roman"/>
          <w:sz w:val="28"/>
          <w:szCs w:val="28"/>
        </w:rPr>
        <w:t xml:space="preserve"> детей уже отражается </w:t>
      </w:r>
      <w:proofErr w:type="gramStart"/>
      <w:r w:rsidRPr="009264AF">
        <w:rPr>
          <w:rFonts w:ascii="Times New Roman" w:hAnsi="Times New Roman" w:cs="Times New Roman"/>
          <w:sz w:val="28"/>
          <w:szCs w:val="28"/>
        </w:rPr>
        <w:t>привычная им</w:t>
      </w:r>
      <w:proofErr w:type="gramEnd"/>
      <w:r w:rsidRPr="009264AF">
        <w:rPr>
          <w:rFonts w:ascii="Times New Roman" w:hAnsi="Times New Roman" w:cs="Times New Roman"/>
          <w:sz w:val="28"/>
          <w:szCs w:val="28"/>
        </w:rPr>
        <w:t xml:space="preserve"> жизненная последовательность: погуляв с куклой, кормят ее и укладывают спать.</w:t>
      </w:r>
    </w:p>
    <w:p w:rsidR="00B51C4F" w:rsidRPr="009264AF" w:rsidRDefault="00B51C4F" w:rsidP="009264AF">
      <w:pPr>
        <w:shd w:val="clear" w:color="auto" w:fill="FFFFFF"/>
        <w:spacing w:after="0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264AF">
        <w:rPr>
          <w:rFonts w:ascii="Times New Roman" w:hAnsi="Times New Roman" w:cs="Times New Roman"/>
          <w:sz w:val="28"/>
          <w:szCs w:val="28"/>
        </w:rPr>
        <w:t xml:space="preserve">Второй год жизни — период интенсивного </w:t>
      </w:r>
      <w:r w:rsidRPr="006663CB">
        <w:rPr>
          <w:rFonts w:ascii="Times New Roman" w:hAnsi="Times New Roman" w:cs="Times New Roman"/>
          <w:b/>
          <w:sz w:val="28"/>
          <w:szCs w:val="28"/>
        </w:rPr>
        <w:t>формирования речи.</w:t>
      </w:r>
      <w:r w:rsidRPr="009264AF">
        <w:rPr>
          <w:rFonts w:ascii="Times New Roman" w:hAnsi="Times New Roman" w:cs="Times New Roman"/>
          <w:sz w:val="28"/>
          <w:szCs w:val="28"/>
        </w:rPr>
        <w:t xml:space="preserve"> Связи между предметом (действием) и словами, их обозначающими, формируются в 6-10 раз быстрее, чем в конце </w:t>
      </w:r>
      <w:r w:rsidRPr="009264AF">
        <w:rPr>
          <w:rFonts w:ascii="Times New Roman" w:hAnsi="Times New Roman" w:cs="Times New Roman"/>
          <w:spacing w:val="-1"/>
          <w:sz w:val="28"/>
          <w:szCs w:val="28"/>
        </w:rPr>
        <w:t>первого года. При этом понимание речи окружающих по-прежнему опережает умение говорить.</w:t>
      </w:r>
    </w:p>
    <w:p w:rsidR="00B51C4F" w:rsidRPr="009264AF" w:rsidRDefault="00B51C4F" w:rsidP="009264AF">
      <w:pPr>
        <w:shd w:val="clear" w:color="auto" w:fill="FFFFFF"/>
        <w:spacing w:after="0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264AF">
        <w:rPr>
          <w:rFonts w:ascii="Times New Roman" w:hAnsi="Times New Roman" w:cs="Times New Roman"/>
          <w:sz w:val="28"/>
          <w:szCs w:val="28"/>
        </w:rPr>
        <w:t>Дети усваивают названия предметов, действий, обозначения некоторых качеств и состояний. Благодаря этому можно организовать деятельность и поведение малышей, формировать и совершенствовать восприятие, в том числе составляющие основу сенсорного воспитания.</w:t>
      </w:r>
    </w:p>
    <w:p w:rsidR="00B51C4F" w:rsidRPr="009264AF" w:rsidRDefault="00B51C4F" w:rsidP="009264AF">
      <w:pPr>
        <w:shd w:val="clear" w:color="auto" w:fill="FFFFFF"/>
        <w:spacing w:after="0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264AF">
        <w:rPr>
          <w:rFonts w:ascii="Times New Roman" w:hAnsi="Times New Roman" w:cs="Times New Roman"/>
          <w:sz w:val="28"/>
          <w:szCs w:val="28"/>
        </w:rPr>
        <w:t xml:space="preserve">В процессе разнообразной деятельности </w:t>
      </w:r>
      <w:proofErr w:type="gramStart"/>
      <w:r w:rsidRPr="009264A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264AF">
        <w:rPr>
          <w:rFonts w:ascii="Times New Roman" w:hAnsi="Times New Roman" w:cs="Times New Roman"/>
          <w:sz w:val="28"/>
          <w:szCs w:val="28"/>
        </w:rPr>
        <w:t xml:space="preserve"> взрослыми дети усваивают, что одно и то же действие может относиться к разным предметам: «надень шапку, надень колечки на пирамидку и т.д.». Важным приобретением речи и мышления является формирующаяся на втором году </w:t>
      </w:r>
      <w:r w:rsidRPr="009264AF">
        <w:rPr>
          <w:rFonts w:ascii="Times New Roman" w:hAnsi="Times New Roman" w:cs="Times New Roman"/>
          <w:spacing w:val="-1"/>
          <w:sz w:val="28"/>
          <w:szCs w:val="28"/>
        </w:rPr>
        <w:t xml:space="preserve">жизни способность обобщения. Слово в сознании ребенка начинает ассоциироваться не с одним </w:t>
      </w:r>
      <w:r w:rsidRPr="009264AF">
        <w:rPr>
          <w:rFonts w:ascii="Times New Roman" w:hAnsi="Times New Roman" w:cs="Times New Roman"/>
          <w:sz w:val="28"/>
          <w:szCs w:val="28"/>
        </w:rPr>
        <w:t xml:space="preserve">предметом, а обозначать все предметы, относящиеся к этой группе, несмотря на различие по цвету, размеру и даже внешнему виду (кукла большая и маленькая, голышом и одетая, кукла-мальчик и кукла-девочка). </w:t>
      </w:r>
    </w:p>
    <w:p w:rsidR="00B51C4F" w:rsidRPr="009264AF" w:rsidRDefault="00B51C4F" w:rsidP="009264AF">
      <w:pPr>
        <w:shd w:val="clear" w:color="auto" w:fill="FFFFFF"/>
        <w:spacing w:after="0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264AF">
        <w:rPr>
          <w:rFonts w:ascii="Times New Roman" w:hAnsi="Times New Roman" w:cs="Times New Roman"/>
          <w:sz w:val="28"/>
          <w:szCs w:val="28"/>
        </w:rPr>
        <w:t>Малыш привыкает к тому, что между предметами существуют разные связи, а взрослые и дети действуют в разных ситуациях, поэтому ему понятны сюжетные инсценировки (показ игрушек, персонажей кукольного и настольного театра).</w:t>
      </w:r>
    </w:p>
    <w:p w:rsidR="00B51C4F" w:rsidRPr="009264AF" w:rsidRDefault="00B51C4F" w:rsidP="009264AF">
      <w:pPr>
        <w:shd w:val="clear" w:color="auto" w:fill="FFFFFF"/>
        <w:spacing w:after="0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264AF">
        <w:rPr>
          <w:rFonts w:ascii="Times New Roman" w:hAnsi="Times New Roman" w:cs="Times New Roman"/>
          <w:sz w:val="28"/>
          <w:szCs w:val="28"/>
        </w:rPr>
        <w:t xml:space="preserve">Впечатления от таких показов, заинтересованного рассматривания сохраняются в памяти. Поэтому дети старше полутора лет способны поддерживать диалог-воспоминание </w:t>
      </w:r>
      <w:proofErr w:type="gramStart"/>
      <w:r w:rsidRPr="009264A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264AF">
        <w:rPr>
          <w:rFonts w:ascii="Times New Roman" w:hAnsi="Times New Roman" w:cs="Times New Roman"/>
          <w:sz w:val="28"/>
          <w:szCs w:val="28"/>
        </w:rPr>
        <w:t xml:space="preserve"> взрослым о недавних событиях или вещах, связанных с их личным опытом: «Куда ходили?» — «Гулять». — «Кого видели?» — «Собачку». — «Кого кормили зернышками?» — «Птичку».</w:t>
      </w:r>
    </w:p>
    <w:p w:rsidR="00B51C4F" w:rsidRPr="009264AF" w:rsidRDefault="00B51C4F" w:rsidP="009264AF">
      <w:pPr>
        <w:shd w:val="clear" w:color="auto" w:fill="FFFFFF"/>
        <w:spacing w:after="0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264AF">
        <w:rPr>
          <w:rFonts w:ascii="Times New Roman" w:hAnsi="Times New Roman" w:cs="Times New Roman"/>
          <w:sz w:val="28"/>
          <w:szCs w:val="28"/>
        </w:rPr>
        <w:t xml:space="preserve">Активный словарь к полутора годам он равен примерно 20-30 словам. </w:t>
      </w:r>
      <w:proofErr w:type="gramStart"/>
      <w:r w:rsidRPr="009264AF">
        <w:rPr>
          <w:rFonts w:ascii="Times New Roman" w:hAnsi="Times New Roman" w:cs="Times New Roman"/>
          <w:sz w:val="28"/>
          <w:szCs w:val="28"/>
        </w:rPr>
        <w:t xml:space="preserve">После 1 года 8-10 месяцев происходит скачок, развивается активно используемый словарь с характерным для нее сенсорным уклоном, конструктивная и сюжетно-ролевая игра (последнюю на втором году можно считать лишь </w:t>
      </w:r>
      <w:proofErr w:type="spellStart"/>
      <w:r w:rsidRPr="009264AF">
        <w:rPr>
          <w:rFonts w:ascii="Times New Roman" w:hAnsi="Times New Roman" w:cs="Times New Roman"/>
          <w:sz w:val="28"/>
          <w:szCs w:val="28"/>
        </w:rPr>
        <w:t>отобразительной</w:t>
      </w:r>
      <w:proofErr w:type="spellEnd"/>
      <w:r w:rsidRPr="009264A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51C4F" w:rsidRPr="009264AF" w:rsidRDefault="00B51C4F" w:rsidP="009264AF">
      <w:pPr>
        <w:shd w:val="clear" w:color="auto" w:fill="FFFFFF"/>
        <w:spacing w:after="0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264AF">
        <w:rPr>
          <w:rFonts w:ascii="Times New Roman" w:hAnsi="Times New Roman" w:cs="Times New Roman"/>
          <w:sz w:val="28"/>
          <w:szCs w:val="28"/>
        </w:rPr>
        <w:t>Упрощенные слова (</w:t>
      </w:r>
      <w:proofErr w:type="spellStart"/>
      <w:proofErr w:type="gramStart"/>
      <w:r w:rsidRPr="009264AF">
        <w:rPr>
          <w:rFonts w:ascii="Times New Roman" w:hAnsi="Times New Roman" w:cs="Times New Roman"/>
          <w:sz w:val="28"/>
          <w:szCs w:val="28"/>
        </w:rPr>
        <w:t>ту-ту</w:t>
      </w:r>
      <w:proofErr w:type="spellEnd"/>
      <w:proofErr w:type="gramEnd"/>
      <w:r w:rsidRPr="009264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64AF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9264AF">
        <w:rPr>
          <w:rFonts w:ascii="Times New Roman" w:hAnsi="Times New Roman" w:cs="Times New Roman"/>
          <w:sz w:val="28"/>
          <w:szCs w:val="28"/>
        </w:rPr>
        <w:t xml:space="preserve">) заменяются обычными, пусть и несовершенными в фонетическом отношении. Попытки улучшить </w:t>
      </w:r>
      <w:r w:rsidRPr="009264AF">
        <w:rPr>
          <w:rFonts w:ascii="Times New Roman" w:hAnsi="Times New Roman" w:cs="Times New Roman"/>
          <w:sz w:val="28"/>
          <w:szCs w:val="28"/>
        </w:rPr>
        <w:lastRenderedPageBreak/>
        <w:t xml:space="preserve">произношение, повторяя слово за взрослым, в этом возрасте не приносят успеха. Это становится возможным лишь на третьем году. Ребенок в большинстве случаев после полутора лет правильно произносит губно-губные звуки </w:t>
      </w:r>
      <w:r w:rsidRPr="009264AF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proofErr w:type="gramStart"/>
      <w:r w:rsidRPr="009264AF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spellEnd"/>
      <w:proofErr w:type="gramEnd"/>
      <w:r w:rsidRPr="009264AF">
        <w:rPr>
          <w:rFonts w:ascii="Times New Roman" w:hAnsi="Times New Roman" w:cs="Times New Roman"/>
          <w:i/>
          <w:iCs/>
          <w:sz w:val="28"/>
          <w:szCs w:val="28"/>
        </w:rPr>
        <w:t xml:space="preserve">, б, м), </w:t>
      </w:r>
      <w:r w:rsidRPr="009264AF">
        <w:rPr>
          <w:rFonts w:ascii="Times New Roman" w:hAnsi="Times New Roman" w:cs="Times New Roman"/>
          <w:sz w:val="28"/>
          <w:szCs w:val="28"/>
        </w:rPr>
        <w:t xml:space="preserve">передние </w:t>
      </w:r>
      <w:proofErr w:type="spellStart"/>
      <w:r w:rsidRPr="009264AF">
        <w:rPr>
          <w:rFonts w:ascii="Times New Roman" w:hAnsi="Times New Roman" w:cs="Times New Roman"/>
          <w:sz w:val="28"/>
          <w:szCs w:val="28"/>
        </w:rPr>
        <w:t>небоязычные</w:t>
      </w:r>
      <w:proofErr w:type="spellEnd"/>
      <w:r w:rsidRPr="009264AF">
        <w:rPr>
          <w:rFonts w:ascii="Times New Roman" w:hAnsi="Times New Roman" w:cs="Times New Roman"/>
          <w:sz w:val="28"/>
          <w:szCs w:val="28"/>
        </w:rPr>
        <w:t xml:space="preserve"> </w:t>
      </w:r>
      <w:r w:rsidRPr="009264AF">
        <w:rPr>
          <w:rFonts w:ascii="Times New Roman" w:hAnsi="Times New Roman" w:cs="Times New Roman"/>
          <w:i/>
          <w:iCs/>
          <w:sz w:val="28"/>
          <w:szCs w:val="28"/>
        </w:rPr>
        <w:t xml:space="preserve">(т, </w:t>
      </w:r>
      <w:proofErr w:type="spellStart"/>
      <w:r w:rsidRPr="009264AF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spellEnd"/>
      <w:r w:rsidRPr="009264A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9264AF">
        <w:rPr>
          <w:rFonts w:ascii="Times New Roman" w:hAnsi="Times New Roman" w:cs="Times New Roman"/>
          <w:sz w:val="28"/>
          <w:szCs w:val="28"/>
        </w:rPr>
        <w:t xml:space="preserve">и), задние </w:t>
      </w:r>
      <w:proofErr w:type="spellStart"/>
      <w:r w:rsidRPr="009264AF">
        <w:rPr>
          <w:rFonts w:ascii="Times New Roman" w:hAnsi="Times New Roman" w:cs="Times New Roman"/>
          <w:sz w:val="28"/>
          <w:szCs w:val="28"/>
        </w:rPr>
        <w:t>небоязычные</w:t>
      </w:r>
      <w:proofErr w:type="spellEnd"/>
      <w:r w:rsidRPr="009264AF">
        <w:rPr>
          <w:rFonts w:ascii="Times New Roman" w:hAnsi="Times New Roman" w:cs="Times New Roman"/>
          <w:sz w:val="28"/>
          <w:szCs w:val="28"/>
        </w:rPr>
        <w:t xml:space="preserve"> </w:t>
      </w:r>
      <w:r w:rsidRPr="009264AF">
        <w:rPr>
          <w:rFonts w:ascii="Times New Roman" w:hAnsi="Times New Roman" w:cs="Times New Roman"/>
          <w:i/>
          <w:iCs/>
          <w:sz w:val="28"/>
          <w:szCs w:val="28"/>
        </w:rPr>
        <w:t xml:space="preserve">(г, </w:t>
      </w:r>
      <w:proofErr w:type="spellStart"/>
      <w:r w:rsidRPr="009264AF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9264AF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 w:rsidRPr="009264AF">
        <w:rPr>
          <w:rFonts w:ascii="Times New Roman" w:hAnsi="Times New Roman" w:cs="Times New Roman"/>
          <w:sz w:val="28"/>
          <w:szCs w:val="28"/>
        </w:rPr>
        <w:t>Свистящие, шипящие и сонорные звуки, а также слитные фонемы в словах, произносимых ребенком, встречаются крайне редко.</w:t>
      </w:r>
    </w:p>
    <w:p w:rsidR="00B51C4F" w:rsidRPr="009264AF" w:rsidRDefault="00B51C4F" w:rsidP="009264AF">
      <w:pPr>
        <w:shd w:val="clear" w:color="auto" w:fill="FFFFFF"/>
        <w:spacing w:after="0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264AF">
        <w:rPr>
          <w:rFonts w:ascii="Times New Roman" w:hAnsi="Times New Roman" w:cs="Times New Roman"/>
          <w:sz w:val="28"/>
          <w:szCs w:val="28"/>
        </w:rPr>
        <w:t>Вначале произносимое ребенком слово является целым предложением. Так, слова «бах, упала» в одних случаях обозначают, что малыш уронил игрушку, в других — что он сам упал и ушибся.</w:t>
      </w:r>
    </w:p>
    <w:p w:rsidR="00B51C4F" w:rsidRPr="009264AF" w:rsidRDefault="00B51C4F" w:rsidP="009264AF">
      <w:pPr>
        <w:shd w:val="clear" w:color="auto" w:fill="FFFFFF"/>
        <w:spacing w:after="0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264AF">
        <w:rPr>
          <w:rFonts w:ascii="Times New Roman" w:hAnsi="Times New Roman" w:cs="Times New Roman"/>
          <w:sz w:val="28"/>
          <w:szCs w:val="28"/>
        </w:rPr>
        <w:t>К полутора годам в высказываниях детей появляются двухсловные предложения, а в конце второго года обычным становится использование трех-, четырехсловных предложений.</w:t>
      </w:r>
    </w:p>
    <w:p w:rsidR="00B51C4F" w:rsidRPr="009264AF" w:rsidRDefault="00B51C4F" w:rsidP="009264AF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264AF">
        <w:rPr>
          <w:rFonts w:ascii="Times New Roman" w:hAnsi="Times New Roman" w:cs="Times New Roman"/>
          <w:sz w:val="28"/>
          <w:szCs w:val="28"/>
        </w:rPr>
        <w:t xml:space="preserve">Ребенок старше полутора лет активно обращается </w:t>
      </w:r>
      <w:proofErr w:type="gramStart"/>
      <w:r w:rsidRPr="009264AF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9264AF">
        <w:rPr>
          <w:rFonts w:ascii="Times New Roman" w:hAnsi="Times New Roman" w:cs="Times New Roman"/>
          <w:sz w:val="28"/>
          <w:szCs w:val="28"/>
        </w:rPr>
        <w:t xml:space="preserve"> взрослым с вопросами. Но выражает их преимущественно интонационно: «Ия </w:t>
      </w:r>
      <w:proofErr w:type="spellStart"/>
      <w:r w:rsidRPr="009264AF">
        <w:rPr>
          <w:rFonts w:ascii="Times New Roman" w:hAnsi="Times New Roman" w:cs="Times New Roman"/>
          <w:sz w:val="28"/>
          <w:szCs w:val="28"/>
        </w:rPr>
        <w:t>куся</w:t>
      </w:r>
      <w:proofErr w:type="spellEnd"/>
      <w:r w:rsidRPr="009264AF">
        <w:rPr>
          <w:rFonts w:ascii="Times New Roman" w:hAnsi="Times New Roman" w:cs="Times New Roman"/>
          <w:sz w:val="28"/>
          <w:szCs w:val="28"/>
        </w:rPr>
        <w:t>?» — то есть «Ира кушала?» Вопросительными словами дети пользуются реже, но могут спросить: «Где платок?», «Баба куда пошла?», «Это что?</w:t>
      </w:r>
      <w:proofErr w:type="gramStart"/>
      <w:r w:rsidRPr="009264AF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Pr="009264AF">
        <w:rPr>
          <w:rFonts w:ascii="Times New Roman" w:hAnsi="Times New Roman" w:cs="Times New Roman"/>
          <w:sz w:val="28"/>
          <w:szCs w:val="28"/>
        </w:rPr>
        <w:t>а втором году жизни ребенок усваивает имена взрослых и детей, с которыми общается повседневно, а также некоторые родственные отношения  (мама, папа, бабушка). Он понимает элементарные человеческие чувства, обозначаемые словами «радуется», «сердится», «испугался», «жалеет». В речи появляются оценочные суждения: «плохой», «хороший», «красивый».</w:t>
      </w:r>
    </w:p>
    <w:p w:rsidR="00B51C4F" w:rsidRPr="009264AF" w:rsidRDefault="00B51C4F" w:rsidP="009264AF">
      <w:pPr>
        <w:shd w:val="clear" w:color="auto" w:fill="FFFFFF"/>
        <w:spacing w:after="0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663CB">
        <w:rPr>
          <w:rFonts w:ascii="Times New Roman" w:hAnsi="Times New Roman" w:cs="Times New Roman"/>
          <w:b/>
          <w:sz w:val="28"/>
          <w:szCs w:val="28"/>
        </w:rPr>
        <w:t>Совершенствуется самостоятельность</w:t>
      </w:r>
      <w:r w:rsidRPr="009264AF">
        <w:rPr>
          <w:rFonts w:ascii="Times New Roman" w:hAnsi="Times New Roman" w:cs="Times New Roman"/>
          <w:sz w:val="28"/>
          <w:szCs w:val="28"/>
        </w:rPr>
        <w:t xml:space="preserve"> детей в предметно-игровой деятельности и самообслуживании. Малыш </w:t>
      </w:r>
      <w:proofErr w:type="gramStart"/>
      <w:r w:rsidRPr="009264AF">
        <w:rPr>
          <w:rFonts w:ascii="Times New Roman" w:hAnsi="Times New Roman" w:cs="Times New Roman"/>
          <w:sz w:val="28"/>
          <w:szCs w:val="28"/>
        </w:rPr>
        <w:t>овладевает умением самостоятельно есть</w:t>
      </w:r>
      <w:proofErr w:type="gramEnd"/>
      <w:r w:rsidRPr="009264AF">
        <w:rPr>
          <w:rFonts w:ascii="Times New Roman" w:hAnsi="Times New Roman" w:cs="Times New Roman"/>
          <w:sz w:val="28"/>
          <w:szCs w:val="28"/>
        </w:rPr>
        <w:t xml:space="preserve"> любую пищу, умываться и мыть руки, приобретает навыки опрятности.</w:t>
      </w:r>
    </w:p>
    <w:p w:rsidR="00B51C4F" w:rsidRPr="009264AF" w:rsidRDefault="00B51C4F" w:rsidP="009264AF">
      <w:pPr>
        <w:shd w:val="clear" w:color="auto" w:fill="FFFFFF"/>
        <w:spacing w:after="0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264AF">
        <w:rPr>
          <w:rFonts w:ascii="Times New Roman" w:hAnsi="Times New Roman" w:cs="Times New Roman"/>
          <w:sz w:val="28"/>
          <w:szCs w:val="28"/>
        </w:rPr>
        <w:t xml:space="preserve">Расширяется </w:t>
      </w:r>
      <w:r w:rsidRPr="006663CB">
        <w:rPr>
          <w:rFonts w:ascii="Times New Roman" w:hAnsi="Times New Roman" w:cs="Times New Roman"/>
          <w:b/>
          <w:sz w:val="28"/>
          <w:szCs w:val="28"/>
        </w:rPr>
        <w:t>ориентировка в ближайшем окружении</w:t>
      </w:r>
      <w:r w:rsidRPr="009264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264AF">
        <w:rPr>
          <w:rFonts w:ascii="Times New Roman" w:hAnsi="Times New Roman" w:cs="Times New Roman"/>
          <w:sz w:val="28"/>
          <w:szCs w:val="28"/>
        </w:rPr>
        <w:t>Знание того, как называются части помещения группы (мебель, одежда, посуда), помогает ребенку выполнять несложные (из одного, а к концу года из 2-3 действий) поручения взрослых, постепенно он привыкает соблюдать элементарные правила поведения, обозначаемые словами «можно», «нельзя», «нужно».</w:t>
      </w:r>
      <w:proofErr w:type="gramEnd"/>
      <w:r w:rsidRPr="009264AF">
        <w:rPr>
          <w:rFonts w:ascii="Times New Roman" w:hAnsi="Times New Roman" w:cs="Times New Roman"/>
          <w:sz w:val="28"/>
          <w:szCs w:val="28"/>
        </w:rPr>
        <w:t xml:space="preserve"> Общение </w:t>
      </w:r>
      <w:proofErr w:type="gramStart"/>
      <w:r w:rsidRPr="009264A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264AF">
        <w:rPr>
          <w:rFonts w:ascii="Times New Roman" w:hAnsi="Times New Roman" w:cs="Times New Roman"/>
          <w:sz w:val="28"/>
          <w:szCs w:val="28"/>
        </w:rPr>
        <w:t xml:space="preserve"> взрослым носит деловой, объектно-направленный характер.</w:t>
      </w:r>
    </w:p>
    <w:p w:rsidR="00B51C4F" w:rsidRPr="009264AF" w:rsidRDefault="00B51C4F" w:rsidP="009264AF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264AF">
        <w:rPr>
          <w:rFonts w:ascii="Times New Roman" w:hAnsi="Times New Roman" w:cs="Times New Roman"/>
          <w:sz w:val="28"/>
          <w:szCs w:val="28"/>
        </w:rPr>
        <w:t xml:space="preserve">На втором году закрепляется и углубляется потребность общения </w:t>
      </w:r>
      <w:proofErr w:type="gramStart"/>
      <w:r w:rsidRPr="009264A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264AF">
        <w:rPr>
          <w:rFonts w:ascii="Times New Roman" w:hAnsi="Times New Roman" w:cs="Times New Roman"/>
          <w:sz w:val="28"/>
          <w:szCs w:val="28"/>
        </w:rPr>
        <w:t xml:space="preserve"> взрослым по самым разным поводам. При этом к двум годам дети постепенно переходят от языка жестов, мимики, </w:t>
      </w:r>
      <w:r w:rsidRPr="009264AF">
        <w:rPr>
          <w:rFonts w:ascii="Times New Roman" w:hAnsi="Times New Roman" w:cs="Times New Roman"/>
          <w:spacing w:val="-1"/>
          <w:sz w:val="28"/>
          <w:szCs w:val="28"/>
        </w:rPr>
        <w:t xml:space="preserve">выразительных звукосочетаний к выражению просьб, желаний, предложений с помощью слов и </w:t>
      </w:r>
      <w:r w:rsidRPr="009264AF">
        <w:rPr>
          <w:rFonts w:ascii="Times New Roman" w:hAnsi="Times New Roman" w:cs="Times New Roman"/>
          <w:sz w:val="28"/>
          <w:szCs w:val="28"/>
        </w:rPr>
        <w:t xml:space="preserve">коротких фраз. Так, речь становится основным средством общения </w:t>
      </w:r>
      <w:proofErr w:type="gramStart"/>
      <w:r w:rsidRPr="009264A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264AF">
        <w:rPr>
          <w:rFonts w:ascii="Times New Roman" w:hAnsi="Times New Roman" w:cs="Times New Roman"/>
          <w:sz w:val="28"/>
          <w:szCs w:val="28"/>
        </w:rPr>
        <w:t xml:space="preserve"> взрослым, хотя в этом возрасте ребенок охотно говорит только с близкими, хорошо знакомыми ему людьми.</w:t>
      </w:r>
    </w:p>
    <w:p w:rsidR="00B51C4F" w:rsidRPr="009264AF" w:rsidRDefault="00B51C4F" w:rsidP="009264AF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264AF">
        <w:rPr>
          <w:rFonts w:ascii="Times New Roman" w:hAnsi="Times New Roman" w:cs="Times New Roman"/>
          <w:sz w:val="28"/>
          <w:szCs w:val="28"/>
        </w:rPr>
        <w:lastRenderedPageBreak/>
        <w:t xml:space="preserve">На втором году жизни у детей сохраняется и развивается тип эмоционального </w:t>
      </w:r>
      <w:proofErr w:type="spellStart"/>
      <w:r w:rsidRPr="009264AF">
        <w:rPr>
          <w:rFonts w:ascii="Times New Roman" w:hAnsi="Times New Roman" w:cs="Times New Roman"/>
          <w:sz w:val="28"/>
          <w:szCs w:val="28"/>
        </w:rPr>
        <w:t>взаимообщения</w:t>
      </w:r>
      <w:proofErr w:type="spellEnd"/>
      <w:r w:rsidRPr="009264AF">
        <w:rPr>
          <w:rFonts w:ascii="Times New Roman" w:hAnsi="Times New Roman" w:cs="Times New Roman"/>
          <w:sz w:val="28"/>
          <w:szCs w:val="28"/>
        </w:rPr>
        <w:t>. По двое-трое они самостоятельно играют друг с другом в разученные ранее при помощи взрослого игры («Прятки», "Догонялки»).</w:t>
      </w:r>
    </w:p>
    <w:p w:rsidR="00B51C4F" w:rsidRPr="009264AF" w:rsidRDefault="00B51C4F" w:rsidP="009264AF">
      <w:pPr>
        <w:shd w:val="clear" w:color="auto" w:fill="FFFFFF"/>
        <w:spacing w:after="0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64AF">
        <w:rPr>
          <w:rFonts w:ascii="Times New Roman" w:hAnsi="Times New Roman" w:cs="Times New Roman"/>
          <w:sz w:val="28"/>
          <w:szCs w:val="28"/>
        </w:rPr>
        <w:t xml:space="preserve">Однако опыт </w:t>
      </w:r>
      <w:proofErr w:type="spellStart"/>
      <w:r w:rsidRPr="009264AF">
        <w:rPr>
          <w:rFonts w:ascii="Times New Roman" w:hAnsi="Times New Roman" w:cs="Times New Roman"/>
          <w:sz w:val="28"/>
          <w:szCs w:val="28"/>
        </w:rPr>
        <w:t>взаимообщения</w:t>
      </w:r>
      <w:proofErr w:type="spellEnd"/>
      <w:r w:rsidRPr="009264AF">
        <w:rPr>
          <w:rFonts w:ascii="Times New Roman" w:hAnsi="Times New Roman" w:cs="Times New Roman"/>
          <w:sz w:val="28"/>
          <w:szCs w:val="28"/>
        </w:rPr>
        <w:t xml:space="preserve"> у детей невелик и основа его еще не сформирована. Имеет место непонимание со стороны предполагаемого партнера. Ребенок может расплакаться и даже ударить жалеющего его. Он активно протестует против вмешательства в свою игру.</w:t>
      </w:r>
    </w:p>
    <w:p w:rsidR="00B51C4F" w:rsidRPr="009264AF" w:rsidRDefault="00B51C4F" w:rsidP="009264AF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4AF">
        <w:rPr>
          <w:rFonts w:ascii="Times New Roman" w:hAnsi="Times New Roman" w:cs="Times New Roman"/>
          <w:sz w:val="28"/>
          <w:szCs w:val="28"/>
        </w:rPr>
        <w:t>Игрушка в руках другого гораздо интереснее для малыша, чем та, что стоит рядом.</w:t>
      </w:r>
      <w:proofErr w:type="gramEnd"/>
      <w:r w:rsidRPr="009264AF">
        <w:rPr>
          <w:rFonts w:ascii="Times New Roman" w:hAnsi="Times New Roman" w:cs="Times New Roman"/>
          <w:sz w:val="28"/>
          <w:szCs w:val="28"/>
        </w:rPr>
        <w:t xml:space="preserve"> Отобрав ее у соседа, </w:t>
      </w:r>
      <w:proofErr w:type="gramStart"/>
      <w:r w:rsidRPr="009264AF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9264AF">
        <w:rPr>
          <w:rFonts w:ascii="Times New Roman" w:hAnsi="Times New Roman" w:cs="Times New Roman"/>
          <w:sz w:val="28"/>
          <w:szCs w:val="28"/>
        </w:rPr>
        <w:t xml:space="preserve"> не зная, что делать дальше, малыш ее просто бросает. </w:t>
      </w:r>
    </w:p>
    <w:p w:rsidR="00B51C4F" w:rsidRPr="009264AF" w:rsidRDefault="00B51C4F" w:rsidP="009264AF">
      <w:pPr>
        <w:shd w:val="clear" w:color="auto" w:fill="FFFFFF"/>
        <w:spacing w:after="0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4AF">
        <w:rPr>
          <w:rFonts w:ascii="Times New Roman" w:hAnsi="Times New Roman" w:cs="Times New Roman"/>
          <w:sz w:val="28"/>
          <w:szCs w:val="28"/>
        </w:rPr>
        <w:t>Взаимообщение</w:t>
      </w:r>
      <w:proofErr w:type="spellEnd"/>
      <w:r w:rsidRPr="009264AF">
        <w:rPr>
          <w:rFonts w:ascii="Times New Roman" w:hAnsi="Times New Roman" w:cs="Times New Roman"/>
          <w:sz w:val="28"/>
          <w:szCs w:val="28"/>
        </w:rPr>
        <w:t xml:space="preserve"> детей в течение дня возникает, как правило, в предметно-игровой деятельности и режимных процессах, а поскольку предметно-игровые действия и самообслуживание только формируются, самостоятельность, заинтересованность в их выполнении следует всячески оберегать.</w:t>
      </w:r>
    </w:p>
    <w:p w:rsidR="00B51C4F" w:rsidRPr="009264AF" w:rsidRDefault="00B51C4F" w:rsidP="009264AF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64AF">
        <w:rPr>
          <w:rFonts w:ascii="Times New Roman" w:hAnsi="Times New Roman" w:cs="Times New Roman"/>
          <w:sz w:val="28"/>
          <w:szCs w:val="28"/>
        </w:rPr>
        <w:t>Детей приучают соблюдать «дисциплину расстояния», и они осваивают умение играть и действовать рядом, не мешая друг другу, вести себя в группе соответствующим образом: не лезть в тарелку соседа, подвинуться на диванчике, чтобы мог сесть еще один ребенок, не шуметь в спальне и т.д. При этом они пользуются простыми словами: «на» («возьми»), «дай», «пусти», «не хочу» и др.</w:t>
      </w:r>
    </w:p>
    <w:p w:rsidR="00B51C4F" w:rsidRPr="009264AF" w:rsidRDefault="00B51C4F" w:rsidP="009264AF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64AF">
        <w:rPr>
          <w:rFonts w:ascii="Times New Roman" w:hAnsi="Times New Roman" w:cs="Times New Roman"/>
          <w:sz w:val="28"/>
          <w:szCs w:val="28"/>
        </w:rPr>
        <w:t>На фоне «охраны» деятельности каждого малыша нужно формировать совместные действия. Сначала по подсказке взрослого, а к двум годам самостоятельно дети способны помогать друг другу: принести предмет, необходимый для продолжения игры (кубики, колечки для пирамидки, одеяло для куклы). Подражая маме или воспитателю, один малыш пытается «накормить, причесать» другого.</w:t>
      </w:r>
    </w:p>
    <w:p w:rsidR="00B51C4F" w:rsidRPr="009264AF" w:rsidRDefault="00B51C4F" w:rsidP="009264AF">
      <w:pPr>
        <w:shd w:val="clear" w:color="auto" w:fill="FFFFFF"/>
        <w:spacing w:after="0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64AF">
        <w:rPr>
          <w:rFonts w:ascii="Times New Roman" w:hAnsi="Times New Roman" w:cs="Times New Roman"/>
          <w:sz w:val="28"/>
          <w:szCs w:val="28"/>
        </w:rPr>
        <w:t>Основными приобретениями второго года жизни можно считать совершенствование основных движений, особенно ходьбы. Подвижность ребенка порой даже мешает ему сосредоточиться на спокойных занятиях.</w:t>
      </w:r>
    </w:p>
    <w:p w:rsidR="00B51C4F" w:rsidRPr="009264AF" w:rsidRDefault="00B51C4F" w:rsidP="009264AF">
      <w:pPr>
        <w:shd w:val="clear" w:color="auto" w:fill="FFFFFF"/>
        <w:spacing w:after="0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64AF">
        <w:rPr>
          <w:rFonts w:ascii="Times New Roman" w:hAnsi="Times New Roman" w:cs="Times New Roman"/>
          <w:sz w:val="28"/>
          <w:szCs w:val="28"/>
        </w:rPr>
        <w:t>Наблюдается быстрое и разноплановое развитие предметно-игрового поведения, благодаря чему к концу пребывания детей во второй группе раннего возраста у них формируются компоненты всех видов деятельности, характерных для периода дошкольного детства.</w:t>
      </w:r>
    </w:p>
    <w:p w:rsidR="00B51C4F" w:rsidRPr="009264AF" w:rsidRDefault="00B51C4F" w:rsidP="009264AF">
      <w:pPr>
        <w:shd w:val="clear" w:color="auto" w:fill="FFFFFF"/>
        <w:spacing w:after="0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64AF">
        <w:rPr>
          <w:rFonts w:ascii="Times New Roman" w:hAnsi="Times New Roman" w:cs="Times New Roman"/>
          <w:sz w:val="28"/>
          <w:szCs w:val="28"/>
        </w:rPr>
        <w:t xml:space="preserve">Происходит быстрое развитие разных сторон речи и ее функций. Хотя темп развития понимания речи окружающих по-прежнему опережает умение говорить, в конце второго года активный словарь состоит уже из 200-300 </w:t>
      </w:r>
      <w:r w:rsidRPr="009264AF">
        <w:rPr>
          <w:rFonts w:ascii="Times New Roman" w:hAnsi="Times New Roman" w:cs="Times New Roman"/>
          <w:sz w:val="28"/>
          <w:szCs w:val="28"/>
        </w:rPr>
        <w:lastRenderedPageBreak/>
        <w:t xml:space="preserve">слов. С помощью речи можно организовать поведение ребенка, а речь самого малыша становится основным средством общения </w:t>
      </w:r>
      <w:proofErr w:type="gramStart"/>
      <w:r w:rsidRPr="009264A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264AF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484D39" w:rsidRPr="006663CB" w:rsidRDefault="00B51C4F" w:rsidP="006663CB">
      <w:pPr>
        <w:shd w:val="clear" w:color="auto" w:fill="FFFFFF"/>
        <w:spacing w:after="0"/>
        <w:ind w:right="14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AF">
        <w:rPr>
          <w:rFonts w:ascii="Times New Roman" w:hAnsi="Times New Roman" w:cs="Times New Roman"/>
          <w:sz w:val="28"/>
          <w:szCs w:val="28"/>
        </w:rPr>
        <w:t>С одной стороны, возрастает самостоятельность ребенка во всех сферах жизни, с другой — он осваивает правила поведения в группе (играть рядом, не мешая другим, помогать, если это понятно и несложно). Все это является основой для развития в будущем совместной игровой деятельности.</w:t>
      </w:r>
    </w:p>
    <w:p w:rsidR="009264AF" w:rsidRPr="009264AF" w:rsidRDefault="009264AF" w:rsidP="00666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AF"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процессов ребенка раннего возраста идет быстрыми темпами: стремительно развиваются внимание, память, восприятие, мышление и т. д. Главной функцией данного возраста является восприятие, поэтому наибольших успехов ребенок достигнет не в области памяти или мышления, а в области восприятия. И именно его надо развивать в первую очередь.</w:t>
      </w:r>
    </w:p>
    <w:p w:rsidR="00333271" w:rsidRDefault="009264AF" w:rsidP="00333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AF">
        <w:rPr>
          <w:rFonts w:ascii="Times New Roman" w:eastAsia="Times New Roman" w:hAnsi="Times New Roman" w:cs="Times New Roman"/>
          <w:sz w:val="28"/>
          <w:szCs w:val="28"/>
        </w:rPr>
        <w:t xml:space="preserve">Восприятие ребенка этого возраста непроизвольное. Он может выделить в предмете лишь его ярко выраженные признаки, часто являющиеся второстепенными. Задача взрослого – правильно называть признаки и действия предмета, постоянно озвучивать их, а затем и спрашивать о них у ребенка. Детям этого возраста полезны </w:t>
      </w:r>
      <w:proofErr w:type="spellStart"/>
      <w:r w:rsidRPr="009264AF">
        <w:rPr>
          <w:rFonts w:ascii="Times New Roman" w:eastAsia="Times New Roman" w:hAnsi="Times New Roman" w:cs="Times New Roman"/>
          <w:sz w:val="28"/>
          <w:szCs w:val="28"/>
        </w:rPr>
        <w:t>самообучающие</w:t>
      </w:r>
      <w:proofErr w:type="spellEnd"/>
      <w:r w:rsidRPr="009264AF">
        <w:rPr>
          <w:rFonts w:ascii="Times New Roman" w:eastAsia="Times New Roman" w:hAnsi="Times New Roman" w:cs="Times New Roman"/>
          <w:sz w:val="28"/>
          <w:szCs w:val="28"/>
        </w:rPr>
        <w:t xml:space="preserve"> игрушки: матрешки, вкладыши, пирамидки. </w:t>
      </w:r>
    </w:p>
    <w:p w:rsidR="009264AF" w:rsidRPr="009264AF" w:rsidRDefault="00333271" w:rsidP="00333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</w:t>
      </w:r>
      <w:r w:rsidRPr="00333271">
        <w:rPr>
          <w:rFonts w:ascii="Times New Roman" w:eastAsia="Times New Roman" w:hAnsi="Times New Roman" w:cs="Times New Roman"/>
          <w:sz w:val="28"/>
          <w:szCs w:val="28"/>
        </w:rPr>
        <w:t>э</w:t>
      </w:r>
      <w:r w:rsidR="009264AF" w:rsidRPr="009264AF">
        <w:rPr>
          <w:rFonts w:ascii="Times New Roman" w:eastAsia="Times New Roman" w:hAnsi="Times New Roman" w:cs="Times New Roman"/>
          <w:sz w:val="28"/>
          <w:szCs w:val="28"/>
        </w:rPr>
        <w:t>ти дети очень восприимчивы к эмоциональным состоянием окружающих и подвержены так называемому «эффекту заражения»: если один ребенок начнет радостно скакать по группе, то, как минимум, еще три «лошадки» будут рядом с ним.</w:t>
      </w:r>
      <w:proofErr w:type="gramEnd"/>
      <w:r w:rsidR="009264AF" w:rsidRPr="009264AF">
        <w:rPr>
          <w:rFonts w:ascii="Times New Roman" w:eastAsia="Times New Roman" w:hAnsi="Times New Roman" w:cs="Times New Roman"/>
          <w:sz w:val="28"/>
          <w:szCs w:val="28"/>
        </w:rPr>
        <w:t xml:space="preserve"> Проявления положительных и отрицательных эмоций зависит от физического комфорта.</w:t>
      </w:r>
    </w:p>
    <w:p w:rsidR="009264AF" w:rsidRPr="009264AF" w:rsidRDefault="009264AF" w:rsidP="00333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AF">
        <w:rPr>
          <w:rFonts w:ascii="Times New Roman" w:eastAsia="Times New Roman" w:hAnsi="Times New Roman" w:cs="Times New Roman"/>
          <w:sz w:val="28"/>
          <w:szCs w:val="28"/>
        </w:rPr>
        <w:t>Одно из условий уверенности и спокойствия ребенка – это системность, ритмичность и повторяемость его жизни, т.е. четкое соблюдение режима.</w:t>
      </w:r>
    </w:p>
    <w:p w:rsidR="009264AF" w:rsidRPr="002376E1" w:rsidRDefault="009264AF" w:rsidP="003332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AF">
        <w:rPr>
          <w:rFonts w:ascii="Times New Roman" w:eastAsia="Times New Roman" w:hAnsi="Times New Roman" w:cs="Times New Roman"/>
          <w:sz w:val="28"/>
          <w:szCs w:val="28"/>
        </w:rPr>
        <w:t>Дети в этом возрасте искренние, открытые, честные. Они не умеют скрывать свои симпатии и антипатии. Чувства детей неустойчивы и противоречивы, настроение подвержено частой смене.</w:t>
      </w:r>
    </w:p>
    <w:p w:rsidR="002376E1" w:rsidRDefault="002376E1" w:rsidP="003332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Ведущие достижения в раннем возрасте в сферах деятельности, познании и личности:</w:t>
      </w:r>
    </w:p>
    <w:p w:rsidR="002376E1" w:rsidRDefault="002376E1" w:rsidP="003332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складывается предметная деятельность, развивается общение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взрослыми, зарождается общение со сверстниками, возникают предпосылки игровой и продуктивной деятельности;</w:t>
      </w:r>
    </w:p>
    <w:p w:rsidR="002376E1" w:rsidRDefault="002376E1" w:rsidP="003332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формируется предметное восприятие как центральная познавательная функция, осваиваются наглядные формы мышления (наглядно-действенное и наглядно-образное)</w:t>
      </w:r>
      <w:r w:rsidR="000B5361">
        <w:rPr>
          <w:rFonts w:ascii="Times New Roman" w:eastAsia="Times New Roman" w:hAnsi="Times New Roman" w:cs="Times New Roman"/>
          <w:sz w:val="28"/>
          <w:szCs w:val="28"/>
        </w:rPr>
        <w:t>, возникает воображение и знаково-символическая функция сознания, ребенок переходит к активной речи;</w:t>
      </w:r>
    </w:p>
    <w:p w:rsidR="000B5361" w:rsidRPr="002376E1" w:rsidRDefault="000B5361" w:rsidP="003332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возникает личное действие и личное желание, складывается предметное отношение к действительности,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новообразованием выступает гордость за собственные достижения, сознание «Я сам».</w:t>
      </w:r>
    </w:p>
    <w:sectPr w:rsidR="000B5361" w:rsidRPr="002376E1" w:rsidSect="00484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87E1B"/>
    <w:multiLevelType w:val="multilevel"/>
    <w:tmpl w:val="5CA0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5E08F6"/>
    <w:multiLevelType w:val="multilevel"/>
    <w:tmpl w:val="F82E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C4F"/>
    <w:rsid w:val="000B5361"/>
    <w:rsid w:val="00180B06"/>
    <w:rsid w:val="002376E1"/>
    <w:rsid w:val="0027571F"/>
    <w:rsid w:val="00333271"/>
    <w:rsid w:val="004358D3"/>
    <w:rsid w:val="00484D39"/>
    <w:rsid w:val="006663CB"/>
    <w:rsid w:val="00695A64"/>
    <w:rsid w:val="009264AF"/>
    <w:rsid w:val="00B51C4F"/>
    <w:rsid w:val="00BF19BB"/>
    <w:rsid w:val="00DA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264AF"/>
    <w:rPr>
      <w:color w:val="0000FF"/>
      <w:u w:val="single"/>
    </w:rPr>
  </w:style>
  <w:style w:type="character" w:customStyle="1" w:styleId="ya-share2counter">
    <w:name w:val="ya-share2__counter"/>
    <w:basedOn w:val="a0"/>
    <w:rsid w:val="009264AF"/>
  </w:style>
  <w:style w:type="paragraph" w:styleId="a5">
    <w:name w:val="Balloon Text"/>
    <w:basedOn w:val="a"/>
    <w:link w:val="a6"/>
    <w:uiPriority w:val="99"/>
    <w:semiHidden/>
    <w:unhideWhenUsed/>
    <w:rsid w:val="0092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2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9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0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5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0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72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87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45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47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60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589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90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20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59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43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0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9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7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6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7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2017-09-15T02:51:00Z</dcterms:created>
  <dcterms:modified xsi:type="dcterms:W3CDTF">2017-11-30T16:03:00Z</dcterms:modified>
</cp:coreProperties>
</file>