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321" w:rsidRPr="00E261AF" w:rsidRDefault="00C44ABA" w:rsidP="00265321">
      <w:pPr>
        <w:ind w:right="-2" w:firstLine="567"/>
        <w:jc w:val="center"/>
        <w:rPr>
          <w:rFonts w:ascii="Times New Roman" w:hAnsi="Times New Roman"/>
          <w:b/>
          <w:sz w:val="28"/>
          <w:szCs w:val="28"/>
        </w:rPr>
      </w:pPr>
      <w:r w:rsidRPr="00265321">
        <w:rPr>
          <w:rFonts w:ascii="Times New Roman" w:eastAsia="Calibri" w:hAnsi="Times New Roman" w:cs="Times New Roman"/>
          <w:b/>
          <w:sz w:val="28"/>
          <w:szCs w:val="28"/>
        </w:rPr>
        <w:t xml:space="preserve">Использование сервисов </w:t>
      </w:r>
      <w:proofErr w:type="spellStart"/>
      <w:r w:rsidRPr="00265321">
        <w:rPr>
          <w:rFonts w:ascii="Times New Roman" w:eastAsia="Calibri" w:hAnsi="Times New Roman" w:cs="Times New Roman"/>
          <w:b/>
          <w:sz w:val="28"/>
          <w:szCs w:val="28"/>
          <w:lang w:val="en-US"/>
        </w:rPr>
        <w:t>Interneta</w:t>
      </w:r>
      <w:proofErr w:type="spellEnd"/>
      <w:r w:rsidR="0026532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65321">
        <w:rPr>
          <w:rFonts w:ascii="Times New Roman" w:eastAsia="Calibri" w:hAnsi="Times New Roman" w:cs="Times New Roman"/>
          <w:b/>
          <w:sz w:val="28"/>
          <w:szCs w:val="28"/>
        </w:rPr>
        <w:t xml:space="preserve">для </w:t>
      </w:r>
      <w:r w:rsidR="00265321" w:rsidRPr="00265321">
        <w:rPr>
          <w:rFonts w:ascii="Times New Roman" w:eastAsia="Calibri" w:hAnsi="Times New Roman" w:cs="Times New Roman"/>
          <w:b/>
          <w:sz w:val="28"/>
          <w:szCs w:val="28"/>
        </w:rPr>
        <w:t>подготовки и проведения предметной недели «</w:t>
      </w:r>
      <w:proofErr w:type="spellStart"/>
      <w:r w:rsidR="00265321" w:rsidRPr="00265321">
        <w:rPr>
          <w:rFonts w:ascii="Times New Roman" w:eastAsia="Calibri" w:hAnsi="Times New Roman" w:cs="Times New Roman"/>
          <w:b/>
          <w:sz w:val="28"/>
          <w:szCs w:val="28"/>
        </w:rPr>
        <w:t>Математика+География</w:t>
      </w:r>
      <w:proofErr w:type="spellEnd"/>
      <w:r w:rsidR="00265321" w:rsidRPr="00265321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265321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265321" w:rsidRPr="00265321" w:rsidRDefault="00265321" w:rsidP="00265321">
      <w:pPr>
        <w:ind w:right="-2"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Е. В. </w:t>
      </w:r>
      <w:proofErr w:type="spellStart"/>
      <w:r>
        <w:rPr>
          <w:rFonts w:ascii="Times New Roman" w:hAnsi="Times New Roman"/>
          <w:sz w:val="28"/>
          <w:szCs w:val="28"/>
        </w:rPr>
        <w:t>Огурцова</w:t>
      </w:r>
      <w:proofErr w:type="spellEnd"/>
      <w:r>
        <w:rPr>
          <w:rFonts w:ascii="Times New Roman" w:hAnsi="Times New Roman"/>
          <w:sz w:val="28"/>
          <w:szCs w:val="28"/>
        </w:rPr>
        <w:t xml:space="preserve">, учитель математики и географии </w:t>
      </w:r>
      <w:r w:rsidRPr="00265321">
        <w:rPr>
          <w:rFonts w:ascii="Times New Roman" w:hAnsi="Times New Roman"/>
          <w:sz w:val="28"/>
          <w:szCs w:val="28"/>
        </w:rPr>
        <w:t>БОУ ЧР «</w:t>
      </w:r>
      <w:proofErr w:type="spellStart"/>
      <w:r w:rsidRPr="00265321">
        <w:rPr>
          <w:rFonts w:ascii="Times New Roman" w:hAnsi="Times New Roman"/>
          <w:sz w:val="28"/>
          <w:szCs w:val="28"/>
        </w:rPr>
        <w:t>Ибресинская</w:t>
      </w:r>
      <w:proofErr w:type="spellEnd"/>
      <w:r w:rsidRPr="00265321">
        <w:rPr>
          <w:rFonts w:ascii="Times New Roman" w:hAnsi="Times New Roman"/>
          <w:sz w:val="28"/>
          <w:szCs w:val="28"/>
        </w:rPr>
        <w:t xml:space="preserve"> общеобразовательная школа – интернат для детей с ограниченными возможностями здоровья» Минобразования Чувашии</w:t>
      </w:r>
      <w:r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.И</w:t>
      </w:r>
      <w:proofErr w:type="gramEnd"/>
      <w:r>
        <w:rPr>
          <w:rFonts w:ascii="Times New Roman" w:hAnsi="Times New Roman"/>
          <w:sz w:val="28"/>
          <w:szCs w:val="28"/>
        </w:rPr>
        <w:t>бреси</w:t>
      </w:r>
      <w:proofErr w:type="spellEnd"/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26532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265321"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 w:rsidRPr="0044391B">
          <w:rPr>
            <w:rStyle w:val="a3"/>
            <w:rFonts w:ascii="Times New Roman" w:hAnsi="Times New Roman"/>
            <w:sz w:val="24"/>
            <w:szCs w:val="24"/>
            <w:lang w:val="en-US"/>
          </w:rPr>
          <w:t>elenaibresi</w:t>
        </w:r>
        <w:r w:rsidRPr="00265321">
          <w:rPr>
            <w:rStyle w:val="a3"/>
            <w:rFonts w:ascii="Times New Roman" w:hAnsi="Times New Roman"/>
            <w:sz w:val="24"/>
            <w:szCs w:val="24"/>
          </w:rPr>
          <w:t>@</w:t>
        </w:r>
        <w:r w:rsidRPr="0044391B">
          <w:rPr>
            <w:rStyle w:val="a3"/>
            <w:rFonts w:ascii="Times New Roman" w:hAnsi="Times New Roman"/>
            <w:sz w:val="24"/>
            <w:szCs w:val="24"/>
            <w:lang w:val="en-US"/>
          </w:rPr>
          <w:t>mail</w:t>
        </w:r>
        <w:r w:rsidRPr="00265321">
          <w:rPr>
            <w:rStyle w:val="a3"/>
            <w:rFonts w:ascii="Times New Roman" w:hAnsi="Times New Roman"/>
            <w:sz w:val="24"/>
            <w:szCs w:val="24"/>
          </w:rPr>
          <w:t>.</w:t>
        </w:r>
        <w:r w:rsidRPr="0044391B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265321">
        <w:rPr>
          <w:rFonts w:ascii="Times New Roman" w:hAnsi="Times New Roman"/>
          <w:sz w:val="24"/>
          <w:szCs w:val="24"/>
        </w:rPr>
        <w:t>.</w:t>
      </w:r>
    </w:p>
    <w:p w:rsidR="00C44ABA" w:rsidRDefault="00891341" w:rsidP="00891341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341">
        <w:rPr>
          <w:rFonts w:ascii="Times New Roman" w:eastAsia="Calibri" w:hAnsi="Times New Roman" w:cs="Times New Roman"/>
          <w:sz w:val="28"/>
          <w:szCs w:val="28"/>
        </w:rPr>
        <w:t>Проведение предметных недель является одним из средств активизации познавате</w:t>
      </w:r>
      <w:r>
        <w:rPr>
          <w:rFonts w:ascii="Times New Roman" w:eastAsia="Calibri" w:hAnsi="Times New Roman" w:cs="Times New Roman"/>
          <w:sz w:val="28"/>
          <w:szCs w:val="28"/>
        </w:rPr>
        <w:t>льной деятельности обучающихся, о</w:t>
      </w:r>
      <w:r w:rsidRPr="00891341">
        <w:rPr>
          <w:rFonts w:ascii="Times New Roman" w:eastAsia="Calibri" w:hAnsi="Times New Roman" w:cs="Times New Roman"/>
          <w:sz w:val="28"/>
          <w:szCs w:val="28"/>
        </w:rPr>
        <w:t>собенно в школе для детей с нарушениями интеллекта. Математика является для них самым трудным предметом. После проведения</w:t>
      </w:r>
      <w:r w:rsidR="005F5289">
        <w:rPr>
          <w:rFonts w:ascii="Times New Roman" w:eastAsia="Calibri" w:hAnsi="Times New Roman" w:cs="Times New Roman"/>
          <w:sz w:val="28"/>
          <w:szCs w:val="28"/>
        </w:rPr>
        <w:t xml:space="preserve"> «Недели математики»</w:t>
      </w:r>
      <w:r w:rsidRPr="00891341">
        <w:rPr>
          <w:rFonts w:ascii="Times New Roman" w:eastAsia="Calibri" w:hAnsi="Times New Roman" w:cs="Times New Roman"/>
          <w:sz w:val="28"/>
          <w:szCs w:val="28"/>
        </w:rPr>
        <w:t xml:space="preserve"> многие дети заинтересовываются этим предметом.</w:t>
      </w:r>
    </w:p>
    <w:p w:rsidR="00C44ABA" w:rsidRPr="00265321" w:rsidRDefault="00C44ABA" w:rsidP="00265321">
      <w:pPr>
        <w:spacing w:line="36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5F528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eastAsia="ru-RU"/>
        </w:rPr>
        <w:t>Технологии никогда не заменят учителя. Но учитель, эффективно применяющий технологии для развития своих учеников, заменит того, кто ими не владеет</w:t>
      </w:r>
      <w:r w:rsidRPr="0026532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C44ABA" w:rsidRPr="00265321" w:rsidRDefault="00C44ABA" w:rsidP="00265321">
      <w:pPr>
        <w:spacing w:line="36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proofErr w:type="spellStart"/>
      <w:r w:rsidRPr="0026532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Шерил</w:t>
      </w:r>
      <w:proofErr w:type="spellEnd"/>
      <w:r w:rsidRPr="0026532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6532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Нуссбаум-Бич</w:t>
      </w:r>
      <w:proofErr w:type="spellEnd"/>
    </w:p>
    <w:p w:rsidR="00C44ABA" w:rsidRPr="00265321" w:rsidRDefault="00C44ABA" w:rsidP="00265321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6532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Информационные технологии (</w:t>
      </w:r>
      <w:proofErr w:type="gramStart"/>
      <w:r w:rsidRPr="0026532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ИТ</w:t>
      </w:r>
      <w:proofErr w:type="gramEnd"/>
      <w:r w:rsidRPr="0026532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) - процессы, методы поиска, сбора, хранения, обработки, предоставления, распространения информации и способы осуществления таких процессов и методов; приёмы, способы и методы применения средств вычислительной техники при выполнении функций сбора, хранения, обработки, передачи и использования данных; ресурсы, необходимые для сбора, обработки, хранения и распространения информации.</w:t>
      </w:r>
    </w:p>
    <w:p w:rsidR="00C44ABA" w:rsidRPr="00265321" w:rsidRDefault="00C44ABA" w:rsidP="00265321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6532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Средства информационно-коммуникационных технологий значительно облегчают процесс создания информации, а сеть интернет способствует мгновенному её распространению.</w:t>
      </w:r>
    </w:p>
    <w:p w:rsidR="00C44ABA" w:rsidRPr="00265321" w:rsidRDefault="00C44ABA" w:rsidP="00265321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proofErr w:type="spellStart"/>
      <w:r w:rsidRPr="0026532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Мультимедийные</w:t>
      </w:r>
      <w:proofErr w:type="spellEnd"/>
      <w:r w:rsidRPr="0026532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технологии обогащают процесс обучения, позволяют сделать обучение более эффективным, вовлекая в процесс </w:t>
      </w:r>
      <w:r w:rsidRPr="0026532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восприятия учебной информации большинство чувственных компонент обучаемого.</w:t>
      </w:r>
    </w:p>
    <w:p w:rsidR="00C44ABA" w:rsidRPr="00265321" w:rsidRDefault="00C44ABA" w:rsidP="00265321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6532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Интернет предоставляет неограниченные возможности по работе с информацией. Педагог должен владеть информационной компетентностью, то есть уметь ориентироваться в потоке информации, работать с различными источниками информации, находить и выбирать необходимый материал, классифицировать его, обобщать</w:t>
      </w:r>
      <w:r w:rsidR="0026532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критически к нему относиться.</w:t>
      </w:r>
    </w:p>
    <w:p w:rsidR="00C44ABA" w:rsidRPr="00265321" w:rsidRDefault="00C44ABA" w:rsidP="00265321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6532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Интернет является </w:t>
      </w:r>
      <w:proofErr w:type="spellStart"/>
      <w:r w:rsidRPr="0026532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медиа</w:t>
      </w:r>
      <w:proofErr w:type="spellEnd"/>
      <w:r w:rsidRPr="0026532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средством, а </w:t>
      </w:r>
      <w:r w:rsidR="00265321" w:rsidRPr="0026532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значит,</w:t>
      </w:r>
      <w:r w:rsidRPr="0026532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пользователь интернет ресурсов должен обладать навыками </w:t>
      </w:r>
      <w:proofErr w:type="spellStart"/>
      <w:r w:rsidRPr="0026532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медиа</w:t>
      </w:r>
      <w:proofErr w:type="spellEnd"/>
      <w:r w:rsidRPr="0026532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грамотности - эстетическими, </w:t>
      </w:r>
      <w:proofErr w:type="spellStart"/>
      <w:r w:rsidRPr="0026532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креативными</w:t>
      </w:r>
      <w:proofErr w:type="spellEnd"/>
      <w:r w:rsidRPr="0026532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навыками безопасности и критического анализа.</w:t>
      </w:r>
    </w:p>
    <w:p w:rsidR="00265321" w:rsidRPr="00265321" w:rsidRDefault="00265321" w:rsidP="0026532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3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превращения учащегося в полноценную личность, готовую достойно войти во взрослую жизнь, важна не только грамотная передача педагогами основных общеобразовательных знаний, но и развитие творческой активности школьников. Именно поэтому учитель должен уметь на высоком уровне организовывать внеурочную деятельность, включающую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себя</w:t>
      </w:r>
      <w:r w:rsidRPr="002653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олимпиад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 и конкурсы</w:t>
      </w:r>
      <w:r w:rsidRPr="002653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организацию проектно-исследовательской деятельности учащихся. Сценарии школьных праздников и внеклассных мероприятий должны быть проанализированы, должен быть составлен план. Педагогам важно уметь видеть в каждом празднике возможность одним из наиболее эффективных способов провести с детьми воспитательно-образовательный процесс. Дополнительное развитие школьников способно раскрыть настоящие таланты[1]</w:t>
      </w:r>
    </w:p>
    <w:p w:rsidR="00265321" w:rsidRPr="00265321" w:rsidRDefault="00265321" w:rsidP="00265321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6532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Внеурочная деятельность реализуется в организации и проведении предметных недель.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 нашей школе ежегодно проводится  «Неделя математики». В этом году решили совершить путешествие в мир математики и географии. </w:t>
      </w:r>
    </w:p>
    <w:p w:rsidR="00265321" w:rsidRPr="00265321" w:rsidRDefault="001F0C8C" w:rsidP="00265321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6532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 xml:space="preserve">При подготовке и проведении </w:t>
      </w:r>
      <w:r w:rsidR="0026532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этой недели</w:t>
      </w:r>
      <w:r w:rsidRPr="0026532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были использованы ресурсы </w:t>
      </w:r>
      <w:proofErr w:type="spellStart"/>
      <w:r w:rsidRPr="0026532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Interneta</w:t>
      </w:r>
      <w:proofErr w:type="spellEnd"/>
      <w:r w:rsidRPr="0026532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="0026532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На школьном сайте были с</w:t>
      </w:r>
      <w:r w:rsidR="000A722E" w:rsidRPr="0026532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оздан</w:t>
      </w:r>
      <w:r w:rsidR="0026532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ы баннер</w:t>
      </w:r>
      <w:r w:rsidR="000A722E" w:rsidRPr="0026532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и страниц</w:t>
      </w:r>
      <w:r w:rsidR="0026532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</w:t>
      </w:r>
      <w:r w:rsidR="00265321" w:rsidRPr="0026532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.(</w:t>
      </w:r>
      <w:hyperlink r:id="rId7" w:history="1">
        <w:r w:rsidR="00265321" w:rsidRPr="0044391B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http://ibrshi.3dn.ru/index/klub_vesjolykh_nakhodchivykh/0-87</w:t>
        </w:r>
      </w:hyperlink>
      <w:r w:rsidR="00265321" w:rsidRPr="0026532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)</w:t>
      </w:r>
    </w:p>
    <w:p w:rsidR="00265321" w:rsidRPr="00265321" w:rsidRDefault="00265321" w:rsidP="00265321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Созданы</w:t>
      </w:r>
      <w:r w:rsidR="001F0C8C" w:rsidRPr="0026532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приглашения - в программе </w:t>
      </w:r>
      <w:proofErr w:type="spellStart"/>
      <w:r w:rsidR="001F0C8C" w:rsidRPr="0026532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VideoScribe</w:t>
      </w:r>
      <w:proofErr w:type="spellEnd"/>
      <w:r w:rsidR="001F0C8C" w:rsidRPr="0026532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( </w:t>
      </w:r>
      <w:proofErr w:type="spellStart"/>
      <w:r w:rsidR="001F0C8C" w:rsidRPr="0026532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видеоскрайбинг</w:t>
      </w:r>
      <w:proofErr w:type="spellEnd"/>
      <w:proofErr w:type="gramStart"/>
      <w:r w:rsidR="001F0C8C" w:rsidRPr="0026532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)-</w:t>
      </w:r>
      <w:proofErr w:type="gramEnd"/>
      <w:r w:rsidR="001F0C8C" w:rsidRPr="0026532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визуализация информации при помощи графических символов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 Приглашено было выложено на сайте.</w:t>
      </w:r>
      <w:r w:rsidRPr="0026532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hyperlink r:id="rId8" w:history="1">
        <w:r w:rsidRPr="00265321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https://www.youtube.com/watch?v=2nQO3bT3S84</w:t>
        </w:r>
      </w:hyperlink>
    </w:p>
    <w:p w:rsidR="00265321" w:rsidRPr="00265321" w:rsidRDefault="00265321" w:rsidP="00265321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6532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Каждый участник путешествия получил</w:t>
      </w:r>
      <w:r w:rsidR="001F0C8C" w:rsidRPr="0026532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удостоверени</w:t>
      </w:r>
      <w:r w:rsidRPr="0026532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</w:t>
      </w:r>
      <w:r w:rsidR="001F0C8C" w:rsidRPr="0026532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участника путешествия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Pr="0026532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hyperlink r:id="rId9" w:history="1">
        <w:r w:rsidRPr="00265321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 w:eastAsia="ru-RU"/>
          </w:rPr>
          <w:t>http</w:t>
        </w:r>
        <w:r w:rsidRPr="00265321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://</w:t>
        </w:r>
        <w:proofErr w:type="spellStart"/>
        <w:r w:rsidRPr="00265321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 w:eastAsia="ru-RU"/>
          </w:rPr>
          <w:t>maketron</w:t>
        </w:r>
        <w:proofErr w:type="spellEnd"/>
        <w:r w:rsidRPr="00265321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.</w:t>
        </w:r>
        <w:proofErr w:type="spellStart"/>
        <w:r w:rsidRPr="00265321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 w:eastAsia="ru-RU"/>
          </w:rPr>
          <w:t>ru</w:t>
        </w:r>
        <w:proofErr w:type="spellEnd"/>
      </w:hyperlink>
    </w:p>
    <w:p w:rsidR="001F0C8C" w:rsidRPr="00265321" w:rsidRDefault="001F0C8C" w:rsidP="00265321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65321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105275" cy="2543175"/>
            <wp:effectExtent l="19050" t="0" r="9525" b="0"/>
            <wp:docPr id="8" name="Рисунок 7" descr="Безымянны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8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4ABA" w:rsidRPr="00265321" w:rsidRDefault="00265321" w:rsidP="00265321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ходе игры-путешествия обучающиеся выполняли интерактивные задания, подготовленные на с</w:t>
      </w:r>
      <w:r w:rsidR="00C44ABA" w:rsidRPr="0026532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айт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</w:t>
      </w:r>
      <w:r w:rsidR="00C44ABA" w:rsidRPr="0026532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hyperlink r:id="rId11" w:history="1">
        <w:r w:rsidR="00C44ABA" w:rsidRPr="00265321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https://h5p.org</w:t>
        </w:r>
      </w:hyperlink>
    </w:p>
    <w:p w:rsidR="00947FE5" w:rsidRPr="00265321" w:rsidRDefault="00C44ABA" w:rsidP="00265321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6532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- H5P позволяет создавать интерактивное видео, презентации, игры, викторины и другое: интерактивные опросы к просматриваемым видео роликам,  интерактивные </w:t>
      </w:r>
      <w:proofErr w:type="spellStart"/>
      <w:r w:rsidRPr="0026532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флеш-карточки</w:t>
      </w:r>
      <w:proofErr w:type="spellEnd"/>
      <w:r w:rsidRPr="0026532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интерактивные </w:t>
      </w:r>
      <w:proofErr w:type="spellStart"/>
      <w:proofErr w:type="gramStart"/>
      <w:r w:rsidRPr="0026532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диалог-карты</w:t>
      </w:r>
      <w:proofErr w:type="spellEnd"/>
      <w:proofErr w:type="gramEnd"/>
      <w:r w:rsidRPr="00265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6532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 упражнения “Перетащи текст”.</w:t>
      </w:r>
    </w:p>
    <w:p w:rsidR="0056234F" w:rsidRPr="00265321" w:rsidRDefault="0056234F" w:rsidP="0026532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321">
        <w:rPr>
          <w:rFonts w:ascii="Times New Roman" w:hAnsi="Times New Roman" w:cs="Times New Roman"/>
          <w:sz w:val="28"/>
          <w:szCs w:val="28"/>
        </w:rPr>
        <w:t xml:space="preserve">Разработка облака тэгов при помощи </w:t>
      </w:r>
      <w:proofErr w:type="spellStart"/>
      <w:proofErr w:type="gramStart"/>
      <w:r w:rsidRPr="00265321">
        <w:rPr>
          <w:rFonts w:ascii="Times New Roman" w:hAnsi="Times New Roman" w:cs="Times New Roman"/>
          <w:sz w:val="28"/>
          <w:szCs w:val="28"/>
        </w:rPr>
        <w:t>интернет-сервиса</w:t>
      </w:r>
      <w:proofErr w:type="spellEnd"/>
      <w:proofErr w:type="gramEnd"/>
      <w:r w:rsidRPr="00265321">
        <w:rPr>
          <w:rFonts w:ascii="Times New Roman" w:hAnsi="Times New Roman" w:cs="Times New Roman"/>
          <w:sz w:val="28"/>
          <w:szCs w:val="28"/>
        </w:rPr>
        <w:t xml:space="preserve"> tagul.com.</w:t>
      </w:r>
    </w:p>
    <w:p w:rsidR="00BC0D75" w:rsidRPr="00265321" w:rsidRDefault="00BC0D75" w:rsidP="0026532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321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2400300" cy="2143464"/>
            <wp:effectExtent l="19050" t="0" r="0" b="0"/>
            <wp:docPr id="2" name="Рисунок 0" descr="Word Cloud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 Cloud 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214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A722E" w:rsidRPr="0026532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43175" cy="2232273"/>
            <wp:effectExtent l="19050" t="0" r="9525" b="0"/>
            <wp:docPr id="9" name="Рисунок 8" descr="облако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лако 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7081" cy="2235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234F" w:rsidRPr="00265321" w:rsidRDefault="00D27889" w:rsidP="00265321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hyperlink r:id="rId14" w:history="1">
        <w:r w:rsidR="00C44ABA" w:rsidRPr="00265321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https://tagul.com-</w:t>
        </w:r>
      </w:hyperlink>
      <w:r w:rsidR="00C44ABA" w:rsidRPr="0026532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«Облако слов»- </w:t>
      </w:r>
      <w:r w:rsidR="0056234F" w:rsidRPr="0026532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можно использовать </w:t>
      </w:r>
      <w:r w:rsidR="00C44ABA" w:rsidRPr="0026532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для  красочного оформления</w:t>
      </w:r>
    </w:p>
    <w:p w:rsidR="00C44ABA" w:rsidRPr="00265321" w:rsidRDefault="00265321" w:rsidP="00265321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Выпускники, девятиклассники опробовали игру-викторину на сайте </w:t>
      </w:r>
      <w:hyperlink r:id="rId15" w:history="1">
        <w:r w:rsidRPr="0044391B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http://triv.in</w:t>
        </w:r>
      </w:hyperlink>
      <w:r w:rsidR="00C44ABA" w:rsidRPr="0026532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– </w:t>
      </w:r>
      <w:r w:rsidR="00BC0D75" w:rsidRPr="0026532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сервис интерактивных викторин для образования.</w:t>
      </w:r>
    </w:p>
    <w:p w:rsidR="00BC0D75" w:rsidRPr="00265321" w:rsidRDefault="001F0C8C" w:rsidP="00265321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65321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31531" cy="2962275"/>
            <wp:effectExtent l="19050" t="0" r="0" b="0"/>
            <wp:docPr id="6" name="Рисунок 5" descr="тривен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ивенти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0394" cy="2971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826" w:rsidRPr="00265321" w:rsidRDefault="00C44ABA" w:rsidP="00265321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6532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Электронная почта – один из самых популярных сервисов в Интернете. Возможность отправлять и получать письма в режиме </w:t>
      </w:r>
      <w:proofErr w:type="spellStart"/>
      <w:r w:rsidRPr="0026532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онлайн</w:t>
      </w:r>
      <w:proofErr w:type="spellEnd"/>
      <w:r w:rsidRPr="0026532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сделала общение между людьми легким и удобным. Электронная почта создается на </w:t>
      </w:r>
      <w:r w:rsidR="00E03826" w:rsidRPr="0026532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специальных интернет ресурсах. В ходе недели </w:t>
      </w:r>
      <w:proofErr w:type="gramStart"/>
      <w:r w:rsidR="00E03826" w:rsidRPr="0026532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математики</w:t>
      </w:r>
      <w:proofErr w:type="gramEnd"/>
      <w:r w:rsidR="00E03826" w:rsidRPr="0026532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обучающиеся 9 класса создали  электронные адреса, получали задания и </w:t>
      </w:r>
      <w:r w:rsidR="00E03826" w:rsidRPr="0026532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выполняли их (поиск различной информации на интернет ресурсах, умение сортировать, выбирать, копировать, отправлять текст, изображение, видео).</w:t>
      </w:r>
    </w:p>
    <w:p w:rsidR="00BC0D75" w:rsidRPr="00265321" w:rsidRDefault="00E03826" w:rsidP="00265321">
      <w:pPr>
        <w:spacing w:before="24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6532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На сайте </w:t>
      </w:r>
      <w:hyperlink r:id="rId17" w:history="1">
        <w:r w:rsidRPr="00265321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http://paper-life.ru/</w:t>
        </w:r>
      </w:hyperlink>
      <w:r w:rsidRPr="0026532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 w:rsidRPr="0026532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оригами-киригами</w:t>
      </w:r>
      <w:proofErr w:type="spellEnd"/>
      <w:r w:rsidRPr="0026532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) </w:t>
      </w:r>
      <w:r w:rsidR="0026532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были найдены</w:t>
      </w:r>
      <w:r w:rsidRPr="0026532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схемы для создания моделей из бумаги. На  школьной выставке поделок </w:t>
      </w:r>
      <w:r w:rsidR="0026532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мы увидели</w:t>
      </w:r>
      <w:r w:rsidRPr="0026532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26532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торт</w:t>
      </w:r>
      <w:proofErr w:type="gramEnd"/>
      <w:r w:rsidR="0026532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собранный из кубов (оригами)</w:t>
      </w:r>
      <w:r w:rsidRPr="0026532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 w:rsidR="0026532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тюльпаны,</w:t>
      </w:r>
      <w:r w:rsidRPr="0026532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коробочк</w:t>
      </w:r>
      <w:r w:rsidR="0026532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</w:t>
      </w:r>
      <w:r w:rsidRPr="0026532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-звезд</w:t>
      </w:r>
      <w:r w:rsidR="0026532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ы</w:t>
      </w:r>
      <w:r w:rsidRPr="0026532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</w:t>
      </w:r>
      <w:r w:rsidR="001F0C8C" w:rsidRPr="00265321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982169" cy="2657475"/>
            <wp:effectExtent l="19050" t="0" r="0" b="0"/>
            <wp:docPr id="7" name="Рисунок 2" descr="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4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4153" cy="2658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5321" w:rsidRDefault="00E03826" w:rsidP="00265321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6532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Материалы  развивающ</w:t>
      </w:r>
      <w:r w:rsidR="00265321" w:rsidRPr="0026532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их</w:t>
      </w:r>
      <w:r w:rsidRPr="0026532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стенгазет были скачаны с сайта</w:t>
      </w:r>
      <w:r w:rsidR="0026532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E03826" w:rsidRPr="00265321" w:rsidRDefault="00D27889" w:rsidP="00265321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hyperlink r:id="rId19" w:history="1">
        <w:r w:rsidR="00E03826" w:rsidRPr="00265321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http://www.solnet.ee/parents/p1_s96.html</w:t>
        </w:r>
      </w:hyperlink>
    </w:p>
    <w:p w:rsidR="00E03826" w:rsidRPr="00265321" w:rsidRDefault="00BC0D75" w:rsidP="00265321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65321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134773" cy="2924175"/>
            <wp:effectExtent l="19050" t="0" r="0" b="0"/>
            <wp:docPr id="4" name="Рисунок 3" descr="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6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5398" cy="2924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5321" w:rsidRPr="00265321" w:rsidRDefault="00265321" w:rsidP="00265321">
      <w:p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Развивающие и обучающие стенгазеты использова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265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следующим образом: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</w:t>
      </w:r>
      <w:r w:rsidRPr="00265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спечата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265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два</w:t>
      </w:r>
      <w:r w:rsidRPr="00265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экземпляра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</w:t>
      </w:r>
      <w:r w:rsidRPr="00265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 </w:t>
      </w:r>
      <w:r w:rsidRPr="00265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265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подгруппы по желанию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</w:t>
      </w:r>
      <w:r w:rsidRPr="00265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аждая подгруппа (по 6-7 детей) получает свой экземпляр стенгазеты, оформляет, решает коллективно задания. Кто-то из ребят лучше рисует, кто-то быстрее соображает. Они учатся друг у друга, приобретают навыки командной работы.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5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Оформленные стенгазеты вывешиваются на доску или на стену. Педагог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65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 с детьми проверяет правильность решения и качество оформления.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5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Подгрупп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65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оформивш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265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газету лучше всех, награждают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общешкольной линейке</w:t>
      </w:r>
      <w:r w:rsidRPr="00265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5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Грамоты дети вклады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вают в свой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портфолио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школьника, </w:t>
      </w:r>
      <w:r w:rsidRPr="00265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хороший стимул. </w:t>
      </w:r>
    </w:p>
    <w:p w:rsidR="00265321" w:rsidRPr="00891341" w:rsidRDefault="00265321" w:rsidP="002653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321">
        <w:rPr>
          <w:rFonts w:ascii="Times New Roman" w:hAnsi="Times New Roman" w:cs="Times New Roman"/>
          <w:sz w:val="28"/>
          <w:szCs w:val="28"/>
        </w:rPr>
        <w:t>Во внедрении информационных технологий в учебный процесс есть как свои плюсы, так и слои сложности. И все-таки, будущее - за новыми формами обучения. Их нужно осваивать и внедрять в учебный процесс.</w:t>
      </w:r>
      <w:r w:rsidRPr="00891341">
        <w:rPr>
          <w:rFonts w:ascii="Times New Roman" w:hAnsi="Times New Roman" w:cs="Times New Roman"/>
          <w:sz w:val="28"/>
          <w:szCs w:val="28"/>
        </w:rPr>
        <w:t>[3]</w:t>
      </w:r>
    </w:p>
    <w:p w:rsidR="00265321" w:rsidRDefault="00265321" w:rsidP="00265321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6532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Информационно-компьютерные технологии помогают освоить новые формы и методы работы, которые инициируют самостоятельное мышление учеников и в значительной мере способствуют повышению качества приобретаемых ими знаний. Современному учителю необходимо предоставлять ребятам возможность пользоваться передовыми информационными технологиями в самостоятельных работах. Ведь учитель сегодня должен не просто учить, но учить учиться.</w:t>
      </w:r>
    </w:p>
    <w:p w:rsidR="00265321" w:rsidRDefault="00265321" w:rsidP="00265321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Литература:</w:t>
      </w:r>
    </w:p>
    <w:p w:rsidR="00265321" w:rsidRPr="00265321" w:rsidRDefault="00265321" w:rsidP="0026532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321">
        <w:rPr>
          <w:rFonts w:ascii="Times New Roman" w:hAnsi="Times New Roman" w:cs="Times New Roman"/>
          <w:sz w:val="28"/>
          <w:szCs w:val="28"/>
        </w:rPr>
        <w:t xml:space="preserve">Программа специальных (коррекционных) общеобразовательных учреждений </w:t>
      </w:r>
      <w:r w:rsidRPr="00265321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265321">
        <w:rPr>
          <w:rFonts w:ascii="Times New Roman" w:hAnsi="Times New Roman" w:cs="Times New Roman"/>
          <w:sz w:val="28"/>
          <w:szCs w:val="28"/>
        </w:rPr>
        <w:t xml:space="preserve"> вида  5-9 классы (сборник 1), Москва, ВЛАДОС, 2000 год.</w:t>
      </w:r>
    </w:p>
    <w:p w:rsidR="00265321" w:rsidRDefault="00265321" w:rsidP="0026532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321">
        <w:rPr>
          <w:rFonts w:ascii="Times New Roman" w:hAnsi="Times New Roman" w:cs="Times New Roman"/>
          <w:sz w:val="28"/>
          <w:szCs w:val="28"/>
        </w:rPr>
        <w:t>Методика преподавания математики в коррекционной школе М.Н.Перова.</w:t>
      </w:r>
    </w:p>
    <w:p w:rsidR="00265321" w:rsidRPr="00265321" w:rsidRDefault="00D27889" w:rsidP="0026532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1" w:history="1">
        <w:r w:rsidR="00265321" w:rsidRPr="00265321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Федеральный государственный образовательный стандарт основного общего образования от 29.12.2014. №1644</w:t>
        </w:r>
      </w:hyperlink>
    </w:p>
    <w:p w:rsidR="00265321" w:rsidRDefault="00265321" w:rsidP="00265321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265321" w:rsidRPr="00265321" w:rsidRDefault="00265321" w:rsidP="00265321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Электронные ресурсы</w:t>
      </w:r>
      <w:r w:rsidRPr="002653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:</w:t>
      </w:r>
    </w:p>
    <w:p w:rsidR="00265321" w:rsidRPr="00265321" w:rsidRDefault="00D27889" w:rsidP="00265321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265321" w:rsidRPr="00265321">
          <w:rPr>
            <w:rFonts w:ascii="Times New Roman" w:eastAsia="Times New Roman" w:hAnsi="Times New Roman" w:cs="Times New Roman"/>
            <w:color w:val="034355"/>
            <w:sz w:val="28"/>
            <w:szCs w:val="28"/>
            <w:lang w:val="en-US" w:eastAsia="ru-RU"/>
          </w:rPr>
          <w:t>http</w:t>
        </w:r>
        <w:r w:rsidR="00265321" w:rsidRPr="00265321">
          <w:rPr>
            <w:rFonts w:ascii="Times New Roman" w:eastAsia="Times New Roman" w:hAnsi="Times New Roman" w:cs="Times New Roman"/>
            <w:color w:val="034355"/>
            <w:sz w:val="28"/>
            <w:szCs w:val="28"/>
            <w:lang w:eastAsia="ru-RU"/>
          </w:rPr>
          <w:t>://</w:t>
        </w:r>
        <w:r w:rsidR="00265321" w:rsidRPr="00265321">
          <w:rPr>
            <w:rFonts w:ascii="Times New Roman" w:eastAsia="Times New Roman" w:hAnsi="Times New Roman" w:cs="Times New Roman"/>
            <w:color w:val="034355"/>
            <w:sz w:val="28"/>
            <w:szCs w:val="28"/>
            <w:lang w:val="en-US" w:eastAsia="ru-RU"/>
          </w:rPr>
          <w:t>www</w:t>
        </w:r>
        <w:r w:rsidR="00265321" w:rsidRPr="00265321">
          <w:rPr>
            <w:rFonts w:ascii="Times New Roman" w:eastAsia="Times New Roman" w:hAnsi="Times New Roman" w:cs="Times New Roman"/>
            <w:color w:val="034355"/>
            <w:sz w:val="28"/>
            <w:szCs w:val="28"/>
            <w:lang w:eastAsia="ru-RU"/>
          </w:rPr>
          <w:t>.</w:t>
        </w:r>
        <w:proofErr w:type="spellStart"/>
        <w:r w:rsidR="00265321" w:rsidRPr="00265321">
          <w:rPr>
            <w:rFonts w:ascii="Times New Roman" w:eastAsia="Times New Roman" w:hAnsi="Times New Roman" w:cs="Times New Roman"/>
            <w:color w:val="034355"/>
            <w:sz w:val="28"/>
            <w:szCs w:val="28"/>
            <w:lang w:val="en-US" w:eastAsia="ru-RU"/>
          </w:rPr>
          <w:t>menobr</w:t>
        </w:r>
        <w:proofErr w:type="spellEnd"/>
        <w:r w:rsidR="00265321" w:rsidRPr="00265321">
          <w:rPr>
            <w:rFonts w:ascii="Times New Roman" w:eastAsia="Times New Roman" w:hAnsi="Times New Roman" w:cs="Times New Roman"/>
            <w:color w:val="034355"/>
            <w:sz w:val="28"/>
            <w:szCs w:val="28"/>
            <w:lang w:eastAsia="ru-RU"/>
          </w:rPr>
          <w:t>.</w:t>
        </w:r>
        <w:proofErr w:type="spellStart"/>
        <w:r w:rsidR="00265321" w:rsidRPr="00265321">
          <w:rPr>
            <w:rFonts w:ascii="Times New Roman" w:eastAsia="Times New Roman" w:hAnsi="Times New Roman" w:cs="Times New Roman"/>
            <w:color w:val="034355"/>
            <w:sz w:val="28"/>
            <w:szCs w:val="28"/>
            <w:lang w:val="en-US" w:eastAsia="ru-RU"/>
          </w:rPr>
          <w:t>ru</w:t>
        </w:r>
        <w:proofErr w:type="spellEnd"/>
        <w:r w:rsidR="00265321" w:rsidRPr="00265321">
          <w:rPr>
            <w:rFonts w:ascii="Times New Roman" w:eastAsia="Times New Roman" w:hAnsi="Times New Roman" w:cs="Times New Roman"/>
            <w:color w:val="034355"/>
            <w:sz w:val="28"/>
            <w:szCs w:val="28"/>
            <w:lang w:eastAsia="ru-RU"/>
          </w:rPr>
          <w:t>/</w:t>
        </w:r>
        <w:r w:rsidR="00265321" w:rsidRPr="00265321">
          <w:rPr>
            <w:rFonts w:ascii="Times New Roman" w:eastAsia="Times New Roman" w:hAnsi="Times New Roman" w:cs="Times New Roman"/>
            <w:color w:val="034355"/>
            <w:sz w:val="28"/>
            <w:szCs w:val="28"/>
            <w:lang w:val="en-US" w:eastAsia="ru-RU"/>
          </w:rPr>
          <w:t>rubric</w:t>
        </w:r>
        <w:r w:rsidR="00265321" w:rsidRPr="00265321">
          <w:rPr>
            <w:rFonts w:ascii="Times New Roman" w:eastAsia="Times New Roman" w:hAnsi="Times New Roman" w:cs="Times New Roman"/>
            <w:color w:val="034355"/>
            <w:sz w:val="28"/>
            <w:szCs w:val="28"/>
            <w:lang w:eastAsia="ru-RU"/>
          </w:rPr>
          <w:t>/205-</w:t>
        </w:r>
        <w:r w:rsidR="00265321" w:rsidRPr="00265321">
          <w:rPr>
            <w:rFonts w:ascii="Times New Roman" w:eastAsia="Times New Roman" w:hAnsi="Times New Roman" w:cs="Times New Roman"/>
            <w:color w:val="034355"/>
            <w:sz w:val="28"/>
            <w:szCs w:val="28"/>
            <w:lang w:val="en-US" w:eastAsia="ru-RU"/>
          </w:rPr>
          <w:t>master</w:t>
        </w:r>
        <w:r w:rsidR="00265321" w:rsidRPr="00265321">
          <w:rPr>
            <w:rFonts w:ascii="Times New Roman" w:eastAsia="Times New Roman" w:hAnsi="Times New Roman" w:cs="Times New Roman"/>
            <w:color w:val="034355"/>
            <w:sz w:val="28"/>
            <w:szCs w:val="28"/>
            <w:lang w:eastAsia="ru-RU"/>
          </w:rPr>
          <w:t>-</w:t>
        </w:r>
        <w:proofErr w:type="spellStart"/>
        <w:r w:rsidR="00265321" w:rsidRPr="00265321">
          <w:rPr>
            <w:rFonts w:ascii="Times New Roman" w:eastAsia="Times New Roman" w:hAnsi="Times New Roman" w:cs="Times New Roman"/>
            <w:color w:val="034355"/>
            <w:sz w:val="28"/>
            <w:szCs w:val="28"/>
            <w:lang w:val="en-US" w:eastAsia="ru-RU"/>
          </w:rPr>
          <w:t>klass</w:t>
        </w:r>
        <w:proofErr w:type="spellEnd"/>
      </w:hyperlink>
    </w:p>
    <w:p w:rsidR="00265321" w:rsidRPr="00265321" w:rsidRDefault="00D27889" w:rsidP="00265321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265321" w:rsidRPr="002653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265321" w:rsidRPr="00265321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265321" w:rsidRPr="002653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265321" w:rsidRPr="0026532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65321" w:rsidRPr="002653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rusedu</w:t>
        </w:r>
        <w:proofErr w:type="spellEnd"/>
        <w:r w:rsidR="00265321" w:rsidRPr="0026532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65321" w:rsidRPr="002653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info</w:t>
        </w:r>
        <w:r w:rsidR="00265321" w:rsidRPr="00265321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265321" w:rsidRPr="002653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Article</w:t>
        </w:r>
        <w:r w:rsidR="00265321" w:rsidRPr="00265321">
          <w:rPr>
            <w:rStyle w:val="a3"/>
            <w:rFonts w:ascii="Times New Roman" w:hAnsi="Times New Roman" w:cs="Times New Roman"/>
            <w:sz w:val="28"/>
            <w:szCs w:val="28"/>
          </w:rPr>
          <w:t>725.</w:t>
        </w:r>
        <w:r w:rsidR="00265321" w:rsidRPr="002653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</w:p>
    <w:p w:rsidR="00265321" w:rsidRPr="00265321" w:rsidRDefault="00265321" w:rsidP="00265321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sectPr w:rsidR="00265321" w:rsidRPr="00265321" w:rsidSect="00265321">
      <w:pgSz w:w="11906" w:h="16838"/>
      <w:pgMar w:top="1134" w:right="1361" w:bottom="136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85259"/>
    <w:multiLevelType w:val="hybridMultilevel"/>
    <w:tmpl w:val="B18E0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0968DF"/>
    <w:multiLevelType w:val="hybridMultilevel"/>
    <w:tmpl w:val="08842278"/>
    <w:lvl w:ilvl="0" w:tplc="9AD8EC72">
      <w:start w:val="1"/>
      <w:numFmt w:val="decimal"/>
      <w:lvlText w:val="%1."/>
      <w:lvlJc w:val="left"/>
      <w:pPr>
        <w:tabs>
          <w:tab w:val="num" w:pos="284"/>
        </w:tabs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ABA"/>
    <w:rsid w:val="000A722E"/>
    <w:rsid w:val="001F0C8C"/>
    <w:rsid w:val="00265321"/>
    <w:rsid w:val="0056234F"/>
    <w:rsid w:val="005F5289"/>
    <w:rsid w:val="00646F89"/>
    <w:rsid w:val="00891341"/>
    <w:rsid w:val="00947FE5"/>
    <w:rsid w:val="009E3083"/>
    <w:rsid w:val="009E516B"/>
    <w:rsid w:val="00A435CD"/>
    <w:rsid w:val="00A921BB"/>
    <w:rsid w:val="00BC0D75"/>
    <w:rsid w:val="00C44ABA"/>
    <w:rsid w:val="00D27889"/>
    <w:rsid w:val="00E03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4AB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6234F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C0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0D7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653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nQO3bT3S84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hyperlink" Target="file:///E:\&#1084;&#1072;&#1090;&#1077;&#1084;&#1072;&#1090;\&#1087;&#1088;&#1086;&#1075;&#1088;&#1072;&#1084;&#1084;&#1099;\&#1060;&#1043;&#1054;&#1057;.rtf" TargetMode="External"/><Relationship Id="rId7" Type="http://schemas.openxmlformats.org/officeDocument/2006/relationships/hyperlink" Target="http://ibrshi.3dn.ru/index/klub_vesjolykh_nakhodchivykh/0-87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://paper-life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hyperlink" Target="mailto:elenaibresi@mail.ru" TargetMode="External"/><Relationship Id="rId11" Type="http://schemas.openxmlformats.org/officeDocument/2006/relationships/hyperlink" Target="https://h5p.org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triv.in" TargetMode="External"/><Relationship Id="rId23" Type="http://schemas.openxmlformats.org/officeDocument/2006/relationships/hyperlink" Target="http://www.rusedu.info/Article725.html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://www.solnet.ee/parents/p1_s96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aketron.ru" TargetMode="External"/><Relationship Id="rId14" Type="http://schemas.openxmlformats.org/officeDocument/2006/relationships/hyperlink" Target="https://tagul.com-" TargetMode="External"/><Relationship Id="rId22" Type="http://schemas.openxmlformats.org/officeDocument/2006/relationships/hyperlink" Target="http://www.menobr.ru/rubric/205-master-klas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5A7512-5916-4F93-8994-22BFE36A5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7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8</cp:revision>
  <dcterms:created xsi:type="dcterms:W3CDTF">2017-01-12T13:49:00Z</dcterms:created>
  <dcterms:modified xsi:type="dcterms:W3CDTF">2017-01-26T11:46:00Z</dcterms:modified>
</cp:coreProperties>
</file>