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90" w:rsidRDefault="00991715" w:rsidP="00FB42EB">
      <w:pPr>
        <w:spacing w:after="0" w:line="240" w:lineRule="auto"/>
        <w:textAlignment w:val="baseline"/>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                       </w:t>
      </w:r>
      <w:r w:rsidR="00102CF8">
        <w:rPr>
          <w:rFonts w:ascii="Times New Roman" w:eastAsia="Times New Roman" w:hAnsi="Times New Roman" w:cs="Times New Roman"/>
          <w:b/>
          <w:color w:val="000000"/>
          <w:sz w:val="36"/>
          <w:szCs w:val="36"/>
          <w:lang w:eastAsia="ru-RU"/>
        </w:rPr>
        <w:t>Здоровье и отдых детей  на свежем воздухе</w:t>
      </w:r>
    </w:p>
    <w:p w:rsidR="00102CF8" w:rsidRDefault="00102CF8" w:rsidP="00FB42EB">
      <w:pPr>
        <w:spacing w:after="0" w:line="240" w:lineRule="auto"/>
        <w:textAlignment w:val="baseline"/>
        <w:rPr>
          <w:rFonts w:ascii="Times New Roman" w:eastAsia="Times New Roman" w:hAnsi="Times New Roman" w:cs="Times New Roman"/>
          <w:color w:val="000000"/>
          <w:sz w:val="28"/>
          <w:szCs w:val="28"/>
          <w:lang w:eastAsia="ru-RU"/>
        </w:rPr>
      </w:pPr>
    </w:p>
    <w:p w:rsidR="00FB42EB" w:rsidRPr="00525EAB" w:rsidRDefault="00FB009B" w:rsidP="00FB009B">
      <w:pPr>
        <w:spacing w:after="0" w:line="240" w:lineRule="auto"/>
        <w:ind w:left="375" w:right="375"/>
        <w:rPr>
          <w:rFonts w:ascii="Times New Roman" w:eastAsia="Times New Roman" w:hAnsi="Times New Roman" w:cs="Times New Roman"/>
          <w:b/>
          <w:color w:val="000000" w:themeColor="text1"/>
          <w:sz w:val="28"/>
          <w:szCs w:val="28"/>
          <w:lang w:eastAsia="ru-RU"/>
        </w:rPr>
      </w:pPr>
      <w:r w:rsidRPr="00525EAB">
        <w:rPr>
          <w:rFonts w:ascii="Times New Roman" w:hAnsi="Times New Roman" w:cs="Times New Roman"/>
          <w:b/>
          <w:color w:val="000000" w:themeColor="text1"/>
          <w:sz w:val="28"/>
          <w:szCs w:val="28"/>
          <w:shd w:val="clear" w:color="auto" w:fill="FFFFFF"/>
        </w:rPr>
        <w:t>Игры на свежем воздухе</w:t>
      </w:r>
    </w:p>
    <w:p w:rsidR="00FB42EB" w:rsidRPr="00FB42EB" w:rsidRDefault="00FB42EB" w:rsidP="00FB42EB">
      <w:pPr>
        <w:spacing w:after="0" w:line="240" w:lineRule="auto"/>
        <w:textAlignment w:val="baseline"/>
        <w:rPr>
          <w:rFonts w:ascii="Times New Roman" w:eastAsia="Times New Roman" w:hAnsi="Times New Roman" w:cs="Times New Roman"/>
          <w:color w:val="000000" w:themeColor="text1"/>
          <w:sz w:val="28"/>
          <w:szCs w:val="28"/>
          <w:lang w:eastAsia="ru-RU"/>
        </w:rPr>
      </w:pPr>
    </w:p>
    <w:p w:rsidR="00FB009B" w:rsidRPr="00525EAB" w:rsidRDefault="00FB42EB" w:rsidP="00A13CA2">
      <w:pPr>
        <w:ind w:firstLine="375"/>
        <w:rPr>
          <w:rFonts w:ascii="Times New Roman" w:hAnsi="Times New Roman" w:cs="Times New Roman"/>
          <w:color w:val="000000" w:themeColor="text1"/>
          <w:sz w:val="28"/>
          <w:szCs w:val="28"/>
          <w:shd w:val="clear" w:color="auto" w:fill="FFFFFF"/>
        </w:rPr>
      </w:pPr>
      <w:r w:rsidRPr="00525EAB">
        <w:rPr>
          <w:rFonts w:ascii="Times New Roman" w:hAnsi="Times New Roman" w:cs="Times New Roman"/>
          <w:color w:val="000000" w:themeColor="text1"/>
          <w:sz w:val="28"/>
          <w:szCs w:val="28"/>
          <w:shd w:val="clear" w:color="auto" w:fill="FFFFFF"/>
        </w:rPr>
        <w:t>Игры на свежем воздухе не только полезны для здоровья, они также развивают в детях коммуникабельность. Ребятишки начинают понимать, что такое взаимопомощь, как иногда важно подчинять свои желания общим интересам, а это всё им пригодится во взрослой жизни. Активные игры на свежем воздухе насыщают организм ребёнка кислородом, а это улучшает и мышечную работу, и мозговую активность. Чтобы дети быстро не уставали, лучше чередовать по</w:t>
      </w:r>
      <w:r w:rsidR="00FB009B" w:rsidRPr="00525EAB">
        <w:rPr>
          <w:rFonts w:ascii="Times New Roman" w:hAnsi="Times New Roman" w:cs="Times New Roman"/>
          <w:color w:val="000000" w:themeColor="text1"/>
          <w:sz w:val="28"/>
          <w:szCs w:val="28"/>
          <w:shd w:val="clear" w:color="auto" w:fill="FFFFFF"/>
        </w:rPr>
        <w:t>движные игры с более спокойными, или полезным отдыхом, в виде отгадывания загадок, проговаривания пословиц и поговорок на определённую тему.</w:t>
      </w:r>
    </w:p>
    <w:p w:rsidR="00FB009B" w:rsidRPr="00525EAB" w:rsidRDefault="00FB42EB" w:rsidP="00FB42EB">
      <w:pPr>
        <w:rPr>
          <w:rFonts w:ascii="Times New Roman" w:hAnsi="Times New Roman" w:cs="Times New Roman"/>
          <w:color w:val="000000" w:themeColor="text1"/>
          <w:sz w:val="28"/>
          <w:szCs w:val="28"/>
          <w:shd w:val="clear" w:color="auto" w:fill="FFFFFF"/>
        </w:rPr>
      </w:pPr>
      <w:r w:rsidRPr="00525EAB">
        <w:rPr>
          <w:rFonts w:ascii="Times New Roman" w:hAnsi="Times New Roman" w:cs="Times New Roman"/>
          <w:b/>
          <w:color w:val="000000" w:themeColor="text1"/>
          <w:sz w:val="28"/>
          <w:szCs w:val="28"/>
          <w:shd w:val="clear" w:color="auto" w:fill="FFFFFF"/>
        </w:rPr>
        <w:t xml:space="preserve"> 1</w:t>
      </w:r>
      <w:r w:rsidRPr="00525EAB">
        <w:rPr>
          <w:rFonts w:ascii="Times New Roman" w:hAnsi="Times New Roman" w:cs="Times New Roman"/>
          <w:color w:val="000000" w:themeColor="text1"/>
          <w:sz w:val="28"/>
          <w:szCs w:val="28"/>
          <w:shd w:val="clear" w:color="auto" w:fill="FFFFFF"/>
        </w:rPr>
        <w:t xml:space="preserve">. </w:t>
      </w:r>
      <w:r w:rsidRPr="00525EAB">
        <w:rPr>
          <w:rFonts w:ascii="Times New Roman" w:hAnsi="Times New Roman" w:cs="Times New Roman"/>
          <w:b/>
          <w:color w:val="000000" w:themeColor="text1"/>
          <w:sz w:val="28"/>
          <w:szCs w:val="28"/>
          <w:shd w:val="clear" w:color="auto" w:fill="FFFFFF"/>
        </w:rPr>
        <w:t>Коснись мяча</w:t>
      </w:r>
      <w:r w:rsidR="00FB009B" w:rsidRPr="00525EAB">
        <w:rPr>
          <w:rFonts w:ascii="Times New Roman" w:hAnsi="Times New Roman" w:cs="Times New Roman"/>
          <w:b/>
          <w:color w:val="000000" w:themeColor="text1"/>
          <w:sz w:val="28"/>
          <w:szCs w:val="28"/>
          <w:shd w:val="clear" w:color="auto" w:fill="FFFFFF"/>
        </w:rPr>
        <w:t>.</w:t>
      </w:r>
      <w:r w:rsidRPr="00525EAB">
        <w:rPr>
          <w:rFonts w:ascii="Times New Roman" w:hAnsi="Times New Roman" w:cs="Times New Roman"/>
          <w:color w:val="000000" w:themeColor="text1"/>
          <w:sz w:val="28"/>
          <w:szCs w:val="28"/>
          <w:shd w:val="clear" w:color="auto" w:fill="FFFFFF"/>
        </w:rPr>
        <w:t xml:space="preserve"> Дети становятся в круг, их задача – передавать мяч на вытянутых руках, чтобы водящий, который стоит за кругом, не достал мяч. У кого в руках мяч «запятнан», становится вместо водящего. По правилу: мяч кидать друг другу нельзя и если кто-то мяч роняет, то выбывает из игры.</w:t>
      </w:r>
      <w:r w:rsidRPr="00525EAB">
        <w:rPr>
          <w:rFonts w:ascii="Times New Roman" w:hAnsi="Times New Roman" w:cs="Times New Roman"/>
          <w:color w:val="000000" w:themeColor="text1"/>
          <w:sz w:val="28"/>
          <w:szCs w:val="28"/>
        </w:rPr>
        <w:br w:type="textWrapping" w:clear="all"/>
      </w:r>
      <w:r w:rsidRPr="00525EAB">
        <w:rPr>
          <w:rFonts w:ascii="Times New Roman" w:hAnsi="Times New Roman" w:cs="Times New Roman"/>
          <w:b/>
          <w:color w:val="000000" w:themeColor="text1"/>
          <w:sz w:val="28"/>
          <w:szCs w:val="28"/>
          <w:shd w:val="clear" w:color="auto" w:fill="FFFFFF"/>
        </w:rPr>
        <w:t>2. Паровозик</w:t>
      </w:r>
      <w:r w:rsidR="00FB009B" w:rsidRPr="00525EAB">
        <w:rPr>
          <w:rFonts w:ascii="Times New Roman" w:hAnsi="Times New Roman" w:cs="Times New Roman"/>
          <w:color w:val="000000" w:themeColor="text1"/>
          <w:sz w:val="28"/>
          <w:szCs w:val="28"/>
          <w:shd w:val="clear" w:color="auto" w:fill="FFFFFF"/>
        </w:rPr>
        <w:t>.</w:t>
      </w:r>
      <w:r w:rsidRPr="00525EAB">
        <w:rPr>
          <w:rFonts w:ascii="Times New Roman" w:hAnsi="Times New Roman" w:cs="Times New Roman"/>
          <w:color w:val="000000" w:themeColor="text1"/>
          <w:sz w:val="28"/>
          <w:szCs w:val="28"/>
          <w:shd w:val="clear" w:color="auto" w:fill="FFFFFF"/>
        </w:rPr>
        <w:t xml:space="preserve"> Дети становятся друг за другом, держатся за впереди стоящего. Во главе паровозика ведущий – машинист, который ведёт его по своему маршруту. Дети должны следовать за ведущим, повторять его движения. Если тот подпрыгивает, то стоящие за ним ребята, должны подпрыгивать один за другим тоже, если поворачивает вокруг дерева, то «паровоз» следует за ним. По правилу: дети не должны отцепляться друг от друга, ведущему же не разрешается бегать быстро.</w:t>
      </w:r>
      <w:r w:rsidRPr="00525EAB">
        <w:rPr>
          <w:rFonts w:ascii="Times New Roman" w:hAnsi="Times New Roman" w:cs="Times New Roman"/>
          <w:color w:val="000000" w:themeColor="text1"/>
          <w:sz w:val="28"/>
          <w:szCs w:val="28"/>
        </w:rPr>
        <w:br w:type="textWrapping" w:clear="all"/>
      </w:r>
      <w:r w:rsidR="00FB009B" w:rsidRPr="00525EAB">
        <w:rPr>
          <w:rFonts w:ascii="Times New Roman" w:hAnsi="Times New Roman" w:cs="Times New Roman"/>
          <w:b/>
          <w:color w:val="000000" w:themeColor="text1"/>
          <w:sz w:val="28"/>
          <w:szCs w:val="28"/>
          <w:shd w:val="clear" w:color="auto" w:fill="FFFFFF"/>
        </w:rPr>
        <w:t>3</w:t>
      </w:r>
      <w:r w:rsidRPr="00525EAB">
        <w:rPr>
          <w:rFonts w:ascii="Times New Roman" w:hAnsi="Times New Roman" w:cs="Times New Roman"/>
          <w:b/>
          <w:color w:val="000000" w:themeColor="text1"/>
          <w:sz w:val="28"/>
          <w:szCs w:val="28"/>
          <w:shd w:val="clear" w:color="auto" w:fill="FFFFFF"/>
        </w:rPr>
        <w:t>. Пчелки</w:t>
      </w:r>
      <w:r w:rsidR="00FB009B" w:rsidRPr="00525EAB">
        <w:rPr>
          <w:rFonts w:ascii="Times New Roman" w:hAnsi="Times New Roman" w:cs="Times New Roman"/>
          <w:color w:val="000000" w:themeColor="text1"/>
          <w:sz w:val="28"/>
          <w:szCs w:val="28"/>
          <w:shd w:val="clear" w:color="auto" w:fill="FFFFFF"/>
        </w:rPr>
        <w:t>.</w:t>
      </w:r>
      <w:r w:rsidR="00A13CA2">
        <w:rPr>
          <w:rFonts w:ascii="Times New Roman" w:hAnsi="Times New Roman" w:cs="Times New Roman"/>
          <w:color w:val="000000" w:themeColor="text1"/>
          <w:sz w:val="28"/>
          <w:szCs w:val="28"/>
          <w:shd w:val="clear" w:color="auto" w:fill="FFFFFF"/>
        </w:rPr>
        <w:t xml:space="preserve"> </w:t>
      </w:r>
      <w:r w:rsidRPr="00525EAB">
        <w:rPr>
          <w:rFonts w:ascii="Times New Roman" w:hAnsi="Times New Roman" w:cs="Times New Roman"/>
          <w:color w:val="000000" w:themeColor="text1"/>
          <w:sz w:val="28"/>
          <w:szCs w:val="28"/>
          <w:shd w:val="clear" w:color="auto" w:fill="FFFFFF"/>
        </w:rPr>
        <w:t xml:space="preserve">Детишки становятся в линейку, перед ними метров 15-20 мелом рисуется линия. Это домик пчёлок. Два-три человека (пчёлки) становятся за линию и по команде ведущего начинают не спеша двигаться по направлению к ребятам со словами: «Мы к лесной лужайке вышли, поднимая ноги выше, через кустики и кочки, через ветки и пенечки. Глянь — дупло высокой елки. Вылетают злые пчёлки!»  Пчёлки начинают кружиться. В это время игроки произносят слова: «Нам не страшен пчёлок рой, убежим сейчас домой» и пытаются пробежать за линию, которая находится за спиной пчёлок. Те же пытаются поймать ребят, «ужалить». Кого «ужалила» пчела, в следующем кону становится вместо неё. </w:t>
      </w:r>
    </w:p>
    <w:p w:rsidR="00FB009B" w:rsidRPr="00525EAB" w:rsidRDefault="00FB42EB" w:rsidP="00FB42EB">
      <w:pPr>
        <w:rPr>
          <w:rFonts w:ascii="Times New Roman" w:hAnsi="Times New Roman" w:cs="Times New Roman"/>
          <w:color w:val="000000" w:themeColor="text1"/>
          <w:sz w:val="28"/>
          <w:szCs w:val="28"/>
          <w:shd w:val="clear" w:color="auto" w:fill="FFFFFF"/>
        </w:rPr>
      </w:pPr>
      <w:r w:rsidRPr="00525EAB">
        <w:rPr>
          <w:rFonts w:ascii="Times New Roman" w:hAnsi="Times New Roman" w:cs="Times New Roman"/>
          <w:b/>
          <w:color w:val="000000" w:themeColor="text1"/>
          <w:sz w:val="28"/>
          <w:szCs w:val="28"/>
          <w:shd w:val="clear" w:color="auto" w:fill="FFFFFF"/>
        </w:rPr>
        <w:t>4.</w:t>
      </w:r>
      <w:r w:rsidRPr="00525EAB">
        <w:rPr>
          <w:rFonts w:ascii="Times New Roman" w:hAnsi="Times New Roman" w:cs="Times New Roman"/>
          <w:color w:val="000000" w:themeColor="text1"/>
          <w:sz w:val="28"/>
          <w:szCs w:val="28"/>
          <w:shd w:val="clear" w:color="auto" w:fill="FFFFFF"/>
        </w:rPr>
        <w:t xml:space="preserve"> </w:t>
      </w:r>
      <w:r w:rsidRPr="00525EAB">
        <w:rPr>
          <w:rFonts w:ascii="Times New Roman" w:hAnsi="Times New Roman" w:cs="Times New Roman"/>
          <w:b/>
          <w:color w:val="000000" w:themeColor="text1"/>
          <w:sz w:val="28"/>
          <w:szCs w:val="28"/>
          <w:shd w:val="clear" w:color="auto" w:fill="FFFFFF"/>
        </w:rPr>
        <w:t>В лес за ягодами</w:t>
      </w:r>
      <w:r w:rsidR="00FB009B" w:rsidRPr="00525EAB">
        <w:rPr>
          <w:rFonts w:ascii="Times New Roman" w:hAnsi="Times New Roman" w:cs="Times New Roman"/>
          <w:b/>
          <w:color w:val="000000" w:themeColor="text1"/>
          <w:sz w:val="28"/>
          <w:szCs w:val="28"/>
          <w:shd w:val="clear" w:color="auto" w:fill="FFFFFF"/>
        </w:rPr>
        <w:t>.</w:t>
      </w:r>
      <w:r w:rsidRPr="00525EAB">
        <w:rPr>
          <w:rFonts w:ascii="Times New Roman" w:hAnsi="Times New Roman" w:cs="Times New Roman"/>
          <w:color w:val="000000" w:themeColor="text1"/>
          <w:sz w:val="28"/>
          <w:szCs w:val="28"/>
          <w:shd w:val="clear" w:color="auto" w:fill="FFFFFF"/>
        </w:rPr>
        <w:t xml:space="preserve"> Выбирается водящий – мишка. Он «спит» в обозначенном месте – берлоге. Дети выходят из дома (очертить кружок) в лес за ягодами (вместо ягод можно использовать любые лёгкие предметы). Они произносят: </w:t>
      </w:r>
      <w:r w:rsidR="00A13CA2">
        <w:rPr>
          <w:rFonts w:ascii="Times New Roman" w:hAnsi="Times New Roman" w:cs="Times New Roman"/>
          <w:color w:val="000000" w:themeColor="text1"/>
          <w:sz w:val="28"/>
          <w:szCs w:val="28"/>
          <w:shd w:val="clear" w:color="auto" w:fill="FFFFFF"/>
        </w:rPr>
        <w:t>«</w:t>
      </w:r>
      <w:r w:rsidRPr="00525EAB">
        <w:rPr>
          <w:rFonts w:ascii="Times New Roman" w:hAnsi="Times New Roman" w:cs="Times New Roman"/>
          <w:color w:val="000000" w:themeColor="text1"/>
          <w:sz w:val="28"/>
          <w:szCs w:val="28"/>
          <w:shd w:val="clear" w:color="auto" w:fill="FFFFFF"/>
        </w:rPr>
        <w:t xml:space="preserve">У медведя во бору грибы, ягоды беру. Медведь постыл, на печи застыл». По знаку ведущего медведь внезапно просыпается и бросается ловить детей на поляне. Побеждает не только тот, кто убежал от мишки, но и </w:t>
      </w:r>
      <w:r w:rsidRPr="00525EAB">
        <w:rPr>
          <w:rFonts w:ascii="Times New Roman" w:hAnsi="Times New Roman" w:cs="Times New Roman"/>
          <w:color w:val="000000" w:themeColor="text1"/>
          <w:sz w:val="28"/>
          <w:szCs w:val="28"/>
          <w:shd w:val="clear" w:color="auto" w:fill="FFFFFF"/>
        </w:rPr>
        <w:lastRenderedPageBreak/>
        <w:t>принёс домой больше ягод. Кого водящий поймал первым занимает его место в следующем кону.</w:t>
      </w:r>
    </w:p>
    <w:p w:rsidR="00FB009B" w:rsidRPr="00525EAB" w:rsidRDefault="00FB42EB" w:rsidP="00FB42EB">
      <w:pPr>
        <w:rPr>
          <w:rFonts w:ascii="Times New Roman" w:hAnsi="Times New Roman" w:cs="Times New Roman"/>
          <w:color w:val="000000" w:themeColor="text1"/>
          <w:sz w:val="28"/>
          <w:szCs w:val="28"/>
          <w:shd w:val="clear" w:color="auto" w:fill="FFFFFF"/>
        </w:rPr>
      </w:pPr>
      <w:r w:rsidRPr="00525EAB">
        <w:rPr>
          <w:rFonts w:ascii="Times New Roman" w:hAnsi="Times New Roman" w:cs="Times New Roman"/>
          <w:color w:val="000000" w:themeColor="text1"/>
          <w:sz w:val="28"/>
          <w:szCs w:val="28"/>
          <w:shd w:val="clear" w:color="auto" w:fill="FFFFFF"/>
        </w:rPr>
        <w:t xml:space="preserve"> </w:t>
      </w:r>
      <w:r w:rsidRPr="00525EAB">
        <w:rPr>
          <w:rFonts w:ascii="Times New Roman" w:hAnsi="Times New Roman" w:cs="Times New Roman"/>
          <w:b/>
          <w:color w:val="000000" w:themeColor="text1"/>
          <w:sz w:val="28"/>
          <w:szCs w:val="28"/>
          <w:shd w:val="clear" w:color="auto" w:fill="FFFFFF"/>
        </w:rPr>
        <w:t>5. Кошки-мышки</w:t>
      </w:r>
      <w:r w:rsidR="00FB009B" w:rsidRPr="00525EAB">
        <w:rPr>
          <w:rFonts w:ascii="Times New Roman" w:hAnsi="Times New Roman" w:cs="Times New Roman"/>
          <w:color w:val="000000" w:themeColor="text1"/>
          <w:sz w:val="28"/>
          <w:szCs w:val="28"/>
          <w:shd w:val="clear" w:color="auto" w:fill="FFFFFF"/>
        </w:rPr>
        <w:t>.</w:t>
      </w:r>
      <w:r w:rsidRPr="00525EAB">
        <w:rPr>
          <w:rFonts w:ascii="Times New Roman" w:hAnsi="Times New Roman" w:cs="Times New Roman"/>
          <w:color w:val="000000" w:themeColor="text1"/>
          <w:sz w:val="28"/>
          <w:szCs w:val="28"/>
          <w:shd w:val="clear" w:color="auto" w:fill="FFFFFF"/>
        </w:rPr>
        <w:t xml:space="preserve"> Дети становятся в круг, берутся за руки, в центре – «мышонок». За кругом на небольшом расстоянии находится «кошка». Руки детей подняты вверх, при приближении кошки, руки опускаются – ворота закрываются. Если кошка пытается пробраться через низ, то дети приседают, не давая кошке забраться в круг. Если же ей удаётся пробежать сквозь заслон, противоположная сторона быстро выпускает мышонка из круга, закрыв затем проход для кошки. Эта игра на внимание и быструю реакцию. </w:t>
      </w:r>
      <w:r w:rsidRPr="00525EAB">
        <w:rPr>
          <w:rFonts w:ascii="Times New Roman" w:hAnsi="Times New Roman" w:cs="Times New Roman"/>
          <w:color w:val="000000" w:themeColor="text1"/>
          <w:sz w:val="28"/>
          <w:szCs w:val="28"/>
        </w:rPr>
        <w:br w:type="textWrapping" w:clear="all"/>
      </w:r>
      <w:r w:rsidRPr="00525EAB">
        <w:rPr>
          <w:rFonts w:ascii="Times New Roman" w:hAnsi="Times New Roman" w:cs="Times New Roman"/>
          <w:b/>
          <w:color w:val="000000" w:themeColor="text1"/>
          <w:sz w:val="28"/>
          <w:szCs w:val="28"/>
          <w:shd w:val="clear" w:color="auto" w:fill="FFFFFF"/>
        </w:rPr>
        <w:t>6. Воробьи</w:t>
      </w:r>
      <w:r w:rsidR="00FB009B" w:rsidRPr="00525EAB">
        <w:rPr>
          <w:rFonts w:ascii="Times New Roman" w:hAnsi="Times New Roman" w:cs="Times New Roman"/>
          <w:color w:val="000000" w:themeColor="text1"/>
          <w:sz w:val="28"/>
          <w:szCs w:val="28"/>
          <w:shd w:val="clear" w:color="auto" w:fill="FFFFFF"/>
        </w:rPr>
        <w:t>.</w:t>
      </w:r>
      <w:r w:rsidRPr="00525EAB">
        <w:rPr>
          <w:rFonts w:ascii="Times New Roman" w:hAnsi="Times New Roman" w:cs="Times New Roman"/>
          <w:color w:val="000000" w:themeColor="text1"/>
          <w:sz w:val="28"/>
          <w:szCs w:val="28"/>
          <w:shd w:val="clear" w:color="auto" w:fill="FFFFFF"/>
        </w:rPr>
        <w:t xml:space="preserve"> Очерчивается круг – диаметром 3-4 м, внутри него стоит водящий – «сокол». Остальные дети – «воробышки». Их задача – «клевать зерна», которые находятся внутри круга. Поэтому они запрыгивают и выпрыгивают из круга таким образом, чтобы сокол не запятнал их. До кого сокол дотронется – становится водящим в следующем туре. </w:t>
      </w:r>
    </w:p>
    <w:p w:rsidR="00FB009B" w:rsidRPr="00525EAB" w:rsidRDefault="00FB42EB" w:rsidP="00FB42EB">
      <w:pPr>
        <w:rPr>
          <w:rFonts w:ascii="Times New Roman" w:hAnsi="Times New Roman" w:cs="Times New Roman"/>
          <w:color w:val="000000" w:themeColor="text1"/>
          <w:sz w:val="28"/>
          <w:szCs w:val="28"/>
          <w:shd w:val="clear" w:color="auto" w:fill="FFFFFF"/>
        </w:rPr>
      </w:pPr>
      <w:r w:rsidRPr="00525EAB">
        <w:rPr>
          <w:rFonts w:ascii="Times New Roman" w:hAnsi="Times New Roman" w:cs="Times New Roman"/>
          <w:b/>
          <w:color w:val="000000" w:themeColor="text1"/>
          <w:sz w:val="28"/>
          <w:szCs w:val="28"/>
          <w:shd w:val="clear" w:color="auto" w:fill="FFFFFF"/>
        </w:rPr>
        <w:t>7. Тише едешь, дальше будешь</w:t>
      </w:r>
      <w:r w:rsidR="00FB009B" w:rsidRPr="00525EAB">
        <w:rPr>
          <w:rFonts w:ascii="Times New Roman" w:hAnsi="Times New Roman" w:cs="Times New Roman"/>
          <w:b/>
          <w:color w:val="000000" w:themeColor="text1"/>
          <w:sz w:val="28"/>
          <w:szCs w:val="28"/>
          <w:shd w:val="clear" w:color="auto" w:fill="FFFFFF"/>
        </w:rPr>
        <w:t>.</w:t>
      </w:r>
      <w:r w:rsidRPr="00525EAB">
        <w:rPr>
          <w:rFonts w:ascii="Times New Roman" w:hAnsi="Times New Roman" w:cs="Times New Roman"/>
          <w:color w:val="000000" w:themeColor="text1"/>
          <w:sz w:val="28"/>
          <w:szCs w:val="28"/>
          <w:shd w:val="clear" w:color="auto" w:fill="FFFFFF"/>
        </w:rPr>
        <w:t xml:space="preserve"> Хорошо ли вы помните детские сказки? Пройдите наш «сказочный экзамен» и узнайте, насколько хорошо вы помните содержание сказок. А заодно и узнаете, сможете ли рассказать крохе на ночь сказку, если книги под рукой не окажется! Рисуется две черты на расстоянии примерно 5 м. Выбирается водящий. У одной черты становится игрок, у второй – спиной к игроку водящий. Водящий произносит: «Тише едешь, дальше будешь. Стоп» и резко оборачивается. В это время, двигающийся в его направлении игрок должен остановиться. Если он не успел «застыть», то становится вместо водящего. В игре могут принимать участие несколько человек. </w:t>
      </w:r>
    </w:p>
    <w:p w:rsidR="00A13CA2" w:rsidRDefault="00FB42EB" w:rsidP="00FB009B">
      <w:pPr>
        <w:spacing w:after="0" w:line="240" w:lineRule="auto"/>
        <w:textAlignment w:val="baseline"/>
        <w:rPr>
          <w:rFonts w:ascii="Times New Roman" w:hAnsi="Times New Roman" w:cs="Times New Roman"/>
          <w:color w:val="000000" w:themeColor="text1"/>
          <w:sz w:val="28"/>
          <w:szCs w:val="28"/>
          <w:shd w:val="clear" w:color="auto" w:fill="FFFFFF"/>
        </w:rPr>
      </w:pPr>
      <w:r w:rsidRPr="00525EAB">
        <w:rPr>
          <w:rFonts w:ascii="Times New Roman" w:hAnsi="Times New Roman" w:cs="Times New Roman"/>
          <w:b/>
          <w:color w:val="000000" w:themeColor="text1"/>
          <w:sz w:val="28"/>
          <w:szCs w:val="28"/>
          <w:shd w:val="clear" w:color="auto" w:fill="FFFFFF"/>
        </w:rPr>
        <w:t>8. Львы и зебры</w:t>
      </w:r>
      <w:r w:rsidR="00FB009B" w:rsidRPr="00525EAB">
        <w:rPr>
          <w:rFonts w:ascii="Times New Roman" w:hAnsi="Times New Roman" w:cs="Times New Roman"/>
          <w:color w:val="000000" w:themeColor="text1"/>
          <w:sz w:val="28"/>
          <w:szCs w:val="28"/>
          <w:shd w:val="clear" w:color="auto" w:fill="FFFFFF"/>
        </w:rPr>
        <w:t>.</w:t>
      </w:r>
      <w:r w:rsidRPr="00525EAB">
        <w:rPr>
          <w:rFonts w:ascii="Times New Roman" w:hAnsi="Times New Roman" w:cs="Times New Roman"/>
          <w:color w:val="000000" w:themeColor="text1"/>
          <w:sz w:val="28"/>
          <w:szCs w:val="28"/>
          <w:shd w:val="clear" w:color="auto" w:fill="FFFFFF"/>
        </w:rPr>
        <w:t xml:space="preserve"> Выбирается место – степь, где пасутся зебры, линиями обозначается река. Дети – зебры. Выбирается водящий – лев, который становится на возвышение (его логово) и произносит: «На охоту вышел лев, очень страшен его гнев! Раз, два, три, игру начни». Лев пытается поймать «добычу», зебры убегают. Они могут «перескочить» через реку, там безопасное место, где лев их не достанет. Если лев поймал зебру, он забирает её в своё логово.</w:t>
      </w:r>
    </w:p>
    <w:p w:rsidR="00A13CA2" w:rsidRDefault="00A13CA2" w:rsidP="00FB009B">
      <w:pPr>
        <w:spacing w:after="0" w:line="240" w:lineRule="auto"/>
        <w:textAlignment w:val="baseline"/>
        <w:rPr>
          <w:rFonts w:ascii="Times New Roman" w:hAnsi="Times New Roman" w:cs="Times New Roman"/>
          <w:color w:val="000000" w:themeColor="text1"/>
          <w:sz w:val="28"/>
          <w:szCs w:val="28"/>
          <w:shd w:val="clear" w:color="auto" w:fill="FFFFFF"/>
        </w:rPr>
      </w:pPr>
    </w:p>
    <w:p w:rsidR="00A13CA2" w:rsidRPr="00525EAB" w:rsidRDefault="00A13CA2" w:rsidP="00A13CA2">
      <w:pPr>
        <w:ind w:firstLine="375"/>
        <w:rPr>
          <w:rFonts w:ascii="Times New Roman" w:hAnsi="Times New Roman" w:cs="Times New Roman"/>
          <w:color w:val="000000" w:themeColor="text1"/>
          <w:sz w:val="28"/>
          <w:szCs w:val="28"/>
          <w:shd w:val="clear" w:color="auto" w:fill="FFFFFF"/>
        </w:rPr>
      </w:pPr>
      <w:r w:rsidRPr="00525EAB">
        <w:rPr>
          <w:rFonts w:ascii="Times New Roman" w:hAnsi="Times New Roman" w:cs="Times New Roman"/>
          <w:color w:val="000000" w:themeColor="text1"/>
          <w:sz w:val="28"/>
          <w:szCs w:val="28"/>
          <w:shd w:val="clear" w:color="auto" w:fill="FFFFFF"/>
        </w:rPr>
        <w:t>Чтобы дети быстро не уставали, лучше чередовать подвижные игры с более спокойными, или полезным отдыхом, в виде отгадывания загадок, проговаривания пословиц и поговорок на определённую тему.</w:t>
      </w:r>
    </w:p>
    <w:p w:rsidR="00FB009B" w:rsidRPr="00FB42EB" w:rsidRDefault="00FB42EB" w:rsidP="00FB009B">
      <w:pPr>
        <w:spacing w:after="0" w:line="240" w:lineRule="auto"/>
        <w:textAlignment w:val="baseline"/>
        <w:rPr>
          <w:rFonts w:ascii="Times New Roman" w:eastAsia="Times New Roman" w:hAnsi="Times New Roman" w:cs="Times New Roman"/>
          <w:color w:val="000000"/>
          <w:sz w:val="28"/>
          <w:szCs w:val="28"/>
          <w:lang w:eastAsia="ru-RU"/>
        </w:rPr>
      </w:pPr>
      <w:r w:rsidRPr="00525EAB">
        <w:rPr>
          <w:rFonts w:ascii="Times New Roman" w:hAnsi="Times New Roman" w:cs="Times New Roman"/>
          <w:color w:val="000000" w:themeColor="text1"/>
          <w:sz w:val="28"/>
          <w:szCs w:val="28"/>
        </w:rPr>
        <w:br w:type="textWrapping" w:clear="all"/>
      </w:r>
      <w:r w:rsidR="00FB009B" w:rsidRPr="00FB42EB">
        <w:rPr>
          <w:rFonts w:ascii="Times New Roman" w:eastAsia="Times New Roman" w:hAnsi="Times New Roman" w:cs="Times New Roman"/>
          <w:b/>
          <w:color w:val="000000"/>
          <w:sz w:val="28"/>
          <w:szCs w:val="28"/>
          <w:lang w:eastAsia="ru-RU"/>
        </w:rPr>
        <w:t>пословицы и поговорки о здоровом образе жизни и о спорте:</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 xml:space="preserve">Береги платье </w:t>
      </w:r>
      <w:proofErr w:type="spellStart"/>
      <w:r w:rsidRPr="00FB42EB">
        <w:rPr>
          <w:rFonts w:ascii="Times New Roman" w:eastAsia="Times New Roman" w:hAnsi="Times New Roman" w:cs="Times New Roman"/>
          <w:color w:val="000000"/>
          <w:sz w:val="28"/>
          <w:szCs w:val="28"/>
          <w:lang w:eastAsia="ru-RU"/>
        </w:rPr>
        <w:t>снову</w:t>
      </w:r>
      <w:proofErr w:type="spellEnd"/>
      <w:r w:rsidRPr="00FB42EB">
        <w:rPr>
          <w:rFonts w:ascii="Times New Roman" w:eastAsia="Times New Roman" w:hAnsi="Times New Roman" w:cs="Times New Roman"/>
          <w:color w:val="000000"/>
          <w:sz w:val="28"/>
          <w:szCs w:val="28"/>
          <w:lang w:eastAsia="ru-RU"/>
        </w:rPr>
        <w:t xml:space="preserve">, а здоровье с </w:t>
      </w:r>
      <w:proofErr w:type="spellStart"/>
      <w:r w:rsidRPr="00FB42EB">
        <w:rPr>
          <w:rFonts w:ascii="Times New Roman" w:eastAsia="Times New Roman" w:hAnsi="Times New Roman" w:cs="Times New Roman"/>
          <w:color w:val="000000"/>
          <w:sz w:val="28"/>
          <w:szCs w:val="28"/>
          <w:lang w:eastAsia="ru-RU"/>
        </w:rPr>
        <w:t>молоду</w:t>
      </w:r>
      <w:proofErr w:type="spellEnd"/>
      <w:r w:rsidRPr="00FB42EB">
        <w:rPr>
          <w:rFonts w:ascii="Times New Roman" w:eastAsia="Times New Roman" w:hAnsi="Times New Roman" w:cs="Times New Roman"/>
          <w:color w:val="000000"/>
          <w:sz w:val="28"/>
          <w:szCs w:val="28"/>
          <w:lang w:eastAsia="ru-RU"/>
        </w:rPr>
        <w:t>.</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Быстрого и ловкого болезнь не догонит.</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В здоровом теле здоровый дух.</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Вечерние прогулки полезны, они удаляют от болезни.</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lastRenderedPageBreak/>
        <w:t>Все здоровые люди любят жизнь.</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Где здоровье, там и красота.</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Где просто, там живут лет со сто.</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Где гнев, там и вред.</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Горьким лечат, а сладким калечат.</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Где душно, там недужно.</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Двигайся больше — проживешь дольше.</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Добрым быть — долго жить.</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Добрый взгляд — лекарство.</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Доброе слово лечит, а злое калечит.</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Если хочешь быть здоров — закаляйся.</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Есть скоро — не быть здоровым.</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 xml:space="preserve">Если не бегаешь пока здоров, придется </w:t>
      </w:r>
      <w:proofErr w:type="gramStart"/>
      <w:r w:rsidRPr="00FB42EB">
        <w:rPr>
          <w:rFonts w:ascii="Times New Roman" w:eastAsia="Times New Roman" w:hAnsi="Times New Roman" w:cs="Times New Roman"/>
          <w:color w:val="000000"/>
          <w:sz w:val="28"/>
          <w:szCs w:val="28"/>
          <w:lang w:eastAsia="ru-RU"/>
        </w:rPr>
        <w:t>побегать</w:t>
      </w:r>
      <w:proofErr w:type="gramEnd"/>
      <w:r w:rsidRPr="00FB42EB">
        <w:rPr>
          <w:rFonts w:ascii="Times New Roman" w:eastAsia="Times New Roman" w:hAnsi="Times New Roman" w:cs="Times New Roman"/>
          <w:color w:val="000000"/>
          <w:sz w:val="28"/>
          <w:szCs w:val="28"/>
          <w:lang w:eastAsia="ru-RU"/>
        </w:rPr>
        <w:t xml:space="preserve"> когда заболеешь.</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Живешь каково и здоровье таково.</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Живи с разумом, так и лекарей не надо.</w:t>
      </w:r>
    </w:p>
    <w:p w:rsidR="00FB009B" w:rsidRPr="00FB42E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Жизнь не прощает беспечного отношения к своему здоровью.</w:t>
      </w:r>
    </w:p>
    <w:p w:rsidR="00FB009B" w:rsidRDefault="00FB009B" w:rsidP="00FB009B">
      <w:pPr>
        <w:spacing w:after="0" w:line="240" w:lineRule="auto"/>
        <w:textAlignment w:val="baseline"/>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За вредные привычки не держись.</w:t>
      </w:r>
    </w:p>
    <w:p w:rsidR="00A13CA2" w:rsidRDefault="00A13CA2" w:rsidP="00FB009B">
      <w:pPr>
        <w:spacing w:after="0" w:line="240" w:lineRule="auto"/>
        <w:textAlignment w:val="baseline"/>
        <w:rPr>
          <w:rFonts w:ascii="Times New Roman" w:eastAsia="Times New Roman" w:hAnsi="Times New Roman" w:cs="Times New Roman"/>
          <w:color w:val="000000"/>
          <w:sz w:val="28"/>
          <w:szCs w:val="28"/>
          <w:lang w:eastAsia="ru-RU"/>
        </w:rPr>
      </w:pPr>
    </w:p>
    <w:p w:rsidR="00FB009B" w:rsidRPr="00FB42EB" w:rsidRDefault="00FB009B" w:rsidP="00FB009B">
      <w:pPr>
        <w:spacing w:after="0" w:line="240" w:lineRule="auto"/>
        <w:textAlignment w:val="baseline"/>
        <w:rPr>
          <w:rFonts w:ascii="Times New Roman" w:eastAsia="Times New Roman" w:hAnsi="Times New Roman" w:cs="Times New Roman"/>
          <w:b/>
          <w:bCs/>
          <w:color w:val="333333"/>
          <w:sz w:val="28"/>
          <w:szCs w:val="28"/>
          <w:lang w:eastAsia="ru-RU"/>
        </w:rPr>
      </w:pPr>
      <w:r w:rsidRPr="00FB42EB">
        <w:rPr>
          <w:rFonts w:ascii="Times New Roman" w:eastAsia="Times New Roman" w:hAnsi="Times New Roman" w:cs="Times New Roman"/>
          <w:b/>
          <w:bCs/>
          <w:color w:val="333333"/>
          <w:sz w:val="28"/>
          <w:szCs w:val="28"/>
          <w:lang w:eastAsia="ru-RU"/>
        </w:rPr>
        <w:t>Загадки про спорт и здоровый образ жизни</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Любого ударишь –</w:t>
      </w:r>
      <w:r w:rsidRPr="00FB42EB">
        <w:rPr>
          <w:rFonts w:ascii="Times New Roman" w:eastAsia="Times New Roman" w:hAnsi="Times New Roman" w:cs="Times New Roman"/>
          <w:color w:val="000000"/>
          <w:sz w:val="28"/>
          <w:szCs w:val="28"/>
          <w:lang w:eastAsia="ru-RU"/>
        </w:rPr>
        <w:br/>
        <w:t>Он злится и плачет.</w:t>
      </w:r>
      <w:r w:rsidRPr="00FB42EB">
        <w:rPr>
          <w:rFonts w:ascii="Times New Roman" w:eastAsia="Times New Roman" w:hAnsi="Times New Roman" w:cs="Times New Roman"/>
          <w:color w:val="000000"/>
          <w:sz w:val="28"/>
          <w:szCs w:val="28"/>
          <w:lang w:eastAsia="ru-RU"/>
        </w:rPr>
        <w:br/>
        <w:t>А этого стукнешь –</w:t>
      </w:r>
      <w:r w:rsidRPr="00FB42EB">
        <w:rPr>
          <w:rFonts w:ascii="Times New Roman" w:eastAsia="Times New Roman" w:hAnsi="Times New Roman" w:cs="Times New Roman"/>
          <w:color w:val="000000"/>
          <w:sz w:val="28"/>
          <w:szCs w:val="28"/>
          <w:lang w:eastAsia="ru-RU"/>
        </w:rPr>
        <w:br/>
        <w:t>От радости скачет!</w:t>
      </w:r>
      <w:r w:rsidRPr="00FB42EB">
        <w:rPr>
          <w:rFonts w:ascii="Times New Roman" w:eastAsia="Times New Roman" w:hAnsi="Times New Roman" w:cs="Times New Roman"/>
          <w:color w:val="000000"/>
          <w:sz w:val="28"/>
          <w:szCs w:val="28"/>
          <w:lang w:eastAsia="ru-RU"/>
        </w:rPr>
        <w:br/>
        <w:t>То выше, то ниже,</w:t>
      </w:r>
      <w:r w:rsidRPr="00FB42EB">
        <w:rPr>
          <w:rFonts w:ascii="Times New Roman" w:eastAsia="Times New Roman" w:hAnsi="Times New Roman" w:cs="Times New Roman"/>
          <w:color w:val="000000"/>
          <w:sz w:val="28"/>
          <w:szCs w:val="28"/>
          <w:lang w:eastAsia="ru-RU"/>
        </w:rPr>
        <w:br/>
        <w:t>То низом, то вскачь.</w:t>
      </w:r>
      <w:r w:rsidRPr="00FB42EB">
        <w:rPr>
          <w:rFonts w:ascii="Times New Roman" w:eastAsia="Times New Roman" w:hAnsi="Times New Roman" w:cs="Times New Roman"/>
          <w:color w:val="000000"/>
          <w:sz w:val="28"/>
          <w:szCs w:val="28"/>
          <w:lang w:eastAsia="ru-RU"/>
        </w:rPr>
        <w:br/>
        <w:t>Кто он, догадался?</w:t>
      </w:r>
      <w:r w:rsidRPr="00FB42EB">
        <w:rPr>
          <w:rFonts w:ascii="Times New Roman" w:eastAsia="Times New Roman" w:hAnsi="Times New Roman" w:cs="Times New Roman"/>
          <w:color w:val="000000"/>
          <w:sz w:val="28"/>
          <w:szCs w:val="28"/>
          <w:lang w:eastAsia="ru-RU"/>
        </w:rPr>
        <w:br/>
        <w:t>Резиновый ...</w:t>
      </w:r>
      <w:r w:rsidRPr="00FB42EB">
        <w:rPr>
          <w:rFonts w:ascii="Times New Roman" w:eastAsia="Times New Roman" w:hAnsi="Times New Roman" w:cs="Times New Roman"/>
          <w:color w:val="000000"/>
          <w:sz w:val="28"/>
          <w:szCs w:val="28"/>
          <w:lang w:eastAsia="ru-RU"/>
        </w:rPr>
        <w:br/>
        <w:t>(Мяч) </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Он лежать совсем не хочет.</w:t>
      </w:r>
      <w:r w:rsidRPr="00FB42EB">
        <w:rPr>
          <w:rFonts w:ascii="Times New Roman" w:eastAsia="Times New Roman" w:hAnsi="Times New Roman" w:cs="Times New Roman"/>
          <w:color w:val="000000"/>
          <w:sz w:val="28"/>
          <w:szCs w:val="28"/>
          <w:lang w:eastAsia="ru-RU"/>
        </w:rPr>
        <w:br/>
        <w:t>Если бросить, он подскочит.</w:t>
      </w:r>
      <w:r w:rsidRPr="00FB42EB">
        <w:rPr>
          <w:rFonts w:ascii="Times New Roman" w:eastAsia="Times New Roman" w:hAnsi="Times New Roman" w:cs="Times New Roman"/>
          <w:color w:val="000000"/>
          <w:sz w:val="28"/>
          <w:szCs w:val="28"/>
          <w:lang w:eastAsia="ru-RU"/>
        </w:rPr>
        <w:br/>
        <w:t>Чуть ударишь, сразу вскачь,</w:t>
      </w:r>
      <w:r w:rsidRPr="00FB42EB">
        <w:rPr>
          <w:rFonts w:ascii="Times New Roman" w:eastAsia="Times New Roman" w:hAnsi="Times New Roman" w:cs="Times New Roman"/>
          <w:color w:val="000000"/>
          <w:sz w:val="28"/>
          <w:szCs w:val="28"/>
          <w:lang w:eastAsia="ru-RU"/>
        </w:rPr>
        <w:br/>
        <w:t>Ну, конечно – это ... </w:t>
      </w:r>
      <w:r w:rsidRPr="00FB42EB">
        <w:rPr>
          <w:rFonts w:ascii="Times New Roman" w:eastAsia="Times New Roman" w:hAnsi="Times New Roman" w:cs="Times New Roman"/>
          <w:color w:val="000000"/>
          <w:sz w:val="28"/>
          <w:szCs w:val="28"/>
          <w:lang w:eastAsia="ru-RU"/>
        </w:rPr>
        <w:br/>
        <w:t>(Мяч) </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Силачом я стать решил,</w:t>
      </w:r>
      <w:r w:rsidRPr="00FB42EB">
        <w:rPr>
          <w:rFonts w:ascii="Times New Roman" w:eastAsia="Times New Roman" w:hAnsi="Times New Roman" w:cs="Times New Roman"/>
          <w:color w:val="000000"/>
          <w:sz w:val="28"/>
          <w:szCs w:val="28"/>
          <w:lang w:eastAsia="ru-RU"/>
        </w:rPr>
        <w:br/>
        <w:t>К силачу я поспешил:</w:t>
      </w:r>
      <w:r w:rsidRPr="00FB42EB">
        <w:rPr>
          <w:rFonts w:ascii="Times New Roman" w:eastAsia="Times New Roman" w:hAnsi="Times New Roman" w:cs="Times New Roman"/>
          <w:color w:val="000000"/>
          <w:sz w:val="28"/>
          <w:szCs w:val="28"/>
          <w:lang w:eastAsia="ru-RU"/>
        </w:rPr>
        <w:br/>
        <w:t>- Расскажите вот о чем,</w:t>
      </w:r>
      <w:r w:rsidRPr="00FB42EB">
        <w:rPr>
          <w:rFonts w:ascii="Times New Roman" w:eastAsia="Times New Roman" w:hAnsi="Times New Roman" w:cs="Times New Roman"/>
          <w:color w:val="000000"/>
          <w:sz w:val="28"/>
          <w:szCs w:val="28"/>
          <w:lang w:eastAsia="ru-RU"/>
        </w:rPr>
        <w:br/>
        <w:t>Как вы стали силачом?</w:t>
      </w:r>
      <w:r w:rsidRPr="00FB42EB">
        <w:rPr>
          <w:rFonts w:ascii="Times New Roman" w:eastAsia="Times New Roman" w:hAnsi="Times New Roman" w:cs="Times New Roman"/>
          <w:color w:val="000000"/>
          <w:sz w:val="28"/>
          <w:szCs w:val="28"/>
          <w:lang w:eastAsia="ru-RU"/>
        </w:rPr>
        <w:br/>
        <w:t>Улыбнулся он в ответ:</w:t>
      </w:r>
      <w:r w:rsidRPr="00FB42EB">
        <w:rPr>
          <w:rFonts w:ascii="Times New Roman" w:eastAsia="Times New Roman" w:hAnsi="Times New Roman" w:cs="Times New Roman"/>
          <w:color w:val="000000"/>
          <w:sz w:val="28"/>
          <w:szCs w:val="28"/>
          <w:lang w:eastAsia="ru-RU"/>
        </w:rPr>
        <w:br/>
        <w:t>- Очень просто. Много лет,</w:t>
      </w:r>
      <w:r w:rsidRPr="00FB42EB">
        <w:rPr>
          <w:rFonts w:ascii="Times New Roman" w:eastAsia="Times New Roman" w:hAnsi="Times New Roman" w:cs="Times New Roman"/>
          <w:color w:val="000000"/>
          <w:sz w:val="28"/>
          <w:szCs w:val="28"/>
          <w:lang w:eastAsia="ru-RU"/>
        </w:rPr>
        <w:br/>
        <w:t>Ежедневно, встав с постели,</w:t>
      </w:r>
      <w:r w:rsidRPr="00FB42EB">
        <w:rPr>
          <w:rFonts w:ascii="Times New Roman" w:eastAsia="Times New Roman" w:hAnsi="Times New Roman" w:cs="Times New Roman"/>
          <w:color w:val="000000"/>
          <w:sz w:val="28"/>
          <w:szCs w:val="28"/>
          <w:lang w:eastAsia="ru-RU"/>
        </w:rPr>
        <w:br/>
        <w:t>Поднимаю я ...</w:t>
      </w:r>
      <w:r w:rsidRPr="00FB42EB">
        <w:rPr>
          <w:rFonts w:ascii="Times New Roman" w:eastAsia="Times New Roman" w:hAnsi="Times New Roman" w:cs="Times New Roman"/>
          <w:color w:val="000000"/>
          <w:sz w:val="28"/>
          <w:szCs w:val="28"/>
          <w:lang w:eastAsia="ru-RU"/>
        </w:rPr>
        <w:br/>
        <w:t>(Гантели)</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Есть лужайка в нашей школе,</w:t>
      </w:r>
      <w:r w:rsidRPr="00FB42EB">
        <w:rPr>
          <w:rFonts w:ascii="Times New Roman" w:eastAsia="Times New Roman" w:hAnsi="Times New Roman" w:cs="Times New Roman"/>
          <w:color w:val="000000"/>
          <w:sz w:val="28"/>
          <w:szCs w:val="28"/>
          <w:lang w:eastAsia="ru-RU"/>
        </w:rPr>
        <w:br/>
        <w:t>А на ней козлы и кони.</w:t>
      </w:r>
      <w:r w:rsidRPr="00FB42EB">
        <w:rPr>
          <w:rFonts w:ascii="Times New Roman" w:eastAsia="Times New Roman" w:hAnsi="Times New Roman" w:cs="Times New Roman"/>
          <w:color w:val="000000"/>
          <w:sz w:val="28"/>
          <w:szCs w:val="28"/>
          <w:lang w:eastAsia="ru-RU"/>
        </w:rPr>
        <w:br/>
        <w:t>Кувыркаемся мы тут</w:t>
      </w:r>
      <w:r w:rsidRPr="00FB42EB">
        <w:rPr>
          <w:rFonts w:ascii="Times New Roman" w:eastAsia="Times New Roman" w:hAnsi="Times New Roman" w:cs="Times New Roman"/>
          <w:color w:val="000000"/>
          <w:sz w:val="28"/>
          <w:szCs w:val="28"/>
          <w:lang w:eastAsia="ru-RU"/>
        </w:rPr>
        <w:br/>
      </w:r>
      <w:r w:rsidRPr="00FB42EB">
        <w:rPr>
          <w:rFonts w:ascii="Times New Roman" w:eastAsia="Times New Roman" w:hAnsi="Times New Roman" w:cs="Times New Roman"/>
          <w:color w:val="000000"/>
          <w:sz w:val="28"/>
          <w:szCs w:val="28"/>
          <w:lang w:eastAsia="ru-RU"/>
        </w:rPr>
        <w:lastRenderedPageBreak/>
        <w:t>Ровно сорок пять минут.</w:t>
      </w:r>
      <w:r w:rsidRPr="00FB42EB">
        <w:rPr>
          <w:rFonts w:ascii="Times New Roman" w:eastAsia="Times New Roman" w:hAnsi="Times New Roman" w:cs="Times New Roman"/>
          <w:color w:val="000000"/>
          <w:sz w:val="28"/>
          <w:szCs w:val="28"/>
          <w:lang w:eastAsia="ru-RU"/>
        </w:rPr>
        <w:br/>
        <w:t>В школе – кони и лужайка?!</w:t>
      </w:r>
      <w:r w:rsidRPr="00FB42EB">
        <w:rPr>
          <w:rFonts w:ascii="Times New Roman" w:eastAsia="Times New Roman" w:hAnsi="Times New Roman" w:cs="Times New Roman"/>
          <w:color w:val="000000"/>
          <w:sz w:val="28"/>
          <w:szCs w:val="28"/>
          <w:lang w:eastAsia="ru-RU"/>
        </w:rPr>
        <w:br/>
        <w:t>Что за чудо, угадай-ка!</w:t>
      </w:r>
      <w:r w:rsidRPr="00FB42EB">
        <w:rPr>
          <w:rFonts w:ascii="Times New Roman" w:eastAsia="Times New Roman" w:hAnsi="Times New Roman" w:cs="Times New Roman"/>
          <w:color w:val="000000"/>
          <w:sz w:val="28"/>
          <w:szCs w:val="28"/>
          <w:lang w:eastAsia="ru-RU"/>
        </w:rPr>
        <w:br/>
        <w:t>(Спортзал) </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Зеленый луг,</w:t>
      </w:r>
      <w:r w:rsidRPr="00FB42EB">
        <w:rPr>
          <w:rFonts w:ascii="Times New Roman" w:eastAsia="Times New Roman" w:hAnsi="Times New Roman" w:cs="Times New Roman"/>
          <w:color w:val="000000"/>
          <w:sz w:val="28"/>
          <w:szCs w:val="28"/>
          <w:lang w:eastAsia="ru-RU"/>
        </w:rPr>
        <w:br/>
        <w:t>Сто скамеек вокруг,</w:t>
      </w:r>
      <w:r w:rsidRPr="00FB42EB">
        <w:rPr>
          <w:rFonts w:ascii="Times New Roman" w:eastAsia="Times New Roman" w:hAnsi="Times New Roman" w:cs="Times New Roman"/>
          <w:color w:val="000000"/>
          <w:sz w:val="28"/>
          <w:szCs w:val="28"/>
          <w:lang w:eastAsia="ru-RU"/>
        </w:rPr>
        <w:br/>
        <w:t>От ворот до ворот</w:t>
      </w:r>
      <w:r w:rsidRPr="00FB42EB">
        <w:rPr>
          <w:rFonts w:ascii="Times New Roman" w:eastAsia="Times New Roman" w:hAnsi="Times New Roman" w:cs="Times New Roman"/>
          <w:color w:val="000000"/>
          <w:sz w:val="28"/>
          <w:szCs w:val="28"/>
          <w:lang w:eastAsia="ru-RU"/>
        </w:rPr>
        <w:br/>
        <w:t>Бойко бегает народ.</w:t>
      </w:r>
      <w:r w:rsidRPr="00FB42EB">
        <w:rPr>
          <w:rFonts w:ascii="Times New Roman" w:eastAsia="Times New Roman" w:hAnsi="Times New Roman" w:cs="Times New Roman"/>
          <w:color w:val="000000"/>
          <w:sz w:val="28"/>
          <w:szCs w:val="28"/>
          <w:lang w:eastAsia="ru-RU"/>
        </w:rPr>
        <w:br/>
        <w:t>На воротах этих</w:t>
      </w:r>
      <w:r w:rsidRPr="00FB42EB">
        <w:rPr>
          <w:rFonts w:ascii="Times New Roman" w:eastAsia="Times New Roman" w:hAnsi="Times New Roman" w:cs="Times New Roman"/>
          <w:color w:val="000000"/>
          <w:sz w:val="28"/>
          <w:szCs w:val="28"/>
          <w:lang w:eastAsia="ru-RU"/>
        </w:rPr>
        <w:br/>
        <w:t>Рыбацкие сети.</w:t>
      </w:r>
      <w:r w:rsidRPr="00FB42EB">
        <w:rPr>
          <w:rFonts w:ascii="Times New Roman" w:eastAsia="Times New Roman" w:hAnsi="Times New Roman" w:cs="Times New Roman"/>
          <w:color w:val="000000"/>
          <w:sz w:val="28"/>
          <w:szCs w:val="28"/>
          <w:lang w:eastAsia="ru-RU"/>
        </w:rPr>
        <w:br/>
        <w:t>(Стадион) </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Деревянные кони по снегу скачут,</w:t>
      </w:r>
      <w:r w:rsidRPr="00FB42EB">
        <w:rPr>
          <w:rFonts w:ascii="Times New Roman" w:eastAsia="Times New Roman" w:hAnsi="Times New Roman" w:cs="Times New Roman"/>
          <w:color w:val="000000"/>
          <w:sz w:val="28"/>
          <w:szCs w:val="28"/>
          <w:lang w:eastAsia="ru-RU"/>
        </w:rPr>
        <w:br/>
        <w:t>А в снег не проваливаются. </w:t>
      </w:r>
      <w:r w:rsidRPr="00FB42EB">
        <w:rPr>
          <w:rFonts w:ascii="Times New Roman" w:eastAsia="Times New Roman" w:hAnsi="Times New Roman" w:cs="Times New Roman"/>
          <w:color w:val="000000"/>
          <w:sz w:val="28"/>
          <w:szCs w:val="28"/>
          <w:lang w:eastAsia="ru-RU"/>
        </w:rPr>
        <w:br/>
        <w:t>(Лыжи) </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На снегу две полосы,</w:t>
      </w:r>
      <w:r w:rsidRPr="00FB42EB">
        <w:rPr>
          <w:rFonts w:ascii="Times New Roman" w:eastAsia="Times New Roman" w:hAnsi="Times New Roman" w:cs="Times New Roman"/>
          <w:color w:val="000000"/>
          <w:sz w:val="28"/>
          <w:szCs w:val="28"/>
          <w:lang w:eastAsia="ru-RU"/>
        </w:rPr>
        <w:br/>
        <w:t>Удивились две лисы.</w:t>
      </w:r>
      <w:r w:rsidRPr="00FB42EB">
        <w:rPr>
          <w:rFonts w:ascii="Times New Roman" w:eastAsia="Times New Roman" w:hAnsi="Times New Roman" w:cs="Times New Roman"/>
          <w:color w:val="000000"/>
          <w:sz w:val="28"/>
          <w:szCs w:val="28"/>
          <w:lang w:eastAsia="ru-RU"/>
        </w:rPr>
        <w:br/>
        <w:t>Подошла одна поближе:</w:t>
      </w:r>
      <w:r w:rsidRPr="00FB42EB">
        <w:rPr>
          <w:rFonts w:ascii="Times New Roman" w:eastAsia="Times New Roman" w:hAnsi="Times New Roman" w:cs="Times New Roman"/>
          <w:color w:val="000000"/>
          <w:sz w:val="28"/>
          <w:szCs w:val="28"/>
          <w:lang w:eastAsia="ru-RU"/>
        </w:rPr>
        <w:br/>
        <w:t>Здесь бежали чьи-то ... </w:t>
      </w:r>
      <w:r w:rsidRPr="00FB42EB">
        <w:rPr>
          <w:rFonts w:ascii="Times New Roman" w:eastAsia="Times New Roman" w:hAnsi="Times New Roman" w:cs="Times New Roman"/>
          <w:color w:val="000000"/>
          <w:sz w:val="28"/>
          <w:szCs w:val="28"/>
          <w:lang w:eastAsia="ru-RU"/>
        </w:rPr>
        <w:br/>
        <w:t>(Лыжи) </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На белом просторе</w:t>
      </w:r>
      <w:r w:rsidRPr="00FB42EB">
        <w:rPr>
          <w:rFonts w:ascii="Times New Roman" w:eastAsia="Times New Roman" w:hAnsi="Times New Roman" w:cs="Times New Roman"/>
          <w:color w:val="000000"/>
          <w:sz w:val="28"/>
          <w:szCs w:val="28"/>
          <w:lang w:eastAsia="ru-RU"/>
        </w:rPr>
        <w:br/>
      </w:r>
      <w:proofErr w:type="spellStart"/>
      <w:r w:rsidRPr="00FB42EB">
        <w:rPr>
          <w:rFonts w:ascii="Times New Roman" w:eastAsia="Times New Roman" w:hAnsi="Times New Roman" w:cs="Times New Roman"/>
          <w:color w:val="000000"/>
          <w:sz w:val="28"/>
          <w:szCs w:val="28"/>
          <w:lang w:eastAsia="ru-RU"/>
        </w:rPr>
        <w:t>Ддве</w:t>
      </w:r>
      <w:proofErr w:type="spellEnd"/>
      <w:r w:rsidRPr="00FB42EB">
        <w:rPr>
          <w:rFonts w:ascii="Times New Roman" w:eastAsia="Times New Roman" w:hAnsi="Times New Roman" w:cs="Times New Roman"/>
          <w:color w:val="000000"/>
          <w:sz w:val="28"/>
          <w:szCs w:val="28"/>
          <w:lang w:eastAsia="ru-RU"/>
        </w:rPr>
        <w:t xml:space="preserve"> ровные строчки, </w:t>
      </w:r>
      <w:r w:rsidRPr="00FB42EB">
        <w:rPr>
          <w:rFonts w:ascii="Times New Roman" w:eastAsia="Times New Roman" w:hAnsi="Times New Roman" w:cs="Times New Roman"/>
          <w:color w:val="000000"/>
          <w:sz w:val="28"/>
          <w:szCs w:val="28"/>
          <w:lang w:eastAsia="ru-RU"/>
        </w:rPr>
        <w:br/>
        <w:t>А рядом бегут </w:t>
      </w:r>
      <w:r w:rsidRPr="00FB42EB">
        <w:rPr>
          <w:rFonts w:ascii="Times New Roman" w:eastAsia="Times New Roman" w:hAnsi="Times New Roman" w:cs="Times New Roman"/>
          <w:color w:val="000000"/>
          <w:sz w:val="28"/>
          <w:szCs w:val="28"/>
          <w:lang w:eastAsia="ru-RU"/>
        </w:rPr>
        <w:br/>
        <w:t>Запятые да точки. </w:t>
      </w:r>
      <w:r w:rsidRPr="00FB42EB">
        <w:rPr>
          <w:rFonts w:ascii="Times New Roman" w:eastAsia="Times New Roman" w:hAnsi="Times New Roman" w:cs="Times New Roman"/>
          <w:color w:val="000000"/>
          <w:sz w:val="28"/>
          <w:szCs w:val="28"/>
          <w:lang w:eastAsia="ru-RU"/>
        </w:rPr>
        <w:br/>
        <w:t>(Лыжня)</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Кто по снегу быстро мчится,</w:t>
      </w:r>
      <w:r w:rsidRPr="00FB42EB">
        <w:rPr>
          <w:rFonts w:ascii="Times New Roman" w:eastAsia="Times New Roman" w:hAnsi="Times New Roman" w:cs="Times New Roman"/>
          <w:color w:val="000000"/>
          <w:sz w:val="28"/>
          <w:szCs w:val="28"/>
          <w:lang w:eastAsia="ru-RU"/>
        </w:rPr>
        <w:br/>
        <w:t>Провалиться не боится?</w:t>
      </w:r>
      <w:r w:rsidRPr="00FB42EB">
        <w:rPr>
          <w:rFonts w:ascii="Times New Roman" w:eastAsia="Times New Roman" w:hAnsi="Times New Roman" w:cs="Times New Roman"/>
          <w:color w:val="000000"/>
          <w:sz w:val="28"/>
          <w:szCs w:val="28"/>
          <w:lang w:eastAsia="ru-RU"/>
        </w:rPr>
        <w:br/>
        <w:t>(Лыжник) </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Ног от радости не чуя,</w:t>
      </w:r>
      <w:r w:rsidRPr="00FB42EB">
        <w:rPr>
          <w:rFonts w:ascii="Times New Roman" w:eastAsia="Times New Roman" w:hAnsi="Times New Roman" w:cs="Times New Roman"/>
          <w:color w:val="000000"/>
          <w:sz w:val="28"/>
          <w:szCs w:val="28"/>
          <w:lang w:eastAsia="ru-RU"/>
        </w:rPr>
        <w:br/>
        <w:t>С горки страшной вниз лечу я.</w:t>
      </w:r>
      <w:r w:rsidRPr="00FB42EB">
        <w:rPr>
          <w:rFonts w:ascii="Times New Roman" w:eastAsia="Times New Roman" w:hAnsi="Times New Roman" w:cs="Times New Roman"/>
          <w:color w:val="000000"/>
          <w:sz w:val="28"/>
          <w:szCs w:val="28"/>
          <w:lang w:eastAsia="ru-RU"/>
        </w:rPr>
        <w:br/>
        <w:t>Стал мне спорт родней и ближе,</w:t>
      </w:r>
      <w:r w:rsidRPr="00FB42EB">
        <w:rPr>
          <w:rFonts w:ascii="Times New Roman" w:eastAsia="Times New Roman" w:hAnsi="Times New Roman" w:cs="Times New Roman"/>
          <w:color w:val="000000"/>
          <w:sz w:val="28"/>
          <w:szCs w:val="28"/>
          <w:lang w:eastAsia="ru-RU"/>
        </w:rPr>
        <w:br/>
        <w:t>Кто помог мне, дети? </w:t>
      </w:r>
      <w:r w:rsidRPr="00FB42EB">
        <w:rPr>
          <w:rFonts w:ascii="Times New Roman" w:eastAsia="Times New Roman" w:hAnsi="Times New Roman" w:cs="Times New Roman"/>
          <w:color w:val="000000"/>
          <w:sz w:val="28"/>
          <w:szCs w:val="28"/>
          <w:lang w:eastAsia="ru-RU"/>
        </w:rPr>
        <w:br/>
        <w:t>(Лыжи)</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Он на вид - одна доска,</w:t>
      </w:r>
      <w:r w:rsidRPr="00FB42EB">
        <w:rPr>
          <w:rFonts w:ascii="Times New Roman" w:eastAsia="Times New Roman" w:hAnsi="Times New Roman" w:cs="Times New Roman"/>
          <w:color w:val="000000"/>
          <w:sz w:val="28"/>
          <w:szCs w:val="28"/>
          <w:lang w:eastAsia="ru-RU"/>
        </w:rPr>
        <w:br/>
        <w:t>Но зато названьем горд,</w:t>
      </w:r>
      <w:r w:rsidRPr="00FB42EB">
        <w:rPr>
          <w:rFonts w:ascii="Times New Roman" w:eastAsia="Times New Roman" w:hAnsi="Times New Roman" w:cs="Times New Roman"/>
          <w:color w:val="000000"/>
          <w:sz w:val="28"/>
          <w:szCs w:val="28"/>
          <w:lang w:eastAsia="ru-RU"/>
        </w:rPr>
        <w:br/>
        <w:t>Он зовется…</w:t>
      </w:r>
      <w:r w:rsidRPr="00FB42EB">
        <w:rPr>
          <w:rFonts w:ascii="Times New Roman" w:eastAsia="Times New Roman" w:hAnsi="Times New Roman" w:cs="Times New Roman"/>
          <w:color w:val="000000"/>
          <w:sz w:val="28"/>
          <w:szCs w:val="28"/>
          <w:lang w:eastAsia="ru-RU"/>
        </w:rPr>
        <w:br/>
        <w:t>(Сноуборд) </w:t>
      </w:r>
    </w:p>
    <w:p w:rsidR="00FB009B" w:rsidRPr="00FB42E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Есть ребята у меня</w:t>
      </w:r>
      <w:r w:rsidRPr="00FB42EB">
        <w:rPr>
          <w:rFonts w:ascii="Times New Roman" w:eastAsia="Times New Roman" w:hAnsi="Times New Roman" w:cs="Times New Roman"/>
          <w:color w:val="000000"/>
          <w:sz w:val="28"/>
          <w:szCs w:val="28"/>
          <w:lang w:eastAsia="ru-RU"/>
        </w:rPr>
        <w:br/>
        <w:t>Два серебряных коня.</w:t>
      </w:r>
      <w:r w:rsidRPr="00FB42EB">
        <w:rPr>
          <w:rFonts w:ascii="Times New Roman" w:eastAsia="Times New Roman" w:hAnsi="Times New Roman" w:cs="Times New Roman"/>
          <w:color w:val="000000"/>
          <w:sz w:val="28"/>
          <w:szCs w:val="28"/>
          <w:lang w:eastAsia="ru-RU"/>
        </w:rPr>
        <w:br/>
        <w:t>Езжу сразу на обоих</w:t>
      </w:r>
      <w:r w:rsidRPr="00FB42EB">
        <w:rPr>
          <w:rFonts w:ascii="Times New Roman" w:eastAsia="Times New Roman" w:hAnsi="Times New Roman" w:cs="Times New Roman"/>
          <w:color w:val="000000"/>
          <w:sz w:val="28"/>
          <w:szCs w:val="28"/>
          <w:lang w:eastAsia="ru-RU"/>
        </w:rPr>
        <w:br/>
        <w:t>Что за кони у меня? </w:t>
      </w:r>
      <w:r w:rsidRPr="00FB42EB">
        <w:rPr>
          <w:rFonts w:ascii="Times New Roman" w:eastAsia="Times New Roman" w:hAnsi="Times New Roman" w:cs="Times New Roman"/>
          <w:color w:val="000000"/>
          <w:sz w:val="28"/>
          <w:szCs w:val="28"/>
          <w:lang w:eastAsia="ru-RU"/>
        </w:rPr>
        <w:br/>
        <w:t>(Коньки)</w:t>
      </w:r>
    </w:p>
    <w:p w:rsidR="00FB009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sidRPr="00FB42EB">
        <w:rPr>
          <w:rFonts w:ascii="Times New Roman" w:eastAsia="Times New Roman" w:hAnsi="Times New Roman" w:cs="Times New Roman"/>
          <w:color w:val="000000"/>
          <w:sz w:val="28"/>
          <w:szCs w:val="28"/>
          <w:lang w:eastAsia="ru-RU"/>
        </w:rPr>
        <w:t>Кто на льду меня догонит?</w:t>
      </w:r>
      <w:r w:rsidRPr="00FB42EB">
        <w:rPr>
          <w:rFonts w:ascii="Times New Roman" w:eastAsia="Times New Roman" w:hAnsi="Times New Roman" w:cs="Times New Roman"/>
          <w:color w:val="000000"/>
          <w:sz w:val="28"/>
          <w:szCs w:val="28"/>
          <w:lang w:eastAsia="ru-RU"/>
        </w:rPr>
        <w:br/>
        <w:t>Мы бежим вперегонки.</w:t>
      </w:r>
      <w:r w:rsidRPr="00FB42EB">
        <w:rPr>
          <w:rFonts w:ascii="Times New Roman" w:eastAsia="Times New Roman" w:hAnsi="Times New Roman" w:cs="Times New Roman"/>
          <w:color w:val="000000"/>
          <w:sz w:val="28"/>
          <w:szCs w:val="28"/>
          <w:lang w:eastAsia="ru-RU"/>
        </w:rPr>
        <w:br/>
        <w:t>А несут меня не кони,</w:t>
      </w:r>
      <w:r w:rsidRPr="00FB42EB">
        <w:rPr>
          <w:rFonts w:ascii="Times New Roman" w:eastAsia="Times New Roman" w:hAnsi="Times New Roman" w:cs="Times New Roman"/>
          <w:color w:val="000000"/>
          <w:sz w:val="28"/>
          <w:szCs w:val="28"/>
          <w:lang w:eastAsia="ru-RU"/>
        </w:rPr>
        <w:br/>
      </w:r>
      <w:r w:rsidRPr="00FB42EB">
        <w:rPr>
          <w:rFonts w:ascii="Times New Roman" w:eastAsia="Times New Roman" w:hAnsi="Times New Roman" w:cs="Times New Roman"/>
          <w:color w:val="000000"/>
          <w:sz w:val="28"/>
          <w:szCs w:val="28"/>
          <w:lang w:eastAsia="ru-RU"/>
        </w:rPr>
        <w:lastRenderedPageBreak/>
        <w:t>А блестящие ...</w:t>
      </w:r>
      <w:r w:rsidRPr="00FB42EB">
        <w:rPr>
          <w:rFonts w:ascii="Times New Roman" w:eastAsia="Times New Roman" w:hAnsi="Times New Roman" w:cs="Times New Roman"/>
          <w:color w:val="000000"/>
          <w:sz w:val="28"/>
          <w:szCs w:val="28"/>
          <w:lang w:eastAsia="ru-RU"/>
        </w:rPr>
        <w:br/>
        <w:t>(Коньки) </w:t>
      </w:r>
    </w:p>
    <w:p w:rsidR="00525EAB" w:rsidRDefault="00525EAB" w:rsidP="00FB009B">
      <w:pPr>
        <w:spacing w:after="0" w:line="240" w:lineRule="auto"/>
        <w:ind w:left="375" w:right="375"/>
        <w:rPr>
          <w:rFonts w:ascii="Times New Roman" w:eastAsia="Times New Roman" w:hAnsi="Times New Roman" w:cs="Times New Roman"/>
          <w:color w:val="000000"/>
          <w:sz w:val="28"/>
          <w:szCs w:val="28"/>
          <w:lang w:eastAsia="ru-RU"/>
        </w:rPr>
      </w:pPr>
    </w:p>
    <w:p w:rsidR="00525EAB" w:rsidRDefault="00525EAB" w:rsidP="00FB009B">
      <w:pPr>
        <w:spacing w:after="0" w:line="240" w:lineRule="auto"/>
        <w:ind w:left="37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Можно </w:t>
      </w:r>
      <w:r w:rsidRPr="00020EF8">
        <w:rPr>
          <w:rFonts w:ascii="Times New Roman" w:eastAsia="Times New Roman" w:hAnsi="Times New Roman" w:cs="Times New Roman"/>
          <w:b/>
          <w:color w:val="000000"/>
          <w:sz w:val="28"/>
          <w:szCs w:val="28"/>
          <w:lang w:eastAsia="ru-RU"/>
        </w:rPr>
        <w:t>самим попытаться составить стихи</w:t>
      </w:r>
      <w:r>
        <w:rPr>
          <w:rFonts w:ascii="Times New Roman" w:eastAsia="Times New Roman" w:hAnsi="Times New Roman" w:cs="Times New Roman"/>
          <w:color w:val="000000"/>
          <w:sz w:val="28"/>
          <w:szCs w:val="28"/>
          <w:lang w:eastAsia="ru-RU"/>
        </w:rPr>
        <w:t>, вот,</w:t>
      </w:r>
      <w:r w:rsidR="00020EF8">
        <w:rPr>
          <w:rFonts w:ascii="Times New Roman" w:eastAsia="Times New Roman" w:hAnsi="Times New Roman" w:cs="Times New Roman"/>
          <w:color w:val="000000"/>
          <w:sz w:val="28"/>
          <w:szCs w:val="28"/>
          <w:lang w:eastAsia="ru-RU"/>
        </w:rPr>
        <w:t xml:space="preserve"> например, что у нас получилось:</w:t>
      </w:r>
    </w:p>
    <w:p w:rsidR="00525EAB" w:rsidRDefault="00525EAB" w:rsidP="00FB009B">
      <w:pPr>
        <w:spacing w:after="0" w:line="240" w:lineRule="auto"/>
        <w:ind w:left="37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20EF8">
        <w:rPr>
          <w:rFonts w:ascii="Times New Roman" w:eastAsia="Times New Roman" w:hAnsi="Times New Roman" w:cs="Times New Roman"/>
          <w:color w:val="000000"/>
          <w:sz w:val="28"/>
          <w:szCs w:val="28"/>
          <w:lang w:eastAsia="ru-RU"/>
        </w:rPr>
        <w:t>Любишь кушать-больше двигайся!</w:t>
      </w:r>
    </w:p>
    <w:p w:rsidR="00020EF8" w:rsidRDefault="00020EF8" w:rsidP="00FB009B">
      <w:pPr>
        <w:spacing w:after="0" w:line="240" w:lineRule="auto"/>
        <w:ind w:left="37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Взрослых и тренеров слушайся!</w:t>
      </w:r>
    </w:p>
    <w:p w:rsidR="00020EF8" w:rsidRDefault="00020EF8" w:rsidP="00FB009B">
      <w:pPr>
        <w:spacing w:after="0" w:line="240" w:lineRule="auto"/>
        <w:ind w:left="37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любишь двигаться-следи за питанием,</w:t>
      </w:r>
    </w:p>
    <w:p w:rsidR="00020EF8" w:rsidRDefault="00020EF8" w:rsidP="00FB009B">
      <w:pPr>
        <w:spacing w:after="0" w:line="240" w:lineRule="auto"/>
        <w:ind w:left="37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Продукты натуральные ешь со старанием!</w:t>
      </w:r>
    </w:p>
    <w:p w:rsidR="00020EF8" w:rsidRDefault="00020EF8" w:rsidP="00FB009B">
      <w:pPr>
        <w:spacing w:after="0" w:line="240" w:lineRule="auto"/>
        <w:ind w:left="37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Будешь ты тогда здоровым и красивым!</w:t>
      </w:r>
    </w:p>
    <w:p w:rsidR="00020EF8" w:rsidRDefault="00020EF8" w:rsidP="00FB009B">
      <w:pPr>
        <w:spacing w:after="0" w:line="240" w:lineRule="auto"/>
        <w:ind w:left="37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Знаем мы наверняка-счастливым!»</w:t>
      </w:r>
    </w:p>
    <w:p w:rsidR="00FB009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bookmarkStart w:id="0" w:name="_GoBack"/>
      <w:bookmarkEnd w:id="0"/>
    </w:p>
    <w:p w:rsidR="00FB009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Желаем вам хорошего отдыха</w:t>
      </w:r>
      <w:r w:rsidR="00525EAB">
        <w:rPr>
          <w:rFonts w:ascii="Times New Roman" w:eastAsia="Times New Roman" w:hAnsi="Times New Roman" w:cs="Times New Roman"/>
          <w:color w:val="000000"/>
          <w:sz w:val="28"/>
          <w:szCs w:val="28"/>
          <w:lang w:eastAsia="ru-RU"/>
        </w:rPr>
        <w:t>!</w:t>
      </w:r>
    </w:p>
    <w:p w:rsidR="00FB009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p>
    <w:p w:rsidR="00FB009B" w:rsidRDefault="00FB009B" w:rsidP="00FB009B">
      <w:pPr>
        <w:spacing w:after="0" w:line="240" w:lineRule="auto"/>
        <w:ind w:left="375" w:right="375"/>
        <w:rPr>
          <w:rFonts w:ascii="Times New Roman" w:eastAsia="Times New Roman" w:hAnsi="Times New Roman" w:cs="Times New Roman"/>
          <w:color w:val="000000"/>
          <w:sz w:val="28"/>
          <w:szCs w:val="28"/>
          <w:lang w:eastAsia="ru-RU"/>
        </w:rPr>
      </w:pPr>
    </w:p>
    <w:p w:rsidR="00C86709" w:rsidRPr="00FB42EB" w:rsidRDefault="00C86709" w:rsidP="00FB42EB"/>
    <w:sectPr w:rsidR="00C86709" w:rsidRPr="00FB42EB" w:rsidSect="00CF0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Segoe UI"/>
    <w:panose1 w:val="020B0604020202020204"/>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C20E7"/>
    <w:multiLevelType w:val="multilevel"/>
    <w:tmpl w:val="0B0E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42EB"/>
    <w:rsid w:val="00020EF8"/>
    <w:rsid w:val="00102CF8"/>
    <w:rsid w:val="00215290"/>
    <w:rsid w:val="00525EAB"/>
    <w:rsid w:val="008E6ACA"/>
    <w:rsid w:val="00991715"/>
    <w:rsid w:val="009C3EEF"/>
    <w:rsid w:val="00A13CA2"/>
    <w:rsid w:val="00C86709"/>
    <w:rsid w:val="00CF0F47"/>
    <w:rsid w:val="00E81CE1"/>
    <w:rsid w:val="00FB009B"/>
    <w:rsid w:val="00FB4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42EB"/>
    <w:rPr>
      <w:color w:val="0000FF"/>
      <w:u w:val="single"/>
    </w:rPr>
  </w:style>
</w:styles>
</file>

<file path=word/webSettings.xml><?xml version="1.0" encoding="utf-8"?>
<w:webSettings xmlns:r="http://schemas.openxmlformats.org/officeDocument/2006/relationships" xmlns:w="http://schemas.openxmlformats.org/wordprocessingml/2006/main">
  <w:divs>
    <w:div w:id="195890810">
      <w:bodyDiv w:val="1"/>
      <w:marLeft w:val="0"/>
      <w:marRight w:val="0"/>
      <w:marTop w:val="0"/>
      <w:marBottom w:val="0"/>
      <w:divBdr>
        <w:top w:val="none" w:sz="0" w:space="0" w:color="auto"/>
        <w:left w:val="none" w:sz="0" w:space="0" w:color="auto"/>
        <w:bottom w:val="none" w:sz="0" w:space="0" w:color="auto"/>
        <w:right w:val="none" w:sz="0" w:space="0" w:color="auto"/>
      </w:divBdr>
      <w:divsChild>
        <w:div w:id="1255434221">
          <w:marLeft w:val="0"/>
          <w:marRight w:val="0"/>
          <w:marTop w:val="0"/>
          <w:marBottom w:val="0"/>
          <w:divBdr>
            <w:top w:val="none" w:sz="0" w:space="0" w:color="auto"/>
            <w:left w:val="none" w:sz="0" w:space="0" w:color="auto"/>
            <w:bottom w:val="none" w:sz="0" w:space="0" w:color="auto"/>
            <w:right w:val="none" w:sz="0" w:space="0" w:color="auto"/>
          </w:divBdr>
        </w:div>
      </w:divsChild>
    </w:div>
    <w:div w:id="713775245">
      <w:bodyDiv w:val="1"/>
      <w:marLeft w:val="0"/>
      <w:marRight w:val="0"/>
      <w:marTop w:val="0"/>
      <w:marBottom w:val="0"/>
      <w:divBdr>
        <w:top w:val="none" w:sz="0" w:space="0" w:color="auto"/>
        <w:left w:val="none" w:sz="0" w:space="0" w:color="auto"/>
        <w:bottom w:val="none" w:sz="0" w:space="0" w:color="auto"/>
        <w:right w:val="none" w:sz="0" w:space="0" w:color="auto"/>
      </w:divBdr>
    </w:div>
    <w:div w:id="186490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Петровна</dc:creator>
  <cp:keywords/>
  <dc:description/>
  <cp:lastModifiedBy>Ганжин</cp:lastModifiedBy>
  <cp:revision>10</cp:revision>
  <dcterms:created xsi:type="dcterms:W3CDTF">2017-12-14T11:57:00Z</dcterms:created>
  <dcterms:modified xsi:type="dcterms:W3CDTF">2018-01-10T14:15:00Z</dcterms:modified>
</cp:coreProperties>
</file>