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7C" w:rsidRPr="0029687C" w:rsidRDefault="0029687C" w:rsidP="00296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Система компле</w:t>
      </w:r>
      <w:r>
        <w:rPr>
          <w:rFonts w:ascii="Times New Roman" w:hAnsi="Times New Roman" w:cs="Times New Roman"/>
          <w:sz w:val="24"/>
          <w:szCs w:val="24"/>
        </w:rPr>
        <w:t>ксного обследования детей с ОВЗ</w:t>
      </w:r>
    </w:p>
    <w:p w:rsidR="0029687C" w:rsidRPr="0029687C" w:rsidRDefault="0029687C" w:rsidP="0029687C">
      <w:pPr>
        <w:rPr>
          <w:rFonts w:ascii="Times New Roman" w:hAnsi="Times New Roman" w:cs="Times New Roman"/>
          <w:sz w:val="24"/>
          <w:szCs w:val="24"/>
        </w:rPr>
      </w:pP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своевременно выявить детей с ограниченными возможностями;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•выявить индивидуальные психолого-педагогические особенности ребенка с ОВЗ;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•определить оптимальный педагогический маршрут;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•обеспечить индивидуальным сопровождением каждого ребенка с ОВЗ в дошкольном учреждении;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•спланировать коррекционные мероприятия, разработать программы коррекционной работы;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•оценить динамику развития и эффективность коррекционной работы;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•определить условия воспитания и обучения ребенка;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консультировать родителей ребенка.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ОВЗ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Следовательно, изучение ребенка включает медицинское и психолого-педагогическое обследование.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Медицинское обследование начинается с изучения данных анамнеза. Анамнез собирается врачом и составляется на основании ознакомления с документацией ребенка и беседы с родителями (или лицами, их заменяющими).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Личный анамнез ребенка содержит следующие сведения: особенности беременности матери; длительность приема лекарственных препаратов и влияние вредных факторов на беременность; особенности родов; характер помощи во время родов; наличие у ребенка врожденных пороков развития, судорог и др.; вес ребенка при рождении, время начала его кормления, срок пребывания в роддоме. Перечисляются перенесенные ребенком заболевания, особенности лечения, наличие осложнений. Указывается, где, как и кем воспитывался ребенок до момента поступления в дошкольное учреждение. « В семейном анамнезе анализируются данные о семье ребенка и наследственности; описывается состав семьи, возраст и образовательный уровень каждого ее члена, характерологические особенности родителей; фиксируются психические, неврологические, хронические соматические заболевания родственников, патологические особенности их физического облика. Описываются семейно-бытовые условия, в которых воспитывается ребенок, место и характер работы родителей; дается оценка взаимоотношений в семье, отношения к ребенку; фиксируются случаи приверженности одного или обоих родителей к алкоголю или наркотикам.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Педагоги и воспитатели знакомятся с результатами медицинского обследования по документации: изучают историю развития ребенка, заключения специалистов. Это поможет им сориентироваться в имеющихся у ребенка проблемах и создать необходимые условия для его развития в дошкольном учреждении.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</w:t>
      </w:r>
      <w:r w:rsidRPr="0029687C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9687C">
        <w:rPr>
          <w:rFonts w:ascii="Times New Roman" w:hAnsi="Times New Roman" w:cs="Times New Roman"/>
          <w:sz w:val="24"/>
          <w:szCs w:val="24"/>
        </w:rPr>
        <w:t>о-педагогическое обследование является одним из компонентов комплексного подхода в изучении умственного развития детей с ОВЗ. Его результаты могут рассматриваться в совокупности с другими данными о ребенке.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Организация воспитания и обучения детей с ОВЗ ставит вопросы изучения и выявления особенностей познавательной деятельности, установления характера нарушений, потенциальных возможностей ребенка и дает возможность прогнозировать его развитие.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 xml:space="preserve">Основной целью применения психологической диагностики является определение уровня умственного развития и состояния интеллекта детей с ОВЗ, поскольку эта категория дошкольников представляет исключительное разнообразие. Психологическое обследование проводит психолог. Психодиагностическое обследование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В качестве источников диагностического инструментария можно использовать научно-практические разработки С. Д. </w:t>
      </w:r>
      <w:proofErr w:type="spellStart"/>
      <w:r w:rsidRPr="0029687C">
        <w:rPr>
          <w:rFonts w:ascii="Times New Roman" w:hAnsi="Times New Roman" w:cs="Times New Roman"/>
          <w:sz w:val="24"/>
          <w:szCs w:val="24"/>
        </w:rPr>
        <w:t>Забрамной</w:t>
      </w:r>
      <w:proofErr w:type="spellEnd"/>
      <w:r w:rsidRPr="0029687C">
        <w:rPr>
          <w:rFonts w:ascii="Times New Roman" w:hAnsi="Times New Roman" w:cs="Times New Roman"/>
          <w:sz w:val="24"/>
          <w:szCs w:val="24"/>
        </w:rPr>
        <w:t xml:space="preserve">, И. Ю. Левченко, Е. А. </w:t>
      </w:r>
      <w:proofErr w:type="spellStart"/>
      <w:r w:rsidRPr="0029687C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29687C">
        <w:rPr>
          <w:rFonts w:ascii="Times New Roman" w:hAnsi="Times New Roman" w:cs="Times New Roman"/>
          <w:sz w:val="24"/>
          <w:szCs w:val="24"/>
        </w:rPr>
        <w:t>, М. М. Семаго и др.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Выделяют следующие качественные показатели, характеризующие эмоциональную сферу и поведение ребенка: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особенности контакта ребенка;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эмоциональная реакция на ситуацию обследования; •реакция на одобрение;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реакция на неудачи;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•эмоциональное состояние во время выполнения заданий;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эмоциональная подвижность;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особенности общения;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реакция на результат.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Качественные показатели, характеризующие деятельность ребенка: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наличие и стойкость интереса к заданию;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понимание инструкции;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самостоятельность выполнения задания;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•характер деятельности (целенаправленность и активность);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•темп и динамика деятельности, особенности регуляции деятельности;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работоспособность;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организация помощи.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Качественные показатели, характеризующие особенности познавательной сферы и моторной функции ребенка: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особенности внимания, восприятия, памяти, мышления, речи;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особенности моторной функции.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В комплексной оценке психического развития и потенциальных возможностей детей с комплексными нарушениями для определен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9687C">
        <w:rPr>
          <w:rFonts w:ascii="Times New Roman" w:hAnsi="Times New Roman" w:cs="Times New Roman"/>
          <w:sz w:val="24"/>
          <w:szCs w:val="24"/>
        </w:rPr>
        <w:t xml:space="preserve">ого содержания дальнейшего обучения важным является педагогическое обследование. 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дошкольников с ОВЗ. Интересующие сведения можно получить при </w:t>
      </w:r>
      <w:r w:rsidRPr="0029687C">
        <w:rPr>
          <w:rFonts w:ascii="Times New Roman" w:hAnsi="Times New Roman" w:cs="Times New Roman"/>
          <w:sz w:val="24"/>
          <w:szCs w:val="24"/>
        </w:rPr>
        <w:lastRenderedPageBreak/>
        <w:t>использовании таких методов, как непосредственная беседа с ребенком и родителями, анализ работ дошкольника (рисунков, поделок и др.), педагогическое наблюдение. Педагогическое наблюдение должно быть специально спланированным, точно ориентированным и систематическим. Оно позволяет оценить степень сформированн</w:t>
      </w:r>
      <w:r>
        <w:rPr>
          <w:rFonts w:ascii="Times New Roman" w:hAnsi="Times New Roman" w:cs="Times New Roman"/>
          <w:sz w:val="24"/>
          <w:szCs w:val="24"/>
        </w:rPr>
        <w:t xml:space="preserve">ое™ деятельности в целом - </w:t>
      </w:r>
      <w:r w:rsidRPr="0029687C">
        <w:rPr>
          <w:rFonts w:ascii="Times New Roman" w:hAnsi="Times New Roman" w:cs="Times New Roman"/>
          <w:sz w:val="24"/>
          <w:szCs w:val="24"/>
        </w:rPr>
        <w:t>ее целенаправленность, организованность, произвольность, способность к планированию действий. Особенно важно наблюдение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29687C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В ходе педагогического наблюдения ребенку предлагается: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•назвать свое полное имя, фамилию, возраст, домашний адрес;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рассказать о семье, назвать имя и отчество мамы, папы; место работы родителей;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назвать имена и отчества близких взрослых, имена сверстников;</w:t>
      </w:r>
    </w:p>
    <w:p w:rsidR="0029687C" w:rsidRPr="0029687C" w:rsidRDefault="0029687C" w:rsidP="0029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• рассказать об основных правилах поведения на улице, в общественных местах; о любимом занятии дома и др.</w:t>
      </w:r>
    </w:p>
    <w:p w:rsidR="00492E74" w:rsidRPr="0029687C" w:rsidRDefault="0029687C" w:rsidP="00296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7C">
        <w:rPr>
          <w:rFonts w:ascii="Times New Roman" w:hAnsi="Times New Roman" w:cs="Times New Roman"/>
          <w:sz w:val="24"/>
          <w:szCs w:val="24"/>
        </w:rPr>
        <w:t>Полученные сведения позволяют в дальнейшем целенаправленно вносить коррективы в организац</w:t>
      </w:r>
      <w:bookmarkStart w:id="0" w:name="_GoBack"/>
      <w:bookmarkEnd w:id="0"/>
      <w:r w:rsidRPr="0029687C">
        <w:rPr>
          <w:rFonts w:ascii="Times New Roman" w:hAnsi="Times New Roman" w:cs="Times New Roman"/>
          <w:sz w:val="24"/>
          <w:szCs w:val="24"/>
        </w:rPr>
        <w:t>ию процесса воспитания и обучения детей с ОВЗ.</w:t>
      </w:r>
    </w:p>
    <w:sectPr w:rsidR="00492E74" w:rsidRPr="0029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47"/>
    <w:rsid w:val="0029687C"/>
    <w:rsid w:val="00492E74"/>
    <w:rsid w:val="006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2018-01-14T01:07:00Z</dcterms:created>
  <dcterms:modified xsi:type="dcterms:W3CDTF">2018-01-14T01:09:00Z</dcterms:modified>
</cp:coreProperties>
</file>