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EB13" w14:textId="303A6DCE" w:rsidR="00FD479A" w:rsidRDefault="00374024">
      <w:pPr>
        <w:rPr>
          <w:lang w:val="es-ES"/>
        </w:rPr>
      </w:pPr>
      <w:proofErr w:type="spellStart"/>
      <w:r>
        <w:rPr>
          <w:lang w:val="es-ES"/>
        </w:rPr>
        <w:t>Про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вред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табака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знает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только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ребенок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Кроме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пачках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видим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довольно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устрашающие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фото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различных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провоцируемых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курением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же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вейпами</w:t>
      </w:r>
      <w:proofErr w:type="spellEnd"/>
      <w:r>
        <w:rPr>
          <w:lang w:val="es-ES"/>
        </w:rPr>
        <w:t xml:space="preserve">? </w:t>
      </w:r>
      <w:proofErr w:type="spellStart"/>
      <w:r>
        <w:rPr>
          <w:lang w:val="es-ES"/>
        </w:rPr>
        <w:t>Предлагаю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разобраться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какие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последствия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может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нести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замена</w:t>
      </w:r>
      <w:proofErr w:type="spellEnd"/>
      <w:r>
        <w:rPr>
          <w:lang w:val="es-ES"/>
        </w:rPr>
        <w:t xml:space="preserve"> “</w:t>
      </w:r>
      <w:proofErr w:type="spellStart"/>
      <w:r>
        <w:rPr>
          <w:lang w:val="es-ES"/>
        </w:rPr>
        <w:t>обычных</w:t>
      </w:r>
      <w:proofErr w:type="spellEnd"/>
      <w:r>
        <w:rPr>
          <w:lang w:val="es-ES"/>
        </w:rPr>
        <w:t xml:space="preserve">”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электронными</w:t>
      </w:r>
      <w:proofErr w:type="spellEnd"/>
      <w:r>
        <w:rPr>
          <w:lang w:val="es-ES"/>
        </w:rPr>
        <w:t>?</w:t>
      </w:r>
    </w:p>
    <w:p w14:paraId="58B33051" w14:textId="30E8F209" w:rsidR="002B02FE" w:rsidRDefault="002B02FE">
      <w:pPr>
        <w:rPr>
          <w:lang w:val="es-ES"/>
        </w:rPr>
      </w:pPr>
      <w:r>
        <w:rPr>
          <w:lang w:val="es-ES"/>
        </w:rPr>
        <w:t xml:space="preserve">О </w:t>
      </w:r>
      <w:proofErr w:type="spellStart"/>
      <w:r>
        <w:rPr>
          <w:lang w:val="es-ES"/>
        </w:rPr>
        <w:t>неблагоприятных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последствиях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ученые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начали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говорить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еще</w:t>
      </w:r>
      <w:proofErr w:type="spellEnd"/>
      <w:r>
        <w:rPr>
          <w:lang w:val="es-ES"/>
        </w:rPr>
        <w:t xml:space="preserve"> в 2016 </w:t>
      </w:r>
      <w:proofErr w:type="spellStart"/>
      <w:r>
        <w:rPr>
          <w:lang w:val="es-ES"/>
        </w:rPr>
        <w:t>году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спустя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всего</w:t>
      </w:r>
      <w:proofErr w:type="spellEnd"/>
      <w:r>
        <w:rPr>
          <w:lang w:val="es-ES"/>
        </w:rPr>
        <w:t xml:space="preserve"> 3 </w:t>
      </w:r>
      <w:proofErr w:type="spellStart"/>
      <w:r>
        <w:rPr>
          <w:lang w:val="es-ES"/>
        </w:rPr>
        <w:t>года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выхода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вейп-устройств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международный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рынок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заметив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множество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различных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легочных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проявлений</w:t>
      </w:r>
      <w:proofErr w:type="spellEnd"/>
      <w:r>
        <w:rPr>
          <w:lang w:val="es-ES"/>
        </w:rPr>
        <w:t xml:space="preserve"> у “</w:t>
      </w:r>
      <w:proofErr w:type="spellStart"/>
      <w:r>
        <w:rPr>
          <w:lang w:val="es-ES"/>
        </w:rPr>
        <w:t>альтернативных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курильщиков</w:t>
      </w:r>
      <w:proofErr w:type="spellEnd"/>
      <w:r>
        <w:rPr>
          <w:lang w:val="es-ES"/>
        </w:rPr>
        <w:t xml:space="preserve">”, </w:t>
      </w:r>
      <w:proofErr w:type="spellStart"/>
      <w:r>
        <w:rPr>
          <w:lang w:val="es-ES"/>
        </w:rPr>
        <w:t>начиная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липоидной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жировой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пневмонии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заканчивая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мелкими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кровоизлияниями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альвеолы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концевые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части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дыхательного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аппарата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форме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пузырьков</w:t>
      </w:r>
      <w:proofErr w:type="spellEnd"/>
      <w:r>
        <w:rPr>
          <w:lang w:val="es-ES"/>
        </w:rPr>
        <w:t>.</w:t>
      </w:r>
    </w:p>
    <w:p w14:paraId="08FA55D8" w14:textId="77777777" w:rsidR="00EF7A8D" w:rsidRDefault="00EF7A8D">
      <w:pPr>
        <w:rPr>
          <w:lang w:val="es-ES"/>
        </w:rPr>
      </w:pPr>
      <w:proofErr w:type="spellStart"/>
      <w:r>
        <w:rPr>
          <w:lang w:val="es-ES"/>
        </w:rPr>
        <w:t>Еще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начале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массового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распространения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электронных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мире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Всемирная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организация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здравоохранения</w:t>
      </w:r>
      <w:proofErr w:type="spellEnd"/>
      <w:r>
        <w:rPr>
          <w:lang w:val="es-ES"/>
        </w:rPr>
        <w:t xml:space="preserve"> (ВОЗ) </w:t>
      </w:r>
      <w:proofErr w:type="spellStart"/>
      <w:r>
        <w:rPr>
          <w:lang w:val="es-ES"/>
        </w:rPr>
        <w:t>отмечала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применение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недостаточно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исследовано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отношении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безопасности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эффективности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качестве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средства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лечения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никотиновой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зависимости</w:t>
      </w:r>
      <w:proofErr w:type="spellEnd"/>
      <w:r>
        <w:rPr>
          <w:lang w:val="es-ES"/>
        </w:rPr>
        <w:t>.</w:t>
      </w:r>
    </w:p>
    <w:p w14:paraId="06BBEFF4" w14:textId="77777777" w:rsidR="00EF7A8D" w:rsidRDefault="00EF7A8D">
      <w:pPr>
        <w:rPr>
          <w:lang w:val="es-ES"/>
        </w:rPr>
      </w:pPr>
      <w:r>
        <w:rPr>
          <w:lang w:val="es-ES"/>
        </w:rPr>
        <w:t xml:space="preserve">В </w:t>
      </w:r>
      <w:proofErr w:type="spellStart"/>
      <w:r>
        <w:rPr>
          <w:lang w:val="es-ES"/>
        </w:rPr>
        <w:t>середине</w:t>
      </w:r>
      <w:proofErr w:type="spellEnd"/>
      <w:r>
        <w:rPr>
          <w:lang w:val="es-ES"/>
        </w:rPr>
        <w:t xml:space="preserve"> 2019 </w:t>
      </w:r>
      <w:proofErr w:type="spellStart"/>
      <w:r>
        <w:rPr>
          <w:lang w:val="es-ES"/>
        </w:rPr>
        <w:t>года</w:t>
      </w:r>
      <w:proofErr w:type="spellEnd"/>
      <w:r>
        <w:rPr>
          <w:lang w:val="es-ES"/>
        </w:rPr>
        <w:t xml:space="preserve"> в США </w:t>
      </w:r>
      <w:proofErr w:type="spellStart"/>
      <w:r>
        <w:rPr>
          <w:lang w:val="es-ES"/>
        </w:rPr>
        <w:t>начали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регистрироваться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странные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острые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респираторные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у </w:t>
      </w:r>
      <w:proofErr w:type="spellStart"/>
      <w:r>
        <w:rPr>
          <w:lang w:val="es-ES"/>
        </w:rPr>
        <w:t>молодых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людей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курящих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электронные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сигареты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Центр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контролю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 (ЦКЗ), </w:t>
      </w:r>
      <w:proofErr w:type="spellStart"/>
      <w:r>
        <w:rPr>
          <w:lang w:val="es-ES"/>
        </w:rPr>
        <w:t>при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проведении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эпидемиологического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расследования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связал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явление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вейпингом</w:t>
      </w:r>
      <w:proofErr w:type="spellEnd"/>
      <w:r>
        <w:rPr>
          <w:lang w:val="es-ES"/>
        </w:rPr>
        <w:t>.</w:t>
      </w:r>
    </w:p>
    <w:p w14:paraId="62BBA057" w14:textId="77777777" w:rsidR="00A5508C" w:rsidRDefault="00A5508C">
      <w:pPr>
        <w:rPr>
          <w:lang w:val="es-ES"/>
        </w:rPr>
      </w:pPr>
      <w:proofErr w:type="spellStart"/>
      <w:r>
        <w:rPr>
          <w:lang w:val="es-ES"/>
        </w:rPr>
        <w:t>Повреждение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</w:p>
    <w:p w14:paraId="530320E4" w14:textId="77777777" w:rsidR="00A5508C" w:rsidRDefault="00A5508C">
      <w:pPr>
        <w:rPr>
          <w:lang w:val="es-ES"/>
        </w:rPr>
      </w:pPr>
      <w:r>
        <w:rPr>
          <w:lang w:val="es-ES"/>
        </w:rPr>
        <w:t xml:space="preserve">ЦКЗ </w:t>
      </w:r>
      <w:proofErr w:type="spellStart"/>
      <w:r>
        <w:rPr>
          <w:lang w:val="es-ES"/>
        </w:rPr>
        <w:t>дал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название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заболеванию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проявившему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себя</w:t>
      </w:r>
      <w:proofErr w:type="spellEnd"/>
      <w:r>
        <w:rPr>
          <w:lang w:val="es-ES"/>
        </w:rPr>
        <w:t xml:space="preserve"> в 2019 </w:t>
      </w:r>
      <w:proofErr w:type="spellStart"/>
      <w:r>
        <w:rPr>
          <w:lang w:val="es-ES"/>
        </w:rPr>
        <w:t>году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назвав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его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повреждением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связанным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использованием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электронных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вейп-продуктов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сокращенно</w:t>
      </w:r>
      <w:proofErr w:type="spellEnd"/>
      <w:r>
        <w:rPr>
          <w:lang w:val="es-ES"/>
        </w:rPr>
        <w:t xml:space="preserve"> EVALI).</w:t>
      </w:r>
    </w:p>
    <w:p w14:paraId="489DE290" w14:textId="77777777" w:rsidR="00575C25" w:rsidRDefault="00575C25">
      <w:pPr>
        <w:rPr>
          <w:lang w:val="es-ES"/>
        </w:rPr>
      </w:pPr>
      <w:proofErr w:type="spellStart"/>
      <w:r>
        <w:rPr>
          <w:lang w:val="es-ES"/>
        </w:rPr>
        <w:t>По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состоянию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13 </w:t>
      </w:r>
      <w:proofErr w:type="spellStart"/>
      <w:r>
        <w:rPr>
          <w:lang w:val="es-ES"/>
        </w:rPr>
        <w:t>ноября</w:t>
      </w:r>
      <w:proofErr w:type="spellEnd"/>
      <w:r>
        <w:rPr>
          <w:lang w:val="es-ES"/>
        </w:rPr>
        <w:t xml:space="preserve"> 2019 </w:t>
      </w:r>
      <w:proofErr w:type="spellStart"/>
      <w:r>
        <w:rPr>
          <w:lang w:val="es-ES"/>
        </w:rPr>
        <w:t>года</w:t>
      </w:r>
      <w:proofErr w:type="spellEnd"/>
      <w:r>
        <w:rPr>
          <w:lang w:val="es-ES"/>
        </w:rPr>
        <w:t xml:space="preserve"> 49 </w:t>
      </w:r>
      <w:proofErr w:type="spellStart"/>
      <w:r>
        <w:rPr>
          <w:lang w:val="es-ES"/>
        </w:rPr>
        <w:t>штатов</w:t>
      </w:r>
      <w:proofErr w:type="spellEnd"/>
      <w:r>
        <w:rPr>
          <w:lang w:val="es-ES"/>
        </w:rPr>
        <w:t xml:space="preserve"> США, </w:t>
      </w:r>
      <w:proofErr w:type="spellStart"/>
      <w:r>
        <w:rPr>
          <w:lang w:val="es-ES"/>
        </w:rPr>
        <w:t>округ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Колумбия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Пуэрто-Рико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Виргинские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острова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сообщили</w:t>
      </w:r>
      <w:proofErr w:type="spellEnd"/>
      <w:r>
        <w:rPr>
          <w:lang w:val="es-ES"/>
        </w:rPr>
        <w:t xml:space="preserve"> в ЦКЗ о 2172 </w:t>
      </w:r>
      <w:proofErr w:type="spellStart"/>
      <w:r>
        <w:rPr>
          <w:lang w:val="es-ES"/>
        </w:rPr>
        <w:t>случаях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EVALI, в </w:t>
      </w:r>
      <w:proofErr w:type="spellStart"/>
      <w:r>
        <w:rPr>
          <w:lang w:val="es-ES"/>
        </w:rPr>
        <w:t>том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числе</w:t>
      </w:r>
      <w:proofErr w:type="spellEnd"/>
      <w:r>
        <w:rPr>
          <w:lang w:val="es-ES"/>
        </w:rPr>
        <w:t xml:space="preserve"> 42 (1,9%) </w:t>
      </w:r>
      <w:proofErr w:type="spellStart"/>
      <w:r>
        <w:rPr>
          <w:lang w:val="es-ES"/>
        </w:rPr>
        <w:t>смерти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Причем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большинству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представленных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пациентов</w:t>
      </w:r>
      <w:proofErr w:type="spellEnd"/>
      <w:r>
        <w:rPr>
          <w:lang w:val="es-ES"/>
        </w:rPr>
        <w:t xml:space="preserve"> с EVALI </w:t>
      </w:r>
      <w:proofErr w:type="spellStart"/>
      <w:r>
        <w:rPr>
          <w:lang w:val="es-ES"/>
        </w:rPr>
        <w:t>потребовалась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госпитализация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приблизительно</w:t>
      </w:r>
      <w:proofErr w:type="spellEnd"/>
      <w:r>
        <w:rPr>
          <w:lang w:val="es-ES"/>
        </w:rPr>
        <w:t xml:space="preserve"> 95%),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может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свидетельствовать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тяжелом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течении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>.</w:t>
      </w:r>
    </w:p>
    <w:p w14:paraId="4534AC47" w14:textId="7DBB6EE4" w:rsidR="00575C25" w:rsidRDefault="00575C25">
      <w:proofErr w:type="spellStart"/>
      <w:r>
        <w:rPr>
          <w:lang w:val="es-ES"/>
        </w:rPr>
        <w:t>По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данным</w:t>
      </w:r>
      <w:proofErr w:type="spellEnd"/>
      <w:r>
        <w:rPr>
          <w:lang w:val="es-ES"/>
        </w:rPr>
        <w:t xml:space="preserve"> ЦКЗ </w:t>
      </w:r>
      <w:proofErr w:type="spellStart"/>
      <w:r>
        <w:rPr>
          <w:lang w:val="es-ES"/>
        </w:rPr>
        <w:t>по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состоянию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18 </w:t>
      </w:r>
      <w:proofErr w:type="spellStart"/>
      <w:r>
        <w:rPr>
          <w:lang w:val="es-ES"/>
        </w:rPr>
        <w:t>февраля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года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уже</w:t>
      </w:r>
      <w:proofErr w:type="spellEnd"/>
      <w:r>
        <w:rPr>
          <w:lang w:val="es-ES"/>
        </w:rPr>
        <w:t xml:space="preserve"> 2807 </w:t>
      </w:r>
      <w:proofErr w:type="spellStart"/>
      <w:r>
        <w:rPr>
          <w:lang w:val="es-ES"/>
        </w:rPr>
        <w:t>пациентов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были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госпитализированы</w:t>
      </w:r>
      <w:proofErr w:type="spellEnd"/>
      <w:r>
        <w:rPr>
          <w:lang w:val="es-ES"/>
        </w:rPr>
        <w:t xml:space="preserve"> с EVALI в США с 68 </w:t>
      </w:r>
      <w:proofErr w:type="spellStart"/>
      <w:r>
        <w:rPr>
          <w:lang w:val="es-ES"/>
        </w:rPr>
        <w:t>подтвержденными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смертями</w:t>
      </w:r>
      <w:proofErr w:type="spellEnd"/>
      <w:r>
        <w:rPr>
          <w:lang w:val="es-ES"/>
        </w:rPr>
        <w:t xml:space="preserve"> (2,4%).</w:t>
      </w:r>
    </w:p>
    <w:p w14:paraId="319A94E7" w14:textId="77777777" w:rsidR="00277AC3" w:rsidRDefault="00277AC3">
      <w:pPr>
        <w:rPr>
          <w:lang w:val="es-ES"/>
        </w:rPr>
      </w:pPr>
      <w:proofErr w:type="spellStart"/>
      <w:r>
        <w:rPr>
          <w:lang w:val="es-ES"/>
        </w:rPr>
        <w:t>Каковы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проявления</w:t>
      </w:r>
      <w:proofErr w:type="spellEnd"/>
      <w:r>
        <w:rPr>
          <w:lang w:val="es-ES"/>
        </w:rPr>
        <w:t xml:space="preserve"> EVALI?</w:t>
      </w:r>
    </w:p>
    <w:p w14:paraId="124F2B6D" w14:textId="5857D6A4" w:rsidR="00277AC3" w:rsidRDefault="00277AC3">
      <w:r>
        <w:rPr>
          <w:lang w:val="es-ES"/>
        </w:rPr>
        <w:t xml:space="preserve">У </w:t>
      </w:r>
      <w:proofErr w:type="spellStart"/>
      <w:r>
        <w:rPr>
          <w:lang w:val="es-ES"/>
        </w:rPr>
        <w:t>пациентов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основными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симптомами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являются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кашель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боль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груди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одышка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диарея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боли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животе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подъем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температуры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рентгеновских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снимках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КТ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имеются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выраженные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двусторонние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инфильтраты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часто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вместе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картиной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т.н</w:t>
      </w:r>
      <w:proofErr w:type="spellEnd"/>
      <w:r>
        <w:rPr>
          <w:lang w:val="es-ES"/>
        </w:rPr>
        <w:t>. “</w:t>
      </w:r>
      <w:proofErr w:type="spellStart"/>
      <w:r>
        <w:rPr>
          <w:lang w:val="es-ES"/>
        </w:rPr>
        <w:t>матового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стекла</w:t>
      </w:r>
      <w:proofErr w:type="spellEnd"/>
      <w:r>
        <w:rPr>
          <w:lang w:val="es-ES"/>
        </w:rPr>
        <w:t>”.</w:t>
      </w:r>
    </w:p>
    <w:p w14:paraId="5AA45C9E" w14:textId="6E81FAE1" w:rsidR="00830895" w:rsidRDefault="00830895">
      <w:pPr>
        <w:rPr>
          <w:lang w:val="es-ES"/>
        </w:rPr>
      </w:pPr>
      <w:proofErr w:type="spellStart"/>
      <w:r>
        <w:rPr>
          <w:lang w:val="es-ES"/>
        </w:rPr>
        <w:t>Анализы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различные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инфекционные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агенты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либо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результатов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либо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получают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какую-то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условно-патогенную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патогенную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микрофлору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чтобы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точно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установить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данный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диагноз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анамнезе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пациента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должны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быть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сведения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курении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вейпа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течение</w:t>
      </w:r>
      <w:proofErr w:type="spellEnd"/>
      <w:r>
        <w:rPr>
          <w:lang w:val="es-ES"/>
        </w:rPr>
        <w:t xml:space="preserve"> 90 </w:t>
      </w:r>
      <w:proofErr w:type="spellStart"/>
      <w:r>
        <w:rPr>
          <w:lang w:val="es-ES"/>
        </w:rPr>
        <w:t>дней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появления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симптомов</w:t>
      </w:r>
      <w:proofErr w:type="spellEnd"/>
      <w:r>
        <w:rPr>
          <w:lang w:val="es-ES"/>
        </w:rPr>
        <w:t>.</w:t>
      </w:r>
    </w:p>
    <w:p w14:paraId="1E7CE6D6" w14:textId="77777777" w:rsidR="007F437F" w:rsidRDefault="007F437F">
      <w:pPr>
        <w:rPr>
          <w:lang w:val="es-ES"/>
        </w:rPr>
      </w:pPr>
      <w:proofErr w:type="spellStart"/>
      <w:r>
        <w:rPr>
          <w:lang w:val="es-ES"/>
        </w:rPr>
        <w:t>Лечение</w:t>
      </w:r>
      <w:proofErr w:type="spellEnd"/>
      <w:r>
        <w:rPr>
          <w:lang w:val="es-ES"/>
        </w:rPr>
        <w:t xml:space="preserve"> EVALI</w:t>
      </w:r>
    </w:p>
    <w:p w14:paraId="371F922E" w14:textId="77777777" w:rsidR="00BD44D3" w:rsidRDefault="007F437F">
      <w:pPr>
        <w:rPr>
          <w:lang w:val="es-ES"/>
        </w:rPr>
      </w:pPr>
      <w:proofErr w:type="spellStart"/>
      <w:r>
        <w:rPr>
          <w:lang w:val="es-ES"/>
        </w:rPr>
        <w:t>Из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задокументированных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случаев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госпитализаций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пациентов</w:t>
      </w:r>
      <w:proofErr w:type="spellEnd"/>
      <w:r>
        <w:rPr>
          <w:lang w:val="es-ES"/>
        </w:rPr>
        <w:t xml:space="preserve"> с EVALI в США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год</w:t>
      </w:r>
      <w:proofErr w:type="spellEnd"/>
      <w:r>
        <w:rPr>
          <w:lang w:val="es-ES"/>
        </w:rPr>
        <w:t xml:space="preserve">, 76% </w:t>
      </w:r>
      <w:proofErr w:type="spellStart"/>
      <w:r>
        <w:rPr>
          <w:lang w:val="es-ES"/>
        </w:rPr>
        <w:t>из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потребовался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кислород</w:t>
      </w:r>
      <w:proofErr w:type="spellEnd"/>
      <w:r>
        <w:rPr>
          <w:lang w:val="es-ES"/>
        </w:rPr>
        <w:t xml:space="preserve">, а 26% - </w:t>
      </w:r>
      <w:proofErr w:type="spellStart"/>
      <w:r>
        <w:rPr>
          <w:lang w:val="es-ES"/>
        </w:rPr>
        <w:t>интубация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механическая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вентиляция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! </w:t>
      </w:r>
      <w:proofErr w:type="spellStart"/>
      <w:r>
        <w:rPr>
          <w:lang w:val="es-ES"/>
        </w:rPr>
        <w:t>Кроме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назначались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глюкокортикоиды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препараты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симптоматической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терапии</w:t>
      </w:r>
      <w:proofErr w:type="spellEnd"/>
      <w:r>
        <w:rPr>
          <w:lang w:val="es-ES"/>
        </w:rPr>
        <w:t>.</w:t>
      </w:r>
    </w:p>
    <w:p w14:paraId="0B374654" w14:textId="698F3CE2" w:rsidR="007F437F" w:rsidRPr="00BD44D3" w:rsidRDefault="007F437F">
      <w:pPr>
        <w:rPr>
          <w:lang w:val="es-ES"/>
        </w:rPr>
      </w:pPr>
      <w:r>
        <w:rPr>
          <w:lang w:val="es-ES"/>
        </w:rPr>
        <w:t xml:space="preserve">И </w:t>
      </w:r>
      <w:proofErr w:type="spellStart"/>
      <w:r>
        <w:rPr>
          <w:lang w:val="es-ES"/>
        </w:rPr>
        <w:t>хотя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довольно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серьезное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даже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лечения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части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случаев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оставляет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признаки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фиброза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тканей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симптомы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могут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исчезнуть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прекращения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вейпа</w:t>
      </w:r>
      <w:proofErr w:type="spellEnd"/>
      <w:r>
        <w:rPr>
          <w:lang w:val="es-ES"/>
        </w:rPr>
        <w:t>.</w:t>
      </w:r>
    </w:p>
    <w:p w14:paraId="3B3130D3" w14:textId="1AB65821" w:rsidR="00EF7A8D" w:rsidRDefault="00242521">
      <w:proofErr w:type="spellStart"/>
      <w:r>
        <w:rPr>
          <w:lang w:val="es-ES"/>
        </w:rPr>
        <w:t>Хочу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добавить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опасность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электронных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еще</w:t>
      </w:r>
      <w:proofErr w:type="spellEnd"/>
      <w:r>
        <w:rPr>
          <w:lang w:val="es-ES"/>
        </w:rPr>
        <w:t xml:space="preserve"> и в </w:t>
      </w:r>
      <w:proofErr w:type="spellStart"/>
      <w:r>
        <w:rPr>
          <w:lang w:val="es-ES"/>
        </w:rPr>
        <w:t>том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употребляют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преимущественно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молодые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люди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даже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подростки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часть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которых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никогда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курила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обычных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табачных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изделий</w:t>
      </w:r>
      <w:proofErr w:type="spellEnd"/>
      <w:r>
        <w:rPr>
          <w:lang w:val="es-ES"/>
        </w:rPr>
        <w:t>.</w:t>
      </w:r>
    </w:p>
    <w:p w14:paraId="4DE443BD" w14:textId="77777777" w:rsidR="00020598" w:rsidRDefault="00020598">
      <w:pPr>
        <w:rPr>
          <w:lang w:val="es-ES"/>
        </w:rPr>
      </w:pPr>
      <w:proofErr w:type="spellStart"/>
      <w:r>
        <w:rPr>
          <w:lang w:val="es-ES"/>
        </w:rPr>
        <w:lastRenderedPageBreak/>
        <w:t>Сейчас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точно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знаем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вейпинг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опасен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можем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знать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многих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других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долгосрочных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последствиях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вейпинга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здоровье</w:t>
      </w:r>
      <w:proofErr w:type="spellEnd"/>
      <w:r>
        <w:rPr>
          <w:lang w:val="es-ES"/>
        </w:rPr>
        <w:t>!</w:t>
      </w:r>
    </w:p>
    <w:p w14:paraId="490777A9" w14:textId="77777777" w:rsidR="00020598" w:rsidRDefault="00020598">
      <w:pPr>
        <w:rPr>
          <w:lang w:val="es-ES"/>
        </w:rPr>
      </w:pPr>
      <w:proofErr w:type="spellStart"/>
      <w:r>
        <w:rPr>
          <w:lang w:val="es-ES"/>
        </w:rPr>
        <w:t>Ведь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известно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такие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хронические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патологии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как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эмфизема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фиброз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из-за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табака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были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установлены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научным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сообществом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течение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нескольких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десятилетий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после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популяризации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сигарет</w:t>
      </w:r>
      <w:proofErr w:type="spellEnd"/>
      <w:r>
        <w:rPr>
          <w:lang w:val="es-ES"/>
        </w:rPr>
        <w:t>!!!</w:t>
      </w:r>
    </w:p>
    <w:p w14:paraId="45DAF1A6" w14:textId="77777777" w:rsidR="00020598" w:rsidRDefault="00020598">
      <w:proofErr w:type="spellStart"/>
      <w:r>
        <w:rPr>
          <w:lang w:val="es-ES"/>
        </w:rPr>
        <w:t>Берегите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себя</w:t>
      </w:r>
      <w:proofErr w:type="spellEnd"/>
      <w:r>
        <w:rPr>
          <w:lang w:val="es-ES"/>
        </w:rPr>
        <w:t>!</w:t>
      </w:r>
    </w:p>
    <w:p w14:paraId="78148C9B" w14:textId="77777777" w:rsidR="00020598" w:rsidRDefault="00020598"/>
    <w:sectPr w:rsidR="0002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9A"/>
    <w:rsid w:val="00020598"/>
    <w:rsid w:val="00242521"/>
    <w:rsid w:val="00277AC3"/>
    <w:rsid w:val="002B02FE"/>
    <w:rsid w:val="00374024"/>
    <w:rsid w:val="00575C25"/>
    <w:rsid w:val="007F437F"/>
    <w:rsid w:val="00830895"/>
    <w:rsid w:val="00A5508C"/>
    <w:rsid w:val="00BD44D3"/>
    <w:rsid w:val="00EF7A8D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53B49"/>
  <w15:chartTrackingRefBased/>
  <w15:docId w15:val="{03CC744C-9D8F-B143-9FF8-41DA3694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Niga_ TV</dc:creator>
  <cp:keywords/>
  <dc:description/>
  <cp:lastModifiedBy>Niga_ TV</cp:lastModifiedBy>
  <cp:revision>2</cp:revision>
  <dcterms:created xsi:type="dcterms:W3CDTF">2024-02-03T10:30:00Z</dcterms:created>
  <dcterms:modified xsi:type="dcterms:W3CDTF">2024-02-03T10:30:00Z</dcterms:modified>
</cp:coreProperties>
</file>