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1002" w14:textId="77777777" w:rsidR="00A96C3A" w:rsidRDefault="00A96C3A" w:rsidP="00A96C3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14:paraId="4789D90B" w14:textId="23132481" w:rsidR="00A96C3A" w:rsidRPr="00943808" w:rsidRDefault="00A96C3A" w:rsidP="00A96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sz w:val="28"/>
          <w:szCs w:val="28"/>
        </w:rPr>
        <w:t>низкой физической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585D4E" w14:textId="77777777" w:rsidR="00A96C3A" w:rsidRDefault="00A96C3A" w:rsidP="00A96C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Пахомова Анастасия – обучающаяся ЕТЖТ- филиал РГУПС</w:t>
      </w:r>
    </w:p>
    <w:p w14:paraId="6FA36B5E" w14:textId="51B3F930" w:rsidR="00C046AD" w:rsidRPr="00A96C3A" w:rsidRDefault="00A96C3A" w:rsidP="00A96C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r>
        <w:rPr>
          <w:rFonts w:ascii="Times New Roman" w:hAnsi="Times New Roman" w:cs="Times New Roman"/>
          <w:sz w:val="28"/>
        </w:rPr>
        <w:t xml:space="preserve">Бегимбетова Вера </w:t>
      </w:r>
      <w:r>
        <w:rPr>
          <w:rFonts w:ascii="Times New Roman" w:hAnsi="Times New Roman" w:cs="Times New Roman"/>
          <w:sz w:val="28"/>
        </w:rPr>
        <w:t xml:space="preserve">Николаевна– преподаватель высшей категории ЕТЖТ - филиал РГУПС, город Елец, Липецкой области  </w:t>
      </w:r>
    </w:p>
    <w:p w14:paraId="754DA586" w14:textId="77777777" w:rsidR="00987652" w:rsidRDefault="00C046AD" w:rsidP="0098765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C3A">
        <w:rPr>
          <w:rFonts w:ascii="Times New Roman" w:hAnsi="Times New Roman" w:cs="Times New Roman"/>
          <w:sz w:val="28"/>
          <w:szCs w:val="28"/>
        </w:rPr>
        <w:t>Общая польза для здоровья может быть получена от занятий физической активностью на любом уровне. Недостаточная физическая активность является независимым фактором риска развития хронических болезней.</w:t>
      </w:r>
      <w:r w:rsidR="00A96C3A" w:rsidRPr="00A96C3A">
        <w:rPr>
          <w:rFonts w:ascii="Times New Roman" w:hAnsi="Times New Roman" w:cs="Times New Roman"/>
          <w:sz w:val="28"/>
          <w:szCs w:val="28"/>
        </w:rPr>
        <w:t xml:space="preserve"> </w:t>
      </w:r>
      <w:r w:rsidRPr="00A96C3A">
        <w:rPr>
          <w:rFonts w:ascii="Times New Roman" w:hAnsi="Times New Roman" w:cs="Times New Roman"/>
          <w:sz w:val="28"/>
          <w:szCs w:val="28"/>
        </w:rPr>
        <w:t>Многие думают, что физическая активность и спорт — одно и то же</w:t>
      </w:r>
      <w:r w:rsidR="00A96C3A" w:rsidRPr="00A96C3A">
        <w:rPr>
          <w:rFonts w:ascii="Times New Roman" w:hAnsi="Times New Roman" w:cs="Times New Roman"/>
          <w:sz w:val="28"/>
          <w:szCs w:val="28"/>
        </w:rPr>
        <w:t>, но э</w:t>
      </w:r>
      <w:r w:rsidRPr="00A96C3A">
        <w:rPr>
          <w:rFonts w:ascii="Times New Roman" w:hAnsi="Times New Roman" w:cs="Times New Roman"/>
          <w:sz w:val="28"/>
          <w:szCs w:val="28"/>
        </w:rPr>
        <w:t xml:space="preserve">то заблуждение. На самом деле, </w:t>
      </w:r>
      <w:r w:rsidR="00A96C3A" w:rsidRPr="00A96C3A">
        <w:rPr>
          <w:rFonts w:ascii="Times New Roman" w:hAnsi="Times New Roman" w:cs="Times New Roman"/>
          <w:sz w:val="28"/>
          <w:szCs w:val="28"/>
        </w:rPr>
        <w:t>по определению Всемирной организации здравоохранения, физическая активность — это какое-либо движение тела, производимое скелетными мышцами, которое требует расхода энергии, включая активность во время работы, игр, выполнения домашней работы, поездок и рекреационных занятий.</w:t>
      </w:r>
    </w:p>
    <w:p w14:paraId="1B6CD82E" w14:textId="0B69CF98" w:rsidR="00987652" w:rsidRPr="00987652" w:rsidRDefault="00C046AD" w:rsidP="0098765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7652">
        <w:rPr>
          <w:rFonts w:ascii="Times New Roman" w:hAnsi="Times New Roman" w:cs="Times New Roman"/>
          <w:sz w:val="28"/>
          <w:szCs w:val="28"/>
        </w:rPr>
        <w:t>Регулярная активность позволит сохранить здоровье сердца и сосудов, нормализовать артериальное давление и уровень холестерина, укрепить мышцы и кости. Упражнения снижают уровень тревоги и стресса, улучшают настроение</w:t>
      </w:r>
      <w:r w:rsidR="00067396" w:rsidRPr="00987652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987652">
        <w:rPr>
          <w:rFonts w:ascii="Times New Roman" w:hAnsi="Times New Roman" w:cs="Times New Roman"/>
          <w:sz w:val="28"/>
          <w:szCs w:val="28"/>
        </w:rPr>
        <w:t xml:space="preserve">физическая активность способствует снижению веса. </w:t>
      </w:r>
      <w:r w:rsidR="00ED52B4" w:rsidRPr="00987652">
        <w:rPr>
          <w:rFonts w:ascii="Times New Roman" w:hAnsi="Times New Roman" w:cs="Times New Roman"/>
          <w:sz w:val="28"/>
          <w:szCs w:val="28"/>
        </w:rPr>
        <w:t>Интенсивность различных форм физической активности варьируется между людьми. Для того чтобы физическая активность принесла пользу сердечной и дыхательной системе необходимо, чтобы каждое занятие продолжалось, как минимум, 10 минут. В</w:t>
      </w:r>
      <w:r w:rsidR="00987652" w:rsidRPr="00987652">
        <w:rPr>
          <w:rFonts w:ascii="Times New Roman" w:hAnsi="Times New Roman" w:cs="Times New Roman"/>
          <w:sz w:val="28"/>
          <w:szCs w:val="28"/>
        </w:rPr>
        <w:t>семирная организация здоровья</w:t>
      </w:r>
      <w:r w:rsidR="00ED52B4" w:rsidRPr="00987652">
        <w:rPr>
          <w:rFonts w:ascii="Times New Roman" w:hAnsi="Times New Roman" w:cs="Times New Roman"/>
          <w:sz w:val="28"/>
          <w:szCs w:val="28"/>
        </w:rPr>
        <w:t xml:space="preserve"> рекомендует:</w:t>
      </w:r>
      <w:r w:rsidR="00987652" w:rsidRPr="00987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3E970" w14:textId="77777777" w:rsidR="00283186" w:rsidRDefault="00ED52B4" w:rsidP="00283186">
      <w:pPr>
        <w:pStyle w:val="a8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87652">
        <w:rPr>
          <w:rFonts w:ascii="Times New Roman" w:hAnsi="Times New Roman" w:cs="Times New Roman"/>
          <w:sz w:val="28"/>
          <w:szCs w:val="28"/>
        </w:rPr>
        <w:t>детям и подросткам: 60 минут ежедневной активности умеренной и высокой интенсивности;</w:t>
      </w:r>
      <w:r w:rsidR="00987652" w:rsidRPr="00987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9A597" w14:textId="6CAFB79D" w:rsidR="00987652" w:rsidRPr="00283186" w:rsidRDefault="00ED52B4" w:rsidP="00283186">
      <w:pPr>
        <w:pStyle w:val="a8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t>взрослым людям (18 лет и больше): 150 минут активности умеренной и высокой интенсивности в неделю.</w:t>
      </w:r>
    </w:p>
    <w:p w14:paraId="239D8298" w14:textId="77777777" w:rsidR="00283186" w:rsidRDefault="00C046AD" w:rsidP="0028318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eastAsia="Times New Roman" w:hAnsi="Times New Roman" w:cs="Times New Roman"/>
          <w:sz w:val="28"/>
          <w:szCs w:val="28"/>
        </w:rPr>
        <w:t xml:space="preserve">Физическая активность необходима всем, а в особенности — людям «сидячих» профессий. Движение — прекрасная профилактика многих заболеваний. </w:t>
      </w:r>
      <w:r w:rsidR="00283186" w:rsidRPr="00283186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Pr="00283186">
        <w:rPr>
          <w:rFonts w:ascii="Times New Roman" w:eastAsia="Times New Roman" w:hAnsi="Times New Roman" w:cs="Times New Roman"/>
          <w:sz w:val="28"/>
          <w:szCs w:val="28"/>
        </w:rPr>
        <w:t xml:space="preserve">чаще выходить из кабинета и отвлекаться от компьютера, делать в офисе </w:t>
      </w:r>
      <w:r w:rsidR="00283186" w:rsidRPr="00283186">
        <w:rPr>
          <w:rFonts w:ascii="Times New Roman" w:eastAsia="Times New Roman" w:hAnsi="Times New Roman" w:cs="Times New Roman"/>
          <w:sz w:val="28"/>
          <w:szCs w:val="28"/>
        </w:rPr>
        <w:t xml:space="preserve">небольшую </w:t>
      </w:r>
      <w:r w:rsidRPr="00283186">
        <w:rPr>
          <w:rFonts w:ascii="Times New Roman" w:eastAsia="Times New Roman" w:hAnsi="Times New Roman" w:cs="Times New Roman"/>
          <w:sz w:val="28"/>
          <w:szCs w:val="28"/>
        </w:rPr>
        <w:t>гимнастику.</w:t>
      </w:r>
      <w:r w:rsidRPr="00C046AD">
        <w:rPr>
          <w:rFonts w:eastAsia="Times New Roman"/>
          <w:sz w:val="24"/>
          <w:szCs w:val="24"/>
        </w:rPr>
        <w:t xml:space="preserve"> </w:t>
      </w:r>
      <w:r w:rsidR="00283186" w:rsidRPr="00283186">
        <w:rPr>
          <w:rFonts w:ascii="Times New Roman" w:hAnsi="Times New Roman" w:cs="Times New Roman"/>
          <w:sz w:val="28"/>
          <w:szCs w:val="28"/>
        </w:rPr>
        <w:t>Ведя более активный образ жизни на протяжении дня благодаря относительно простым способам, люди могут довольно легко достичь рекомендуемых уровней активности.</w:t>
      </w:r>
      <w:r w:rsidR="00283186">
        <w:rPr>
          <w:rFonts w:ascii="Times New Roman" w:hAnsi="Times New Roman" w:cs="Times New Roman"/>
          <w:sz w:val="28"/>
          <w:szCs w:val="28"/>
        </w:rPr>
        <w:t xml:space="preserve"> </w:t>
      </w:r>
      <w:r w:rsidR="00283186" w:rsidRPr="00283186">
        <w:rPr>
          <w:rFonts w:ascii="Times New Roman" w:hAnsi="Times New Roman" w:cs="Times New Roman"/>
          <w:sz w:val="28"/>
          <w:szCs w:val="28"/>
        </w:rPr>
        <w:t>Регулярная физическая активность надлежащей интенсивности:</w:t>
      </w:r>
      <w:r w:rsidR="002831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1AD520" w14:textId="77777777" w:rsidR="00283186" w:rsidRDefault="00283186" w:rsidP="00283186">
      <w:pPr>
        <w:pStyle w:val="a8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t xml:space="preserve">улучшает состояние мускулатуры, а также сердечной и дыхательной системы; </w:t>
      </w:r>
    </w:p>
    <w:p w14:paraId="6BB07C83" w14:textId="77777777" w:rsidR="00283186" w:rsidRDefault="00283186" w:rsidP="00283186">
      <w:pPr>
        <w:pStyle w:val="a8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t xml:space="preserve">улучшает состояние костей и функциональное здоровье; </w:t>
      </w:r>
    </w:p>
    <w:p w14:paraId="66471D74" w14:textId="77777777" w:rsidR="00283186" w:rsidRDefault="00283186" w:rsidP="00283186">
      <w:pPr>
        <w:pStyle w:val="a8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t xml:space="preserve">снижает риск развития гипертонии, ишемической болезни сердца, инсульта, диабета, рака молочной железы и толстой кишки, а также депрессии; </w:t>
      </w:r>
    </w:p>
    <w:p w14:paraId="7B9FD769" w14:textId="77777777" w:rsidR="00283186" w:rsidRDefault="00283186" w:rsidP="00283186">
      <w:pPr>
        <w:pStyle w:val="a8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lastRenderedPageBreak/>
        <w:t>снижает риск падений, а также переломов шейки бедра и позвоночника;</w:t>
      </w:r>
    </w:p>
    <w:p w14:paraId="733E410E" w14:textId="248774FD" w:rsidR="00283186" w:rsidRPr="00283186" w:rsidRDefault="00283186" w:rsidP="00283186">
      <w:pPr>
        <w:pStyle w:val="a8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t>лежит в основе энергетического обмена и поддержания нормального веса.</w:t>
      </w:r>
    </w:p>
    <w:p w14:paraId="7CF244BF" w14:textId="77777777" w:rsidR="001C5400" w:rsidRDefault="00283186" w:rsidP="001C540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3186">
        <w:rPr>
          <w:rFonts w:ascii="Times New Roman" w:hAnsi="Times New Roman" w:cs="Times New Roman"/>
          <w:sz w:val="28"/>
          <w:szCs w:val="28"/>
        </w:rPr>
        <w:t>Недостаточная физическая активность является четвертым по значимости фактором риска смерти в мире. Она приводит к 6% всех случаев смерти. Ежегодно из-за недостаточной физической активности умирает примерно 3,2 миллиона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186">
        <w:rPr>
          <w:rFonts w:ascii="Times New Roman" w:hAnsi="Times New Roman" w:cs="Times New Roman"/>
          <w:sz w:val="28"/>
          <w:szCs w:val="28"/>
        </w:rPr>
        <w:t>Вероятность смерти недостаточно активных людей на 20-30% превышает вероятность смерти людей, занимающихся физической активностью умеренной интенсивности</w:t>
      </w:r>
      <w:r w:rsidRPr="00283186">
        <w:rPr>
          <w:rFonts w:ascii="Times New Roman" w:hAnsi="Times New Roman" w:cs="Times New Roman"/>
          <w:sz w:val="28"/>
          <w:szCs w:val="28"/>
        </w:rPr>
        <w:t>.</w:t>
      </w:r>
    </w:p>
    <w:p w14:paraId="41548E79" w14:textId="77777777" w:rsidR="00CA1ACA" w:rsidRDefault="001C5400" w:rsidP="00CA1AC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1ACA">
        <w:rPr>
          <w:rFonts w:ascii="Times New Roman" w:hAnsi="Times New Roman" w:cs="Times New Roman"/>
          <w:sz w:val="28"/>
          <w:szCs w:val="28"/>
        </w:rPr>
        <w:t>Для повышения уровней физической активности необходимо принимать меры как на уровне всего общества в целом, так и на уровне отдельных людей.</w:t>
      </w:r>
      <w:r w:rsidR="00CA1ACA" w:rsidRPr="00CA1ACA">
        <w:rPr>
          <w:rFonts w:ascii="Times New Roman" w:hAnsi="Times New Roman" w:cs="Times New Roman"/>
          <w:sz w:val="28"/>
          <w:szCs w:val="28"/>
        </w:rPr>
        <w:t xml:space="preserve"> </w:t>
      </w:r>
      <w:r w:rsidR="00C046AD" w:rsidRPr="00CA1ACA">
        <w:rPr>
          <w:rFonts w:ascii="Times New Roman" w:eastAsia="Times New Roman" w:hAnsi="Times New Roman" w:cs="Times New Roman"/>
          <w:sz w:val="28"/>
          <w:szCs w:val="28"/>
        </w:rPr>
        <w:t>Любой человек, независимо от возраста, состояния здоровья и социальных факторов, может выбрать себе занятия по душе, чтобы они приносили удовольствие</w:t>
      </w:r>
      <w:r w:rsidR="00CA1ACA" w:rsidRPr="00CA1A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6AD" w:rsidRPr="00CA1ACA">
        <w:rPr>
          <w:rFonts w:ascii="Times New Roman" w:eastAsia="Times New Roman" w:hAnsi="Times New Roman" w:cs="Times New Roman"/>
          <w:sz w:val="28"/>
          <w:szCs w:val="28"/>
        </w:rPr>
        <w:t xml:space="preserve"> Начать можно с малого — с более частых прогулок, разминки по утрам. </w:t>
      </w:r>
    </w:p>
    <w:p w14:paraId="4FDF36E8" w14:textId="10D84DEF" w:rsidR="00C046AD" w:rsidRPr="00CA1ACA" w:rsidRDefault="001C5400" w:rsidP="00CA1AC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1AC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A1ACA">
        <w:rPr>
          <w:rFonts w:ascii="Times New Roman" w:hAnsi="Times New Roman" w:cs="Times New Roman"/>
          <w:sz w:val="28"/>
          <w:szCs w:val="28"/>
        </w:rPr>
        <w:t>:</w:t>
      </w:r>
    </w:p>
    <w:p w14:paraId="0C0A5A10" w14:textId="11C982C4" w:rsidR="001C5400" w:rsidRDefault="00CA1ACA" w:rsidP="00CA1ACA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ACA">
        <w:rPr>
          <w:rFonts w:ascii="Times New Roman" w:hAnsi="Times New Roman" w:cs="Times New Roman"/>
          <w:sz w:val="28"/>
          <w:szCs w:val="28"/>
        </w:rPr>
        <w:t>Григоренко Е. С. Профилактика заболеваний и укрепление здоровья путем занятия физической культурой.</w:t>
      </w:r>
    </w:p>
    <w:p w14:paraId="18B1412D" w14:textId="06C6B5B4" w:rsidR="00CA1ACA" w:rsidRPr="00CA1ACA" w:rsidRDefault="00CA1ACA" w:rsidP="00CA1ACA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ACA">
        <w:rPr>
          <w:rFonts w:ascii="Times New Roman" w:hAnsi="Times New Roman" w:cs="Times New Roman"/>
          <w:sz w:val="28"/>
          <w:szCs w:val="28"/>
        </w:rPr>
        <w:t>Лукьяненко В. П. Физическая культура: основы знаний; изд.- «Советский спорт» 2007 г.</w:t>
      </w:r>
    </w:p>
    <w:p w14:paraId="7321374F" w14:textId="3FDCE7B1" w:rsidR="00CA1ACA" w:rsidRPr="00CA1ACA" w:rsidRDefault="00CA1ACA" w:rsidP="00CA1ACA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ACA">
        <w:rPr>
          <w:rFonts w:ascii="Times New Roman" w:hAnsi="Times New Roman" w:cs="Times New Roman"/>
          <w:sz w:val="28"/>
          <w:szCs w:val="28"/>
        </w:rPr>
        <w:t>Холодов Ж. К., Кузнецов В.С. Теория и методика физического воспитания и спорта; 2005 г.</w:t>
      </w:r>
    </w:p>
    <w:p w14:paraId="7AAA5238" w14:textId="77777777" w:rsidR="00CA1ACA" w:rsidRPr="00CA1ACA" w:rsidRDefault="00CA1ACA" w:rsidP="00CA1ACA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1ACA" w:rsidRPr="00CA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A7EB" w14:textId="77777777" w:rsidR="00C046AD" w:rsidRDefault="00C046AD" w:rsidP="00C046AD">
      <w:pPr>
        <w:spacing w:after="0" w:line="240" w:lineRule="auto"/>
      </w:pPr>
      <w:r>
        <w:separator/>
      </w:r>
    </w:p>
  </w:endnote>
  <w:endnote w:type="continuationSeparator" w:id="0">
    <w:p w14:paraId="1B840CC6" w14:textId="77777777" w:rsidR="00C046AD" w:rsidRDefault="00C046AD" w:rsidP="00C0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3707" w14:textId="77777777" w:rsidR="00C046AD" w:rsidRDefault="00C046AD" w:rsidP="00C046AD">
      <w:pPr>
        <w:spacing w:after="0" w:line="240" w:lineRule="auto"/>
      </w:pPr>
      <w:r>
        <w:separator/>
      </w:r>
    </w:p>
  </w:footnote>
  <w:footnote w:type="continuationSeparator" w:id="0">
    <w:p w14:paraId="12ED83A7" w14:textId="77777777" w:rsidR="00C046AD" w:rsidRDefault="00C046AD" w:rsidP="00C0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53E"/>
    <w:multiLevelType w:val="hybridMultilevel"/>
    <w:tmpl w:val="B10E1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310DF4"/>
    <w:multiLevelType w:val="hybridMultilevel"/>
    <w:tmpl w:val="142A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0DC3"/>
    <w:multiLevelType w:val="multilevel"/>
    <w:tmpl w:val="6BB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678CD"/>
    <w:multiLevelType w:val="hybridMultilevel"/>
    <w:tmpl w:val="5DF88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47B87"/>
    <w:multiLevelType w:val="hybridMultilevel"/>
    <w:tmpl w:val="9D22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6AD"/>
    <w:rsid w:val="00067396"/>
    <w:rsid w:val="001C5400"/>
    <w:rsid w:val="00283186"/>
    <w:rsid w:val="00987652"/>
    <w:rsid w:val="00A96C3A"/>
    <w:rsid w:val="00C042C4"/>
    <w:rsid w:val="00C046AD"/>
    <w:rsid w:val="00CA1ACA"/>
    <w:rsid w:val="00E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BC23"/>
  <w15:docId w15:val="{AEF86B40-0276-4850-BA37-F85259C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46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C0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6AD"/>
  </w:style>
  <w:style w:type="paragraph" w:styleId="a6">
    <w:name w:val="footer"/>
    <w:basedOn w:val="a"/>
    <w:link w:val="a7"/>
    <w:uiPriority w:val="99"/>
    <w:semiHidden/>
    <w:unhideWhenUsed/>
    <w:rsid w:val="00C0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6AD"/>
  </w:style>
  <w:style w:type="paragraph" w:styleId="a8">
    <w:name w:val="List Paragraph"/>
    <w:basedOn w:val="a"/>
    <w:uiPriority w:val="34"/>
    <w:qFormat/>
    <w:rsid w:val="0098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Android2023</cp:lastModifiedBy>
  <cp:revision>3</cp:revision>
  <dcterms:created xsi:type="dcterms:W3CDTF">2024-02-03T14:17:00Z</dcterms:created>
  <dcterms:modified xsi:type="dcterms:W3CDTF">2024-02-04T10:46:00Z</dcterms:modified>
</cp:coreProperties>
</file>