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5E0" w:rsidRDefault="006545E0" w:rsidP="006545E0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6545E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Муниципальное бюджетное дошкольное образовательное учреждение «Детский сад № 3»</w:t>
      </w:r>
      <w:r w:rsidR="00E734F0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 Яшкинского муниципального района</w:t>
      </w:r>
    </w:p>
    <w:p w:rsidR="006545E0" w:rsidRDefault="00E734F0" w:rsidP="00E6296D">
      <w:pPr>
        <w:tabs>
          <w:tab w:val="left" w:pos="954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6545E0">
        <w:rPr>
          <w:rFonts w:ascii="Times New Roman" w:hAnsi="Times New Roman" w:cs="Times New Roman"/>
          <w:sz w:val="32"/>
          <w:szCs w:val="32"/>
        </w:rPr>
        <w:t>Автор презентации:</w:t>
      </w:r>
      <w:r w:rsidR="003F2C5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воспитатель</w:t>
      </w:r>
      <w:r w:rsidR="006545E0">
        <w:rPr>
          <w:rFonts w:ascii="Times New Roman" w:hAnsi="Times New Roman" w:cs="Times New Roman"/>
          <w:sz w:val="32"/>
          <w:szCs w:val="32"/>
        </w:rPr>
        <w:t xml:space="preserve"> </w:t>
      </w:r>
      <w:r w:rsidR="00376C37">
        <w:rPr>
          <w:rFonts w:ascii="Times New Roman" w:hAnsi="Times New Roman" w:cs="Times New Roman"/>
          <w:sz w:val="32"/>
          <w:szCs w:val="32"/>
        </w:rPr>
        <w:t>Шабалина Л</w:t>
      </w:r>
      <w:r>
        <w:rPr>
          <w:rFonts w:ascii="Times New Roman" w:hAnsi="Times New Roman" w:cs="Times New Roman"/>
          <w:sz w:val="32"/>
          <w:szCs w:val="32"/>
        </w:rPr>
        <w:t xml:space="preserve">ариса </w:t>
      </w:r>
      <w:r w:rsidR="00376C37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ладимировна</w:t>
      </w:r>
    </w:p>
    <w:p w:rsidR="00E734F0" w:rsidRDefault="00F91E68" w:rsidP="00E6296D">
      <w:pPr>
        <w:tabs>
          <w:tab w:val="left" w:pos="9540"/>
        </w:tabs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49536" behindDoc="1" locked="0" layoutInCell="1" allowOverlap="1" wp14:anchorId="21945191" wp14:editId="5209ED49">
            <wp:simplePos x="0" y="0"/>
            <wp:positionH relativeFrom="margin">
              <wp:posOffset>2488565</wp:posOffset>
            </wp:positionH>
            <wp:positionV relativeFrom="margin">
              <wp:posOffset>1332230</wp:posOffset>
            </wp:positionV>
            <wp:extent cx="4360545" cy="3048000"/>
            <wp:effectExtent l="114300" t="114300" r="97155" b="133350"/>
            <wp:wrapSquare wrapText="bothSides"/>
            <wp:docPr id="1" name="Рисунок 1" descr="C:\Users\yuras\Desktop\Театр\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as\Desktop\Театр\IMG_1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734F0" w:rsidRPr="006545E0" w:rsidRDefault="00E734F0" w:rsidP="00E6296D">
      <w:pPr>
        <w:tabs>
          <w:tab w:val="left" w:pos="9540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E6296D" w:rsidRDefault="00E6296D" w:rsidP="006545E0">
      <w:pPr>
        <w:tabs>
          <w:tab w:val="left" w:pos="3435"/>
        </w:tabs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6545E0" w:rsidRPr="003F2C52" w:rsidRDefault="006545E0" w:rsidP="003F2C52">
      <w:pPr>
        <w:tabs>
          <w:tab w:val="left" w:pos="3435"/>
        </w:tabs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48"/>
          <w:szCs w:val="56"/>
        </w:rPr>
      </w:pPr>
      <w:r w:rsidRPr="003F2C52">
        <w:rPr>
          <w:rFonts w:ascii="Times New Roman" w:hAnsi="Times New Roman" w:cs="Times New Roman"/>
          <w:b/>
          <w:color w:val="FF0000"/>
          <w:sz w:val="48"/>
          <w:szCs w:val="56"/>
        </w:rPr>
        <w:t>Театрализованная деятельность как средство</w:t>
      </w:r>
    </w:p>
    <w:p w:rsidR="00D465FA" w:rsidRPr="003F2C52" w:rsidRDefault="006545E0" w:rsidP="003F2C52">
      <w:pPr>
        <w:tabs>
          <w:tab w:val="left" w:pos="3435"/>
        </w:tabs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Cs w:val="24"/>
        </w:rPr>
      </w:pPr>
      <w:r w:rsidRPr="003F2C52">
        <w:rPr>
          <w:rFonts w:ascii="Times New Roman" w:hAnsi="Times New Roman" w:cs="Times New Roman"/>
          <w:b/>
          <w:color w:val="FF0000"/>
          <w:sz w:val="48"/>
          <w:szCs w:val="56"/>
        </w:rPr>
        <w:t>социально-нравственного воспитания дошкольников</w:t>
      </w:r>
      <w:r w:rsidR="003F2C52">
        <w:rPr>
          <w:rFonts w:ascii="Times New Roman" w:hAnsi="Times New Roman" w:cs="Times New Roman"/>
          <w:b/>
          <w:color w:val="FF0000"/>
          <w:sz w:val="48"/>
          <w:szCs w:val="56"/>
        </w:rPr>
        <w:t xml:space="preserve"> в рамках ФГОС ДО</w:t>
      </w:r>
    </w:p>
    <w:p w:rsidR="00376C37" w:rsidRPr="003F2C52" w:rsidRDefault="00376C37" w:rsidP="003F2C52">
      <w:pPr>
        <w:tabs>
          <w:tab w:val="left" w:pos="3435"/>
        </w:tabs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Cs w:val="24"/>
        </w:rPr>
      </w:pPr>
    </w:p>
    <w:p w:rsidR="00376C37" w:rsidRDefault="00376C37" w:rsidP="006545E0">
      <w:pPr>
        <w:tabs>
          <w:tab w:val="left" w:pos="3435"/>
        </w:tabs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6296D" w:rsidRPr="006545E0" w:rsidRDefault="00E6296D" w:rsidP="006545E0">
      <w:pPr>
        <w:tabs>
          <w:tab w:val="left" w:pos="3435"/>
        </w:tabs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5168" behindDoc="0" locked="0" layoutInCell="1" allowOverlap="1" wp14:anchorId="71B36373" wp14:editId="09FB1769">
            <wp:simplePos x="723900" y="2124075"/>
            <wp:positionH relativeFrom="margin">
              <wp:align>left</wp:align>
            </wp:positionH>
            <wp:positionV relativeFrom="margin">
              <wp:align>top</wp:align>
            </wp:positionV>
            <wp:extent cx="3550920" cy="3429000"/>
            <wp:effectExtent l="133350" t="95250" r="106680" b="152400"/>
            <wp:wrapSquare wrapText="bothSides"/>
            <wp:docPr id="2" name="Рисунок 2" descr="C:\Users\yuras\Desktop\Театр\IMG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as\Desktop\Театр\IMG_1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545E0" w:rsidRPr="006545E0" w:rsidRDefault="006545E0" w:rsidP="006545E0">
      <w:pPr>
        <w:tabs>
          <w:tab w:val="left" w:pos="3435"/>
        </w:tabs>
        <w:spacing w:after="0" w:line="240" w:lineRule="atLeast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545E0" w:rsidRDefault="00E6296D" w:rsidP="00BF0588">
      <w:pPr>
        <w:tabs>
          <w:tab w:val="left" w:pos="3435"/>
        </w:tabs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BF0588">
        <w:rPr>
          <w:rFonts w:ascii="Times New Roman" w:hAnsi="Times New Roman" w:cs="Times New Roman"/>
          <w:b/>
          <w:color w:val="FF0000"/>
          <w:sz w:val="56"/>
          <w:szCs w:val="56"/>
          <w:u w:val="single"/>
        </w:rPr>
        <w:t>Театр</w:t>
      </w:r>
      <w:r w:rsidR="00BF0588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-</w:t>
      </w:r>
      <w:r w:rsidR="00BF0588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>это волшебный мир.</w:t>
      </w:r>
    </w:p>
    <w:p w:rsidR="00E6296D" w:rsidRDefault="00E6296D" w:rsidP="00E6296D">
      <w:pPr>
        <w:tabs>
          <w:tab w:val="left" w:pos="3435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Он даёт уроки красоты, морали и нравственности.</w:t>
      </w:r>
    </w:p>
    <w:p w:rsidR="00E6296D" w:rsidRDefault="00E734F0" w:rsidP="00E6296D">
      <w:pPr>
        <w:tabs>
          <w:tab w:val="left" w:pos="3435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А че</w:t>
      </w:r>
      <w:r w:rsidR="00E6296D">
        <w:rPr>
          <w:rFonts w:ascii="Times New Roman" w:hAnsi="Times New Roman" w:cs="Times New Roman"/>
          <w:b/>
          <w:color w:val="FF0000"/>
          <w:sz w:val="56"/>
          <w:szCs w:val="56"/>
        </w:rPr>
        <w:t>м они богаче, тем успешнее идёт развитие духовного мира детей.</w:t>
      </w:r>
    </w:p>
    <w:p w:rsidR="00E6296D" w:rsidRPr="006545E0" w:rsidRDefault="00E6296D" w:rsidP="00E6296D">
      <w:pPr>
        <w:tabs>
          <w:tab w:val="left" w:pos="3435"/>
          <w:tab w:val="left" w:pos="10260"/>
        </w:tabs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ab/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ab/>
        <w:t>(Б.М.Теплов)</w:t>
      </w:r>
    </w:p>
    <w:p w:rsidR="006545E0" w:rsidRDefault="006545E0" w:rsidP="00E6296D">
      <w:pPr>
        <w:tabs>
          <w:tab w:val="left" w:pos="3435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E6296D" w:rsidRDefault="00E6296D" w:rsidP="00E6296D">
      <w:pPr>
        <w:tabs>
          <w:tab w:val="left" w:pos="3435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3F5736" w:rsidRDefault="003F5736" w:rsidP="00E6296D">
      <w:pPr>
        <w:tabs>
          <w:tab w:val="left" w:pos="3435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3F5736" w:rsidRPr="003F5736" w:rsidRDefault="00E6296D" w:rsidP="007E747E">
      <w:pPr>
        <w:tabs>
          <w:tab w:val="left" w:pos="3435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5914A8">
        <w:rPr>
          <w:rFonts w:ascii="Times New Roman" w:hAnsi="Times New Roman" w:cs="Times New Roman"/>
          <w:b/>
          <w:noProof/>
          <w:color w:val="FF0000"/>
          <w:sz w:val="44"/>
          <w:szCs w:val="44"/>
          <w:u w:val="single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25209664" wp14:editId="6E36349F">
            <wp:simplePos x="723900" y="542925"/>
            <wp:positionH relativeFrom="margin">
              <wp:align>left</wp:align>
            </wp:positionH>
            <wp:positionV relativeFrom="margin">
              <wp:align>top</wp:align>
            </wp:positionV>
            <wp:extent cx="4467225" cy="4133850"/>
            <wp:effectExtent l="133350" t="114300" r="123825" b="152400"/>
            <wp:wrapSquare wrapText="bothSides"/>
            <wp:docPr id="3" name="Рисунок 3" descr="C:\Users\yuras\Desktop\Театр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as\Desktop\Театр\IMG_1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13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914A8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ТЕАТРАЛИЗОВАННАЯ ИГРА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747E">
        <w:rPr>
          <w:rFonts w:ascii="Times New Roman" w:hAnsi="Times New Roman" w:cs="Times New Roman"/>
          <w:b/>
          <w:color w:val="002060"/>
          <w:sz w:val="52"/>
          <w:szCs w:val="52"/>
        </w:rPr>
        <w:t>это распространённый вид детской деятельности</w:t>
      </w:r>
    </w:p>
    <w:p w:rsidR="003F5736" w:rsidRDefault="003F5736" w:rsidP="00E6296D">
      <w:pPr>
        <w:tabs>
          <w:tab w:val="left" w:pos="3435"/>
        </w:tabs>
        <w:rPr>
          <w:rFonts w:ascii="Times New Roman" w:hAnsi="Times New Roman" w:cs="Times New Roman"/>
          <w:sz w:val="32"/>
          <w:szCs w:val="32"/>
        </w:rPr>
      </w:pPr>
    </w:p>
    <w:p w:rsidR="00E6296D" w:rsidRDefault="00E6296D" w:rsidP="003F5736">
      <w:pPr>
        <w:tabs>
          <w:tab w:val="left" w:pos="3435"/>
        </w:tabs>
        <w:jc w:val="both"/>
        <w:rPr>
          <w:rFonts w:ascii="Times New Roman" w:hAnsi="Times New Roman" w:cs="Times New Roman"/>
          <w:sz w:val="44"/>
          <w:szCs w:val="44"/>
        </w:rPr>
      </w:pPr>
      <w:r w:rsidRPr="003F5736">
        <w:rPr>
          <w:rFonts w:ascii="Times New Roman" w:hAnsi="Times New Roman" w:cs="Times New Roman"/>
          <w:sz w:val="44"/>
          <w:szCs w:val="44"/>
        </w:rPr>
        <w:t xml:space="preserve"> Она близка и понятна ребёнку, глубоко лежит в его природе. Всякую выдумку, впечатление из окружающей жизни ребёнку хочется воплотить в живые образы и действия. Входя в образ, он играет любые роли, стараясь подражать тому, что он видел и что его заинтересо</w:t>
      </w:r>
      <w:r w:rsidR="00BF0588">
        <w:rPr>
          <w:rFonts w:ascii="Times New Roman" w:hAnsi="Times New Roman" w:cs="Times New Roman"/>
          <w:sz w:val="44"/>
          <w:szCs w:val="44"/>
        </w:rPr>
        <w:t>вало,</w:t>
      </w:r>
      <w:r w:rsidRPr="003F5736">
        <w:rPr>
          <w:rFonts w:ascii="Times New Roman" w:hAnsi="Times New Roman" w:cs="Times New Roman"/>
          <w:sz w:val="44"/>
          <w:szCs w:val="44"/>
        </w:rPr>
        <w:t xml:space="preserve"> </w:t>
      </w:r>
      <w:r w:rsidR="00BF0588">
        <w:rPr>
          <w:rFonts w:ascii="Times New Roman" w:hAnsi="Times New Roman" w:cs="Times New Roman"/>
          <w:sz w:val="44"/>
          <w:szCs w:val="44"/>
        </w:rPr>
        <w:t>и</w:t>
      </w:r>
      <w:r w:rsidRPr="003F5736">
        <w:rPr>
          <w:rFonts w:ascii="Times New Roman" w:hAnsi="Times New Roman" w:cs="Times New Roman"/>
          <w:sz w:val="44"/>
          <w:szCs w:val="44"/>
        </w:rPr>
        <w:t xml:space="preserve"> получая при этом огромную эмоциональную радость.</w:t>
      </w:r>
    </w:p>
    <w:p w:rsidR="003F5736" w:rsidRDefault="003F5736" w:rsidP="003F5736">
      <w:pPr>
        <w:tabs>
          <w:tab w:val="left" w:pos="3435"/>
        </w:tabs>
        <w:jc w:val="both"/>
        <w:rPr>
          <w:rFonts w:ascii="Times New Roman" w:hAnsi="Times New Roman" w:cs="Times New Roman"/>
          <w:sz w:val="44"/>
          <w:szCs w:val="44"/>
        </w:rPr>
      </w:pPr>
    </w:p>
    <w:p w:rsidR="003F5736" w:rsidRPr="003F5736" w:rsidRDefault="00882865" w:rsidP="00273430">
      <w:pPr>
        <w:tabs>
          <w:tab w:val="left" w:pos="3435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7E747E">
        <w:rPr>
          <w:rFonts w:ascii="Times New Roman" w:hAnsi="Times New Roman" w:cs="Times New Roman"/>
          <w:b/>
          <w:color w:val="002060"/>
          <w:sz w:val="44"/>
          <w:szCs w:val="44"/>
        </w:rPr>
        <w:lastRenderedPageBreak/>
        <w:t>В ходе театрализованных игр</w:t>
      </w:r>
      <w:r w:rsidR="003F2C52" w:rsidRPr="007E747E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в рамках ФГОС ДО</w:t>
      </w:r>
      <w:r w:rsidRPr="007E747E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решаются следующие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5914A8">
        <w:rPr>
          <w:rFonts w:ascii="Times New Roman" w:hAnsi="Times New Roman" w:cs="Times New Roman"/>
          <w:color w:val="FF0000"/>
          <w:sz w:val="72"/>
          <w:szCs w:val="72"/>
          <w:u w:val="single"/>
        </w:rPr>
        <w:t>задачи</w:t>
      </w:r>
      <w:r>
        <w:rPr>
          <w:rFonts w:ascii="Times New Roman" w:hAnsi="Times New Roman" w:cs="Times New Roman"/>
          <w:sz w:val="44"/>
          <w:szCs w:val="44"/>
        </w:rPr>
        <w:t>:</w:t>
      </w:r>
    </w:p>
    <w:p w:rsidR="00882865" w:rsidRDefault="00882865" w:rsidP="00882865">
      <w:pPr>
        <w:pStyle w:val="af4"/>
        <w:numPr>
          <w:ilvl w:val="0"/>
          <w:numId w:val="1"/>
        </w:numPr>
        <w:tabs>
          <w:tab w:val="left" w:pos="3435"/>
        </w:tabs>
        <w:jc w:val="both"/>
        <w:rPr>
          <w:rFonts w:ascii="Times New Roman" w:hAnsi="Times New Roman" w:cs="Times New Roman"/>
          <w:i w:val="0"/>
          <w:sz w:val="44"/>
          <w:szCs w:val="44"/>
        </w:rPr>
      </w:pPr>
      <w:r>
        <w:rPr>
          <w:rFonts w:ascii="Times New Roman" w:hAnsi="Times New Roman" w:cs="Times New Roman"/>
          <w:i w:val="0"/>
          <w:sz w:val="44"/>
          <w:szCs w:val="44"/>
        </w:rPr>
        <w:t>Развивать социальные эмоции и мотивы, способствующие налаживанию межличностных отношений как нравственной основы социального поведения.</w:t>
      </w:r>
    </w:p>
    <w:p w:rsidR="00882865" w:rsidRDefault="00882865" w:rsidP="00882865">
      <w:pPr>
        <w:pStyle w:val="af4"/>
        <w:numPr>
          <w:ilvl w:val="0"/>
          <w:numId w:val="1"/>
        </w:numPr>
        <w:tabs>
          <w:tab w:val="left" w:pos="3435"/>
        </w:tabs>
        <w:jc w:val="both"/>
        <w:rPr>
          <w:rFonts w:ascii="Times New Roman" w:hAnsi="Times New Roman" w:cs="Times New Roman"/>
          <w:i w:val="0"/>
          <w:sz w:val="44"/>
          <w:szCs w:val="44"/>
        </w:rPr>
      </w:pPr>
      <w:r>
        <w:rPr>
          <w:rFonts w:ascii="Times New Roman" w:hAnsi="Times New Roman" w:cs="Times New Roman"/>
          <w:i w:val="0"/>
          <w:sz w:val="44"/>
          <w:szCs w:val="44"/>
        </w:rPr>
        <w:t xml:space="preserve"> Создавать условия для усвоения детьми нравственных ценностей.</w:t>
      </w:r>
    </w:p>
    <w:p w:rsidR="00882865" w:rsidRDefault="00882865" w:rsidP="00882865">
      <w:pPr>
        <w:pStyle w:val="af4"/>
        <w:numPr>
          <w:ilvl w:val="0"/>
          <w:numId w:val="1"/>
        </w:numPr>
        <w:tabs>
          <w:tab w:val="left" w:pos="3435"/>
        </w:tabs>
        <w:jc w:val="both"/>
        <w:rPr>
          <w:rFonts w:ascii="Times New Roman" w:hAnsi="Times New Roman" w:cs="Times New Roman"/>
          <w:i w:val="0"/>
          <w:sz w:val="44"/>
          <w:szCs w:val="44"/>
        </w:rPr>
      </w:pPr>
      <w:r>
        <w:rPr>
          <w:rFonts w:ascii="Times New Roman" w:hAnsi="Times New Roman" w:cs="Times New Roman"/>
          <w:i w:val="0"/>
          <w:sz w:val="44"/>
          <w:szCs w:val="44"/>
        </w:rPr>
        <w:t xml:space="preserve">Развивать интерес к самопознанию и воспитывать у ребёнка </w:t>
      </w:r>
      <w:r w:rsidR="00273430">
        <w:rPr>
          <w:rFonts w:ascii="Times New Roman" w:hAnsi="Times New Roman" w:cs="Times New Roman"/>
          <w:i w:val="0"/>
          <w:sz w:val="44"/>
          <w:szCs w:val="44"/>
        </w:rPr>
        <w:t>уважение к себе.</w:t>
      </w:r>
    </w:p>
    <w:p w:rsidR="00273430" w:rsidRDefault="00273430" w:rsidP="00882865">
      <w:pPr>
        <w:pStyle w:val="af4"/>
        <w:numPr>
          <w:ilvl w:val="0"/>
          <w:numId w:val="1"/>
        </w:numPr>
        <w:tabs>
          <w:tab w:val="left" w:pos="3435"/>
        </w:tabs>
        <w:jc w:val="both"/>
        <w:rPr>
          <w:rFonts w:ascii="Times New Roman" w:hAnsi="Times New Roman" w:cs="Times New Roman"/>
          <w:i w:val="0"/>
          <w:sz w:val="44"/>
          <w:szCs w:val="44"/>
        </w:rPr>
      </w:pPr>
      <w:r>
        <w:rPr>
          <w:rFonts w:ascii="Times New Roman" w:hAnsi="Times New Roman" w:cs="Times New Roman"/>
          <w:i w:val="0"/>
          <w:sz w:val="44"/>
          <w:szCs w:val="44"/>
        </w:rPr>
        <w:t>Развивать речевое дыхание и правильную артикуляцию.</w:t>
      </w:r>
    </w:p>
    <w:p w:rsidR="00273430" w:rsidRDefault="00273430" w:rsidP="00882865">
      <w:pPr>
        <w:pStyle w:val="af4"/>
        <w:numPr>
          <w:ilvl w:val="0"/>
          <w:numId w:val="1"/>
        </w:numPr>
        <w:tabs>
          <w:tab w:val="left" w:pos="3435"/>
        </w:tabs>
        <w:jc w:val="both"/>
        <w:rPr>
          <w:rFonts w:ascii="Times New Roman" w:hAnsi="Times New Roman" w:cs="Times New Roman"/>
          <w:i w:val="0"/>
          <w:sz w:val="44"/>
          <w:szCs w:val="44"/>
        </w:rPr>
      </w:pPr>
      <w:r>
        <w:rPr>
          <w:rFonts w:ascii="Times New Roman" w:hAnsi="Times New Roman" w:cs="Times New Roman"/>
          <w:i w:val="0"/>
          <w:sz w:val="44"/>
          <w:szCs w:val="44"/>
        </w:rPr>
        <w:t>Развивать дикцию на основе чтения скороговорок и стихов.</w:t>
      </w:r>
    </w:p>
    <w:p w:rsidR="00273430" w:rsidRDefault="00273430" w:rsidP="00882865">
      <w:pPr>
        <w:pStyle w:val="af4"/>
        <w:numPr>
          <w:ilvl w:val="0"/>
          <w:numId w:val="1"/>
        </w:numPr>
        <w:tabs>
          <w:tab w:val="left" w:pos="3435"/>
        </w:tabs>
        <w:jc w:val="both"/>
        <w:rPr>
          <w:rFonts w:ascii="Times New Roman" w:hAnsi="Times New Roman" w:cs="Times New Roman"/>
          <w:i w:val="0"/>
          <w:sz w:val="44"/>
          <w:szCs w:val="44"/>
        </w:rPr>
      </w:pPr>
      <w:r>
        <w:rPr>
          <w:rFonts w:ascii="Times New Roman" w:hAnsi="Times New Roman" w:cs="Times New Roman"/>
          <w:i w:val="0"/>
          <w:sz w:val="44"/>
          <w:szCs w:val="44"/>
        </w:rPr>
        <w:t>Тренировать четкое произношение согласных в конце слова.</w:t>
      </w:r>
    </w:p>
    <w:p w:rsidR="00273430" w:rsidRDefault="00273430" w:rsidP="00882865">
      <w:pPr>
        <w:pStyle w:val="af4"/>
        <w:numPr>
          <w:ilvl w:val="0"/>
          <w:numId w:val="1"/>
        </w:numPr>
        <w:tabs>
          <w:tab w:val="left" w:pos="3435"/>
        </w:tabs>
        <w:jc w:val="both"/>
        <w:rPr>
          <w:rFonts w:ascii="Times New Roman" w:hAnsi="Times New Roman" w:cs="Times New Roman"/>
          <w:i w:val="0"/>
          <w:sz w:val="44"/>
          <w:szCs w:val="44"/>
        </w:rPr>
      </w:pPr>
      <w:r>
        <w:rPr>
          <w:rFonts w:ascii="Times New Roman" w:hAnsi="Times New Roman" w:cs="Times New Roman"/>
          <w:i w:val="0"/>
          <w:sz w:val="44"/>
          <w:szCs w:val="44"/>
        </w:rPr>
        <w:t>Пополнять словарный запас.</w:t>
      </w:r>
    </w:p>
    <w:p w:rsidR="00273430" w:rsidRDefault="00273430" w:rsidP="00882865">
      <w:pPr>
        <w:pStyle w:val="af4"/>
        <w:numPr>
          <w:ilvl w:val="0"/>
          <w:numId w:val="1"/>
        </w:numPr>
        <w:tabs>
          <w:tab w:val="left" w:pos="3435"/>
        </w:tabs>
        <w:jc w:val="both"/>
        <w:rPr>
          <w:rFonts w:ascii="Times New Roman" w:hAnsi="Times New Roman" w:cs="Times New Roman"/>
          <w:i w:val="0"/>
          <w:sz w:val="44"/>
          <w:szCs w:val="44"/>
        </w:rPr>
      </w:pPr>
      <w:r>
        <w:rPr>
          <w:rFonts w:ascii="Times New Roman" w:hAnsi="Times New Roman" w:cs="Times New Roman"/>
          <w:i w:val="0"/>
          <w:sz w:val="44"/>
          <w:szCs w:val="44"/>
        </w:rPr>
        <w:t>Учить строить диалог.</w:t>
      </w:r>
    </w:p>
    <w:p w:rsidR="00273430" w:rsidRDefault="00273430" w:rsidP="00273430">
      <w:pPr>
        <w:pStyle w:val="af4"/>
        <w:tabs>
          <w:tab w:val="left" w:pos="3435"/>
        </w:tabs>
        <w:jc w:val="both"/>
        <w:rPr>
          <w:rFonts w:ascii="Times New Roman" w:hAnsi="Times New Roman" w:cs="Times New Roman"/>
          <w:i w:val="0"/>
          <w:sz w:val="44"/>
          <w:szCs w:val="44"/>
        </w:rPr>
      </w:pPr>
    </w:p>
    <w:p w:rsidR="00273430" w:rsidRDefault="00273430" w:rsidP="00273430">
      <w:pPr>
        <w:pStyle w:val="af4"/>
        <w:tabs>
          <w:tab w:val="left" w:pos="3435"/>
        </w:tabs>
        <w:jc w:val="both"/>
        <w:rPr>
          <w:rFonts w:ascii="Times New Roman" w:hAnsi="Times New Roman" w:cs="Times New Roman"/>
          <w:i w:val="0"/>
          <w:sz w:val="44"/>
          <w:szCs w:val="44"/>
        </w:rPr>
      </w:pPr>
    </w:p>
    <w:p w:rsidR="00273430" w:rsidRPr="00BF0588" w:rsidRDefault="00273430" w:rsidP="00273430">
      <w:pPr>
        <w:pStyle w:val="af4"/>
        <w:tabs>
          <w:tab w:val="left" w:pos="3435"/>
        </w:tabs>
        <w:jc w:val="center"/>
        <w:rPr>
          <w:rFonts w:ascii="Times New Roman" w:hAnsi="Times New Roman" w:cs="Times New Roman"/>
          <w:b/>
          <w:i w:val="0"/>
          <w:color w:val="FF0000"/>
          <w:sz w:val="52"/>
          <w:szCs w:val="52"/>
          <w:u w:val="single"/>
        </w:rPr>
      </w:pPr>
      <w:r w:rsidRPr="00BF0588">
        <w:rPr>
          <w:rFonts w:ascii="Times New Roman" w:hAnsi="Times New Roman" w:cs="Times New Roman"/>
          <w:b/>
          <w:i w:val="0"/>
          <w:color w:val="FF0000"/>
          <w:sz w:val="52"/>
          <w:szCs w:val="52"/>
          <w:u w:val="single"/>
        </w:rPr>
        <w:t>Структура театрализованной игры:</w:t>
      </w:r>
    </w:p>
    <w:p w:rsidR="00273430" w:rsidRPr="00BF0588" w:rsidRDefault="00273430" w:rsidP="00273430">
      <w:pPr>
        <w:pStyle w:val="af4"/>
        <w:tabs>
          <w:tab w:val="left" w:pos="3435"/>
        </w:tabs>
        <w:jc w:val="center"/>
        <w:rPr>
          <w:rFonts w:ascii="Times New Roman" w:hAnsi="Times New Roman" w:cs="Times New Roman"/>
          <w:b/>
          <w:i w:val="0"/>
          <w:sz w:val="52"/>
          <w:szCs w:val="52"/>
          <w:u w:val="single"/>
        </w:rPr>
      </w:pPr>
    </w:p>
    <w:p w:rsidR="00273430" w:rsidRPr="00273430" w:rsidRDefault="00273430" w:rsidP="00273430">
      <w:pPr>
        <w:pStyle w:val="af4"/>
        <w:tabs>
          <w:tab w:val="left" w:pos="3435"/>
        </w:tabs>
        <w:rPr>
          <w:rFonts w:ascii="Times New Roman" w:hAnsi="Times New Roman" w:cs="Times New Roman"/>
          <w:sz w:val="56"/>
          <w:szCs w:val="56"/>
        </w:rPr>
      </w:pPr>
      <w:r w:rsidRPr="00273430">
        <w:rPr>
          <w:rFonts w:ascii="Times New Roman" w:hAnsi="Times New Roman" w:cs="Times New Roman"/>
          <w:sz w:val="56"/>
          <w:szCs w:val="56"/>
        </w:rPr>
        <w:t>*замысел</w:t>
      </w:r>
    </w:p>
    <w:p w:rsidR="00273430" w:rsidRPr="00273430" w:rsidRDefault="00273430" w:rsidP="00273430">
      <w:pPr>
        <w:pStyle w:val="af4"/>
        <w:tabs>
          <w:tab w:val="left" w:pos="3435"/>
        </w:tabs>
        <w:rPr>
          <w:rFonts w:ascii="Times New Roman" w:hAnsi="Times New Roman" w:cs="Times New Roman"/>
          <w:sz w:val="56"/>
          <w:szCs w:val="56"/>
        </w:rPr>
      </w:pPr>
      <w:r w:rsidRPr="00273430">
        <w:rPr>
          <w:rFonts w:ascii="Times New Roman" w:hAnsi="Times New Roman" w:cs="Times New Roman"/>
          <w:sz w:val="56"/>
          <w:szCs w:val="56"/>
        </w:rPr>
        <w:t>*сюжет</w:t>
      </w:r>
    </w:p>
    <w:p w:rsidR="00273430" w:rsidRPr="00273430" w:rsidRDefault="00273430" w:rsidP="00273430">
      <w:pPr>
        <w:pStyle w:val="af4"/>
        <w:tabs>
          <w:tab w:val="left" w:pos="3435"/>
        </w:tabs>
        <w:rPr>
          <w:rFonts w:ascii="Times New Roman" w:hAnsi="Times New Roman" w:cs="Times New Roman"/>
          <w:sz w:val="56"/>
          <w:szCs w:val="56"/>
        </w:rPr>
      </w:pPr>
      <w:r w:rsidRPr="00273430">
        <w:rPr>
          <w:rFonts w:ascii="Times New Roman" w:hAnsi="Times New Roman" w:cs="Times New Roman"/>
          <w:sz w:val="56"/>
          <w:szCs w:val="56"/>
        </w:rPr>
        <w:t>*содержание</w:t>
      </w:r>
    </w:p>
    <w:p w:rsidR="00273430" w:rsidRPr="00273430" w:rsidRDefault="00273430" w:rsidP="00273430">
      <w:pPr>
        <w:pStyle w:val="af4"/>
        <w:tabs>
          <w:tab w:val="left" w:pos="3435"/>
        </w:tabs>
        <w:rPr>
          <w:rFonts w:ascii="Times New Roman" w:hAnsi="Times New Roman" w:cs="Times New Roman"/>
          <w:sz w:val="56"/>
          <w:szCs w:val="56"/>
        </w:rPr>
      </w:pPr>
      <w:r w:rsidRPr="00273430">
        <w:rPr>
          <w:rFonts w:ascii="Times New Roman" w:hAnsi="Times New Roman" w:cs="Times New Roman"/>
          <w:sz w:val="56"/>
          <w:szCs w:val="56"/>
        </w:rPr>
        <w:t>*игровая ситуация</w:t>
      </w:r>
    </w:p>
    <w:p w:rsidR="00273430" w:rsidRPr="00273430" w:rsidRDefault="00273430" w:rsidP="00273430">
      <w:pPr>
        <w:pStyle w:val="af4"/>
        <w:tabs>
          <w:tab w:val="left" w:pos="3435"/>
        </w:tabs>
        <w:rPr>
          <w:rFonts w:ascii="Times New Roman" w:hAnsi="Times New Roman" w:cs="Times New Roman"/>
          <w:sz w:val="56"/>
          <w:szCs w:val="56"/>
        </w:rPr>
      </w:pPr>
      <w:r w:rsidRPr="00273430">
        <w:rPr>
          <w:rFonts w:ascii="Times New Roman" w:hAnsi="Times New Roman" w:cs="Times New Roman"/>
          <w:sz w:val="56"/>
          <w:szCs w:val="56"/>
        </w:rPr>
        <w:t>*роль</w:t>
      </w:r>
    </w:p>
    <w:p w:rsidR="00273430" w:rsidRDefault="00273430" w:rsidP="00273430">
      <w:pPr>
        <w:pStyle w:val="af4"/>
        <w:tabs>
          <w:tab w:val="left" w:pos="3435"/>
        </w:tabs>
        <w:rPr>
          <w:rFonts w:ascii="Times New Roman" w:hAnsi="Times New Roman" w:cs="Times New Roman"/>
          <w:sz w:val="56"/>
          <w:szCs w:val="56"/>
        </w:rPr>
      </w:pPr>
      <w:r w:rsidRPr="00273430">
        <w:rPr>
          <w:rFonts w:ascii="Times New Roman" w:hAnsi="Times New Roman" w:cs="Times New Roman"/>
          <w:sz w:val="56"/>
          <w:szCs w:val="56"/>
        </w:rPr>
        <w:t>*ролевое действие*правила</w:t>
      </w:r>
    </w:p>
    <w:p w:rsidR="00273430" w:rsidRDefault="00273430" w:rsidP="00273430">
      <w:pPr>
        <w:pStyle w:val="af4"/>
        <w:tabs>
          <w:tab w:val="left" w:pos="3435"/>
        </w:tabs>
        <w:rPr>
          <w:rFonts w:ascii="Times New Roman" w:hAnsi="Times New Roman" w:cs="Times New Roman"/>
          <w:sz w:val="56"/>
          <w:szCs w:val="56"/>
        </w:rPr>
      </w:pPr>
    </w:p>
    <w:p w:rsidR="00273430" w:rsidRDefault="00273430" w:rsidP="00273430">
      <w:pPr>
        <w:pStyle w:val="af4"/>
        <w:tabs>
          <w:tab w:val="left" w:pos="3435"/>
        </w:tabs>
        <w:rPr>
          <w:rFonts w:ascii="Times New Roman" w:hAnsi="Times New Roman" w:cs="Times New Roman"/>
          <w:sz w:val="56"/>
          <w:szCs w:val="56"/>
        </w:rPr>
      </w:pPr>
    </w:p>
    <w:p w:rsidR="00273430" w:rsidRDefault="00273430" w:rsidP="00273430">
      <w:pPr>
        <w:pStyle w:val="af4"/>
        <w:tabs>
          <w:tab w:val="left" w:pos="3435"/>
        </w:tabs>
        <w:rPr>
          <w:rFonts w:ascii="Times New Roman" w:hAnsi="Times New Roman" w:cs="Times New Roman"/>
          <w:sz w:val="56"/>
          <w:szCs w:val="56"/>
        </w:rPr>
      </w:pPr>
    </w:p>
    <w:p w:rsidR="00273430" w:rsidRDefault="003F2C52" w:rsidP="00273430">
      <w:pPr>
        <w:pStyle w:val="af4"/>
        <w:tabs>
          <w:tab w:val="left" w:pos="3435"/>
        </w:tabs>
        <w:rPr>
          <w:rFonts w:ascii="Times New Roman" w:hAnsi="Times New Roman" w:cs="Times New Roman"/>
          <w:sz w:val="56"/>
          <w:szCs w:val="56"/>
        </w:rPr>
      </w:pPr>
      <w:r w:rsidRPr="00BF0588">
        <w:rPr>
          <w:rFonts w:ascii="Times New Roman" w:hAnsi="Times New Roman" w:cs="Times New Roman"/>
          <w:i w:val="0"/>
          <w:noProof/>
          <w:color w:val="FF0000"/>
          <w:sz w:val="56"/>
          <w:szCs w:val="56"/>
          <w:u w:val="single"/>
          <w:lang w:eastAsia="ru-RU"/>
        </w:rPr>
        <w:lastRenderedPageBreak/>
        <w:drawing>
          <wp:anchor distT="0" distB="0" distL="114300" distR="114300" simplePos="0" relativeHeight="251608576" behindDoc="0" locked="0" layoutInCell="1" allowOverlap="1" wp14:anchorId="0AD406A2" wp14:editId="030F2E7A">
            <wp:simplePos x="0" y="0"/>
            <wp:positionH relativeFrom="margin">
              <wp:posOffset>134962</wp:posOffset>
            </wp:positionH>
            <wp:positionV relativeFrom="margin">
              <wp:posOffset>119770</wp:posOffset>
            </wp:positionV>
            <wp:extent cx="2571750" cy="2171700"/>
            <wp:effectExtent l="133350" t="114300" r="133350" b="152400"/>
            <wp:wrapSquare wrapText="bothSides"/>
            <wp:docPr id="4" name="Рисунок 4" descr="C:\Users\yuras\Desktop\Театр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as\Desktop\Театр\IMG_1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430" w:rsidRPr="00BF0588" w:rsidRDefault="00273430" w:rsidP="00273430">
      <w:pPr>
        <w:pStyle w:val="af4"/>
        <w:tabs>
          <w:tab w:val="left" w:pos="3435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  <w:u w:val="single"/>
        </w:rPr>
      </w:pPr>
      <w:r w:rsidRPr="00BF0588">
        <w:rPr>
          <w:rFonts w:ascii="Times New Roman" w:hAnsi="Times New Roman" w:cs="Times New Roman"/>
          <w:b/>
          <w:color w:val="FF0000"/>
          <w:sz w:val="56"/>
          <w:szCs w:val="56"/>
          <w:u w:val="single"/>
        </w:rPr>
        <w:t>Классификация</w:t>
      </w:r>
    </w:p>
    <w:p w:rsidR="005914A8" w:rsidRPr="007E747E" w:rsidRDefault="003F2C52" w:rsidP="00273430">
      <w:pPr>
        <w:pStyle w:val="af4"/>
        <w:tabs>
          <w:tab w:val="left" w:pos="3435"/>
        </w:tabs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7E747E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2304" behindDoc="0" locked="0" layoutInCell="1" allowOverlap="1" wp14:anchorId="630D1570" wp14:editId="07FC5643">
            <wp:simplePos x="0" y="0"/>
            <wp:positionH relativeFrom="margin">
              <wp:posOffset>2751260</wp:posOffset>
            </wp:positionH>
            <wp:positionV relativeFrom="margin">
              <wp:posOffset>1106415</wp:posOffset>
            </wp:positionV>
            <wp:extent cx="2371725" cy="2228850"/>
            <wp:effectExtent l="133350" t="114300" r="123825" b="152400"/>
            <wp:wrapSquare wrapText="bothSides"/>
            <wp:docPr id="7" name="Рисунок 7" descr="G:\DCIM\113___11\IMG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3___11\IMG_1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430" w:rsidRPr="007E747E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Предметные </w:t>
      </w:r>
    </w:p>
    <w:p w:rsidR="00273430" w:rsidRDefault="003F2C52" w:rsidP="00273430">
      <w:pPr>
        <w:pStyle w:val="af4"/>
        <w:tabs>
          <w:tab w:val="left" w:pos="3435"/>
        </w:tabs>
        <w:jc w:val="center"/>
        <w:rPr>
          <w:rFonts w:ascii="Times New Roman" w:hAnsi="Times New Roman" w:cs="Times New Roman"/>
          <w:i w:val="0"/>
          <w:sz w:val="56"/>
          <w:szCs w:val="56"/>
        </w:rPr>
      </w:pPr>
      <w:r>
        <w:rPr>
          <w:rFonts w:ascii="Times New Roman" w:hAnsi="Times New Roman" w:cs="Times New Roman"/>
          <w:i w:val="0"/>
          <w:noProof/>
          <w:sz w:val="56"/>
          <w:szCs w:val="56"/>
          <w:lang w:eastAsia="ru-RU"/>
        </w:rPr>
        <w:drawing>
          <wp:anchor distT="0" distB="0" distL="114300" distR="114300" simplePos="0" relativeHeight="251617792" behindDoc="0" locked="0" layoutInCell="1" allowOverlap="1" wp14:anchorId="13C4B123" wp14:editId="7BCC3752">
            <wp:simplePos x="0" y="0"/>
            <wp:positionH relativeFrom="margin">
              <wp:posOffset>636417</wp:posOffset>
            </wp:positionH>
            <wp:positionV relativeFrom="margin">
              <wp:posOffset>2421011</wp:posOffset>
            </wp:positionV>
            <wp:extent cx="2400300" cy="2228850"/>
            <wp:effectExtent l="133350" t="114300" r="133350" b="152400"/>
            <wp:wrapSquare wrapText="bothSides"/>
            <wp:docPr id="5" name="Рисунок 5" descr="C:\Users\yuras\Desktop\Театр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as\Desktop\Театр\IMG_1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430" w:rsidRPr="00273430">
        <w:rPr>
          <w:rFonts w:ascii="Times New Roman" w:hAnsi="Times New Roman" w:cs="Times New Roman"/>
          <w:i w:val="0"/>
          <w:sz w:val="56"/>
          <w:szCs w:val="56"/>
        </w:rPr>
        <w:t>(дей</w:t>
      </w:r>
      <w:r w:rsidR="00273430">
        <w:rPr>
          <w:rFonts w:ascii="Times New Roman" w:hAnsi="Times New Roman" w:cs="Times New Roman"/>
          <w:i w:val="0"/>
          <w:sz w:val="56"/>
          <w:szCs w:val="56"/>
        </w:rPr>
        <w:t>с</w:t>
      </w:r>
      <w:r w:rsidR="00273430" w:rsidRPr="00273430">
        <w:rPr>
          <w:rFonts w:ascii="Times New Roman" w:hAnsi="Times New Roman" w:cs="Times New Roman"/>
          <w:i w:val="0"/>
          <w:sz w:val="56"/>
          <w:szCs w:val="56"/>
        </w:rPr>
        <w:t>твующими лиц</w:t>
      </w:r>
      <w:r w:rsidR="00273430">
        <w:rPr>
          <w:rFonts w:ascii="Times New Roman" w:hAnsi="Times New Roman" w:cs="Times New Roman"/>
          <w:i w:val="0"/>
          <w:sz w:val="56"/>
          <w:szCs w:val="56"/>
        </w:rPr>
        <w:t>ами являются предметы: игрушки, куклы)</w:t>
      </w:r>
    </w:p>
    <w:p w:rsidR="0090310D" w:rsidRDefault="003F2C52" w:rsidP="00273430">
      <w:pPr>
        <w:pStyle w:val="af4"/>
        <w:tabs>
          <w:tab w:val="left" w:pos="3435"/>
        </w:tabs>
        <w:jc w:val="center"/>
        <w:rPr>
          <w:rFonts w:ascii="Times New Roman" w:hAnsi="Times New Roman" w:cs="Times New Roman"/>
          <w:i w:val="0"/>
          <w:sz w:val="56"/>
          <w:szCs w:val="56"/>
        </w:rPr>
      </w:pPr>
      <w:r>
        <w:rPr>
          <w:rFonts w:ascii="Times New Roman" w:hAnsi="Times New Roman" w:cs="Times New Roman"/>
          <w:i w:val="0"/>
          <w:noProof/>
          <w:sz w:val="56"/>
          <w:szCs w:val="56"/>
          <w:lang w:eastAsia="ru-RU"/>
        </w:rPr>
        <w:drawing>
          <wp:anchor distT="0" distB="0" distL="114300" distR="114300" simplePos="0" relativeHeight="251693568" behindDoc="0" locked="0" layoutInCell="1" allowOverlap="1" wp14:anchorId="32D0E4BC" wp14:editId="12E3C7DB">
            <wp:simplePos x="0" y="0"/>
            <wp:positionH relativeFrom="margin">
              <wp:posOffset>4320442</wp:posOffset>
            </wp:positionH>
            <wp:positionV relativeFrom="margin">
              <wp:posOffset>3068369</wp:posOffset>
            </wp:positionV>
            <wp:extent cx="2581275" cy="2228850"/>
            <wp:effectExtent l="133350" t="114300" r="123825" b="152400"/>
            <wp:wrapSquare wrapText="bothSides"/>
            <wp:docPr id="13" name="Рисунок 13" descr="G:\DCIM\113___11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3___11\IMG_1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 wp14:anchorId="778F77F9" wp14:editId="55FA78DA">
            <wp:simplePos x="0" y="0"/>
            <wp:positionH relativeFrom="margin">
              <wp:posOffset>6753567</wp:posOffset>
            </wp:positionH>
            <wp:positionV relativeFrom="margin">
              <wp:posOffset>3840431</wp:posOffset>
            </wp:positionV>
            <wp:extent cx="2362200" cy="2266950"/>
            <wp:effectExtent l="133350" t="114300" r="133350" b="152400"/>
            <wp:wrapSquare wrapText="bothSides"/>
            <wp:docPr id="15" name="Рисунок 15" descr="G:\DCIM\113___11\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3___11\IMG_1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10D" w:rsidRDefault="003F2C52" w:rsidP="00273430">
      <w:pPr>
        <w:pStyle w:val="af4"/>
        <w:tabs>
          <w:tab w:val="left" w:pos="3435"/>
        </w:tabs>
        <w:jc w:val="center"/>
        <w:rPr>
          <w:rFonts w:ascii="Times New Roman" w:hAnsi="Times New Roman" w:cs="Times New Roman"/>
          <w:i w:val="0"/>
          <w:sz w:val="56"/>
          <w:szCs w:val="56"/>
        </w:rPr>
      </w:pPr>
      <w:r w:rsidRPr="005914A8">
        <w:rPr>
          <w:noProof/>
          <w:color w:val="0070C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35200" behindDoc="0" locked="0" layoutInCell="1" allowOverlap="1" wp14:anchorId="5E50374A" wp14:editId="4665EC05">
            <wp:simplePos x="0" y="0"/>
            <wp:positionH relativeFrom="margin">
              <wp:posOffset>100526</wp:posOffset>
            </wp:positionH>
            <wp:positionV relativeFrom="margin">
              <wp:posOffset>121969</wp:posOffset>
            </wp:positionV>
            <wp:extent cx="2333625" cy="2057400"/>
            <wp:effectExtent l="133350" t="114300" r="123825" b="152400"/>
            <wp:wrapSquare wrapText="bothSides"/>
            <wp:docPr id="8" name="Рисунок 8" descr="C:\Users\yuras\Desktop\Театр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as\Desktop\Театр\IMG_18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14A8">
        <w:rPr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75136" behindDoc="0" locked="0" layoutInCell="1" allowOverlap="1" wp14:anchorId="49F203A4" wp14:editId="64829161">
            <wp:simplePos x="0" y="0"/>
            <wp:positionH relativeFrom="margin">
              <wp:posOffset>6759917</wp:posOffset>
            </wp:positionH>
            <wp:positionV relativeFrom="margin">
              <wp:posOffset>11039</wp:posOffset>
            </wp:positionV>
            <wp:extent cx="2342515" cy="2257425"/>
            <wp:effectExtent l="133350" t="114300" r="133985" b="142875"/>
            <wp:wrapSquare wrapText="bothSides"/>
            <wp:docPr id="9" name="Рисунок 9" descr="C:\Users\yuras\Desktop\Театр\IMG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ras\Desktop\Театр\IMG_1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0310D" w:rsidRDefault="003F2C52" w:rsidP="00273430">
      <w:pPr>
        <w:pStyle w:val="af4"/>
        <w:tabs>
          <w:tab w:val="left" w:pos="3435"/>
        </w:tabs>
        <w:jc w:val="center"/>
        <w:rPr>
          <w:rFonts w:ascii="Times New Roman" w:hAnsi="Times New Roman" w:cs="Times New Roman"/>
          <w:i w:val="0"/>
          <w:sz w:val="56"/>
          <w:szCs w:val="56"/>
        </w:rPr>
      </w:pPr>
      <w:r w:rsidRPr="005914A8">
        <w:rPr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48512" behindDoc="0" locked="0" layoutInCell="1" allowOverlap="1" wp14:anchorId="75C61F16" wp14:editId="4CA37C63">
            <wp:simplePos x="0" y="0"/>
            <wp:positionH relativeFrom="margin">
              <wp:posOffset>2175559</wp:posOffset>
            </wp:positionH>
            <wp:positionV relativeFrom="margin">
              <wp:posOffset>1357972</wp:posOffset>
            </wp:positionV>
            <wp:extent cx="2257425" cy="2038350"/>
            <wp:effectExtent l="133350" t="114300" r="123825" b="152400"/>
            <wp:wrapSquare wrapText="bothSides"/>
            <wp:docPr id="10" name="Рисунок 10" descr="C:\Users\yuras\Desktop\Театр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ras\Desktop\Театр\IMG_18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31104" behindDoc="0" locked="0" layoutInCell="1" allowOverlap="1" wp14:anchorId="36E7C34C" wp14:editId="743C1293">
            <wp:simplePos x="0" y="0"/>
            <wp:positionH relativeFrom="margin">
              <wp:posOffset>4490672</wp:posOffset>
            </wp:positionH>
            <wp:positionV relativeFrom="margin">
              <wp:posOffset>709930</wp:posOffset>
            </wp:positionV>
            <wp:extent cx="2390775" cy="2152650"/>
            <wp:effectExtent l="133350" t="114300" r="123825" b="152400"/>
            <wp:wrapSquare wrapText="bothSides"/>
            <wp:docPr id="6" name="Рисунок 6" descr="C:\Users\yuras\Desktop\Театр\IMG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as\Desktop\Театр\IMG_1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C52" w:rsidRDefault="003F2C52" w:rsidP="00C373B7">
      <w:pPr>
        <w:jc w:val="center"/>
        <w:rPr>
          <w:b/>
          <w:color w:val="0070C0"/>
          <w:sz w:val="56"/>
          <w:szCs w:val="56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2064" behindDoc="0" locked="0" layoutInCell="1" allowOverlap="1" wp14:anchorId="77AB84A5" wp14:editId="0A0CA741">
            <wp:simplePos x="0" y="0"/>
            <wp:positionH relativeFrom="margin">
              <wp:posOffset>17243</wp:posOffset>
            </wp:positionH>
            <wp:positionV relativeFrom="margin">
              <wp:posOffset>3286857</wp:posOffset>
            </wp:positionV>
            <wp:extent cx="2486025" cy="2256155"/>
            <wp:effectExtent l="133350" t="114300" r="123825" b="144145"/>
            <wp:wrapSquare wrapText="bothSides"/>
            <wp:docPr id="11" name="Рисунок 11" descr="C:\Users\yuras\Desktop\Театр\IMG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as\Desktop\Театр\IMG_18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56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E747E" w:rsidRDefault="007E747E" w:rsidP="007E747E">
      <w:pPr>
        <w:rPr>
          <w:b/>
          <w:color w:val="0070C0"/>
          <w:sz w:val="56"/>
          <w:szCs w:val="56"/>
        </w:rPr>
      </w:pPr>
    </w:p>
    <w:p w:rsidR="003F2C52" w:rsidRDefault="0090310D" w:rsidP="007E747E">
      <w:pPr>
        <w:jc w:val="center"/>
        <w:rPr>
          <w:b/>
          <w:color w:val="0070C0"/>
          <w:sz w:val="56"/>
          <w:szCs w:val="56"/>
        </w:rPr>
      </w:pPr>
      <w:r w:rsidRPr="005914A8">
        <w:rPr>
          <w:b/>
          <w:color w:val="0070C0"/>
          <w:sz w:val="56"/>
          <w:szCs w:val="56"/>
        </w:rPr>
        <w:t>Непредметные</w:t>
      </w:r>
    </w:p>
    <w:p w:rsidR="0090310D" w:rsidRDefault="0090310D" w:rsidP="00C373B7">
      <w:pPr>
        <w:jc w:val="center"/>
        <w:rPr>
          <w:i w:val="0"/>
          <w:sz w:val="48"/>
          <w:szCs w:val="48"/>
        </w:rPr>
      </w:pPr>
      <w:r>
        <w:rPr>
          <w:i w:val="0"/>
          <w:sz w:val="56"/>
          <w:szCs w:val="56"/>
        </w:rPr>
        <w:t xml:space="preserve"> (</w:t>
      </w:r>
      <w:r w:rsidRPr="0090310D">
        <w:rPr>
          <w:i w:val="0"/>
          <w:sz w:val="48"/>
          <w:szCs w:val="48"/>
        </w:rPr>
        <w:t>дети в образе действующего</w:t>
      </w:r>
      <w:r w:rsidR="00C373B7">
        <w:rPr>
          <w:i w:val="0"/>
          <w:sz w:val="48"/>
          <w:szCs w:val="48"/>
        </w:rPr>
        <w:t xml:space="preserve"> лица исполняют взятую на себя роль)</w:t>
      </w:r>
    </w:p>
    <w:p w:rsidR="003F2C52" w:rsidRDefault="003F2C52" w:rsidP="003F2C52">
      <w:pPr>
        <w:tabs>
          <w:tab w:val="left" w:pos="1065"/>
        </w:tabs>
        <w:rPr>
          <w:sz w:val="48"/>
          <w:szCs w:val="48"/>
        </w:rPr>
      </w:pPr>
    </w:p>
    <w:p w:rsidR="00C373B7" w:rsidRPr="003F2C52" w:rsidRDefault="00C373B7" w:rsidP="003F2C52">
      <w:pPr>
        <w:tabs>
          <w:tab w:val="left" w:pos="1065"/>
        </w:tabs>
        <w:jc w:val="center"/>
        <w:rPr>
          <w:sz w:val="48"/>
          <w:szCs w:val="48"/>
        </w:rPr>
      </w:pPr>
      <w:r w:rsidRPr="00C373B7">
        <w:rPr>
          <w:b/>
          <w:color w:val="FF0000"/>
          <w:sz w:val="48"/>
          <w:szCs w:val="48"/>
        </w:rPr>
        <w:t>Театрализованные игры делятся на 2 группы:</w:t>
      </w:r>
    </w:p>
    <w:p w:rsidR="0090310D" w:rsidRPr="005914A8" w:rsidRDefault="00C373B7" w:rsidP="005914A8">
      <w:pPr>
        <w:jc w:val="both"/>
        <w:rPr>
          <w:sz w:val="36"/>
          <w:szCs w:val="36"/>
        </w:rPr>
      </w:pPr>
      <w:r w:rsidRPr="003F2C52">
        <w:rPr>
          <w:b/>
          <w:color w:val="FF0000"/>
          <w:sz w:val="36"/>
          <w:szCs w:val="36"/>
          <w:u w:val="single"/>
        </w:rPr>
        <w:t xml:space="preserve">1 </w:t>
      </w:r>
      <w:proofErr w:type="gramStart"/>
      <w:r w:rsidRPr="003F2C52">
        <w:rPr>
          <w:b/>
          <w:color w:val="FF0000"/>
          <w:sz w:val="36"/>
          <w:szCs w:val="36"/>
          <w:u w:val="single"/>
        </w:rPr>
        <w:t>группа это</w:t>
      </w:r>
      <w:proofErr w:type="gramEnd"/>
      <w:r w:rsidRPr="003F2C52">
        <w:rPr>
          <w:b/>
          <w:color w:val="FF0000"/>
          <w:sz w:val="36"/>
          <w:szCs w:val="36"/>
          <w:u w:val="single"/>
        </w:rPr>
        <w:t xml:space="preserve"> игры</w:t>
      </w:r>
      <w:r w:rsidRPr="005914A8">
        <w:rPr>
          <w:sz w:val="36"/>
          <w:szCs w:val="36"/>
        </w:rPr>
        <w:t>- драматизации, где ребёнок самостоятельно создаёт образ с помощью комплекса средств выразительности (интонации, мимики, пантомимы).</w:t>
      </w:r>
    </w:p>
    <w:p w:rsidR="00C373B7" w:rsidRPr="005914A8" w:rsidRDefault="00C373B7" w:rsidP="005914A8">
      <w:pPr>
        <w:jc w:val="both"/>
        <w:rPr>
          <w:sz w:val="36"/>
          <w:szCs w:val="36"/>
        </w:rPr>
      </w:pPr>
      <w:r w:rsidRPr="005914A8">
        <w:rPr>
          <w:sz w:val="36"/>
          <w:szCs w:val="36"/>
        </w:rPr>
        <w:t xml:space="preserve">Существует несколько видов драматизации (Игры-имитации образов животных, людей, литературных персонажей; инсценировки произведений; Игры-импровизации с разыгрыванием сюжета без предварительной подготовки; постановки спектаклей по одному или нескольким </w:t>
      </w:r>
      <w:r w:rsidR="00C60590" w:rsidRPr="005914A8">
        <w:rPr>
          <w:sz w:val="36"/>
          <w:szCs w:val="36"/>
        </w:rPr>
        <w:t>произведениям</w:t>
      </w:r>
      <w:r w:rsidRPr="005914A8">
        <w:rPr>
          <w:sz w:val="36"/>
          <w:szCs w:val="36"/>
        </w:rPr>
        <w:t>).</w:t>
      </w:r>
    </w:p>
    <w:p w:rsidR="003F2C52" w:rsidRDefault="00C60590" w:rsidP="005914A8">
      <w:pPr>
        <w:jc w:val="both"/>
        <w:rPr>
          <w:i w:val="0"/>
          <w:sz w:val="36"/>
          <w:szCs w:val="36"/>
        </w:rPr>
      </w:pPr>
      <w:r w:rsidRPr="005914A8">
        <w:rPr>
          <w:i w:val="0"/>
          <w:sz w:val="36"/>
          <w:szCs w:val="36"/>
        </w:rPr>
        <w:t>Игра- драматизация даёт возможность наглядно увидеть к чему приводят те или иные отрицательные поступки или качества героев и как следовало бы поступить в данной ситуации. Такая игра даёт возможность по своему желанию в свободное время переиграть произведение так, как хочется детям.</w:t>
      </w:r>
    </w:p>
    <w:p w:rsidR="00C373B7" w:rsidRPr="003F2C52" w:rsidRDefault="00C60590" w:rsidP="005914A8">
      <w:pPr>
        <w:jc w:val="both"/>
        <w:rPr>
          <w:i w:val="0"/>
          <w:sz w:val="36"/>
          <w:szCs w:val="36"/>
        </w:rPr>
      </w:pPr>
      <w:r w:rsidRPr="003F2C52">
        <w:rPr>
          <w:b/>
          <w:color w:val="FF0000"/>
          <w:sz w:val="36"/>
          <w:szCs w:val="36"/>
          <w:u w:val="single"/>
        </w:rPr>
        <w:t xml:space="preserve">2 </w:t>
      </w:r>
      <w:proofErr w:type="gramStart"/>
      <w:r w:rsidRPr="003F2C52">
        <w:rPr>
          <w:b/>
          <w:color w:val="FF0000"/>
          <w:sz w:val="36"/>
          <w:szCs w:val="36"/>
          <w:u w:val="single"/>
        </w:rPr>
        <w:t>группа это</w:t>
      </w:r>
      <w:proofErr w:type="gramEnd"/>
      <w:r w:rsidRPr="003F2C52">
        <w:rPr>
          <w:b/>
          <w:color w:val="FF0000"/>
          <w:sz w:val="36"/>
          <w:szCs w:val="36"/>
          <w:u w:val="single"/>
        </w:rPr>
        <w:t xml:space="preserve"> режиссёрские игры</w:t>
      </w:r>
      <w:r w:rsidRPr="003F2C52">
        <w:rPr>
          <w:b/>
          <w:color w:val="FF0000"/>
          <w:sz w:val="36"/>
          <w:szCs w:val="36"/>
        </w:rPr>
        <w:t>.</w:t>
      </w:r>
      <w:r w:rsidRPr="005914A8">
        <w:rPr>
          <w:sz w:val="36"/>
          <w:szCs w:val="36"/>
        </w:rPr>
        <w:t xml:space="preserve"> Режиссёрские</w:t>
      </w:r>
      <w:r w:rsidR="005914A8" w:rsidRPr="005914A8">
        <w:rPr>
          <w:sz w:val="36"/>
          <w:szCs w:val="36"/>
        </w:rPr>
        <w:t xml:space="preserve"> игры могут быть </w:t>
      </w:r>
      <w:r w:rsidRPr="005914A8">
        <w:rPr>
          <w:sz w:val="36"/>
          <w:szCs w:val="36"/>
        </w:rPr>
        <w:t xml:space="preserve"> групповыми – каждый ведёт игрушки в общем сюжете или индивидуальными, когда</w:t>
      </w:r>
      <w:r w:rsidR="005914A8" w:rsidRPr="005914A8">
        <w:rPr>
          <w:sz w:val="36"/>
          <w:szCs w:val="36"/>
        </w:rPr>
        <w:t xml:space="preserve"> ребёнок выступает как режиссёр импровизированного концерта.</w:t>
      </w:r>
    </w:p>
    <w:p w:rsidR="007E747E" w:rsidRPr="007E747E" w:rsidRDefault="005914A8" w:rsidP="00E073B6">
      <w:pPr>
        <w:jc w:val="center"/>
        <w:rPr>
          <w:b/>
          <w:color w:val="002060"/>
          <w:sz w:val="40"/>
          <w:szCs w:val="44"/>
        </w:rPr>
      </w:pPr>
      <w:r w:rsidRPr="007E747E">
        <w:rPr>
          <w:b/>
          <w:color w:val="002060"/>
          <w:sz w:val="56"/>
          <w:szCs w:val="72"/>
        </w:rPr>
        <w:lastRenderedPageBreak/>
        <w:t xml:space="preserve">При построении развивающей среды </w:t>
      </w:r>
      <w:r w:rsidR="007E747E" w:rsidRPr="007E747E">
        <w:rPr>
          <w:b/>
          <w:color w:val="002060"/>
          <w:sz w:val="56"/>
          <w:szCs w:val="72"/>
        </w:rPr>
        <w:t xml:space="preserve">в рамках ФГОС ДО </w:t>
      </w:r>
      <w:r w:rsidRPr="007E747E">
        <w:rPr>
          <w:b/>
          <w:color w:val="002060"/>
          <w:sz w:val="56"/>
          <w:szCs w:val="72"/>
        </w:rPr>
        <w:t>используют следующие</w:t>
      </w:r>
      <w:r w:rsidRPr="007E747E">
        <w:rPr>
          <w:b/>
          <w:color w:val="002060"/>
          <w:sz w:val="40"/>
          <w:szCs w:val="44"/>
        </w:rPr>
        <w:t xml:space="preserve"> </w:t>
      </w:r>
    </w:p>
    <w:p w:rsidR="005914A8" w:rsidRDefault="005914A8" w:rsidP="00E073B6">
      <w:pPr>
        <w:jc w:val="center"/>
        <w:rPr>
          <w:sz w:val="44"/>
          <w:szCs w:val="44"/>
        </w:rPr>
      </w:pPr>
      <w:r w:rsidRPr="00E073B6">
        <w:rPr>
          <w:b/>
          <w:color w:val="FF0000"/>
          <w:sz w:val="72"/>
          <w:szCs w:val="44"/>
          <w:u w:val="single"/>
        </w:rPr>
        <w:t>ПРИНЦИПЫ</w:t>
      </w:r>
      <w:r w:rsidRPr="005914A8">
        <w:rPr>
          <w:sz w:val="44"/>
          <w:szCs w:val="44"/>
        </w:rPr>
        <w:t>:</w:t>
      </w:r>
    </w:p>
    <w:p w:rsidR="005914A8" w:rsidRPr="00E073B6" w:rsidRDefault="005914A8" w:rsidP="005914A8">
      <w:pPr>
        <w:pStyle w:val="af4"/>
        <w:numPr>
          <w:ilvl w:val="0"/>
          <w:numId w:val="1"/>
        </w:numPr>
        <w:rPr>
          <w:sz w:val="52"/>
          <w:szCs w:val="52"/>
        </w:rPr>
      </w:pPr>
      <w:r w:rsidRPr="00E073B6">
        <w:rPr>
          <w:sz w:val="52"/>
          <w:szCs w:val="52"/>
        </w:rPr>
        <w:t>Принцип гибкого зонирования, что позволяет детям в соответствии с их желанием и интересами заниматься деятельностью, не мешая друг другу;</w:t>
      </w:r>
    </w:p>
    <w:p w:rsidR="005914A8" w:rsidRPr="00E073B6" w:rsidRDefault="005914A8" w:rsidP="005914A8">
      <w:pPr>
        <w:pStyle w:val="af4"/>
        <w:numPr>
          <w:ilvl w:val="0"/>
          <w:numId w:val="1"/>
        </w:numPr>
        <w:rPr>
          <w:sz w:val="52"/>
          <w:szCs w:val="52"/>
        </w:rPr>
      </w:pPr>
      <w:r w:rsidRPr="00E073B6">
        <w:rPr>
          <w:sz w:val="52"/>
          <w:szCs w:val="52"/>
        </w:rPr>
        <w:t>Принцип свободного выбора цели действия;</w:t>
      </w:r>
    </w:p>
    <w:p w:rsidR="005914A8" w:rsidRDefault="005914A8" w:rsidP="005914A8">
      <w:pPr>
        <w:pStyle w:val="af4"/>
        <w:numPr>
          <w:ilvl w:val="0"/>
          <w:numId w:val="1"/>
        </w:numPr>
        <w:rPr>
          <w:sz w:val="52"/>
          <w:szCs w:val="52"/>
        </w:rPr>
      </w:pPr>
      <w:r w:rsidRPr="00E073B6">
        <w:rPr>
          <w:sz w:val="52"/>
          <w:szCs w:val="52"/>
        </w:rPr>
        <w:t>Принцип свободы и  самостоятельности, позволяющей самостоятельно выбирать, что ему по душе.</w:t>
      </w:r>
    </w:p>
    <w:p w:rsidR="00E073B6" w:rsidRDefault="00E073B6" w:rsidP="00E073B6">
      <w:pPr>
        <w:rPr>
          <w:sz w:val="52"/>
          <w:szCs w:val="52"/>
        </w:rPr>
      </w:pPr>
    </w:p>
    <w:p w:rsidR="00E073B6" w:rsidRPr="007E747E" w:rsidRDefault="00E073B6" w:rsidP="007E747E">
      <w:pPr>
        <w:jc w:val="center"/>
        <w:rPr>
          <w:b/>
          <w:color w:val="5F497A" w:themeColor="accent4" w:themeShade="BF"/>
          <w:sz w:val="32"/>
          <w:szCs w:val="32"/>
        </w:rPr>
      </w:pPr>
      <w:r w:rsidRPr="00E073B6">
        <w:rPr>
          <w:b/>
          <w:color w:val="FF0000"/>
          <w:sz w:val="52"/>
          <w:szCs w:val="52"/>
          <w:u w:val="single"/>
        </w:rPr>
        <w:lastRenderedPageBreak/>
        <w:t xml:space="preserve">Театрализованный </w:t>
      </w:r>
      <w:r w:rsidRPr="00CC3A10">
        <w:rPr>
          <w:b/>
          <w:color w:val="FF0000"/>
          <w:sz w:val="52"/>
          <w:szCs w:val="52"/>
          <w:u w:val="single"/>
        </w:rPr>
        <w:t>уголок</w:t>
      </w:r>
      <w:r w:rsidR="007F2D1D" w:rsidRPr="00CC3A10">
        <w:rPr>
          <w:b/>
          <w:color w:val="5F497A" w:themeColor="accent4" w:themeShade="BF"/>
          <w:sz w:val="52"/>
          <w:szCs w:val="52"/>
          <w:u w:val="single"/>
        </w:rPr>
        <w:t xml:space="preserve"> </w:t>
      </w:r>
      <w:r w:rsidR="003C680B" w:rsidRPr="007E747E">
        <w:rPr>
          <w:b/>
          <w:color w:val="5F497A" w:themeColor="accent4" w:themeShade="BF"/>
          <w:sz w:val="32"/>
          <w:szCs w:val="32"/>
        </w:rPr>
        <w:t>с коллекциями театров разных видов: пальчиковый, настольный, кукольный, фланелеграф, атрибуты к театральным играм, из бросового и подручного материала.</w:t>
      </w:r>
    </w:p>
    <w:p w:rsidR="003C680B" w:rsidRPr="007E747E" w:rsidRDefault="003C680B" w:rsidP="007E747E">
      <w:pPr>
        <w:jc w:val="center"/>
        <w:rPr>
          <w:b/>
          <w:color w:val="FF0000"/>
          <w:sz w:val="32"/>
          <w:szCs w:val="32"/>
          <w:u w:val="single"/>
        </w:rPr>
      </w:pPr>
      <w:r w:rsidRPr="007E747E"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0736" behindDoc="0" locked="0" layoutInCell="1" allowOverlap="1" wp14:anchorId="75C86BF1" wp14:editId="24E1E514">
            <wp:simplePos x="0" y="0"/>
            <wp:positionH relativeFrom="margin">
              <wp:posOffset>165100</wp:posOffset>
            </wp:positionH>
            <wp:positionV relativeFrom="margin">
              <wp:posOffset>1826895</wp:posOffset>
            </wp:positionV>
            <wp:extent cx="2590800" cy="2598420"/>
            <wp:effectExtent l="133350" t="114300" r="133350" b="144780"/>
            <wp:wrapSquare wrapText="bothSides"/>
            <wp:docPr id="16" name="Рисунок 16" descr="G:\DCIM\113___11\IMG_19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3___11\IMG_195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4"/>
                    <a:stretch/>
                  </pic:blipFill>
                  <pic:spPr bwMode="auto">
                    <a:xfrm>
                      <a:off x="0" y="0"/>
                      <a:ext cx="2590800" cy="259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747E">
        <w:rPr>
          <w:b/>
          <w:color w:val="FF0000"/>
          <w:sz w:val="32"/>
          <w:szCs w:val="32"/>
          <w:u w:val="single"/>
        </w:rPr>
        <w:t xml:space="preserve">Это позволяет детям в повседневной жизни применять умения и навыки, полученные в процессе </w:t>
      </w:r>
      <w:r w:rsidR="007E747E" w:rsidRPr="007E747E">
        <w:rPr>
          <w:b/>
          <w:color w:val="FF0000"/>
          <w:sz w:val="32"/>
          <w:szCs w:val="32"/>
          <w:u w:val="single"/>
        </w:rPr>
        <w:t xml:space="preserve">                          </w:t>
      </w:r>
      <w:r w:rsidRPr="007E747E">
        <w:rPr>
          <w:b/>
          <w:color w:val="FF0000"/>
          <w:sz w:val="32"/>
          <w:szCs w:val="32"/>
          <w:u w:val="single"/>
        </w:rPr>
        <w:t>театрализованной деятельности.</w:t>
      </w:r>
    </w:p>
    <w:p w:rsidR="00E073B6" w:rsidRPr="007F2D1D" w:rsidRDefault="003C680B" w:rsidP="00E073B6">
      <w:pPr>
        <w:rPr>
          <w:sz w:val="18"/>
          <w:szCs w:val="18"/>
        </w:rPr>
      </w:pPr>
      <w:r>
        <w:rPr>
          <w:b/>
          <w:noProof/>
          <w:color w:val="FF0000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659FDE31" wp14:editId="411BFBFB">
            <wp:simplePos x="0" y="0"/>
            <wp:positionH relativeFrom="margin">
              <wp:posOffset>4728210</wp:posOffset>
            </wp:positionH>
            <wp:positionV relativeFrom="margin">
              <wp:posOffset>2050415</wp:posOffset>
            </wp:positionV>
            <wp:extent cx="2419350" cy="1962150"/>
            <wp:effectExtent l="133350" t="114300" r="133350" b="152400"/>
            <wp:wrapSquare wrapText="bothSides"/>
            <wp:docPr id="18" name="Рисунок 18" descr="G:\DCIM\113___11\IMG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3___11\IMG_19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3B6" w:rsidRPr="00E073B6" w:rsidRDefault="00E073B6" w:rsidP="003C680B">
      <w:pPr>
        <w:rPr>
          <w:sz w:val="52"/>
          <w:szCs w:val="52"/>
        </w:rPr>
      </w:pPr>
    </w:p>
    <w:p w:rsidR="003C680B" w:rsidRDefault="003C680B" w:rsidP="007F2D1D">
      <w:pPr>
        <w:tabs>
          <w:tab w:val="left" w:pos="9120"/>
        </w:tabs>
        <w:jc w:val="center"/>
        <w:rPr>
          <w:b/>
          <w:color w:val="FF0000"/>
          <w:sz w:val="52"/>
          <w:szCs w:val="52"/>
          <w:u w:val="single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 wp14:anchorId="0997C037" wp14:editId="1DB5A459">
            <wp:simplePos x="0" y="0"/>
            <wp:positionH relativeFrom="margin">
              <wp:posOffset>2651760</wp:posOffset>
            </wp:positionH>
            <wp:positionV relativeFrom="margin">
              <wp:posOffset>3060065</wp:posOffset>
            </wp:positionV>
            <wp:extent cx="2438400" cy="2419350"/>
            <wp:effectExtent l="133350" t="114300" r="133350" b="152400"/>
            <wp:wrapSquare wrapText="bothSides"/>
            <wp:docPr id="17" name="Рисунок 17" descr="G:\DCIM\113___11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3___11\IMG_1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80B" w:rsidRDefault="003C680B" w:rsidP="007F2D1D">
      <w:pPr>
        <w:tabs>
          <w:tab w:val="left" w:pos="9120"/>
        </w:tabs>
        <w:jc w:val="center"/>
        <w:rPr>
          <w:b/>
          <w:color w:val="FF0000"/>
          <w:sz w:val="52"/>
          <w:szCs w:val="52"/>
          <w:u w:val="single"/>
        </w:rPr>
      </w:pPr>
      <w:r>
        <w:rPr>
          <w:b/>
          <w:noProof/>
          <w:color w:val="FF0000"/>
          <w:sz w:val="52"/>
          <w:szCs w:val="52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28F00365" wp14:editId="1ABEF21D">
            <wp:simplePos x="0" y="0"/>
            <wp:positionH relativeFrom="margin">
              <wp:posOffset>6528435</wp:posOffset>
            </wp:positionH>
            <wp:positionV relativeFrom="margin">
              <wp:posOffset>3850640</wp:posOffset>
            </wp:positionV>
            <wp:extent cx="2505075" cy="2019300"/>
            <wp:effectExtent l="133350" t="114300" r="123825" b="152400"/>
            <wp:wrapSquare wrapText="bothSides"/>
            <wp:docPr id="19" name="Рисунок 19" descr="G:\DCIM\113___11\IMG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3___11\IMG_19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80B" w:rsidRPr="003C680B" w:rsidRDefault="003C680B" w:rsidP="007F2D1D">
      <w:pPr>
        <w:tabs>
          <w:tab w:val="left" w:pos="9120"/>
        </w:tabs>
        <w:jc w:val="center"/>
        <w:rPr>
          <w:b/>
          <w:color w:val="FF0000"/>
          <w:u w:val="single"/>
        </w:rPr>
      </w:pPr>
    </w:p>
    <w:p w:rsidR="003C680B" w:rsidRDefault="003C680B" w:rsidP="007F2D1D">
      <w:pPr>
        <w:tabs>
          <w:tab w:val="left" w:pos="9120"/>
        </w:tabs>
        <w:jc w:val="center"/>
        <w:rPr>
          <w:b/>
          <w:color w:val="FF0000"/>
          <w:sz w:val="52"/>
          <w:szCs w:val="52"/>
          <w:u w:val="single"/>
        </w:rPr>
      </w:pPr>
    </w:p>
    <w:p w:rsidR="00C85B46" w:rsidRPr="007F2D1D" w:rsidRDefault="00C85B46" w:rsidP="007F2D1D">
      <w:pPr>
        <w:tabs>
          <w:tab w:val="left" w:pos="9120"/>
        </w:tabs>
        <w:jc w:val="center"/>
        <w:rPr>
          <w:sz w:val="52"/>
          <w:szCs w:val="52"/>
        </w:rPr>
      </w:pPr>
      <w:r w:rsidRPr="00C85B46">
        <w:rPr>
          <w:b/>
          <w:color w:val="FF0000"/>
          <w:sz w:val="52"/>
          <w:szCs w:val="52"/>
          <w:u w:val="single"/>
        </w:rPr>
        <w:lastRenderedPageBreak/>
        <w:t>Вывод:</w:t>
      </w:r>
    </w:p>
    <w:p w:rsidR="00E073B6" w:rsidRDefault="00C85B46" w:rsidP="00C85B46">
      <w:pPr>
        <w:pStyle w:val="af4"/>
        <w:numPr>
          <w:ilvl w:val="0"/>
          <w:numId w:val="1"/>
        </w:numPr>
        <w:tabs>
          <w:tab w:val="left" w:pos="9120"/>
        </w:tabs>
        <w:rPr>
          <w:sz w:val="52"/>
          <w:szCs w:val="52"/>
        </w:rPr>
      </w:pPr>
      <w:r w:rsidRPr="00C85B46">
        <w:rPr>
          <w:sz w:val="52"/>
          <w:szCs w:val="52"/>
        </w:rPr>
        <w:t>В процессе  театрализованной игры расширяются и углубляются знания детей об окружающем мире</w:t>
      </w:r>
      <w:r>
        <w:rPr>
          <w:sz w:val="52"/>
          <w:szCs w:val="52"/>
        </w:rPr>
        <w:t>;</w:t>
      </w:r>
    </w:p>
    <w:p w:rsidR="00C85B46" w:rsidRDefault="00C85B46" w:rsidP="00C85B46">
      <w:pPr>
        <w:pStyle w:val="af4"/>
        <w:numPr>
          <w:ilvl w:val="0"/>
          <w:numId w:val="1"/>
        </w:numPr>
        <w:tabs>
          <w:tab w:val="left" w:pos="9120"/>
        </w:tabs>
        <w:rPr>
          <w:sz w:val="52"/>
          <w:szCs w:val="52"/>
        </w:rPr>
      </w:pPr>
      <w:r>
        <w:rPr>
          <w:sz w:val="52"/>
          <w:szCs w:val="52"/>
        </w:rPr>
        <w:t>Развиваются психические процессы: внимание, память, восприятие, воображение, стимулируются мыслительные операции;</w:t>
      </w:r>
    </w:p>
    <w:p w:rsidR="00C85B46" w:rsidRDefault="00C85B46" w:rsidP="00C85B46">
      <w:pPr>
        <w:pStyle w:val="af4"/>
        <w:numPr>
          <w:ilvl w:val="0"/>
          <w:numId w:val="1"/>
        </w:numPr>
        <w:tabs>
          <w:tab w:val="left" w:pos="9120"/>
        </w:tabs>
        <w:rPr>
          <w:sz w:val="52"/>
          <w:szCs w:val="52"/>
        </w:rPr>
      </w:pPr>
      <w:r>
        <w:rPr>
          <w:sz w:val="52"/>
          <w:szCs w:val="52"/>
        </w:rPr>
        <w:t>Происходит развитие различных анализаторов;</w:t>
      </w:r>
    </w:p>
    <w:p w:rsidR="00C85B46" w:rsidRDefault="00C85B46" w:rsidP="00C85B46">
      <w:pPr>
        <w:pStyle w:val="af4"/>
        <w:numPr>
          <w:ilvl w:val="0"/>
          <w:numId w:val="1"/>
        </w:numPr>
        <w:tabs>
          <w:tab w:val="left" w:pos="9120"/>
        </w:tabs>
        <w:rPr>
          <w:sz w:val="52"/>
          <w:szCs w:val="52"/>
        </w:rPr>
      </w:pPr>
      <w:r>
        <w:rPr>
          <w:sz w:val="52"/>
          <w:szCs w:val="52"/>
        </w:rPr>
        <w:t>Активизируется и совершенствуется словарный запас, грамматический строй речи, звукопроизношение, навыки связной речи, мелодико-интонационная сторона речи, темп, выразительность речи;</w:t>
      </w:r>
    </w:p>
    <w:p w:rsidR="00C85B46" w:rsidRDefault="00C85B46" w:rsidP="00C85B46">
      <w:pPr>
        <w:pStyle w:val="af4"/>
        <w:numPr>
          <w:ilvl w:val="0"/>
          <w:numId w:val="1"/>
        </w:numPr>
        <w:tabs>
          <w:tab w:val="left" w:pos="9120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Совершенствуется моторика, координация, плавность, переключаемость, целенаправленность движений; </w:t>
      </w:r>
    </w:p>
    <w:p w:rsidR="00C85B46" w:rsidRDefault="00C85B46" w:rsidP="00C85B46">
      <w:pPr>
        <w:pStyle w:val="af4"/>
        <w:numPr>
          <w:ilvl w:val="0"/>
          <w:numId w:val="1"/>
        </w:numPr>
        <w:tabs>
          <w:tab w:val="left" w:pos="9120"/>
        </w:tabs>
        <w:rPr>
          <w:sz w:val="52"/>
          <w:szCs w:val="52"/>
        </w:rPr>
      </w:pPr>
      <w:r>
        <w:rPr>
          <w:sz w:val="52"/>
          <w:szCs w:val="52"/>
        </w:rPr>
        <w:t>Развивается эмоционально-волевая сфера;</w:t>
      </w:r>
    </w:p>
    <w:p w:rsidR="00C85B46" w:rsidRDefault="00C85B46" w:rsidP="00C85B46">
      <w:pPr>
        <w:pStyle w:val="af4"/>
        <w:numPr>
          <w:ilvl w:val="0"/>
          <w:numId w:val="1"/>
        </w:numPr>
        <w:tabs>
          <w:tab w:val="left" w:pos="9120"/>
        </w:tabs>
        <w:rPr>
          <w:sz w:val="52"/>
          <w:szCs w:val="52"/>
        </w:rPr>
      </w:pPr>
      <w:r>
        <w:rPr>
          <w:sz w:val="52"/>
          <w:szCs w:val="52"/>
        </w:rPr>
        <w:t>Происходит коррекция поведения;</w:t>
      </w:r>
    </w:p>
    <w:p w:rsidR="00C85B46" w:rsidRDefault="00C85B46" w:rsidP="00C85B46">
      <w:pPr>
        <w:pStyle w:val="af4"/>
        <w:numPr>
          <w:ilvl w:val="0"/>
          <w:numId w:val="1"/>
        </w:numPr>
        <w:tabs>
          <w:tab w:val="left" w:pos="9120"/>
        </w:tabs>
        <w:rPr>
          <w:sz w:val="52"/>
          <w:szCs w:val="52"/>
        </w:rPr>
      </w:pPr>
      <w:r>
        <w:rPr>
          <w:sz w:val="52"/>
          <w:szCs w:val="52"/>
        </w:rPr>
        <w:t>Развивается чувство коллективизма, ответственность друг за друга, формируется опыт нравственного поведения;</w:t>
      </w:r>
    </w:p>
    <w:p w:rsidR="00C85B46" w:rsidRDefault="00C85B46" w:rsidP="00C85B46">
      <w:pPr>
        <w:pStyle w:val="af4"/>
        <w:numPr>
          <w:ilvl w:val="0"/>
          <w:numId w:val="1"/>
        </w:numPr>
        <w:tabs>
          <w:tab w:val="left" w:pos="9120"/>
        </w:tabs>
        <w:rPr>
          <w:sz w:val="52"/>
          <w:szCs w:val="52"/>
        </w:rPr>
      </w:pPr>
      <w:r>
        <w:rPr>
          <w:sz w:val="52"/>
          <w:szCs w:val="52"/>
        </w:rPr>
        <w:t>Стимулируется развитие творческой, поисковой активности, самостоятельности;</w:t>
      </w:r>
    </w:p>
    <w:p w:rsidR="00C85B46" w:rsidRDefault="00C85B46" w:rsidP="00C85B46">
      <w:pPr>
        <w:pStyle w:val="af4"/>
        <w:numPr>
          <w:ilvl w:val="0"/>
          <w:numId w:val="1"/>
        </w:numPr>
        <w:tabs>
          <w:tab w:val="left" w:pos="9120"/>
        </w:tabs>
        <w:rPr>
          <w:sz w:val="52"/>
          <w:szCs w:val="52"/>
        </w:rPr>
      </w:pPr>
      <w:r>
        <w:rPr>
          <w:sz w:val="52"/>
          <w:szCs w:val="52"/>
        </w:rPr>
        <w:t>Участие в театрализованных играх доставляют детям радость, вызывают активный интерес, увлекают их.</w:t>
      </w:r>
    </w:p>
    <w:p w:rsidR="00C85B46" w:rsidRDefault="00C85B46" w:rsidP="00C85B46">
      <w:pPr>
        <w:tabs>
          <w:tab w:val="left" w:pos="9120"/>
        </w:tabs>
        <w:rPr>
          <w:sz w:val="52"/>
          <w:szCs w:val="52"/>
        </w:rPr>
      </w:pPr>
    </w:p>
    <w:p w:rsidR="00BF0588" w:rsidRPr="00BF0588" w:rsidRDefault="00BF0588" w:rsidP="00BF0588">
      <w:pPr>
        <w:tabs>
          <w:tab w:val="left" w:pos="9120"/>
        </w:tabs>
        <w:jc w:val="center"/>
        <w:rPr>
          <w:b/>
          <w:color w:val="FF0000"/>
          <w:sz w:val="52"/>
          <w:szCs w:val="52"/>
          <w:u w:val="single"/>
        </w:rPr>
      </w:pPr>
      <w:r w:rsidRPr="00BF0588">
        <w:rPr>
          <w:b/>
          <w:noProof/>
          <w:color w:val="FF0000"/>
          <w:sz w:val="52"/>
          <w:szCs w:val="52"/>
          <w:u w:val="single"/>
          <w:lang w:eastAsia="ru-RU"/>
        </w:rPr>
        <w:drawing>
          <wp:anchor distT="0" distB="0" distL="114300" distR="114300" simplePos="0" relativeHeight="251657216" behindDoc="0" locked="0" layoutInCell="1" allowOverlap="1" wp14:anchorId="0CCD5DE7" wp14:editId="3D98124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38775" cy="3981450"/>
            <wp:effectExtent l="133350" t="114300" r="123825" b="152400"/>
            <wp:wrapSquare wrapText="bothSides"/>
            <wp:docPr id="12" name="Рисунок 12" descr="C:\Users\yuras\Desktop\Театр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ras\Desktop\Театр\IMG_18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81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588">
        <w:rPr>
          <w:b/>
          <w:color w:val="FF0000"/>
          <w:sz w:val="52"/>
          <w:szCs w:val="52"/>
          <w:u w:val="single"/>
        </w:rPr>
        <w:t>Театрализованная игра-</w:t>
      </w:r>
    </w:p>
    <w:p w:rsidR="00BF0588" w:rsidRPr="00C85B46" w:rsidRDefault="00BF0588" w:rsidP="00BF0588">
      <w:pPr>
        <w:tabs>
          <w:tab w:val="left" w:pos="360"/>
          <w:tab w:val="left" w:pos="9120"/>
        </w:tabs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Один из самых эффективных способов воздействия на ребёнка, в котором наиболее ярко проявляется принцип обучения: </w:t>
      </w:r>
      <w:r w:rsidRPr="00BF0588">
        <w:rPr>
          <w:b/>
          <w:i w:val="0"/>
          <w:color w:val="FF0000"/>
          <w:sz w:val="56"/>
          <w:szCs w:val="52"/>
          <w:u w:val="single"/>
        </w:rPr>
        <w:t>учись играя!</w:t>
      </w:r>
      <w:r>
        <w:rPr>
          <w:sz w:val="52"/>
          <w:szCs w:val="52"/>
        </w:rPr>
        <w:br w:type="textWrapping" w:clear="all"/>
      </w:r>
    </w:p>
    <w:sectPr w:rsidR="00BF0588" w:rsidRPr="00C85B46" w:rsidSect="006545E0">
      <w:footerReference w:type="default" r:id="rId26"/>
      <w:pgSz w:w="16838" w:h="11906" w:orient="landscape"/>
      <w:pgMar w:top="851" w:right="1134" w:bottom="1701" w:left="1134" w:header="709" w:footer="709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8F2" w:rsidRDefault="00C648F2" w:rsidP="006545E0">
      <w:pPr>
        <w:spacing w:after="0" w:line="240" w:lineRule="auto"/>
      </w:pPr>
      <w:r>
        <w:separator/>
      </w:r>
    </w:p>
  </w:endnote>
  <w:endnote w:type="continuationSeparator" w:id="0">
    <w:p w:rsidR="00C648F2" w:rsidRDefault="00C648F2" w:rsidP="0065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430" w:rsidRDefault="00273430">
    <w:pPr>
      <w:pStyle w:val="aff"/>
    </w:pPr>
  </w:p>
  <w:p w:rsidR="00273430" w:rsidRDefault="00273430">
    <w:pPr>
      <w:pStyle w:val="aff"/>
    </w:pPr>
  </w:p>
  <w:p w:rsidR="00273430" w:rsidRDefault="00273430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8F2" w:rsidRDefault="00C648F2" w:rsidP="006545E0">
      <w:pPr>
        <w:spacing w:after="0" w:line="240" w:lineRule="auto"/>
      </w:pPr>
      <w:r>
        <w:separator/>
      </w:r>
    </w:p>
  </w:footnote>
  <w:footnote w:type="continuationSeparator" w:id="0">
    <w:p w:rsidR="00C648F2" w:rsidRDefault="00C648F2" w:rsidP="00654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E650CB"/>
    <w:multiLevelType w:val="hybridMultilevel"/>
    <w:tmpl w:val="3E1AF4CA"/>
    <w:lvl w:ilvl="0" w:tplc="BFD02C0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2262"/>
    <w:rsid w:val="00084A5E"/>
    <w:rsid w:val="00273430"/>
    <w:rsid w:val="00290823"/>
    <w:rsid w:val="002A0F55"/>
    <w:rsid w:val="002D3BB2"/>
    <w:rsid w:val="00376C37"/>
    <w:rsid w:val="003C680B"/>
    <w:rsid w:val="003F2C52"/>
    <w:rsid w:val="003F5736"/>
    <w:rsid w:val="00410100"/>
    <w:rsid w:val="004210E7"/>
    <w:rsid w:val="004B5490"/>
    <w:rsid w:val="005914A8"/>
    <w:rsid w:val="006545E0"/>
    <w:rsid w:val="007B569A"/>
    <w:rsid w:val="007E747E"/>
    <w:rsid w:val="007F2D1D"/>
    <w:rsid w:val="00842262"/>
    <w:rsid w:val="00882865"/>
    <w:rsid w:val="0090310D"/>
    <w:rsid w:val="00926773"/>
    <w:rsid w:val="00A25975"/>
    <w:rsid w:val="00A32599"/>
    <w:rsid w:val="00AE3DF8"/>
    <w:rsid w:val="00B2635D"/>
    <w:rsid w:val="00B83FDB"/>
    <w:rsid w:val="00B94600"/>
    <w:rsid w:val="00BF0588"/>
    <w:rsid w:val="00C373B7"/>
    <w:rsid w:val="00C40842"/>
    <w:rsid w:val="00C53DA4"/>
    <w:rsid w:val="00C60590"/>
    <w:rsid w:val="00C648F2"/>
    <w:rsid w:val="00C85B46"/>
    <w:rsid w:val="00CC3A10"/>
    <w:rsid w:val="00CE0C79"/>
    <w:rsid w:val="00D465FA"/>
    <w:rsid w:val="00DC244A"/>
    <w:rsid w:val="00E073B6"/>
    <w:rsid w:val="00E235C5"/>
    <w:rsid w:val="00E6296D"/>
    <w:rsid w:val="00E6648E"/>
    <w:rsid w:val="00E734F0"/>
    <w:rsid w:val="00E86FFD"/>
    <w:rsid w:val="00F9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CCE653-71C4-4B70-A4EE-64F607E8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5E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545E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45E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5E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45E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45E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45E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45E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45E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45E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4226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42262"/>
    <w:pPr>
      <w:spacing w:line="240" w:lineRule="auto"/>
    </w:pPr>
  </w:style>
  <w:style w:type="character" w:customStyle="1" w:styleId="a6">
    <w:name w:val="Текст примечания Знак"/>
    <w:basedOn w:val="a0"/>
    <w:link w:val="a5"/>
    <w:uiPriority w:val="99"/>
    <w:semiHidden/>
    <w:rsid w:val="0084226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4226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42262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4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226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465FA"/>
  </w:style>
  <w:style w:type="character" w:styleId="ab">
    <w:name w:val="Hyperlink"/>
    <w:basedOn w:val="a0"/>
    <w:uiPriority w:val="99"/>
    <w:unhideWhenUsed/>
    <w:rsid w:val="00D465F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545E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545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545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545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545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545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545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545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545E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6545E0"/>
    <w:rPr>
      <w:b/>
      <w:bCs/>
      <w:color w:val="943634" w:themeColor="accent2" w:themeShade="BF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6545E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e">
    <w:name w:val="Название Знак"/>
    <w:basedOn w:val="a0"/>
    <w:link w:val="ad"/>
    <w:uiPriority w:val="10"/>
    <w:rsid w:val="006545E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f">
    <w:name w:val="Subtitle"/>
    <w:basedOn w:val="a"/>
    <w:next w:val="a"/>
    <w:link w:val="af0"/>
    <w:uiPriority w:val="11"/>
    <w:qFormat/>
    <w:rsid w:val="006545E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6545E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1">
    <w:name w:val="Strong"/>
    <w:uiPriority w:val="22"/>
    <w:qFormat/>
    <w:rsid w:val="006545E0"/>
    <w:rPr>
      <w:b/>
      <w:bCs/>
      <w:spacing w:val="0"/>
    </w:rPr>
  </w:style>
  <w:style w:type="character" w:styleId="af2">
    <w:name w:val="Emphasis"/>
    <w:uiPriority w:val="20"/>
    <w:qFormat/>
    <w:rsid w:val="006545E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3">
    <w:name w:val="No Spacing"/>
    <w:basedOn w:val="a"/>
    <w:uiPriority w:val="1"/>
    <w:qFormat/>
    <w:rsid w:val="006545E0"/>
    <w:pPr>
      <w:spacing w:after="0" w:line="240" w:lineRule="auto"/>
    </w:pPr>
  </w:style>
  <w:style w:type="paragraph" w:styleId="af4">
    <w:name w:val="List Paragraph"/>
    <w:basedOn w:val="a"/>
    <w:uiPriority w:val="34"/>
    <w:qFormat/>
    <w:rsid w:val="006545E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545E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545E0"/>
    <w:rPr>
      <w:color w:val="943634" w:themeColor="accent2" w:themeShade="BF"/>
      <w:sz w:val="20"/>
      <w:szCs w:val="20"/>
    </w:rPr>
  </w:style>
  <w:style w:type="paragraph" w:styleId="af5">
    <w:name w:val="Intense Quote"/>
    <w:basedOn w:val="a"/>
    <w:next w:val="a"/>
    <w:link w:val="af6"/>
    <w:uiPriority w:val="30"/>
    <w:qFormat/>
    <w:rsid w:val="006545E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6">
    <w:name w:val="Выделенная цитата Знак"/>
    <w:basedOn w:val="a0"/>
    <w:link w:val="af5"/>
    <w:uiPriority w:val="30"/>
    <w:rsid w:val="006545E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7">
    <w:name w:val="Subtle Emphasis"/>
    <w:uiPriority w:val="19"/>
    <w:qFormat/>
    <w:rsid w:val="006545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8">
    <w:name w:val="Intense Emphasis"/>
    <w:uiPriority w:val="21"/>
    <w:qFormat/>
    <w:rsid w:val="006545E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9">
    <w:name w:val="Subtle Reference"/>
    <w:uiPriority w:val="31"/>
    <w:qFormat/>
    <w:rsid w:val="006545E0"/>
    <w:rPr>
      <w:i/>
      <w:iCs/>
      <w:smallCaps/>
      <w:color w:val="C0504D" w:themeColor="accent2"/>
      <w:u w:color="C0504D" w:themeColor="accent2"/>
    </w:rPr>
  </w:style>
  <w:style w:type="character" w:styleId="afa">
    <w:name w:val="Intense Reference"/>
    <w:uiPriority w:val="32"/>
    <w:qFormat/>
    <w:rsid w:val="006545E0"/>
    <w:rPr>
      <w:b/>
      <w:bCs/>
      <w:i/>
      <w:iCs/>
      <w:smallCaps/>
      <w:color w:val="C0504D" w:themeColor="accent2"/>
      <w:u w:color="C0504D" w:themeColor="accent2"/>
    </w:rPr>
  </w:style>
  <w:style w:type="character" w:styleId="afb">
    <w:name w:val="Book Title"/>
    <w:uiPriority w:val="33"/>
    <w:qFormat/>
    <w:rsid w:val="006545E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c">
    <w:name w:val="TOC Heading"/>
    <w:basedOn w:val="1"/>
    <w:next w:val="a"/>
    <w:uiPriority w:val="39"/>
    <w:semiHidden/>
    <w:unhideWhenUsed/>
    <w:qFormat/>
    <w:rsid w:val="006545E0"/>
    <w:pPr>
      <w:outlineLvl w:val="9"/>
    </w:pPr>
    <w:rPr>
      <w:lang w:bidi="en-US"/>
    </w:rPr>
  </w:style>
  <w:style w:type="paragraph" w:styleId="afd">
    <w:name w:val="header"/>
    <w:basedOn w:val="a"/>
    <w:link w:val="afe"/>
    <w:uiPriority w:val="99"/>
    <w:unhideWhenUsed/>
    <w:rsid w:val="0065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6545E0"/>
    <w:rPr>
      <w:i/>
      <w:iCs/>
      <w:sz w:val="20"/>
      <w:szCs w:val="20"/>
    </w:rPr>
  </w:style>
  <w:style w:type="paragraph" w:styleId="aff">
    <w:name w:val="footer"/>
    <w:basedOn w:val="a"/>
    <w:link w:val="aff0"/>
    <w:uiPriority w:val="99"/>
    <w:unhideWhenUsed/>
    <w:rsid w:val="00654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6545E0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8CE136-461B-4A83-A4FF-CA97665A7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13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Yuras</dc:creator>
  <cp:lastModifiedBy>Учетная запись Майкрософт</cp:lastModifiedBy>
  <cp:revision>23</cp:revision>
  <cp:lastPrinted>2013-10-13T10:35:00Z</cp:lastPrinted>
  <dcterms:created xsi:type="dcterms:W3CDTF">2013-10-12T03:58:00Z</dcterms:created>
  <dcterms:modified xsi:type="dcterms:W3CDTF">2017-05-30T04:52:00Z</dcterms:modified>
</cp:coreProperties>
</file>