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99" w:rsidRPr="00D52E99" w:rsidRDefault="00D52E99" w:rsidP="006B1A85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D52E99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Конспект непосредственной образовательной деятельности в 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старшей</w:t>
      </w:r>
      <w:r w:rsidRPr="00D52E99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группе на тему: «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Что такое толерантность</w:t>
      </w:r>
      <w:r w:rsidRPr="00D52E99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»</w:t>
      </w:r>
    </w:p>
    <w:p w:rsidR="00D52E99" w:rsidRDefault="00D52E99" w:rsidP="006B1A85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2E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Воспитатель: Гареева Аида </w:t>
      </w:r>
      <w:proofErr w:type="spellStart"/>
      <w:r w:rsidRPr="00D52E99">
        <w:rPr>
          <w:rFonts w:ascii="Times New Roman" w:eastAsia="SimSun" w:hAnsi="Times New Roman" w:cs="Times New Roman"/>
          <w:sz w:val="28"/>
          <w:szCs w:val="28"/>
          <w:lang w:eastAsia="zh-CN"/>
        </w:rPr>
        <w:t>Рашитовна</w:t>
      </w:r>
      <w:proofErr w:type="spellEnd"/>
    </w:p>
    <w:p w:rsidR="00D52E99" w:rsidRDefault="00D52E99" w:rsidP="006B1A85">
      <w:pPr>
        <w:spacing w:after="0"/>
        <w:rPr>
          <w:rFonts w:ascii="Times New Roman" w:hAnsi="Times New Roman"/>
          <w:sz w:val="28"/>
          <w:szCs w:val="28"/>
        </w:rPr>
      </w:pPr>
      <w:r w:rsidRPr="00D52E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Образовательные области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познавательное развитие, речевое развитие.</w:t>
      </w:r>
    </w:p>
    <w:p w:rsidR="00D52E99" w:rsidRDefault="00D52E99" w:rsidP="006B1A85">
      <w:pPr>
        <w:spacing w:after="0"/>
        <w:rPr>
          <w:rFonts w:ascii="Times New Roman" w:hAnsi="Times New Roman"/>
          <w:sz w:val="28"/>
          <w:szCs w:val="28"/>
        </w:rPr>
      </w:pPr>
      <w:r w:rsidRPr="0006198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="0006198D">
        <w:rPr>
          <w:rFonts w:ascii="Times New Roman" w:hAnsi="Times New Roman"/>
          <w:sz w:val="28"/>
          <w:szCs w:val="28"/>
        </w:rPr>
        <w:t xml:space="preserve"> формирование у детей основ толерантности.</w:t>
      </w:r>
    </w:p>
    <w:p w:rsidR="0006198D" w:rsidRPr="0006198D" w:rsidRDefault="0006198D" w:rsidP="006B1A85">
      <w:pPr>
        <w:spacing w:after="0"/>
        <w:rPr>
          <w:rFonts w:ascii="Times New Roman" w:hAnsi="Times New Roman"/>
          <w:b/>
          <w:sz w:val="28"/>
          <w:szCs w:val="28"/>
        </w:rPr>
      </w:pPr>
      <w:r w:rsidRPr="0006198D">
        <w:rPr>
          <w:rFonts w:ascii="Times New Roman" w:hAnsi="Times New Roman"/>
          <w:b/>
          <w:sz w:val="28"/>
          <w:szCs w:val="28"/>
        </w:rPr>
        <w:t>Задачи:</w:t>
      </w:r>
    </w:p>
    <w:p w:rsidR="0006198D" w:rsidRDefault="0006198D" w:rsidP="006B1A8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6198D"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06198D" w:rsidRDefault="0006198D" w:rsidP="006B1A85">
      <w:pPr>
        <w:pStyle w:val="a6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6198D">
        <w:rPr>
          <w:rFonts w:ascii="Times New Roman" w:eastAsia="SimSun" w:hAnsi="Times New Roman" w:cs="Times New Roman"/>
          <w:sz w:val="28"/>
          <w:szCs w:val="28"/>
          <w:lang w:eastAsia="zh-CN"/>
        </w:rPr>
        <w:t>точнять и закреплять знания детей о некоторых народах,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населяющих нашу страну, их быте, жилище, культуре;</w:t>
      </w:r>
    </w:p>
    <w:p w:rsidR="0006198D" w:rsidRDefault="0006198D" w:rsidP="006B1A85">
      <w:pPr>
        <w:pStyle w:val="a6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продолжать формировать понятие толерантной личности;</w:t>
      </w:r>
    </w:p>
    <w:p w:rsidR="0006198D" w:rsidRDefault="0006198D" w:rsidP="006B1A85">
      <w:pPr>
        <w:pStyle w:val="a6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закреплять нравственные представления о социально-приемлемом поведении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через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ознакомлении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правилами толерантных людей.</w:t>
      </w:r>
    </w:p>
    <w:p w:rsidR="0006198D" w:rsidRDefault="0006198D" w:rsidP="006B1A85">
      <w:pPr>
        <w:spacing w:after="0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06198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Развивающие:</w:t>
      </w:r>
    </w:p>
    <w:p w:rsidR="0006198D" w:rsidRPr="0006198D" w:rsidRDefault="0006198D" w:rsidP="006B1A85">
      <w:pPr>
        <w:pStyle w:val="a6"/>
        <w:numPr>
          <w:ilvl w:val="0"/>
          <w:numId w:val="2"/>
        </w:numPr>
        <w:spacing w:after="0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развивать коммуникативные способности детей через участие в беседах;</w:t>
      </w:r>
    </w:p>
    <w:p w:rsidR="0006198D" w:rsidRPr="0006198D" w:rsidRDefault="0006198D" w:rsidP="006B1A85">
      <w:pPr>
        <w:pStyle w:val="a6"/>
        <w:numPr>
          <w:ilvl w:val="0"/>
          <w:numId w:val="2"/>
        </w:numPr>
        <w:spacing w:after="0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активизировать и обогатить словарь за счет названий народов России, предметов их быта.</w:t>
      </w:r>
    </w:p>
    <w:p w:rsidR="00D52E99" w:rsidRDefault="002C6E44" w:rsidP="006B1A85">
      <w:pPr>
        <w:spacing w:after="0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2C6E44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Воспитывающие:</w:t>
      </w:r>
    </w:p>
    <w:p w:rsidR="002C6E44" w:rsidRPr="002C6E44" w:rsidRDefault="002C6E44" w:rsidP="006B1A85">
      <w:pPr>
        <w:pStyle w:val="a6"/>
        <w:numPr>
          <w:ilvl w:val="0"/>
          <w:numId w:val="3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2C6E44">
        <w:rPr>
          <w:rFonts w:ascii="Times New Roman" w:eastAsia="SimSun" w:hAnsi="Times New Roman" w:cs="Times New Roman"/>
          <w:sz w:val="28"/>
          <w:szCs w:val="28"/>
          <w:lang w:eastAsia="zh-CN"/>
        </w:rPr>
        <w:t>оспитывать у детей толерантное отношение к представителям других национальностей через знакомство с их культурой, обычаями;</w:t>
      </w:r>
    </w:p>
    <w:p w:rsidR="002C6E44" w:rsidRDefault="002C6E44" w:rsidP="006B1A85">
      <w:pPr>
        <w:pStyle w:val="a6"/>
        <w:numPr>
          <w:ilvl w:val="0"/>
          <w:numId w:val="3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дружеское взаимодействие между детьми посредством развития навыков совместной деятельности (игровой, коммуникативной).</w:t>
      </w:r>
    </w:p>
    <w:p w:rsidR="002C6E44" w:rsidRDefault="002C6E44" w:rsidP="006B1A85">
      <w:pPr>
        <w:spacing w:after="0"/>
        <w:rPr>
          <w:rFonts w:ascii="Times New Roman" w:hAnsi="Times New Roman"/>
          <w:sz w:val="28"/>
          <w:szCs w:val="28"/>
        </w:rPr>
      </w:pPr>
      <w:r w:rsidRPr="0087166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7B56A7">
        <w:rPr>
          <w:rFonts w:ascii="Times New Roman" w:hAnsi="Times New Roman"/>
          <w:b/>
          <w:sz w:val="28"/>
          <w:szCs w:val="28"/>
        </w:rPr>
        <w:t xml:space="preserve"> </w:t>
      </w:r>
      <w:r w:rsidR="007B56A7">
        <w:rPr>
          <w:rFonts w:ascii="Times New Roman" w:hAnsi="Times New Roman"/>
          <w:sz w:val="28"/>
          <w:szCs w:val="28"/>
        </w:rPr>
        <w:t>Просмотр презентации «Народы России», интерактивная игра «Что кому подходит», создание совместно с родителями книги «Кто живет в России», дидактические игры «</w:t>
      </w:r>
      <w:proofErr w:type="gramStart"/>
      <w:r w:rsidR="007B56A7">
        <w:rPr>
          <w:rFonts w:ascii="Times New Roman" w:hAnsi="Times New Roman"/>
          <w:sz w:val="28"/>
          <w:szCs w:val="28"/>
        </w:rPr>
        <w:t>Кто</w:t>
      </w:r>
      <w:proofErr w:type="gramEnd"/>
      <w:r w:rsidR="007B56A7">
        <w:rPr>
          <w:rFonts w:ascii="Times New Roman" w:hAnsi="Times New Roman"/>
          <w:sz w:val="28"/>
          <w:szCs w:val="28"/>
        </w:rPr>
        <w:t xml:space="preserve"> где живет», «Найди элемент костюма», «Что перепутано», «Кому что надо», НОД беседы: «Где лад, там и клад», «День толерантности», хороводные игра: «Водяной». «Сиди Яша», беседы по пословицам и поговоркам о терпении</w:t>
      </w:r>
      <w:r w:rsidR="007B1EED">
        <w:rPr>
          <w:rFonts w:ascii="Times New Roman" w:hAnsi="Times New Roman"/>
          <w:sz w:val="28"/>
          <w:szCs w:val="28"/>
        </w:rPr>
        <w:t>,</w:t>
      </w:r>
      <w:r w:rsidR="007B56A7">
        <w:rPr>
          <w:rFonts w:ascii="Times New Roman" w:hAnsi="Times New Roman"/>
          <w:sz w:val="28"/>
          <w:szCs w:val="28"/>
        </w:rPr>
        <w:t xml:space="preserve"> </w:t>
      </w:r>
      <w:r w:rsidR="007B1EED">
        <w:rPr>
          <w:rFonts w:ascii="Times New Roman" w:hAnsi="Times New Roman"/>
          <w:sz w:val="28"/>
          <w:szCs w:val="28"/>
        </w:rPr>
        <w:t>д</w:t>
      </w:r>
      <w:r w:rsidR="007B56A7">
        <w:rPr>
          <w:rFonts w:ascii="Times New Roman" w:hAnsi="Times New Roman"/>
          <w:sz w:val="28"/>
          <w:szCs w:val="28"/>
        </w:rPr>
        <w:t xml:space="preserve">ружбе, </w:t>
      </w:r>
      <w:r w:rsidR="007B1EED">
        <w:rPr>
          <w:rFonts w:ascii="Times New Roman" w:hAnsi="Times New Roman"/>
          <w:sz w:val="28"/>
          <w:szCs w:val="28"/>
        </w:rPr>
        <w:t xml:space="preserve">братстве, игры: «Фанты», «Где мы были, мы не скажем…», чтение художественной литературы: Г.Х. </w:t>
      </w:r>
      <w:proofErr w:type="spellStart"/>
      <w:r w:rsidR="007B1EED">
        <w:rPr>
          <w:rFonts w:ascii="Times New Roman" w:hAnsi="Times New Roman"/>
          <w:sz w:val="28"/>
          <w:szCs w:val="28"/>
        </w:rPr>
        <w:t>Анлерсен</w:t>
      </w:r>
      <w:proofErr w:type="spellEnd"/>
      <w:r w:rsidR="007B1EED">
        <w:rPr>
          <w:rFonts w:ascii="Times New Roman" w:hAnsi="Times New Roman"/>
          <w:sz w:val="28"/>
          <w:szCs w:val="28"/>
        </w:rPr>
        <w:t xml:space="preserve"> «Гадкий утенок», «</w:t>
      </w:r>
      <w:proofErr w:type="spellStart"/>
      <w:r w:rsidR="007B1EED">
        <w:rPr>
          <w:rFonts w:ascii="Times New Roman" w:hAnsi="Times New Roman"/>
          <w:sz w:val="28"/>
          <w:szCs w:val="28"/>
        </w:rPr>
        <w:t>Дюймовочка</w:t>
      </w:r>
      <w:proofErr w:type="spellEnd"/>
      <w:r w:rsidR="007B1EED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="007B1EED">
        <w:rPr>
          <w:rFonts w:ascii="Times New Roman" w:hAnsi="Times New Roman"/>
          <w:sz w:val="28"/>
          <w:szCs w:val="28"/>
        </w:rPr>
        <w:t>Б.Заходер</w:t>
      </w:r>
      <w:proofErr w:type="spellEnd"/>
      <w:r w:rsidR="007B1EED">
        <w:rPr>
          <w:rFonts w:ascii="Times New Roman" w:hAnsi="Times New Roman"/>
          <w:sz w:val="28"/>
          <w:szCs w:val="28"/>
        </w:rPr>
        <w:t xml:space="preserve"> «Серая звездочка», «</w:t>
      </w:r>
      <w:proofErr w:type="spellStart"/>
      <w:r w:rsidR="007B1EED">
        <w:rPr>
          <w:rFonts w:ascii="Times New Roman" w:hAnsi="Times New Roman"/>
          <w:sz w:val="28"/>
          <w:szCs w:val="28"/>
        </w:rPr>
        <w:t>Ма</w:t>
      </w:r>
      <w:proofErr w:type="spellEnd"/>
      <w:r w:rsidR="007B1EED">
        <w:rPr>
          <w:rFonts w:ascii="Times New Roman" w:hAnsi="Times New Roman"/>
          <w:sz w:val="28"/>
          <w:szCs w:val="28"/>
        </w:rPr>
        <w:t>-</w:t>
      </w:r>
      <w:proofErr w:type="spellStart"/>
      <w:r w:rsidR="007B1EED">
        <w:rPr>
          <w:rFonts w:ascii="Times New Roman" w:hAnsi="Times New Roman"/>
          <w:sz w:val="28"/>
          <w:szCs w:val="28"/>
        </w:rPr>
        <w:t>Тари</w:t>
      </w:r>
      <w:proofErr w:type="spellEnd"/>
      <w:r w:rsidR="007B1EED">
        <w:rPr>
          <w:rFonts w:ascii="Times New Roman" w:hAnsi="Times New Roman"/>
          <w:sz w:val="28"/>
          <w:szCs w:val="28"/>
        </w:rPr>
        <w:t>-Кари», сказки народов России.</w:t>
      </w:r>
    </w:p>
    <w:p w:rsidR="007B1EED" w:rsidRPr="007B1EED" w:rsidRDefault="007B1EED" w:rsidP="006B1A85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1EE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организации</w:t>
      </w:r>
      <w:r w:rsidR="006B1A85">
        <w:rPr>
          <w:rFonts w:ascii="Times New Roman" w:eastAsia="SimSun" w:hAnsi="Times New Roman" w:cs="Times New Roman"/>
          <w:sz w:val="28"/>
          <w:szCs w:val="28"/>
          <w:lang w:eastAsia="zh-CN"/>
        </w:rPr>
        <w:t>: фронтальная, индивидуальная, в парах.</w:t>
      </w:r>
    </w:p>
    <w:p w:rsidR="007B1EED" w:rsidRDefault="007B1EED" w:rsidP="006B1A85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7B1EE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Методы и приемы: </w:t>
      </w:r>
      <w:r w:rsidRPr="007B1E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игровой, наглядный, практическая деятельность детей, дидактическая игра, вопросы, словарная работа, индивидуальная работа. </w:t>
      </w:r>
      <w:proofErr w:type="gramEnd"/>
    </w:p>
    <w:p w:rsidR="00E921FC" w:rsidRDefault="00E921FC" w:rsidP="006B1A8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 xml:space="preserve">магнитный мольберт, кукла – африканка, подарочная коробка, шахматы,  чай, подкова, скатерть, детская удочка, гитара, амулет, маска медведя, картинки народов России и их жилища, </w:t>
      </w:r>
      <w:r>
        <w:rPr>
          <w:rFonts w:ascii="Times New Roman" w:hAnsi="Times New Roman"/>
          <w:sz w:val="28"/>
          <w:szCs w:val="28"/>
        </w:rPr>
        <w:lastRenderedPageBreak/>
        <w:t>разрезные картинки народов России, необычные детские очки, картинки с правилами толерантных людей.</w:t>
      </w:r>
      <w:proofErr w:type="gramEnd"/>
    </w:p>
    <w:p w:rsidR="00E921FC" w:rsidRPr="006B1A85" w:rsidRDefault="00E921FC" w:rsidP="006B1A85">
      <w:pPr>
        <w:pStyle w:val="a6"/>
        <w:numPr>
          <w:ilvl w:val="0"/>
          <w:numId w:val="7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1A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Вводная часть </w:t>
      </w:r>
      <w:r w:rsidRPr="006B1A85">
        <w:rPr>
          <w:rFonts w:ascii="Times New Roman" w:eastAsia="SimSun" w:hAnsi="Times New Roman" w:cs="Times New Roman"/>
          <w:sz w:val="28"/>
          <w:szCs w:val="28"/>
          <w:lang w:eastAsia="zh-CN"/>
        </w:rPr>
        <w:t>– 3 минуты.</w:t>
      </w:r>
    </w:p>
    <w:p w:rsidR="0010046A" w:rsidRPr="0010046A" w:rsidRDefault="0010046A" w:rsidP="006B1A85">
      <w:pPr>
        <w:pStyle w:val="a6"/>
        <w:numPr>
          <w:ilvl w:val="0"/>
          <w:numId w:val="5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046A">
        <w:rPr>
          <w:rFonts w:ascii="Times New Roman" w:eastAsia="SimSun" w:hAnsi="Times New Roman" w:cs="Times New Roman"/>
          <w:sz w:val="28"/>
          <w:szCs w:val="28"/>
          <w:lang w:eastAsia="zh-CN"/>
        </w:rPr>
        <w:t>знакомство с куклой  и постановка проблемной ситуации;</w:t>
      </w:r>
    </w:p>
    <w:p w:rsidR="0010046A" w:rsidRPr="0010046A" w:rsidRDefault="0010046A" w:rsidP="006B1A85">
      <w:pPr>
        <w:pStyle w:val="a6"/>
        <w:numPr>
          <w:ilvl w:val="0"/>
          <w:numId w:val="5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приветствие друг друга «как в разных странах»</w:t>
      </w:r>
      <w:r w:rsidR="003B5A2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921FC" w:rsidRPr="0010046A" w:rsidRDefault="0010046A" w:rsidP="006B1A85">
      <w:pPr>
        <w:pStyle w:val="a6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1A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Основная часть</w:t>
      </w:r>
      <w:r w:rsidRPr="001004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20 минут.</w:t>
      </w:r>
    </w:p>
    <w:p w:rsidR="0010046A" w:rsidRDefault="003B5A26" w:rsidP="006B1A85">
      <w:pPr>
        <w:pStyle w:val="a6"/>
        <w:numPr>
          <w:ilvl w:val="0"/>
          <w:numId w:val="6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>идактическая игра «Кому что нужно»;</w:t>
      </w:r>
    </w:p>
    <w:p w:rsidR="0010046A" w:rsidRDefault="003B5A26" w:rsidP="006B1A85">
      <w:pPr>
        <w:pStyle w:val="a6"/>
        <w:numPr>
          <w:ilvl w:val="0"/>
          <w:numId w:val="6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>азрезные картинки «Народы России»;</w:t>
      </w:r>
    </w:p>
    <w:p w:rsidR="0010046A" w:rsidRDefault="003B5A26" w:rsidP="006B1A85">
      <w:pPr>
        <w:pStyle w:val="a6"/>
        <w:numPr>
          <w:ilvl w:val="0"/>
          <w:numId w:val="6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>идактическая игра «Подбери жилище»;</w:t>
      </w:r>
    </w:p>
    <w:p w:rsidR="0010046A" w:rsidRDefault="003B5A26" w:rsidP="006B1A85">
      <w:pPr>
        <w:pStyle w:val="a6"/>
        <w:numPr>
          <w:ilvl w:val="0"/>
          <w:numId w:val="6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>еседа по картинкам о социально-приемлемом поведении;</w:t>
      </w:r>
    </w:p>
    <w:p w:rsidR="0010046A" w:rsidRDefault="003B5A26" w:rsidP="006B1A85">
      <w:pPr>
        <w:pStyle w:val="a6"/>
        <w:numPr>
          <w:ilvl w:val="0"/>
          <w:numId w:val="6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ловесная игра: «Чем </w:t>
      </w:r>
      <w:proofErr w:type="gramStart"/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>похожи</w:t>
      </w:r>
      <w:proofErr w:type="gramEnd"/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чем отличаемся друг от друга»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10046A" w:rsidRDefault="003B5A26" w:rsidP="006B1A85">
      <w:pPr>
        <w:pStyle w:val="a6"/>
        <w:numPr>
          <w:ilvl w:val="0"/>
          <w:numId w:val="6"/>
        </w:num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="0010046A">
        <w:rPr>
          <w:rFonts w:ascii="Times New Roman" w:eastAsia="SimSun" w:hAnsi="Times New Roman" w:cs="Times New Roman"/>
          <w:sz w:val="28"/>
          <w:szCs w:val="28"/>
          <w:lang w:eastAsia="zh-CN"/>
        </w:rPr>
        <w:t>еседа по картинкам о правилах толерантных людей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D2BEF" w:rsidRPr="001D2BEF" w:rsidRDefault="006B1A85" w:rsidP="006B1A85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1A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</w:t>
      </w:r>
      <w:r w:rsidR="001D2BEF" w:rsidRPr="001D2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III. Заключительная часть (рефлексивный этап</w:t>
      </w:r>
      <w:r w:rsidR="001D2BEF" w:rsidRPr="001D2BEF">
        <w:rPr>
          <w:rFonts w:ascii="Times New Roman" w:eastAsia="SimSun" w:hAnsi="Times New Roman" w:cs="Times New Roman"/>
          <w:sz w:val="28"/>
          <w:szCs w:val="28"/>
          <w:lang w:eastAsia="zh-CN"/>
        </w:rPr>
        <w:t>) – 3 минуты.</w:t>
      </w:r>
    </w:p>
    <w:p w:rsidR="001D2BEF" w:rsidRPr="001D2BEF" w:rsidRDefault="006B1A85" w:rsidP="006B1A85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1A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1D2BEF" w:rsidRPr="001D2BEF">
        <w:rPr>
          <w:rFonts w:ascii="Times New Roman" w:eastAsia="SimSun" w:hAnsi="Times New Roman" w:cs="Times New Roman"/>
          <w:sz w:val="28"/>
          <w:szCs w:val="28"/>
          <w:lang w:eastAsia="zh-CN"/>
        </w:rPr>
        <w:t>1)</w:t>
      </w:r>
      <w:r w:rsidR="001D2BEF" w:rsidRPr="001D2BE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обобщение воспитателя;</w:t>
      </w:r>
    </w:p>
    <w:p w:rsidR="001D2BEF" w:rsidRPr="001D2BEF" w:rsidRDefault="006B1A85" w:rsidP="006B1A85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1A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1D2BEF" w:rsidRPr="001D2BEF">
        <w:rPr>
          <w:rFonts w:ascii="Times New Roman" w:eastAsia="SimSun" w:hAnsi="Times New Roman" w:cs="Times New Roman"/>
          <w:sz w:val="28"/>
          <w:szCs w:val="28"/>
          <w:lang w:eastAsia="zh-CN"/>
        </w:rPr>
        <w:t>2)</w:t>
      </w:r>
      <w:r w:rsidR="001D2BEF" w:rsidRPr="001D2BE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вопросы к детям о НОД.</w:t>
      </w:r>
    </w:p>
    <w:p w:rsidR="007B1EED" w:rsidRPr="001D2BEF" w:rsidRDefault="001D2BEF" w:rsidP="006B1A85">
      <w:pPr>
        <w:spacing w:after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D2BE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Ход НОД: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Воспитатель вносит куклу-африканку и обращает внимание детей: «К нам сегодня приехала гостья из Африки, зовут ее 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>. Давайте поприветствуем ее».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 здороваются.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Воспитатель: «Там, где 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живет, здороваясь, прикладывают руку ко лбу, к губам, к сердцу. Это значит: я думаю о тебе, я говорю о тебе, я уважаю тебя. Как называется наша страна?»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Дети: «Россия».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Воспитатель: «Как в нашей стране приветствуют друг друга?»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Дети: «Здороваются, говорят «Добрый день, добрый вечер» и т.д.»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Воспитатель: «А раньше, приветствуя дорогого гостя, кланялись низко, касаясь рукой сердца. Давайте и мы выразим свое уважение и поклонимся 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Нии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по русскому обычаю».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 кланяются.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Воспитатель: «В каждой стране свой обычай приветствовать друг друга. Предлагаю поиграть в игру: «Как здороваются в разных странах». Вставайте парами лицом друг к другу».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Дети здороваются как в Та</w:t>
      </w:r>
      <w:r w:rsidR="003B5A26">
        <w:rPr>
          <w:rFonts w:ascii="Times New Roman" w:eastAsia="Calibri" w:hAnsi="Times New Roman" w:cs="Times New Roman"/>
          <w:sz w:val="28"/>
          <w:szCs w:val="28"/>
        </w:rPr>
        <w:t>и</w:t>
      </w:r>
      <w:r w:rsidRPr="00875A39">
        <w:rPr>
          <w:rFonts w:ascii="Times New Roman" w:eastAsia="Calibri" w:hAnsi="Times New Roman" w:cs="Times New Roman"/>
          <w:sz w:val="28"/>
          <w:szCs w:val="28"/>
        </w:rPr>
        <w:t>ланде (ладони вместе, поднести к груди, наклониться и сказать:</w:t>
      </w:r>
      <w:proofErr w:type="gram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Вай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>»), Конго (протянуть руки и подуть на них), Японии (медленно и низко поклониться), Китае (поднять сцепленные руки над головой), Тибете (левая рука за ухом и высунуть язык), Индии (сложенные ладони высоко поднять, наклониться или присесть), Лапландии (потереться носами).</w:t>
      </w:r>
      <w:proofErr w:type="gramEnd"/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«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привезла в Россию подарки разным народам, но забыла, кому какой подарок преподнести. Поможем ей?»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75A39">
        <w:rPr>
          <w:rFonts w:ascii="Times New Roman" w:eastAsia="Calibri" w:hAnsi="Times New Roman" w:cs="Times New Roman"/>
          <w:sz w:val="28"/>
          <w:szCs w:val="28"/>
        </w:rPr>
        <w:t>Дети: «Поможем».</w:t>
      </w:r>
    </w:p>
    <w:bookmarkEnd w:id="0"/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Воспитатель: «Давайте сначала вспомним, какие народы живут на территории России. Вам надо собрать разрезную картинку и назвать национальность».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Дети выполняют задание, собирая картинки с изображением татар, русских, чукчей, цыган, калмыков, карелов, мордовцев, чеченцев.</w:t>
      </w:r>
      <w:proofErr w:type="gramEnd"/>
    </w:p>
    <w:p w:rsidR="00875A39" w:rsidRPr="00875A39" w:rsidRDefault="00875A39" w:rsidP="003B5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Воспитатель: «А теперь, поможем </w:t>
      </w: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определить какой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39">
        <w:rPr>
          <w:rFonts w:ascii="Times New Roman" w:eastAsia="Calibri" w:hAnsi="Times New Roman" w:cs="Times New Roman"/>
          <w:sz w:val="28"/>
          <w:szCs w:val="28"/>
        </w:rPr>
        <w:t>национальности нужен</w:t>
      </w:r>
      <w:proofErr w:type="gram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тот или иной подарок».</w:t>
      </w:r>
    </w:p>
    <w:p w:rsidR="00875A39" w:rsidRPr="00875A39" w:rsidRDefault="00875A39" w:rsidP="003B5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 по очереди достают один предмет из коробки, называют что это и кому он необходим. Воспитатель задает уточняющие вопросы: «Почему ты так думаешь? Зачем этот предмет русскому человеку? Что ты интересное можешь рассказать про этот народ?» (Подкова – русские, чай – татары, скатерть – чеченцы, маска медведя – мордва, удочка – карелы, шахматы – калмыки, гитара – цыгане</w:t>
      </w: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875A39">
        <w:rPr>
          <w:rFonts w:ascii="Times New Roman" w:eastAsia="Calibri" w:hAnsi="Times New Roman" w:cs="Times New Roman"/>
          <w:sz w:val="28"/>
          <w:szCs w:val="28"/>
        </w:rPr>
        <w:t>мулет – чукчи).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Воспитатель: «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благодарит вас, помогли с подарками, но как же она найдет их дома? Где они живут? Ребята, </w:t>
      </w: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поможем и покажем 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Нии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в каких домах живут</w:t>
      </w:r>
      <w:proofErr w:type="gram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эти народы. Подойдите к столу, выберите по одной картинке с народом и подберите дом» 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 выполняют задание.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Воспитатель: «Как называется этот дом? Из чего он сделан? Что особенного в жилище этом? Что ты можешь рассказать о доме?»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Воспитатель: «Что объединяет эти народы?»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Дети: «Они живут в России».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Воспитатель: «Как назвать </w:t>
      </w:r>
      <w:proofErr w:type="gramStart"/>
      <w:r w:rsidRPr="00875A39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одним словом?»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Дети: «Россияне».</w:t>
      </w:r>
    </w:p>
    <w:p w:rsidR="00875A39" w:rsidRP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Воспитатель: «Несмотря на различие в их жилище, внешности, культуре, они все – Россияне. </w:t>
      </w:r>
      <w:proofErr w:type="spellStart"/>
      <w:r w:rsidRPr="00875A39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875A39">
        <w:rPr>
          <w:rFonts w:ascii="Times New Roman" w:eastAsia="Calibri" w:hAnsi="Times New Roman" w:cs="Times New Roman"/>
          <w:sz w:val="28"/>
          <w:szCs w:val="28"/>
        </w:rPr>
        <w:t xml:space="preserve"> хотела бы погостить у вас, но переживает, будете ли вы с ней дружить, ведь она отличается от вас».</w:t>
      </w:r>
    </w:p>
    <w:p w:rsid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A39">
        <w:rPr>
          <w:rFonts w:ascii="Times New Roman" w:eastAsia="Calibri" w:hAnsi="Times New Roman" w:cs="Times New Roman"/>
          <w:sz w:val="28"/>
          <w:szCs w:val="28"/>
        </w:rPr>
        <w:t>Дети: «</w:t>
      </w:r>
      <w:r>
        <w:rPr>
          <w:rFonts w:ascii="Times New Roman" w:eastAsia="Calibri" w:hAnsi="Times New Roman" w:cs="Times New Roman"/>
          <w:sz w:val="28"/>
          <w:szCs w:val="28"/>
        </w:rPr>
        <w:t>Будем, потому что мы толерантные».</w:t>
      </w:r>
    </w:p>
    <w:p w:rsid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«Давайте расскажем, каких людей называют толерантными. А помогут нам в этом картинки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</w:p>
    <w:p w:rsidR="00875A39" w:rsidRDefault="00875A3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по картинкам рассказывают: «Толерантные люди </w:t>
      </w:r>
      <w:r w:rsidR="00DA7976">
        <w:rPr>
          <w:rFonts w:ascii="Times New Roman" w:eastAsia="Calibri" w:hAnsi="Times New Roman" w:cs="Times New Roman"/>
          <w:sz w:val="28"/>
          <w:szCs w:val="28"/>
        </w:rPr>
        <w:t xml:space="preserve">спокойно относятся к людям с ограниченными возможностями и другой национальности, дружат со всеми, принимают других в игру, не дерутся, а умеют договориться, не отбирают игрушки у других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дразнятся, не говорят обидные и грубые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слова про внешность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дру</w:t>
      </w:r>
      <w:r w:rsidR="002A31FE">
        <w:rPr>
          <w:rFonts w:ascii="Times New Roman" w:eastAsia="Calibri" w:hAnsi="Times New Roman" w:cs="Times New Roman"/>
          <w:sz w:val="28"/>
          <w:szCs w:val="28"/>
        </w:rPr>
        <w:t>гих ребят</w:t>
      </w:r>
      <w:r w:rsidR="00CD788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«Почему дразниться некрасиво?»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Дети: «Потому что мы все разные».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«Давайте поиграем в игру «Чем похожи и чем мы отличаемся друг от друга. Встаньте парами напротив друг друга. Ребята в этой шеренге скажут, чем они отличаются от своего партнера. Начинать надо словами: «У меня…., а у …». Например: «У меня светлая кожа, а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темная».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выполняют задание.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«Ребята в этой шеренге скажут, чем они со своей парой похожи». 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рассказывают.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«А что всех нас объединяет?2</w:t>
      </w:r>
    </w:p>
    <w:p w:rsidR="00CD7886" w:rsidRDefault="00CD7886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«</w:t>
      </w:r>
      <w:r w:rsidR="001E7D29">
        <w:rPr>
          <w:rFonts w:ascii="Times New Roman" w:eastAsia="Calibri" w:hAnsi="Times New Roman" w:cs="Times New Roman"/>
          <w:sz w:val="28"/>
          <w:szCs w:val="28"/>
        </w:rPr>
        <w:t>Мы – Россияне, мы все-дети, мы живем в одном городе, мы ходим в одну группу».</w:t>
      </w:r>
    </w:p>
    <w:p w:rsidR="001E7D29" w:rsidRDefault="001E7D2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«Теперь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уверенна, что вы к ней будете относиться по-доброму, и останется у нас погостить. Давайте вспомним правила толерантных людей».</w:t>
      </w:r>
    </w:p>
    <w:p w:rsidR="001E7D29" w:rsidRDefault="001E7D29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по картинкам называют: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«Чужая вещь – не бери», «Чужой покой – не нарушай», «Чужое время – не занимай», «Чужое желание – уважай», «Чужая мысль – не торопись оспорить»</w:t>
      </w:r>
      <w:r w:rsidR="00D011BE">
        <w:rPr>
          <w:rFonts w:ascii="Times New Roman" w:eastAsia="Calibri" w:hAnsi="Times New Roman" w:cs="Times New Roman"/>
          <w:sz w:val="28"/>
          <w:szCs w:val="28"/>
        </w:rPr>
        <w:t>, «Чужое чувство – не задевай».</w:t>
      </w:r>
      <w:proofErr w:type="gramEnd"/>
    </w:p>
    <w:p w:rsidR="00D011BE" w:rsidRDefault="00D011BE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«Я хочу вас познакомить еще с одним правилом: «Чужой мир – не вторгайся». Как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чем оно?»</w:t>
      </w:r>
    </w:p>
    <w:p w:rsidR="00D011BE" w:rsidRDefault="00D011BE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высказывают предположения.</w:t>
      </w:r>
    </w:p>
    <w:p w:rsidR="00875A39" w:rsidRDefault="00D011BE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обобщает: «Мы должны понимать, что у каждого народа или отдельного человека свой дом, свой мир, уклад жизни.  Иногда неуместно и неправильно навязывать свои правила, свой порядок, свою культуру, нарушая мир других. Давайте это правило проговорим и запомним.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хочет сделать вам подарок – волшебные очки. Тот, кто их наденет, в другом человеке видит только хорошее, даже то, чего раньше не замечал. Примерим и попробуем увидеть красоту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011BE" w:rsidRDefault="009B40E3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встают в круг и, надевая очки, по очереди, говорят друг другу приятные слова, комплименты.</w:t>
      </w:r>
    </w:p>
    <w:p w:rsidR="009B40E3" w:rsidRDefault="009B40E3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«Теперь, если у нас в группе произойдет ссора, эти очки помогут нам помириться.</w:t>
      </w:r>
    </w:p>
    <w:p w:rsidR="009B40E3" w:rsidRDefault="00AA3737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Чем тебе понравилось заниматься сегодня </w:t>
      </w:r>
      <w:r w:rsidR="009B40E3">
        <w:rPr>
          <w:rFonts w:ascii="Times New Roman" w:eastAsia="Calibri" w:hAnsi="Times New Roman" w:cs="Times New Roman"/>
          <w:sz w:val="28"/>
          <w:szCs w:val="28"/>
        </w:rPr>
        <w:t>больше всего? Какое задание было сложным? Что новое вы сегодня узнали? О чем мы сегодня говорили? Зачем мы учимся быть толерантными?» (Ответы детей)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737" w:rsidRPr="00875A39" w:rsidRDefault="00AA3737" w:rsidP="006B1A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6B1A85">
        <w:rPr>
          <w:rFonts w:ascii="Times New Roman" w:eastAsia="Calibri" w:hAnsi="Times New Roman" w:cs="Times New Roman"/>
          <w:sz w:val="28"/>
          <w:szCs w:val="28"/>
        </w:rPr>
        <w:t>«Толерантность – это умение проявлять терпение, уважение, сострадание, понимание. И мы учимся быть толерантными, потому что хотим жить среди добрых и толерантных людей».</w:t>
      </w:r>
    </w:p>
    <w:sectPr w:rsidR="00AA3737" w:rsidRPr="00875A39" w:rsidSect="00BD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F8D"/>
    <w:multiLevelType w:val="hybridMultilevel"/>
    <w:tmpl w:val="B9B6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9C6"/>
    <w:multiLevelType w:val="hybridMultilevel"/>
    <w:tmpl w:val="E600155A"/>
    <w:lvl w:ilvl="0" w:tplc="BCAEDD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A476A"/>
    <w:multiLevelType w:val="hybridMultilevel"/>
    <w:tmpl w:val="3308455C"/>
    <w:lvl w:ilvl="0" w:tplc="DE6C8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A774A"/>
    <w:multiLevelType w:val="hybridMultilevel"/>
    <w:tmpl w:val="5B5C3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6227"/>
    <w:multiLevelType w:val="hybridMultilevel"/>
    <w:tmpl w:val="77F21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158AD"/>
    <w:multiLevelType w:val="hybridMultilevel"/>
    <w:tmpl w:val="7794E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5CFC"/>
    <w:multiLevelType w:val="hybridMultilevel"/>
    <w:tmpl w:val="13F03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F6"/>
    <w:rsid w:val="0006198D"/>
    <w:rsid w:val="000D4176"/>
    <w:rsid w:val="000F2637"/>
    <w:rsid w:val="0010046A"/>
    <w:rsid w:val="001421B8"/>
    <w:rsid w:val="00184005"/>
    <w:rsid w:val="001D2BEF"/>
    <w:rsid w:val="001E7D29"/>
    <w:rsid w:val="00214967"/>
    <w:rsid w:val="00266781"/>
    <w:rsid w:val="002A31FE"/>
    <w:rsid w:val="002C6E44"/>
    <w:rsid w:val="00327B57"/>
    <w:rsid w:val="003B5A26"/>
    <w:rsid w:val="003F4907"/>
    <w:rsid w:val="00483470"/>
    <w:rsid w:val="004D3163"/>
    <w:rsid w:val="00614029"/>
    <w:rsid w:val="006B1A85"/>
    <w:rsid w:val="006D1E4E"/>
    <w:rsid w:val="007070A6"/>
    <w:rsid w:val="00717A07"/>
    <w:rsid w:val="007B1EED"/>
    <w:rsid w:val="007B56A7"/>
    <w:rsid w:val="008562F6"/>
    <w:rsid w:val="00875A39"/>
    <w:rsid w:val="008C1735"/>
    <w:rsid w:val="009B40E3"/>
    <w:rsid w:val="00A60EF3"/>
    <w:rsid w:val="00A859EC"/>
    <w:rsid w:val="00AA3737"/>
    <w:rsid w:val="00B72DB7"/>
    <w:rsid w:val="00BD7EC7"/>
    <w:rsid w:val="00C00877"/>
    <w:rsid w:val="00CB5FC9"/>
    <w:rsid w:val="00CD7886"/>
    <w:rsid w:val="00D011BE"/>
    <w:rsid w:val="00D0195A"/>
    <w:rsid w:val="00D052D6"/>
    <w:rsid w:val="00D30B30"/>
    <w:rsid w:val="00D52E99"/>
    <w:rsid w:val="00DA7976"/>
    <w:rsid w:val="00E814EC"/>
    <w:rsid w:val="00E921FC"/>
    <w:rsid w:val="00F14EF2"/>
    <w:rsid w:val="00FB403E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7886-E06C-4E94-BBBA-3BE03BD0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2024-04-13T08:11:00Z</cp:lastPrinted>
  <dcterms:created xsi:type="dcterms:W3CDTF">2024-04-20T09:58:00Z</dcterms:created>
  <dcterms:modified xsi:type="dcterms:W3CDTF">2024-04-20T09:58:00Z</dcterms:modified>
</cp:coreProperties>
</file>