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01" w:rsidRPr="00701558" w:rsidRDefault="00B00801" w:rsidP="00B00801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1558">
        <w:rPr>
          <w:rFonts w:ascii="Times New Roman" w:hAnsi="Times New Roman" w:cs="Times New Roman"/>
          <w:b/>
          <w:bCs/>
          <w:sz w:val="28"/>
          <w:szCs w:val="28"/>
        </w:rPr>
        <w:t>МБДОУ «Детский сад № 83» г. Чебоксары</w:t>
      </w:r>
    </w:p>
    <w:p w:rsidR="00B00801" w:rsidRPr="00CE2C0D" w:rsidRDefault="00B00801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B00801" w:rsidRPr="00CE2C0D" w:rsidRDefault="00B00801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B00801" w:rsidRPr="00CE2C0D" w:rsidRDefault="00B00801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B00801" w:rsidRPr="00CE2C0D" w:rsidRDefault="00B00801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B00801" w:rsidRPr="00CE2C0D" w:rsidRDefault="00B00801" w:rsidP="00B00801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E2C0D">
        <w:rPr>
          <w:rFonts w:ascii="Times New Roman" w:hAnsi="Times New Roman" w:cs="Times New Roman"/>
          <w:sz w:val="28"/>
          <w:szCs w:val="28"/>
        </w:rPr>
        <w:t>КОНСПЕКТ</w:t>
      </w:r>
    </w:p>
    <w:p w:rsidR="00B00801" w:rsidRPr="00CE2C0D" w:rsidRDefault="00B00801" w:rsidP="00B00801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00801" w:rsidRPr="00CE2C0D" w:rsidRDefault="00B00801" w:rsidP="00B00801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 - </w:t>
      </w:r>
      <w:r w:rsidRPr="00CE2C0D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</w:p>
    <w:p w:rsidR="00B00801" w:rsidRPr="00CE2C0D" w:rsidRDefault="00B00801" w:rsidP="00B00801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средней</w:t>
      </w:r>
      <w:r w:rsidRPr="00CE2C0D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B00801" w:rsidRPr="00CE2C0D" w:rsidRDefault="00B00801" w:rsidP="00B00801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«Мышка и мишка</w:t>
      </w:r>
      <w:r w:rsidRPr="00CE2C0D">
        <w:rPr>
          <w:rFonts w:ascii="Times New Roman" w:hAnsi="Times New Roman" w:cs="Times New Roman"/>
          <w:sz w:val="28"/>
          <w:szCs w:val="28"/>
        </w:rPr>
        <w:t>»</w:t>
      </w:r>
    </w:p>
    <w:p w:rsidR="00B00801" w:rsidRPr="00CE2C0D" w:rsidRDefault="00B00801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B00801" w:rsidRPr="00CE2C0D" w:rsidRDefault="00B00801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B00801" w:rsidRPr="00CE2C0D" w:rsidRDefault="00B00801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B00801" w:rsidRPr="00CE2C0D" w:rsidRDefault="00B00801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B00801" w:rsidRPr="00CE2C0D" w:rsidRDefault="00B00801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B00801" w:rsidRPr="00CE2C0D" w:rsidRDefault="00B00801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B00801" w:rsidRPr="00CE2C0D" w:rsidRDefault="00B00801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B00801" w:rsidRPr="00CE2C0D" w:rsidRDefault="00B00801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B00801" w:rsidRPr="00CE2C0D" w:rsidRDefault="00B00801" w:rsidP="00B00801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 w:rsidRPr="00CE2C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Подготовила                 </w:t>
      </w:r>
      <w:r w:rsidRPr="00CE2C0D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B00801" w:rsidRPr="00CE2C0D" w:rsidRDefault="00B00801" w:rsidP="00B00801">
      <w:pPr>
        <w:widowControl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Николаева Ирина Александровна.</w:t>
      </w:r>
    </w:p>
    <w:p w:rsidR="00B00801" w:rsidRDefault="00B00801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B00801" w:rsidRPr="00CE2C0D" w:rsidRDefault="00B00801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B00801" w:rsidRPr="00CE2C0D" w:rsidRDefault="00B00801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B00801" w:rsidRDefault="00B00801" w:rsidP="00B00801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CE2C0D">
        <w:rPr>
          <w:rFonts w:ascii="Times New Roman" w:hAnsi="Times New Roman" w:cs="Times New Roman"/>
          <w:sz w:val="28"/>
          <w:szCs w:val="28"/>
        </w:rPr>
        <w:t xml:space="preserve">Чебоксары </w:t>
      </w:r>
      <w:r>
        <w:rPr>
          <w:rFonts w:ascii="Times New Roman" w:hAnsi="Times New Roman" w:cs="Times New Roman"/>
          <w:sz w:val="28"/>
          <w:szCs w:val="28"/>
        </w:rPr>
        <w:t>– 2024</w:t>
      </w:r>
    </w:p>
    <w:p w:rsidR="00B00801" w:rsidRPr="00CE2C0D" w:rsidRDefault="00B00801" w:rsidP="00B00801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00801" w:rsidRPr="00CE2C0D" w:rsidRDefault="00B00801" w:rsidP="00B00801">
      <w:pPr>
        <w:widowControl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«Мышка и мишка</w:t>
      </w:r>
      <w:r w:rsidRPr="00CE2C0D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B00801" w:rsidRPr="00CE2C0D" w:rsidRDefault="00B00801" w:rsidP="00B00801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E2C0D">
        <w:rPr>
          <w:rFonts w:ascii="Times New Roman" w:hAnsi="Times New Roman" w:cs="Times New Roman"/>
          <w:b/>
          <w:bCs/>
          <w:sz w:val="28"/>
          <w:szCs w:val="28"/>
        </w:rPr>
        <w:t xml:space="preserve"> I. Программное  содержание:</w:t>
      </w:r>
    </w:p>
    <w:p w:rsidR="00B00801" w:rsidRPr="00CE2C0D" w:rsidRDefault="00B00801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0D4D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E2C0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Образовательные задачи:</w:t>
      </w:r>
      <w:r w:rsidR="00643569">
        <w:rPr>
          <w:rFonts w:ascii="Times New Roman" w:hAnsi="Times New Roman" w:cs="Times New Roman"/>
          <w:sz w:val="28"/>
          <w:szCs w:val="28"/>
        </w:rPr>
        <w:t xml:space="preserve"> учить детей выделять в сказке эпизод и создавать простую и сюжетную композицию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643569">
        <w:rPr>
          <w:rFonts w:ascii="Times New Roman" w:hAnsi="Times New Roman" w:cs="Times New Roman"/>
          <w:sz w:val="28"/>
          <w:szCs w:val="28"/>
        </w:rPr>
        <w:t xml:space="preserve"> Совершенствовать технику рисования гуашевыми красками: разводить до густоты сметаны, смешивать два цвета, чтоб получился новый цвет (белый и чёрный получится серый).</w:t>
      </w:r>
    </w:p>
    <w:p w:rsidR="00B00801" w:rsidRPr="00CE2C0D" w:rsidRDefault="00B00801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0D4D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2.Развивающие задачи: </w:t>
      </w:r>
      <w:r w:rsidR="00643569">
        <w:rPr>
          <w:rFonts w:ascii="Times New Roman" w:hAnsi="Times New Roman" w:cs="Times New Roman"/>
          <w:sz w:val="28"/>
          <w:szCs w:val="28"/>
        </w:rPr>
        <w:t>развивать мелкую моторику рук, творческие способности</w:t>
      </w:r>
      <w:r w:rsidRPr="00CE2C0D">
        <w:rPr>
          <w:rFonts w:ascii="Times New Roman" w:hAnsi="Times New Roman" w:cs="Times New Roman"/>
          <w:sz w:val="28"/>
          <w:szCs w:val="28"/>
        </w:rPr>
        <w:t>.</w:t>
      </w:r>
    </w:p>
    <w:p w:rsidR="00B00801" w:rsidRPr="00CE2C0D" w:rsidRDefault="00B00801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3.</w:t>
      </w:r>
      <w:r w:rsidRPr="000D4D2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 задачи</w:t>
      </w:r>
      <w:r w:rsidRPr="00CE2C0D">
        <w:rPr>
          <w:rFonts w:ascii="Times New Roman" w:hAnsi="Times New Roman" w:cs="Times New Roman"/>
          <w:sz w:val="28"/>
          <w:szCs w:val="28"/>
        </w:rPr>
        <w:t>: воспи</w:t>
      </w:r>
      <w:r>
        <w:rPr>
          <w:rFonts w:ascii="Times New Roman" w:hAnsi="Times New Roman" w:cs="Times New Roman"/>
          <w:sz w:val="28"/>
          <w:szCs w:val="28"/>
        </w:rPr>
        <w:t xml:space="preserve">тывать </w:t>
      </w:r>
      <w:r w:rsidR="00643569">
        <w:rPr>
          <w:rFonts w:ascii="Times New Roman" w:hAnsi="Times New Roman" w:cs="Times New Roman"/>
          <w:sz w:val="28"/>
          <w:szCs w:val="28"/>
        </w:rPr>
        <w:t>любовь к сказкам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801" w:rsidRPr="00CE2C0D" w:rsidRDefault="00B00801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0D4D28">
        <w:rPr>
          <w:rFonts w:ascii="Times New Roman" w:hAnsi="Times New Roman" w:cs="Times New Roman"/>
          <w:i/>
          <w:iCs/>
          <w:sz w:val="28"/>
          <w:szCs w:val="28"/>
        </w:rPr>
        <w:t>Интеграция образовательных областей</w:t>
      </w:r>
      <w:r w:rsidR="007223C4">
        <w:rPr>
          <w:rFonts w:ascii="Times New Roman" w:hAnsi="Times New Roman" w:cs="Times New Roman"/>
          <w:sz w:val="28"/>
          <w:szCs w:val="28"/>
        </w:rPr>
        <w:t>: художественно-эстетическое</w:t>
      </w:r>
      <w:r w:rsidRPr="00CE2C0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речевое развитие.</w:t>
      </w:r>
      <w:r w:rsidRPr="00CE2C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801" w:rsidRPr="000D4D28" w:rsidRDefault="00B00801" w:rsidP="00B00801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D4D28">
        <w:rPr>
          <w:rFonts w:ascii="Times New Roman" w:hAnsi="Times New Roman" w:cs="Times New Roman"/>
          <w:b/>
          <w:bCs/>
          <w:sz w:val="28"/>
          <w:szCs w:val="28"/>
        </w:rPr>
        <w:t xml:space="preserve">II. Подготовка к занятию: </w:t>
      </w:r>
    </w:p>
    <w:p w:rsidR="00B00801" w:rsidRPr="00CE2C0D" w:rsidRDefault="00B00801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1.</w:t>
      </w:r>
      <w:r w:rsidRPr="000D4D28">
        <w:rPr>
          <w:rFonts w:ascii="Times New Roman" w:hAnsi="Times New Roman" w:cs="Times New Roman"/>
          <w:i/>
          <w:iCs/>
          <w:sz w:val="28"/>
          <w:szCs w:val="28"/>
        </w:rPr>
        <w:t>Предварительная работа</w:t>
      </w:r>
      <w:r w:rsidR="007223C4">
        <w:rPr>
          <w:rFonts w:ascii="Times New Roman" w:hAnsi="Times New Roman" w:cs="Times New Roman"/>
          <w:sz w:val="28"/>
          <w:szCs w:val="28"/>
        </w:rPr>
        <w:t>: рассматривание альбома «Дикие животные»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801" w:rsidRPr="00B809BA" w:rsidRDefault="00B00801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2.</w:t>
      </w:r>
      <w:r w:rsidRPr="000D4D28">
        <w:rPr>
          <w:rFonts w:ascii="Times New Roman" w:hAnsi="Times New Roman" w:cs="Times New Roman"/>
          <w:i/>
          <w:iCs/>
          <w:sz w:val="28"/>
          <w:szCs w:val="28"/>
        </w:rPr>
        <w:t>Материал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: </w:t>
      </w:r>
      <w:r w:rsidR="007223C4">
        <w:rPr>
          <w:rFonts w:ascii="Times New Roman" w:hAnsi="Times New Roman" w:cs="Times New Roman"/>
          <w:iCs/>
          <w:sz w:val="28"/>
          <w:szCs w:val="28"/>
        </w:rPr>
        <w:t>лист белой бумаги, гуашевые краски, кисти, стаканчики с  водой, палитра, клеенка на стол, салфетка, игрушка мишка и мышка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B00801" w:rsidRPr="000D4D28" w:rsidRDefault="00B00801" w:rsidP="00B00801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D4D28">
        <w:rPr>
          <w:rFonts w:ascii="Times New Roman" w:hAnsi="Times New Roman" w:cs="Times New Roman"/>
          <w:b/>
          <w:bCs/>
          <w:sz w:val="28"/>
          <w:szCs w:val="28"/>
        </w:rPr>
        <w:t>III. Методические приемы:</w:t>
      </w:r>
    </w:p>
    <w:p w:rsidR="00B00801" w:rsidRDefault="00B00801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Сюрпризный момент – </w:t>
      </w:r>
      <w:r w:rsidR="007223C4">
        <w:rPr>
          <w:rFonts w:ascii="Times New Roman" w:hAnsi="Times New Roman" w:cs="Times New Roman"/>
          <w:sz w:val="28"/>
          <w:szCs w:val="28"/>
        </w:rPr>
        <w:t>чтение сказки «Лесной Мишка и Проказница Мышка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00801" w:rsidRPr="00CE2C0D" w:rsidRDefault="00B00801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 Вопросы: «Назовит</w:t>
      </w:r>
      <w:r w:rsidR="005C717E">
        <w:rPr>
          <w:rFonts w:ascii="Times New Roman" w:hAnsi="Times New Roman" w:cs="Times New Roman"/>
          <w:sz w:val="28"/>
          <w:szCs w:val="28"/>
        </w:rPr>
        <w:t>е главных героев сказки?»</w:t>
      </w:r>
      <w:r>
        <w:rPr>
          <w:rFonts w:ascii="Times New Roman" w:hAnsi="Times New Roman" w:cs="Times New Roman"/>
          <w:sz w:val="28"/>
          <w:szCs w:val="28"/>
        </w:rPr>
        <w:t>» и т.д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00801" w:rsidRDefault="00B00801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E2C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717E">
        <w:rPr>
          <w:rFonts w:ascii="Times New Roman" w:hAnsi="Times New Roman" w:cs="Times New Roman"/>
          <w:sz w:val="28"/>
          <w:szCs w:val="28"/>
        </w:rPr>
        <w:t xml:space="preserve"> Пересказ сказки детьми </w:t>
      </w:r>
      <w:r w:rsidRPr="00CE2C0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00801" w:rsidRPr="00CE2C0D" w:rsidRDefault="005C717E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0801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Игров</w:t>
      </w:r>
      <w:r w:rsidR="00B00801">
        <w:rPr>
          <w:rFonts w:ascii="Times New Roman" w:hAnsi="Times New Roman" w:cs="Times New Roman"/>
          <w:sz w:val="28"/>
          <w:szCs w:val="28"/>
        </w:rPr>
        <w:t xml:space="preserve">ая  ситуация – </w:t>
      </w:r>
      <w:r>
        <w:rPr>
          <w:rFonts w:ascii="Times New Roman" w:hAnsi="Times New Roman" w:cs="Times New Roman"/>
          <w:sz w:val="28"/>
          <w:szCs w:val="28"/>
        </w:rPr>
        <w:t>предлагаю вам нарисовать главных героев этой сказки</w:t>
      </w:r>
    </w:p>
    <w:p w:rsidR="005C717E" w:rsidRDefault="005C717E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0801"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>Показ и объясни воспитателя.</w:t>
      </w:r>
    </w:p>
    <w:p w:rsidR="00B00801" w:rsidRPr="00CE2C0D" w:rsidRDefault="00B00801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Физк</w:t>
      </w:r>
      <w:r w:rsidR="005C717E">
        <w:rPr>
          <w:rFonts w:ascii="Times New Roman" w:hAnsi="Times New Roman" w:cs="Times New Roman"/>
          <w:sz w:val="28"/>
          <w:szCs w:val="28"/>
        </w:rPr>
        <w:t>ультминутка «Зима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00801" w:rsidRPr="00CE2C0D" w:rsidRDefault="00B00801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 . Самостоятельная деятельность детей – косвенные приемы</w:t>
      </w:r>
    </w:p>
    <w:p w:rsidR="00B00801" w:rsidRPr="00CE2C0D" w:rsidRDefault="00B00801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 Вывод, обобщение.</w:t>
      </w:r>
    </w:p>
    <w:p w:rsidR="00B00801" w:rsidRDefault="00B00801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9.  Поощрение за оригинальность, за активность детей.</w:t>
      </w:r>
    </w:p>
    <w:p w:rsidR="005C717E" w:rsidRPr="00CE2C0D" w:rsidRDefault="005C717E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B00801" w:rsidRPr="007C2732" w:rsidRDefault="00B00801" w:rsidP="00B00801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занятия</w:t>
      </w:r>
    </w:p>
    <w:p w:rsidR="00B00801" w:rsidRPr="00CE2C0D" w:rsidRDefault="00B00801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B00801" w:rsidRDefault="00B00801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8F204A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D4452E">
        <w:rPr>
          <w:rFonts w:ascii="Times New Roman" w:hAnsi="Times New Roman" w:cs="Times New Roman"/>
          <w:sz w:val="28"/>
          <w:szCs w:val="28"/>
        </w:rPr>
        <w:t xml:space="preserve">Здравствуйте, ребята! Сегодня у нас свами на занятии присутствуют </w:t>
      </w:r>
      <w:r w:rsidR="00C14B4C">
        <w:rPr>
          <w:rFonts w:ascii="Times New Roman" w:hAnsi="Times New Roman" w:cs="Times New Roman"/>
          <w:sz w:val="28"/>
          <w:szCs w:val="28"/>
        </w:rPr>
        <w:t>гости из русской народной сказки. Знакомьтесь, это Лесной Мишка и Про</w:t>
      </w:r>
      <w:r w:rsidR="006C4019">
        <w:rPr>
          <w:rFonts w:ascii="Times New Roman" w:hAnsi="Times New Roman" w:cs="Times New Roman"/>
          <w:sz w:val="28"/>
          <w:szCs w:val="28"/>
        </w:rPr>
        <w:t>казница Мышка. Предлагаю вам прочитать русскую народную сказку, которая так и называется «Лесной Мишка и Проказница Мышка»</w:t>
      </w:r>
      <w:proofErr w:type="gramStart"/>
      <w:r w:rsidR="006C40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C4019">
        <w:rPr>
          <w:rFonts w:ascii="Times New Roman" w:hAnsi="Times New Roman" w:cs="Times New Roman"/>
          <w:sz w:val="28"/>
          <w:szCs w:val="28"/>
        </w:rPr>
        <w:t xml:space="preserve"> (</w:t>
      </w:r>
      <w:r w:rsidR="006C4019" w:rsidRPr="006C4019">
        <w:rPr>
          <w:rFonts w:ascii="Times New Roman" w:hAnsi="Times New Roman" w:cs="Times New Roman"/>
          <w:i/>
          <w:sz w:val="28"/>
          <w:szCs w:val="28"/>
        </w:rPr>
        <w:t>Воспитатель читает детям  русскую народную сказку «Лесной Мишка и Проказница Мышка»</w:t>
      </w:r>
      <w:r w:rsidRPr="006C4019">
        <w:rPr>
          <w:rFonts w:ascii="Times New Roman" w:hAnsi="Times New Roman" w:cs="Times New Roman"/>
          <w:i/>
          <w:sz w:val="28"/>
          <w:szCs w:val="28"/>
        </w:rPr>
        <w:t>)</w:t>
      </w:r>
    </w:p>
    <w:p w:rsidR="006C4019" w:rsidRDefault="00B00801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701558">
        <w:rPr>
          <w:rFonts w:ascii="Times New Roman" w:hAnsi="Times New Roman" w:cs="Times New Roman"/>
          <w:b/>
          <w:bCs/>
          <w:sz w:val="28"/>
          <w:szCs w:val="28"/>
        </w:rPr>
        <w:t>Воспитатель: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4019">
        <w:rPr>
          <w:rFonts w:ascii="Times New Roman" w:hAnsi="Times New Roman" w:cs="Times New Roman"/>
          <w:sz w:val="28"/>
          <w:szCs w:val="28"/>
        </w:rPr>
        <w:t>Вам понравилась сказка? Предлагаю вам нарисовать главных героев этой сказки. Скажите мне, пожалуйста, кто же главные герои этой сказки? (</w:t>
      </w:r>
      <w:r w:rsidR="006C4019" w:rsidRPr="006C401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6C4019">
        <w:rPr>
          <w:rFonts w:ascii="Times New Roman" w:hAnsi="Times New Roman" w:cs="Times New Roman"/>
          <w:sz w:val="28"/>
          <w:szCs w:val="28"/>
        </w:rPr>
        <w:t>)</w:t>
      </w:r>
    </w:p>
    <w:p w:rsidR="00B76378" w:rsidRPr="00B76378" w:rsidRDefault="00B00801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- </w:t>
      </w:r>
      <w:r w:rsidR="00B76378">
        <w:rPr>
          <w:rFonts w:ascii="Times New Roman" w:hAnsi="Times New Roman" w:cs="Times New Roman"/>
          <w:bCs/>
          <w:sz w:val="28"/>
          <w:szCs w:val="28"/>
        </w:rPr>
        <w:t>Молодцы!  Главные герои сказки Лесной Мишка и Проказница Мышка. Дети, какой момент из сказки можно передать на рисунке?</w:t>
      </w:r>
      <w:r w:rsidR="00AA0DEE" w:rsidRPr="00AA0DEE">
        <w:rPr>
          <w:rFonts w:ascii="Times New Roman" w:hAnsi="Times New Roman" w:cs="Times New Roman"/>
          <w:sz w:val="28"/>
          <w:szCs w:val="28"/>
        </w:rPr>
        <w:t xml:space="preserve"> </w:t>
      </w:r>
      <w:r w:rsidR="00AA0DEE">
        <w:rPr>
          <w:rFonts w:ascii="Times New Roman" w:hAnsi="Times New Roman" w:cs="Times New Roman"/>
          <w:sz w:val="28"/>
          <w:szCs w:val="28"/>
        </w:rPr>
        <w:t>(</w:t>
      </w:r>
      <w:r w:rsidR="00AA0DEE" w:rsidRPr="006C4019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AA0DEE">
        <w:rPr>
          <w:rFonts w:ascii="Times New Roman" w:hAnsi="Times New Roman" w:cs="Times New Roman"/>
          <w:sz w:val="28"/>
          <w:szCs w:val="28"/>
        </w:rPr>
        <w:t>)</w:t>
      </w:r>
    </w:p>
    <w:p w:rsidR="00B00801" w:rsidRPr="00824715" w:rsidRDefault="00B00801" w:rsidP="00B00801">
      <w:pPr>
        <w:widowContro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 -</w:t>
      </w:r>
      <w:r w:rsidR="00AA0DEE">
        <w:rPr>
          <w:rFonts w:ascii="Times New Roman" w:hAnsi="Times New Roman" w:cs="Times New Roman"/>
          <w:sz w:val="28"/>
          <w:szCs w:val="28"/>
        </w:rPr>
        <w:t xml:space="preserve"> Ребята, кто из вас расскажет кратко сюжет сказки</w:t>
      </w:r>
      <w:r>
        <w:rPr>
          <w:rFonts w:ascii="Times New Roman" w:hAnsi="Times New Roman" w:cs="Times New Roman"/>
          <w:sz w:val="28"/>
          <w:szCs w:val="28"/>
        </w:rPr>
        <w:t>? (</w:t>
      </w:r>
      <w:r w:rsidRPr="00824715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B00801" w:rsidRDefault="00B00801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AA0DE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A0DEE">
        <w:rPr>
          <w:rFonts w:ascii="Times New Roman" w:hAnsi="Times New Roman" w:cs="Times New Roman"/>
          <w:sz w:val="28"/>
          <w:szCs w:val="28"/>
        </w:rPr>
        <w:t>а, правильно! Мишка спит в своей берлоге, рядом в норке спит мышка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A0DEE">
        <w:rPr>
          <w:rFonts w:ascii="Times New Roman" w:hAnsi="Times New Roman" w:cs="Times New Roman"/>
          <w:sz w:val="28"/>
          <w:szCs w:val="28"/>
        </w:rPr>
        <w:t xml:space="preserve"> Мышка попала в Мишкино ухо. Мышка сидит на лапе у медведя. Они разговаривают. Проказница Мышка в гостях у Лесного Мишки. Предлагаю вам приступить к работе, но сначала посмотрите на </w:t>
      </w:r>
      <w:proofErr w:type="gramStart"/>
      <w:r w:rsidR="00AA0DEE">
        <w:rPr>
          <w:rFonts w:ascii="Times New Roman" w:hAnsi="Times New Roman" w:cs="Times New Roman"/>
          <w:sz w:val="28"/>
          <w:szCs w:val="28"/>
        </w:rPr>
        <w:t>инструменты</w:t>
      </w:r>
      <w:proofErr w:type="gramEnd"/>
      <w:r w:rsidR="00AA0DEE">
        <w:rPr>
          <w:rFonts w:ascii="Times New Roman" w:hAnsi="Times New Roman" w:cs="Times New Roman"/>
          <w:sz w:val="28"/>
          <w:szCs w:val="28"/>
        </w:rPr>
        <w:t xml:space="preserve"> которыми мы будем с вами работать.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3D2" w:rsidRDefault="00AA0DEE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показывает детям разные кисточки (например, №1 и №3 или №3 и №5) и спрашивает, какой</w:t>
      </w:r>
      <w:r w:rsidR="00C123D2">
        <w:rPr>
          <w:rFonts w:ascii="Times New Roman" w:hAnsi="Times New Roman" w:cs="Times New Roman"/>
          <w:sz w:val="28"/>
          <w:szCs w:val="28"/>
        </w:rPr>
        <w:t xml:space="preserve"> кистью лучше нарисовать мишку, а какой – мышку. Дети находят кисточки, которыми они будут рисовать и показывают их воспитателю.</w:t>
      </w:r>
    </w:p>
    <w:p w:rsidR="00C123D2" w:rsidRDefault="00B00801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ебя</w:t>
      </w:r>
      <w:r w:rsidR="00C123D2">
        <w:rPr>
          <w:rFonts w:ascii="Times New Roman" w:hAnsi="Times New Roman" w:cs="Times New Roman"/>
          <w:sz w:val="28"/>
          <w:szCs w:val="28"/>
        </w:rPr>
        <w:t>та, каким цветом мы свами нарисуем Лесного Мишку</w:t>
      </w:r>
      <w:r>
        <w:rPr>
          <w:rFonts w:ascii="Times New Roman" w:hAnsi="Times New Roman" w:cs="Times New Roman"/>
          <w:sz w:val="28"/>
          <w:szCs w:val="28"/>
        </w:rPr>
        <w:t>?</w:t>
      </w:r>
      <w:r w:rsidR="00C123D2">
        <w:rPr>
          <w:rFonts w:ascii="Times New Roman" w:hAnsi="Times New Roman" w:cs="Times New Roman"/>
          <w:sz w:val="28"/>
          <w:szCs w:val="28"/>
        </w:rPr>
        <w:t xml:space="preserve"> А каким цветом нарисуем</w:t>
      </w:r>
      <w:r w:rsidR="00964AA9">
        <w:rPr>
          <w:rFonts w:ascii="Times New Roman" w:hAnsi="Times New Roman" w:cs="Times New Roman"/>
          <w:sz w:val="28"/>
          <w:szCs w:val="28"/>
        </w:rPr>
        <w:t xml:space="preserve"> </w:t>
      </w:r>
      <w:r w:rsidR="00C123D2">
        <w:rPr>
          <w:rFonts w:ascii="Times New Roman" w:hAnsi="Times New Roman" w:cs="Times New Roman"/>
          <w:sz w:val="28"/>
          <w:szCs w:val="28"/>
        </w:rPr>
        <w:t xml:space="preserve"> Проказницу Мышку?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24715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00801" w:rsidRDefault="00B00801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- </w:t>
      </w:r>
      <w:r w:rsidR="00964AA9" w:rsidRPr="00964AA9">
        <w:rPr>
          <w:rFonts w:ascii="Times New Roman" w:hAnsi="Times New Roman" w:cs="Times New Roman"/>
          <w:bCs/>
          <w:sz w:val="28"/>
          <w:szCs w:val="28"/>
        </w:rPr>
        <w:t>Правильно!</w:t>
      </w:r>
      <w:r w:rsidR="00964A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4AA9">
        <w:rPr>
          <w:rFonts w:ascii="Times New Roman" w:hAnsi="Times New Roman" w:cs="Times New Roman"/>
          <w:sz w:val="28"/>
          <w:szCs w:val="28"/>
        </w:rPr>
        <w:t>Давайте смешаем краски, чтоб получился серый цвет. Нужно поэкспериментировать,  с белой краской, добавляя к ней капельки других цветов в поисках «рецепта» серого цвета</w:t>
      </w:r>
      <w:proofErr w:type="gramStart"/>
      <w:r w:rsidR="00964A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24715">
        <w:rPr>
          <w:rFonts w:ascii="Times New Roman" w:hAnsi="Times New Roman" w:cs="Times New Roman"/>
          <w:i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00801" w:rsidRDefault="00B00801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964A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64AA9">
        <w:rPr>
          <w:rFonts w:ascii="Times New Roman" w:hAnsi="Times New Roman" w:cs="Times New Roman"/>
          <w:sz w:val="28"/>
          <w:szCs w:val="28"/>
        </w:rPr>
        <w:t>равильно, серый цвет получится путём смешивания белой и чёрной краски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4AA9">
        <w:rPr>
          <w:rFonts w:ascii="Times New Roman" w:hAnsi="Times New Roman" w:cs="Times New Roman"/>
          <w:sz w:val="28"/>
          <w:szCs w:val="28"/>
        </w:rPr>
        <w:t xml:space="preserve"> Прежде чем мы свами приступим к р</w:t>
      </w:r>
      <w:r w:rsidR="00824715">
        <w:rPr>
          <w:rFonts w:ascii="Times New Roman" w:hAnsi="Times New Roman" w:cs="Times New Roman"/>
          <w:sz w:val="28"/>
          <w:szCs w:val="28"/>
        </w:rPr>
        <w:t>исованию героев сказки, немн</w:t>
      </w:r>
      <w:r w:rsidR="009B24F7">
        <w:rPr>
          <w:rFonts w:ascii="Times New Roman" w:hAnsi="Times New Roman" w:cs="Times New Roman"/>
          <w:sz w:val="28"/>
          <w:szCs w:val="28"/>
        </w:rPr>
        <w:t xml:space="preserve">ого </w:t>
      </w:r>
      <w:proofErr w:type="gramStart"/>
      <w:r w:rsidR="009B24F7">
        <w:rPr>
          <w:rFonts w:ascii="Times New Roman" w:hAnsi="Times New Roman" w:cs="Times New Roman"/>
          <w:sz w:val="28"/>
          <w:szCs w:val="28"/>
        </w:rPr>
        <w:t>отдохнем</w:t>
      </w:r>
      <w:proofErr w:type="gramEnd"/>
      <w:r w:rsidR="009B24F7">
        <w:rPr>
          <w:rFonts w:ascii="Times New Roman" w:hAnsi="Times New Roman" w:cs="Times New Roman"/>
          <w:sz w:val="28"/>
          <w:szCs w:val="28"/>
        </w:rPr>
        <w:t xml:space="preserve"> проведем физкультминутку</w:t>
      </w:r>
      <w:r w:rsidR="00824715">
        <w:rPr>
          <w:rFonts w:ascii="Times New Roman" w:hAnsi="Times New Roman" w:cs="Times New Roman"/>
          <w:sz w:val="28"/>
          <w:szCs w:val="28"/>
        </w:rPr>
        <w:t>.</w:t>
      </w:r>
    </w:p>
    <w:p w:rsidR="00B00801" w:rsidRPr="007C530C" w:rsidRDefault="00B00801" w:rsidP="00B00801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C530C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Физкуль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7C530C">
        <w:rPr>
          <w:rFonts w:ascii="Times New Roman" w:hAnsi="Times New Roman" w:cs="Times New Roman"/>
          <w:b/>
          <w:bCs/>
          <w:sz w:val="28"/>
          <w:szCs w:val="28"/>
        </w:rPr>
        <w:t>минут</w:t>
      </w:r>
      <w:r w:rsidR="009B24F7">
        <w:rPr>
          <w:rFonts w:ascii="Times New Roman" w:hAnsi="Times New Roman" w:cs="Times New Roman"/>
          <w:b/>
          <w:bCs/>
          <w:sz w:val="28"/>
          <w:szCs w:val="28"/>
        </w:rPr>
        <w:t>ка: «Зима</w:t>
      </w:r>
      <w:r w:rsidRPr="007C530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00801" w:rsidRPr="007C530C" w:rsidRDefault="00B00801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9B24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Рано утром в парк ходили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B24F7">
        <w:rPr>
          <w:rFonts w:ascii="Times New Roman" w:hAnsi="Times New Roman" w:cs="Times New Roman"/>
          <w:sz w:val="28"/>
          <w:szCs w:val="28"/>
        </w:rPr>
        <w:t>ходьба на месте</w:t>
      </w:r>
      <w:r w:rsidRPr="007C530C">
        <w:rPr>
          <w:rFonts w:ascii="Times New Roman" w:hAnsi="Times New Roman" w:cs="Times New Roman"/>
          <w:sz w:val="28"/>
          <w:szCs w:val="28"/>
        </w:rPr>
        <w:t>)</w:t>
      </w:r>
    </w:p>
    <w:p w:rsidR="00B00801" w:rsidRPr="007C530C" w:rsidRDefault="009B24F7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Там снеговика лепили</w:t>
      </w:r>
      <w:proofErr w:type="gramStart"/>
      <w:r w:rsidR="00B008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proofErr w:type="gramEnd"/>
      <w:r w:rsidR="00B0080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sz w:val="28"/>
          <w:szCs w:val="28"/>
        </w:rPr>
        <w:t>епим» руками комочки</w:t>
      </w:r>
      <w:r w:rsidR="00B00801" w:rsidRPr="007C530C">
        <w:rPr>
          <w:rFonts w:ascii="Times New Roman" w:hAnsi="Times New Roman" w:cs="Times New Roman"/>
          <w:sz w:val="28"/>
          <w:szCs w:val="28"/>
        </w:rPr>
        <w:t>)</w:t>
      </w:r>
    </w:p>
    <w:p w:rsidR="00B00801" w:rsidRDefault="009B24F7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 потом с горы катились</w:t>
      </w:r>
      <w:r w:rsidR="00B008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  <w:r w:rsidR="00B00801" w:rsidRPr="007C530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B0080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волнообразные движения руками</w:t>
      </w:r>
      <w:r w:rsidR="00B00801">
        <w:rPr>
          <w:rFonts w:ascii="Times New Roman" w:hAnsi="Times New Roman" w:cs="Times New Roman"/>
          <w:sz w:val="28"/>
          <w:szCs w:val="28"/>
        </w:rPr>
        <w:t>)</w:t>
      </w:r>
    </w:p>
    <w:p w:rsidR="00B00801" w:rsidRDefault="009B24F7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Веселились и резвилис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ь</w:t>
      </w:r>
      <w:r w:rsidR="00B0080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B008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прыжки на месте</w:t>
      </w:r>
      <w:r w:rsidR="00B00801">
        <w:rPr>
          <w:rFonts w:ascii="Times New Roman" w:hAnsi="Times New Roman" w:cs="Times New Roman"/>
          <w:sz w:val="28"/>
          <w:szCs w:val="28"/>
        </w:rPr>
        <w:t>)</w:t>
      </w:r>
    </w:p>
    <w:p w:rsidR="00B00801" w:rsidRDefault="00EF430D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Холодно гулять зимой</w:t>
      </w:r>
      <w:proofErr w:type="gramStart"/>
      <w:r w:rsidR="00B00801"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киваем головой</w:t>
      </w:r>
      <w:r w:rsidR="00B00801">
        <w:rPr>
          <w:rFonts w:ascii="Times New Roman" w:hAnsi="Times New Roman" w:cs="Times New Roman"/>
          <w:sz w:val="28"/>
          <w:szCs w:val="28"/>
        </w:rPr>
        <w:t>)</w:t>
      </w:r>
    </w:p>
    <w:p w:rsidR="00B00801" w:rsidRDefault="00EF430D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Побежим скорей домой</w:t>
      </w:r>
      <w:r w:rsidR="00B00801" w:rsidRPr="00757021">
        <w:rPr>
          <w:rFonts w:ascii="Times New Roman" w:hAnsi="Times New Roman" w:cs="Times New Roman"/>
          <w:b/>
          <w:i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(возвращаемся на места</w:t>
      </w:r>
      <w:r w:rsidR="00B00801">
        <w:rPr>
          <w:rFonts w:ascii="Times New Roman" w:hAnsi="Times New Roman" w:cs="Times New Roman"/>
          <w:sz w:val="28"/>
          <w:szCs w:val="28"/>
        </w:rPr>
        <w:t>).</w:t>
      </w:r>
    </w:p>
    <w:p w:rsidR="00B00801" w:rsidRDefault="00B00801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  <w:r w:rsidRPr="007C530C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C530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7C530C">
        <w:rPr>
          <w:rFonts w:ascii="Times New Roman" w:hAnsi="Times New Roman" w:cs="Times New Roman"/>
          <w:sz w:val="28"/>
          <w:szCs w:val="28"/>
        </w:rPr>
        <w:t xml:space="preserve"> Вот мы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30C">
        <w:rPr>
          <w:rFonts w:ascii="Times New Roman" w:hAnsi="Times New Roman" w:cs="Times New Roman"/>
          <w:sz w:val="28"/>
          <w:szCs w:val="28"/>
        </w:rPr>
        <w:t>вами отдохну</w:t>
      </w:r>
      <w:r w:rsidR="00EF430D">
        <w:rPr>
          <w:rFonts w:ascii="Times New Roman" w:hAnsi="Times New Roman" w:cs="Times New Roman"/>
          <w:sz w:val="28"/>
          <w:szCs w:val="28"/>
        </w:rPr>
        <w:t>ли. Приступаем к работе</w:t>
      </w:r>
      <w:r w:rsidRPr="007C530C">
        <w:rPr>
          <w:rFonts w:ascii="Times New Roman" w:hAnsi="Times New Roman" w:cs="Times New Roman"/>
          <w:sz w:val="28"/>
          <w:szCs w:val="28"/>
        </w:rPr>
        <w:t>.</w:t>
      </w:r>
    </w:p>
    <w:p w:rsidR="009B24F7" w:rsidRPr="007C530C" w:rsidRDefault="009B24F7" w:rsidP="009B24F7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Самостоятельная деятельность детей –</w:t>
      </w:r>
      <w:r>
        <w:rPr>
          <w:rFonts w:ascii="Times New Roman" w:hAnsi="Times New Roman" w:cs="Times New Roman"/>
          <w:sz w:val="28"/>
          <w:szCs w:val="28"/>
        </w:rPr>
        <w:t xml:space="preserve"> косвенные приемы</w:t>
      </w:r>
    </w:p>
    <w:p w:rsidR="009B24F7" w:rsidRDefault="009B24F7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430D" w:rsidRPr="00EF430D">
        <w:rPr>
          <w:rFonts w:ascii="Times New Roman" w:hAnsi="Times New Roman" w:cs="Times New Roman"/>
          <w:i/>
          <w:sz w:val="28"/>
          <w:szCs w:val="28"/>
        </w:rPr>
        <w:t>Воспитатель помогает детям, испытывающим затруднения в процессе изобразительной деятельности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00801" w:rsidRDefault="00B00801" w:rsidP="00B00801">
      <w:pPr>
        <w:widowContro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- </w:t>
      </w:r>
      <w:r w:rsidR="00EF430D">
        <w:rPr>
          <w:rFonts w:ascii="Times New Roman" w:hAnsi="Times New Roman" w:cs="Times New Roman"/>
          <w:sz w:val="28"/>
          <w:szCs w:val="28"/>
        </w:rPr>
        <w:t>Ребята, вы – молодцы! Какие же красивые у вас получились рисунки.</w:t>
      </w:r>
      <w:bookmarkStart w:id="0" w:name="_GoBack"/>
      <w:bookmarkEnd w:id="0"/>
    </w:p>
    <w:p w:rsidR="00B00801" w:rsidRDefault="00B00801" w:rsidP="00B00801"/>
    <w:p w:rsidR="00161A47" w:rsidRDefault="00161A47"/>
    <w:sectPr w:rsidR="00161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53"/>
    <w:rsid w:val="00161A47"/>
    <w:rsid w:val="00464153"/>
    <w:rsid w:val="005C717E"/>
    <w:rsid w:val="00643569"/>
    <w:rsid w:val="006C4019"/>
    <w:rsid w:val="007223C4"/>
    <w:rsid w:val="00824715"/>
    <w:rsid w:val="00964AA9"/>
    <w:rsid w:val="009B24F7"/>
    <w:rsid w:val="00AA0DEE"/>
    <w:rsid w:val="00B00801"/>
    <w:rsid w:val="00B76378"/>
    <w:rsid w:val="00C123D2"/>
    <w:rsid w:val="00C14B4C"/>
    <w:rsid w:val="00D4452E"/>
    <w:rsid w:val="00EF4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0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80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николаева</dc:creator>
  <cp:keywords/>
  <dc:description/>
  <cp:lastModifiedBy>ирина николаева</cp:lastModifiedBy>
  <cp:revision>5</cp:revision>
  <dcterms:created xsi:type="dcterms:W3CDTF">2024-09-21T08:37:00Z</dcterms:created>
  <dcterms:modified xsi:type="dcterms:W3CDTF">2024-09-21T11:13:00Z</dcterms:modified>
</cp:coreProperties>
</file>