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0D" w:rsidRDefault="00483C0D" w:rsidP="00483C0D">
      <w:pPr>
        <w:spacing w:after="0" w:line="360" w:lineRule="auto"/>
        <w:jc w:val="center"/>
        <w:rPr>
          <w:rStyle w:val="FontStyle132"/>
          <w:b/>
          <w:sz w:val="28"/>
          <w:szCs w:val="28"/>
        </w:rPr>
      </w:pPr>
      <w:r>
        <w:rPr>
          <w:rStyle w:val="FontStyle132"/>
          <w:b/>
          <w:sz w:val="28"/>
          <w:szCs w:val="28"/>
        </w:rPr>
        <w:t>« Формирование познавательных УУД младших школьников</w:t>
      </w:r>
    </w:p>
    <w:p w:rsidR="00483C0D" w:rsidRDefault="00483C0D" w:rsidP="00483C0D">
      <w:pPr>
        <w:spacing w:after="0" w:line="360" w:lineRule="auto"/>
        <w:jc w:val="center"/>
        <w:rPr>
          <w:rStyle w:val="FontStyle132"/>
          <w:b/>
          <w:sz w:val="28"/>
          <w:szCs w:val="28"/>
        </w:rPr>
      </w:pPr>
      <w:r>
        <w:rPr>
          <w:rStyle w:val="FontStyle132"/>
          <w:b/>
          <w:sz w:val="28"/>
          <w:szCs w:val="28"/>
        </w:rPr>
        <w:t>на уроках русского языка»</w:t>
      </w:r>
    </w:p>
    <w:p w:rsidR="00483C0D" w:rsidRPr="00D77C81" w:rsidRDefault="00483C0D" w:rsidP="00483C0D">
      <w:pPr>
        <w:spacing w:after="0" w:line="360" w:lineRule="auto"/>
        <w:jc w:val="right"/>
        <w:rPr>
          <w:rStyle w:val="FontStyle132"/>
          <w:sz w:val="28"/>
          <w:szCs w:val="28"/>
        </w:rPr>
      </w:pPr>
      <w:proofErr w:type="spellStart"/>
      <w:r w:rsidRPr="00D77C81">
        <w:rPr>
          <w:rStyle w:val="FontStyle132"/>
          <w:sz w:val="28"/>
          <w:szCs w:val="28"/>
        </w:rPr>
        <w:t>Даудрих</w:t>
      </w:r>
      <w:proofErr w:type="spellEnd"/>
      <w:r w:rsidRPr="00D77C81">
        <w:rPr>
          <w:rStyle w:val="FontStyle132"/>
          <w:sz w:val="28"/>
          <w:szCs w:val="28"/>
        </w:rPr>
        <w:t xml:space="preserve"> О.Б, учитель начальных классов</w:t>
      </w:r>
    </w:p>
    <w:p w:rsidR="00483C0D" w:rsidRPr="00D77C81" w:rsidRDefault="00483C0D" w:rsidP="00483C0D">
      <w:pPr>
        <w:spacing w:after="0" w:line="360" w:lineRule="auto"/>
        <w:jc w:val="right"/>
        <w:rPr>
          <w:rStyle w:val="FontStyle132"/>
          <w:sz w:val="28"/>
          <w:szCs w:val="28"/>
        </w:rPr>
      </w:pPr>
      <w:r w:rsidRPr="00D77C81">
        <w:rPr>
          <w:rStyle w:val="FontStyle132"/>
          <w:sz w:val="28"/>
          <w:szCs w:val="28"/>
        </w:rPr>
        <w:t>МАОУ «СОШ №17»</w:t>
      </w:r>
    </w:p>
    <w:p w:rsidR="00483C0D" w:rsidRDefault="00483C0D" w:rsidP="00483C0D">
      <w:pPr>
        <w:spacing w:after="0" w:line="360" w:lineRule="auto"/>
        <w:jc w:val="both"/>
        <w:rPr>
          <w:rStyle w:val="FontStyle132"/>
          <w:b/>
          <w:sz w:val="28"/>
          <w:szCs w:val="28"/>
        </w:rPr>
      </w:pPr>
      <w:r w:rsidRPr="002F679B">
        <w:rPr>
          <w:rStyle w:val="FontStyle132"/>
          <w:b/>
          <w:sz w:val="28"/>
          <w:szCs w:val="28"/>
        </w:rPr>
        <w:t>Вступление.</w:t>
      </w:r>
    </w:p>
    <w:p w:rsidR="009E378D" w:rsidRPr="009E378D" w:rsidRDefault="00FF2AF1" w:rsidP="00483C0D">
      <w:pPr>
        <w:spacing w:after="0" w:line="360" w:lineRule="auto"/>
        <w:jc w:val="both"/>
        <w:rPr>
          <w:rStyle w:val="FontStyle132"/>
          <w:sz w:val="28"/>
          <w:szCs w:val="28"/>
        </w:rPr>
      </w:pPr>
      <w:r>
        <w:rPr>
          <w:rStyle w:val="FontStyle132"/>
          <w:sz w:val="28"/>
          <w:szCs w:val="28"/>
        </w:rPr>
        <w:t xml:space="preserve"> О</w:t>
      </w:r>
      <w:bookmarkStart w:id="0" w:name="_GoBack"/>
      <w:bookmarkEnd w:id="0"/>
      <w:r w:rsidR="009E378D">
        <w:rPr>
          <w:rStyle w:val="FontStyle132"/>
          <w:sz w:val="28"/>
          <w:szCs w:val="28"/>
        </w:rPr>
        <w:t>бразовательные стандарты предъявляют новые требования к результатам обучения. Перед учителем встает вопрос: «Как учить в новых условиях?» Главная цель начальной школы  - научить детей учиться. Эта цель реализуется путём формирования не только предметных знаний умений и навыков, но и формированием универсальных учебных действий, помогающих развить у ребёнка способность к саморазвитию и самосовершенствованию.</w:t>
      </w:r>
    </w:p>
    <w:p w:rsidR="00A77CDA" w:rsidRPr="00A77CDA" w:rsidRDefault="00A77CDA" w:rsidP="00A77C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познавательных УУД на уроках русского языка.</w:t>
      </w:r>
    </w:p>
    <w:p w:rsidR="00483C0D" w:rsidRDefault="00A77CDA" w:rsidP="00483C0D">
      <w:pPr>
        <w:spacing w:after="0" w:line="360" w:lineRule="auto"/>
        <w:jc w:val="both"/>
        <w:rPr>
          <w:rStyle w:val="FontStyle132"/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C0D" w:rsidRPr="0092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обучения в начальной школе должны быть сформированы следующие познавательные универсальные учебные действия: </w:t>
      </w:r>
      <w:proofErr w:type="spellStart"/>
      <w:r w:rsidR="00483C0D" w:rsidRPr="0092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="00483C0D" w:rsidRPr="00922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логические, действия постановки и решения проблем.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происходит процесс формирования познавательных УУД на уроках русского языка?</w:t>
      </w:r>
    </w:p>
    <w:p w:rsidR="00483C0D" w:rsidRDefault="00A77CDA" w:rsidP="00A77CD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C0D" w:rsidRPr="00A77CDA">
        <w:rPr>
          <w:rFonts w:ascii="Times New Roman" w:eastAsia="Calibri" w:hAnsi="Times New Roman" w:cs="Times New Roman"/>
          <w:i/>
          <w:sz w:val="28"/>
          <w:szCs w:val="28"/>
        </w:rPr>
        <w:t>Русский язык</w:t>
      </w:r>
      <w:r w:rsidR="00483C0D" w:rsidRPr="00483C0D">
        <w:rPr>
          <w:rFonts w:ascii="Times New Roman" w:eastAsia="Calibri" w:hAnsi="Times New Roman" w:cs="Times New Roman"/>
          <w:sz w:val="28"/>
          <w:szCs w:val="28"/>
        </w:rPr>
        <w:t xml:space="preserve"> – один из самых трудных школьных предметов. Несмотря на то, что знание родного языка даётся ребёнку с детства, это сложная дисциплина, требующая большого труда. </w:t>
      </w:r>
    </w:p>
    <w:p w:rsidR="005C6460" w:rsidRDefault="00483C0D" w:rsidP="00A77CD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83C0D">
        <w:rPr>
          <w:rFonts w:ascii="Times New Roman" w:eastAsia="Calibri" w:hAnsi="Times New Roman" w:cs="Times New Roman"/>
          <w:i/>
          <w:sz w:val="28"/>
          <w:szCs w:val="28"/>
        </w:rPr>
        <w:t>Главная цель</w:t>
      </w:r>
      <w:r w:rsidRPr="00483C0D">
        <w:rPr>
          <w:rFonts w:ascii="Times New Roman" w:eastAsia="Calibri" w:hAnsi="Times New Roman" w:cs="Times New Roman"/>
          <w:sz w:val="28"/>
          <w:szCs w:val="28"/>
        </w:rPr>
        <w:t xml:space="preserve"> обучения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начальной школе –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  <w:r w:rsidR="005C6460">
        <w:rPr>
          <w:rFonts w:ascii="Times New Roman" w:eastAsia="Calibri" w:hAnsi="Times New Roman" w:cs="Times New Roman"/>
          <w:sz w:val="28"/>
          <w:szCs w:val="28"/>
        </w:rPr>
        <w:t xml:space="preserve"> Для решения этих целей  необходимо было пересмотреть свой опыт работы  и в соответствии с требованиями ФГОС внести определенные изменения в процесс преподавания  предмета.</w:t>
      </w:r>
    </w:p>
    <w:p w:rsidR="005C6460" w:rsidRPr="00A77CDA" w:rsidRDefault="005C6460" w:rsidP="00A77CDA">
      <w:p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A77CDA">
        <w:rPr>
          <w:rFonts w:ascii="Times New Roman" w:eastAsia="Calibri" w:hAnsi="Times New Roman" w:cs="Times New Roman"/>
          <w:i/>
          <w:sz w:val="28"/>
          <w:szCs w:val="28"/>
        </w:rPr>
        <w:t>По словам В.А. Сухомлинского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77CDA">
        <w:rPr>
          <w:rFonts w:ascii="Times New Roman" w:eastAsia="Calibri" w:hAnsi="Times New Roman" w:cs="Times New Roman"/>
          <w:i/>
          <w:sz w:val="28"/>
          <w:szCs w:val="28"/>
        </w:rPr>
        <w:t>интерес к учению появляется только тогда, когда есть вдохновение, рождающееся от успеха.</w:t>
      </w:r>
    </w:p>
    <w:p w:rsidR="005C6460" w:rsidRDefault="005C6460" w:rsidP="00A77CD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сделать этот процесс </w:t>
      </w:r>
      <w:r w:rsidR="001B7920">
        <w:rPr>
          <w:rFonts w:ascii="Times New Roman" w:eastAsia="Calibri" w:hAnsi="Times New Roman" w:cs="Times New Roman"/>
          <w:sz w:val="28"/>
          <w:szCs w:val="28"/>
        </w:rPr>
        <w:t xml:space="preserve">изучения родного языка </w:t>
      </w:r>
      <w:r>
        <w:rPr>
          <w:rFonts w:ascii="Times New Roman" w:eastAsia="Calibri" w:hAnsi="Times New Roman" w:cs="Times New Roman"/>
          <w:sz w:val="28"/>
          <w:szCs w:val="28"/>
        </w:rPr>
        <w:t>интересным, познават</w:t>
      </w:r>
      <w:r w:rsidR="001B7920">
        <w:rPr>
          <w:rFonts w:ascii="Times New Roman" w:eastAsia="Calibri" w:hAnsi="Times New Roman" w:cs="Times New Roman"/>
          <w:sz w:val="28"/>
          <w:szCs w:val="28"/>
        </w:rPr>
        <w:t>ельным, привить любовь к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5C6460" w:rsidRPr="00A77CDA" w:rsidRDefault="005C6460" w:rsidP="00A77CD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CDA">
        <w:rPr>
          <w:rFonts w:ascii="Times New Roman" w:hAnsi="Times New Roman" w:cs="Times New Roman"/>
          <w:b/>
          <w:sz w:val="28"/>
          <w:szCs w:val="28"/>
        </w:rPr>
        <w:lastRenderedPageBreak/>
        <w:t>Формы уроков.</w:t>
      </w:r>
    </w:p>
    <w:p w:rsidR="005E51DA" w:rsidRPr="005E51DA" w:rsidRDefault="005C6460" w:rsidP="00A77CD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E51DA">
        <w:rPr>
          <w:rFonts w:ascii="Times New Roman" w:hAnsi="Times New Roman" w:cs="Times New Roman"/>
          <w:sz w:val="28"/>
          <w:szCs w:val="28"/>
        </w:rPr>
        <w:t>Прежде всего</w:t>
      </w:r>
      <w:r w:rsidR="005E51DA">
        <w:rPr>
          <w:rFonts w:ascii="Times New Roman" w:hAnsi="Times New Roman" w:cs="Times New Roman"/>
          <w:sz w:val="28"/>
          <w:szCs w:val="28"/>
        </w:rPr>
        <w:t>,</w:t>
      </w:r>
      <w:r w:rsidRPr="005E51DA">
        <w:rPr>
          <w:rFonts w:ascii="Times New Roman" w:hAnsi="Times New Roman" w:cs="Times New Roman"/>
          <w:sz w:val="28"/>
          <w:szCs w:val="28"/>
        </w:rPr>
        <w:t xml:space="preserve"> изменить форму урока</w:t>
      </w:r>
      <w:r w:rsidR="005E51DA">
        <w:rPr>
          <w:rFonts w:ascii="Times New Roman" w:hAnsi="Times New Roman" w:cs="Times New Roman"/>
          <w:sz w:val="28"/>
          <w:szCs w:val="28"/>
        </w:rPr>
        <w:t>. В своей деятельности использую</w:t>
      </w:r>
      <w:r w:rsidR="001B7920">
        <w:rPr>
          <w:rFonts w:ascii="Times New Roman" w:hAnsi="Times New Roman" w:cs="Times New Roman"/>
          <w:sz w:val="28"/>
          <w:szCs w:val="28"/>
        </w:rPr>
        <w:t>:</w:t>
      </w:r>
    </w:p>
    <w:p w:rsidR="00A77CDA" w:rsidRPr="00A77CDA" w:rsidRDefault="00A77CDA" w:rsidP="00A77CD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77CDA">
        <w:rPr>
          <w:sz w:val="28"/>
          <w:szCs w:val="28"/>
        </w:rPr>
        <w:t>урок – игра (путешествие, соревнование, викторина, конкурс, турнир, аукцион знаний)</w:t>
      </w:r>
    </w:p>
    <w:p w:rsidR="005E51DA" w:rsidRPr="005E51DA" w:rsidRDefault="005E51DA" w:rsidP="00A77CD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E51DA">
        <w:rPr>
          <w:sz w:val="28"/>
          <w:szCs w:val="28"/>
        </w:rPr>
        <w:t>интегрированный урок</w:t>
      </w:r>
    </w:p>
    <w:p w:rsidR="005E51DA" w:rsidRPr="005E51DA" w:rsidRDefault="005E51DA" w:rsidP="00A77CD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E51DA">
        <w:rPr>
          <w:sz w:val="28"/>
          <w:szCs w:val="28"/>
        </w:rPr>
        <w:t xml:space="preserve">уроки </w:t>
      </w:r>
      <w:proofErr w:type="spellStart"/>
      <w:r w:rsidRPr="005E51DA">
        <w:rPr>
          <w:sz w:val="28"/>
          <w:szCs w:val="28"/>
        </w:rPr>
        <w:t>взаимообучения</w:t>
      </w:r>
      <w:proofErr w:type="spellEnd"/>
    </w:p>
    <w:p w:rsidR="00483C0D" w:rsidRPr="005E51DA" w:rsidRDefault="005E51DA" w:rsidP="00A77CD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E51DA">
        <w:rPr>
          <w:sz w:val="28"/>
          <w:szCs w:val="28"/>
        </w:rPr>
        <w:t>урок – игра (путешествие, соревнование, викторина, конкурс, турнир, аукцион знаний)</w:t>
      </w:r>
    </w:p>
    <w:p w:rsidR="005E51DA" w:rsidRDefault="00483C0D" w:rsidP="00A77CD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E51DA">
        <w:rPr>
          <w:sz w:val="28"/>
          <w:szCs w:val="28"/>
        </w:rPr>
        <w:t>уро</w:t>
      </w:r>
      <w:r w:rsidR="005E51DA" w:rsidRPr="005E51DA">
        <w:rPr>
          <w:sz w:val="28"/>
          <w:szCs w:val="28"/>
        </w:rPr>
        <w:t>к- зачёт</w:t>
      </w:r>
    </w:p>
    <w:p w:rsidR="001B7920" w:rsidRPr="00A77CDA" w:rsidRDefault="00A77CDA" w:rsidP="00A77CDA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урок творчества</w:t>
      </w:r>
    </w:p>
    <w:p w:rsidR="001B7920" w:rsidRDefault="001B7920" w:rsidP="001B7920">
      <w:pPr>
        <w:pStyle w:val="a3"/>
        <w:spacing w:line="240" w:lineRule="auto"/>
        <w:rPr>
          <w:sz w:val="28"/>
          <w:szCs w:val="28"/>
        </w:rPr>
      </w:pPr>
    </w:p>
    <w:p w:rsidR="001B7920" w:rsidRDefault="001B7920" w:rsidP="001B79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920">
        <w:rPr>
          <w:rFonts w:ascii="Times New Roman" w:hAnsi="Times New Roman" w:cs="Times New Roman"/>
          <w:b/>
          <w:sz w:val="28"/>
          <w:szCs w:val="28"/>
        </w:rPr>
        <w:t>Приёмы формирования познавательных УУД.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A77CDA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Общеучебные</w:t>
      </w:r>
      <w:proofErr w:type="spellEnd"/>
      <w:r w:rsidRPr="00A77CD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77CDA" w:rsidRPr="00A77CDA" w:rsidRDefault="00A77CDA" w:rsidP="00A77CD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CDA">
        <w:rPr>
          <w:rFonts w:ascii="Times New Roman" w:hAnsi="Times New Roman" w:cs="Times New Roman"/>
          <w:sz w:val="28"/>
          <w:szCs w:val="28"/>
        </w:rPr>
        <w:t>Работа с информацией. Перенос имеющихся знаний в новую ситуацию.</w:t>
      </w:r>
    </w:p>
    <w:p w:rsidR="00A77CDA" w:rsidRPr="00A77CDA" w:rsidRDefault="00A77CDA" w:rsidP="00A77CD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CDA">
        <w:rPr>
          <w:rFonts w:ascii="Times New Roman" w:hAnsi="Times New Roman" w:cs="Times New Roman"/>
          <w:b/>
          <w:i/>
          <w:sz w:val="28"/>
          <w:szCs w:val="28"/>
        </w:rPr>
        <w:t>«Какография»-</w:t>
      </w:r>
      <w:r w:rsidRPr="00A77CDA">
        <w:rPr>
          <w:rFonts w:ascii="Times New Roman" w:hAnsi="Times New Roman" w:cs="Times New Roman"/>
          <w:sz w:val="28"/>
          <w:szCs w:val="28"/>
        </w:rPr>
        <w:t xml:space="preserve"> умышленно ошибочное письмо, которое предлагается ученику с целью нахождения и исправления ошибок.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CDA">
        <w:rPr>
          <w:rFonts w:ascii="Times New Roman" w:hAnsi="Times New Roman" w:cs="Times New Roman"/>
          <w:sz w:val="28"/>
          <w:szCs w:val="28"/>
        </w:rPr>
        <w:t>Прочитай, найди и исправь ошибки. Запиши без ошибок.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7CDA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A77CDA">
        <w:rPr>
          <w:rFonts w:ascii="Times New Roman" w:hAnsi="Times New Roman" w:cs="Times New Roman"/>
          <w:i/>
          <w:sz w:val="28"/>
          <w:szCs w:val="28"/>
        </w:rPr>
        <w:t>грятках</w:t>
      </w:r>
      <w:proofErr w:type="spellEnd"/>
      <w:r w:rsidRPr="00A7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77CDA">
        <w:rPr>
          <w:rFonts w:ascii="Times New Roman" w:hAnsi="Times New Roman" w:cs="Times New Roman"/>
          <w:i/>
          <w:sz w:val="28"/>
          <w:szCs w:val="28"/>
        </w:rPr>
        <w:t>ниско</w:t>
      </w:r>
      <w:proofErr w:type="spellEnd"/>
      <w:r w:rsidRPr="00A77CDA">
        <w:rPr>
          <w:rFonts w:ascii="Times New Roman" w:hAnsi="Times New Roman" w:cs="Times New Roman"/>
          <w:i/>
          <w:sz w:val="28"/>
          <w:szCs w:val="28"/>
        </w:rPr>
        <w:t xml:space="preserve"> растёт редиска. Кошке-</w:t>
      </w:r>
      <w:proofErr w:type="spellStart"/>
      <w:r w:rsidRPr="00A77CDA">
        <w:rPr>
          <w:rFonts w:ascii="Times New Roman" w:hAnsi="Times New Roman" w:cs="Times New Roman"/>
          <w:i/>
          <w:sz w:val="28"/>
          <w:szCs w:val="28"/>
        </w:rPr>
        <w:t>игружки</w:t>
      </w:r>
      <w:proofErr w:type="spellEnd"/>
      <w:r w:rsidRPr="00A77CDA">
        <w:rPr>
          <w:rFonts w:ascii="Times New Roman" w:hAnsi="Times New Roman" w:cs="Times New Roman"/>
          <w:i/>
          <w:sz w:val="28"/>
          <w:szCs w:val="28"/>
        </w:rPr>
        <w:t>, а мышке-</w:t>
      </w:r>
      <w:proofErr w:type="spellStart"/>
      <w:r w:rsidRPr="00A77CDA">
        <w:rPr>
          <w:rFonts w:ascii="Times New Roman" w:hAnsi="Times New Roman" w:cs="Times New Roman"/>
          <w:i/>
          <w:sz w:val="28"/>
          <w:szCs w:val="28"/>
        </w:rPr>
        <w:t>слёски</w:t>
      </w:r>
      <w:proofErr w:type="spellEnd"/>
      <w:r w:rsidRPr="00A77CDA">
        <w:rPr>
          <w:rFonts w:ascii="Times New Roman" w:hAnsi="Times New Roman" w:cs="Times New Roman"/>
          <w:i/>
          <w:sz w:val="28"/>
          <w:szCs w:val="28"/>
        </w:rPr>
        <w:t>.</w:t>
      </w:r>
    </w:p>
    <w:p w:rsidR="00A77CDA" w:rsidRPr="00A77CDA" w:rsidRDefault="00A77CDA" w:rsidP="00A77CD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CDA">
        <w:rPr>
          <w:rFonts w:ascii="Times New Roman" w:hAnsi="Times New Roman" w:cs="Times New Roman"/>
          <w:sz w:val="28"/>
          <w:szCs w:val="28"/>
        </w:rPr>
        <w:t>Работа с информацией, преобразование.</w:t>
      </w:r>
    </w:p>
    <w:p w:rsidR="00A77CDA" w:rsidRPr="00A77CDA" w:rsidRDefault="00A77CDA" w:rsidP="00A77CD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7C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«Редактор»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CDA">
        <w:rPr>
          <w:rFonts w:ascii="Times New Roman" w:hAnsi="Times New Roman" w:cs="Times New Roman"/>
          <w:sz w:val="28"/>
          <w:szCs w:val="28"/>
        </w:rPr>
        <w:t>Прочитайте текст. Замените повторяющиеся слова синонимами. Запишите текст.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Самая умная из моих собак -это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Жалька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Жалька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 всё ученье прошла, как будто её родители всему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Жальку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 научили.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Жалька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 играла со льдинкой. Вдруг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Жальке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 что-то показалось и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Жалька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 эту льдинку не подбросила, а лизнула. Так </w:t>
      </w:r>
      <w:proofErr w:type="spellStart"/>
      <w:r w:rsidRPr="00A77CDA">
        <w:rPr>
          <w:rFonts w:ascii="Times New Roman" w:hAnsi="Times New Roman" w:cs="Times New Roman"/>
          <w:i/>
          <w:iCs/>
          <w:sz w:val="28"/>
          <w:szCs w:val="28"/>
        </w:rPr>
        <w:t>Жалька</w:t>
      </w:r>
      <w:proofErr w:type="spellEnd"/>
      <w:r w:rsidRPr="00A77CDA">
        <w:rPr>
          <w:rFonts w:ascii="Times New Roman" w:hAnsi="Times New Roman" w:cs="Times New Roman"/>
          <w:i/>
          <w:iCs/>
          <w:sz w:val="28"/>
          <w:szCs w:val="28"/>
        </w:rPr>
        <w:t xml:space="preserve"> поняла, что вода бывает в жидком и твёрдом состоянии.</w:t>
      </w:r>
    </w:p>
    <w:p w:rsidR="00A77CDA" w:rsidRPr="00A77CDA" w:rsidRDefault="00A77CDA" w:rsidP="00A77CDA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7CDA">
        <w:rPr>
          <w:rFonts w:ascii="Times New Roman" w:hAnsi="Times New Roman" w:cs="Times New Roman"/>
          <w:iCs/>
          <w:sz w:val="28"/>
          <w:szCs w:val="28"/>
        </w:rPr>
        <w:t>Работа с информацией. Определение основной и второстепенной информации.</w:t>
      </w:r>
    </w:p>
    <w:p w:rsidR="00A77CDA" w:rsidRPr="00A77CDA" w:rsidRDefault="00A77CDA" w:rsidP="00A77CD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7CDA">
        <w:rPr>
          <w:rFonts w:ascii="Times New Roman" w:hAnsi="Times New Roman" w:cs="Times New Roman"/>
          <w:b/>
          <w:i/>
          <w:iCs/>
          <w:sz w:val="28"/>
          <w:szCs w:val="28"/>
        </w:rPr>
        <w:t>«Шкатулка знаний»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7CD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 уроках  повторения и закрепления изученного материала, цель которых обобщить и привести в систему изученный материал, мне помогает такой интересный приём, как </w:t>
      </w:r>
      <w:r w:rsidRPr="00A77CDA">
        <w:rPr>
          <w:rFonts w:ascii="Times New Roman" w:hAnsi="Times New Roman" w:cs="Times New Roman"/>
          <w:bCs/>
          <w:iCs/>
          <w:sz w:val="28"/>
          <w:szCs w:val="28"/>
        </w:rPr>
        <w:t>«Шкатулка знаний».</w:t>
      </w:r>
      <w:r w:rsidRPr="00A77CDA">
        <w:rPr>
          <w:rFonts w:ascii="Times New Roman" w:hAnsi="Times New Roman" w:cs="Times New Roman"/>
          <w:iCs/>
          <w:sz w:val="28"/>
          <w:szCs w:val="28"/>
        </w:rPr>
        <w:t xml:space="preserve"> В шкатулку складываются листочки с вопросами (сначала учителем, потом дети готовят вопросы сами). Дети  достают и отвечают на вопросы. Получается интересно, необычно и полезно.</w:t>
      </w:r>
    </w:p>
    <w:p w:rsidR="000C757E" w:rsidRPr="000C757E" w:rsidRDefault="000C757E" w:rsidP="000C757E">
      <w:pPr>
        <w:pStyle w:val="a5"/>
        <w:numPr>
          <w:ilvl w:val="0"/>
          <w:numId w:val="10"/>
        </w:numPr>
        <w:tabs>
          <w:tab w:val="left" w:pos="720"/>
        </w:tabs>
        <w:spacing w:before="0" w:beforeAutospacing="0" w:after="200" w:afterAutospacing="0" w:line="276" w:lineRule="auto"/>
        <w:ind w:right="144"/>
        <w:rPr>
          <w:color w:val="000000" w:themeColor="text1"/>
          <w:sz w:val="28"/>
          <w:szCs w:val="28"/>
        </w:rPr>
      </w:pP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Построение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речевого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высказывания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в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устной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и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письменной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 xml:space="preserve"> 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форме</w:t>
      </w:r>
      <w:r w:rsidRPr="000C757E">
        <w:rPr>
          <w:rFonts w:asciiTheme="minorHAnsi"/>
          <w:bCs/>
          <w:color w:val="000000" w:themeColor="text1"/>
          <w:kern w:val="24"/>
          <w:sz w:val="28"/>
          <w:szCs w:val="28"/>
        </w:rPr>
        <w:t>.</w:t>
      </w:r>
    </w:p>
    <w:p w:rsidR="000C757E" w:rsidRPr="000C757E" w:rsidRDefault="000C757E" w:rsidP="000C757E">
      <w:pPr>
        <w:pStyle w:val="a3"/>
        <w:numPr>
          <w:ilvl w:val="0"/>
          <w:numId w:val="8"/>
        </w:numPr>
        <w:spacing w:line="240" w:lineRule="auto"/>
        <w:rPr>
          <w:iCs/>
          <w:sz w:val="28"/>
          <w:szCs w:val="28"/>
        </w:rPr>
      </w:pPr>
      <w:r w:rsidRPr="000C757E">
        <w:rPr>
          <w:b/>
          <w:bCs/>
          <w:i/>
          <w:iCs/>
          <w:sz w:val="28"/>
          <w:szCs w:val="28"/>
        </w:rPr>
        <w:t>«Проба пера»</w:t>
      </w:r>
    </w:p>
    <w:p w:rsidR="000C757E" w:rsidRPr="000C757E" w:rsidRDefault="000C757E" w:rsidP="000C757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C757E">
        <w:rPr>
          <w:rFonts w:ascii="Times New Roman" w:hAnsi="Times New Roman" w:cs="Times New Roman"/>
          <w:iCs/>
          <w:sz w:val="28"/>
          <w:szCs w:val="28"/>
        </w:rPr>
        <w:t>Составьте  рассказ  по его началу.</w:t>
      </w:r>
    </w:p>
    <w:p w:rsidR="00510FB5" w:rsidRPr="000C757E" w:rsidRDefault="000C757E" w:rsidP="000C757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1)</w:t>
      </w:r>
      <w:r w:rsidR="001D156F" w:rsidRPr="000C757E">
        <w:rPr>
          <w:rFonts w:ascii="Times New Roman" w:hAnsi="Times New Roman" w:cs="Times New Roman"/>
          <w:i/>
          <w:iCs/>
          <w:sz w:val="28"/>
          <w:szCs w:val="28"/>
        </w:rPr>
        <w:t>Охотник в густой траве наткнулся на маленького зайчика. Охотник позвал своих друзей посмотреть находку...</w:t>
      </w:r>
    </w:p>
    <w:p w:rsidR="000C757E" w:rsidRPr="000C757E" w:rsidRDefault="000C757E" w:rsidP="000C757E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C757E">
        <w:rPr>
          <w:rFonts w:ascii="Times New Roman" w:hAnsi="Times New Roman" w:cs="Times New Roman"/>
          <w:i/>
          <w:iCs/>
          <w:sz w:val="28"/>
          <w:szCs w:val="28"/>
        </w:rPr>
        <w:t>2) Сережа и Коля гуляли в лесу. На дереве мальчики увидели гнездо. Они решили взять птенчиков…</w:t>
      </w:r>
    </w:p>
    <w:p w:rsidR="00A77CDA" w:rsidRPr="000C757E" w:rsidRDefault="00A77CDA" w:rsidP="00A77CD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77CD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Знаково-символические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77CDA">
        <w:rPr>
          <w:rFonts w:ascii="Times New Roman" w:hAnsi="Times New Roman" w:cs="Times New Roman"/>
          <w:iCs/>
          <w:sz w:val="28"/>
          <w:szCs w:val="28"/>
        </w:rPr>
        <w:t>Уже в первом классе на уроках обучения грамоте дети знакомятся и учатся работать с моделью звука, слова, предложения.</w:t>
      </w:r>
    </w:p>
    <w:p w:rsidR="00A77CDA" w:rsidRPr="00A77CDA" w:rsidRDefault="00A77CDA" w:rsidP="00A77CD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7C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Игра «Одень </w:t>
      </w:r>
      <w:proofErr w:type="spellStart"/>
      <w:r w:rsidRPr="00A77CDA">
        <w:rPr>
          <w:rFonts w:ascii="Times New Roman" w:hAnsi="Times New Roman" w:cs="Times New Roman"/>
          <w:b/>
          <w:i/>
          <w:iCs/>
          <w:sz w:val="28"/>
          <w:szCs w:val="28"/>
        </w:rPr>
        <w:t>звуковичка</w:t>
      </w:r>
      <w:proofErr w:type="spellEnd"/>
      <w:r w:rsidRPr="00A77CD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77CDA" w:rsidRPr="00A77CDA" w:rsidRDefault="00A77CDA" w:rsidP="00A77CDA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7CDA">
        <w:rPr>
          <w:rFonts w:ascii="Times New Roman" w:hAnsi="Times New Roman" w:cs="Times New Roman"/>
          <w:b/>
          <w:i/>
          <w:sz w:val="28"/>
          <w:szCs w:val="28"/>
        </w:rPr>
        <w:t xml:space="preserve">Схемы-опоры </w:t>
      </w:r>
      <w:r w:rsidRPr="00A77CDA">
        <w:rPr>
          <w:rFonts w:ascii="Times New Roman" w:hAnsi="Times New Roman" w:cs="Times New Roman"/>
          <w:i/>
          <w:sz w:val="28"/>
          <w:szCs w:val="28"/>
        </w:rPr>
        <w:t>(по разделам русского языка-фонетика, морфология, синтаксис и пунктуация)</w:t>
      </w:r>
    </w:p>
    <w:p w:rsidR="00A77CDA" w:rsidRPr="00A77CDA" w:rsidRDefault="00A77CDA" w:rsidP="00A77C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CDA">
        <w:rPr>
          <w:rFonts w:ascii="Times New Roman" w:hAnsi="Times New Roman" w:cs="Times New Roman"/>
          <w:sz w:val="28"/>
          <w:szCs w:val="28"/>
        </w:rPr>
        <w:t>Использование  схем-опор позволяет наглядно структурировать учебный материал, что способствует его лучшему усвоению и запоминанию</w:t>
      </w:r>
    </w:p>
    <w:p w:rsidR="00A77CDA" w:rsidRDefault="00A77CDA" w:rsidP="001B79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259F4" w:rsidRPr="00B259F4" w:rsidRDefault="00B259F4" w:rsidP="001B792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59F4">
        <w:rPr>
          <w:rFonts w:ascii="Times New Roman" w:hAnsi="Times New Roman" w:cs="Times New Roman"/>
          <w:b/>
          <w:i/>
          <w:sz w:val="28"/>
          <w:szCs w:val="28"/>
          <w:u w:val="single"/>
        </w:rPr>
        <w:t>Логические</w:t>
      </w:r>
    </w:p>
    <w:p w:rsidR="00B259F4" w:rsidRDefault="00B259F4" w:rsidP="001B79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180D">
        <w:rPr>
          <w:rFonts w:ascii="Times New Roman" w:hAnsi="Times New Roman" w:cs="Times New Roman"/>
          <w:sz w:val="28"/>
          <w:szCs w:val="28"/>
        </w:rPr>
        <w:t>.</w:t>
      </w:r>
      <w:r w:rsidR="001B7920" w:rsidRPr="001B792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Анализ, синтез </w:t>
      </w:r>
    </w:p>
    <w:p w:rsidR="001B7920" w:rsidRPr="008E2BAE" w:rsidRDefault="001B7920" w:rsidP="00B259F4">
      <w:pPr>
        <w:pStyle w:val="a3"/>
        <w:numPr>
          <w:ilvl w:val="0"/>
          <w:numId w:val="8"/>
        </w:numPr>
        <w:spacing w:line="240" w:lineRule="auto"/>
        <w:rPr>
          <w:i/>
          <w:sz w:val="28"/>
          <w:szCs w:val="28"/>
        </w:rPr>
      </w:pPr>
      <w:r w:rsidRPr="008E2BAE">
        <w:rPr>
          <w:b/>
          <w:bCs/>
          <w:i/>
          <w:sz w:val="28"/>
          <w:szCs w:val="28"/>
        </w:rPr>
        <w:t>«Конструктор»</w:t>
      </w:r>
      <w:r w:rsidR="00B259F4" w:rsidRPr="008E2BAE">
        <w:rPr>
          <w:bCs/>
          <w:i/>
          <w:sz w:val="28"/>
          <w:szCs w:val="28"/>
        </w:rPr>
        <w:t xml:space="preserve"> </w:t>
      </w:r>
    </w:p>
    <w:p w:rsidR="001B7920" w:rsidRPr="00C76996" w:rsidRDefault="001B7920" w:rsidP="001B792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76996">
        <w:rPr>
          <w:rFonts w:ascii="Times New Roman" w:eastAsia="Calibri" w:hAnsi="Times New Roman" w:cs="Times New Roman"/>
          <w:i/>
          <w:sz w:val="28"/>
          <w:szCs w:val="28"/>
        </w:rPr>
        <w:t>Если взять большое слово, вынуть буквы,</w:t>
      </w:r>
      <w:r w:rsidR="00C76996" w:rsidRPr="00C76996">
        <w:rPr>
          <w:rFonts w:ascii="Times New Roman" w:eastAsia="Calibri" w:hAnsi="Times New Roman" w:cs="Times New Roman"/>
          <w:i/>
          <w:sz w:val="28"/>
          <w:szCs w:val="28"/>
        </w:rPr>
        <w:t xml:space="preserve"> р</w:t>
      </w:r>
      <w:r w:rsidRPr="00C76996">
        <w:rPr>
          <w:rFonts w:ascii="Times New Roman" w:eastAsia="Calibri" w:hAnsi="Times New Roman" w:cs="Times New Roman"/>
          <w:i/>
          <w:sz w:val="28"/>
          <w:szCs w:val="28"/>
        </w:rPr>
        <w:t>аз и два,</w:t>
      </w:r>
    </w:p>
    <w:p w:rsidR="001B7920" w:rsidRPr="00C76996" w:rsidRDefault="001B7920" w:rsidP="001B792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76996">
        <w:rPr>
          <w:rFonts w:ascii="Times New Roman" w:eastAsia="Calibri" w:hAnsi="Times New Roman" w:cs="Times New Roman"/>
          <w:i/>
          <w:sz w:val="28"/>
          <w:szCs w:val="28"/>
        </w:rPr>
        <w:t>А потом собрать их снова,</w:t>
      </w:r>
      <w:r w:rsidR="00C76996" w:rsidRPr="00C76996">
        <w:rPr>
          <w:rFonts w:ascii="Times New Roman" w:eastAsia="Calibri" w:hAnsi="Times New Roman" w:cs="Times New Roman"/>
          <w:i/>
          <w:sz w:val="28"/>
          <w:szCs w:val="28"/>
        </w:rPr>
        <w:t xml:space="preserve"> в</w:t>
      </w:r>
      <w:r w:rsidRPr="00C76996">
        <w:rPr>
          <w:rFonts w:ascii="Times New Roman" w:eastAsia="Calibri" w:hAnsi="Times New Roman" w:cs="Times New Roman"/>
          <w:i/>
          <w:sz w:val="28"/>
          <w:szCs w:val="28"/>
        </w:rPr>
        <w:t>ыйдут новые слова.</w:t>
      </w:r>
    </w:p>
    <w:p w:rsidR="001B7920" w:rsidRPr="001B7920" w:rsidRDefault="001B7920" w:rsidP="001B792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7920">
        <w:rPr>
          <w:rFonts w:ascii="Times New Roman" w:eastAsia="Calibri" w:hAnsi="Times New Roman" w:cs="Times New Roman"/>
          <w:sz w:val="28"/>
          <w:szCs w:val="28"/>
        </w:rPr>
        <w:t>- Из слова </w:t>
      </w:r>
      <w:r w:rsidRPr="001B79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="00C7699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букварёнок</w:t>
      </w:r>
      <w:proofErr w:type="spellEnd"/>
      <w:r w:rsidRPr="001B792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Pr="001B7920">
        <w:rPr>
          <w:rFonts w:ascii="Times New Roman" w:eastAsia="Calibri" w:hAnsi="Times New Roman" w:cs="Times New Roman"/>
          <w:sz w:val="28"/>
          <w:szCs w:val="28"/>
        </w:rPr>
        <w:t> составьте 10 слов. (</w:t>
      </w:r>
      <w:r w:rsidR="00C7699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буква, рукав, нора, </w:t>
      </w:r>
      <w:proofErr w:type="spellStart"/>
      <w:proofErr w:type="gramStart"/>
      <w:r w:rsidR="00C76996">
        <w:rPr>
          <w:rFonts w:ascii="Times New Roman" w:eastAsia="Calibri" w:hAnsi="Times New Roman" w:cs="Times New Roman"/>
          <w:i/>
          <w:iCs/>
          <w:sz w:val="28"/>
          <w:szCs w:val="28"/>
        </w:rPr>
        <w:t>конура,рак</w:t>
      </w:r>
      <w:proofErr w:type="spellEnd"/>
      <w:proofErr w:type="gramEnd"/>
      <w:r w:rsidR="00C76996">
        <w:rPr>
          <w:rFonts w:ascii="Times New Roman" w:eastAsia="Calibri" w:hAnsi="Times New Roman" w:cs="Times New Roman"/>
          <w:i/>
          <w:iCs/>
          <w:sz w:val="28"/>
          <w:szCs w:val="28"/>
        </w:rPr>
        <w:t>, кора, вор, бор, кубок, река</w:t>
      </w:r>
      <w:r w:rsidRPr="001B7920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1B7920">
        <w:rPr>
          <w:rFonts w:ascii="Times New Roman" w:eastAsia="Calibri" w:hAnsi="Times New Roman" w:cs="Times New Roman"/>
          <w:sz w:val="28"/>
          <w:szCs w:val="28"/>
        </w:rPr>
        <w:t>.</w:t>
      </w:r>
      <w:r w:rsidR="00C76996">
        <w:rPr>
          <w:rFonts w:ascii="Times New Roman" w:eastAsia="Calibri" w:hAnsi="Times New Roman" w:cs="Times New Roman"/>
          <w:sz w:val="28"/>
          <w:szCs w:val="28"/>
        </w:rPr>
        <w:t>-анализ, синтез</w:t>
      </w:r>
    </w:p>
    <w:p w:rsidR="00C76996" w:rsidRPr="00FE3FA2" w:rsidRDefault="00FE3FA2" w:rsidP="00B259F4">
      <w:pPr>
        <w:pStyle w:val="a3"/>
        <w:numPr>
          <w:ilvl w:val="0"/>
          <w:numId w:val="8"/>
        </w:numPr>
        <w:spacing w:line="240" w:lineRule="auto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«Шифровщик</w:t>
      </w:r>
      <w:r w:rsidR="00C76996" w:rsidRPr="008E2BAE">
        <w:rPr>
          <w:b/>
          <w:bCs/>
          <w:i/>
          <w:sz w:val="28"/>
          <w:szCs w:val="28"/>
        </w:rPr>
        <w:t xml:space="preserve">» </w:t>
      </w:r>
    </w:p>
    <w:p w:rsidR="00FE3FA2" w:rsidRPr="00FE3FA2" w:rsidRDefault="00FE3FA2" w:rsidP="00FE3FA2">
      <w:pPr>
        <w:pStyle w:val="a3"/>
        <w:spacing w:line="240" w:lineRule="auto"/>
        <w:rPr>
          <w:i/>
          <w:sz w:val="28"/>
          <w:szCs w:val="28"/>
        </w:rPr>
      </w:pPr>
      <w:r w:rsidRPr="00FE3FA2">
        <w:rPr>
          <w:i/>
          <w:sz w:val="28"/>
          <w:szCs w:val="28"/>
        </w:rPr>
        <w:lastRenderedPageBreak/>
        <w:t>1 Приставка этого слова находится в слове «занос»</w:t>
      </w:r>
    </w:p>
    <w:p w:rsidR="00FE3FA2" w:rsidRPr="00FE3FA2" w:rsidRDefault="00FE3FA2" w:rsidP="00FE3FA2">
      <w:pPr>
        <w:pStyle w:val="a3"/>
        <w:spacing w:line="240" w:lineRule="auto"/>
        <w:rPr>
          <w:i/>
          <w:sz w:val="28"/>
          <w:szCs w:val="28"/>
        </w:rPr>
      </w:pPr>
      <w:r w:rsidRPr="00FE3FA2">
        <w:rPr>
          <w:i/>
          <w:sz w:val="28"/>
          <w:szCs w:val="28"/>
        </w:rPr>
        <w:t>2 Корень в слове «морозец»</w:t>
      </w:r>
    </w:p>
    <w:p w:rsidR="00FE3FA2" w:rsidRPr="00FE3FA2" w:rsidRDefault="00FE3FA2" w:rsidP="00FE3FA2">
      <w:pPr>
        <w:pStyle w:val="a3"/>
        <w:spacing w:line="240" w:lineRule="auto"/>
        <w:rPr>
          <w:i/>
          <w:sz w:val="28"/>
          <w:szCs w:val="28"/>
        </w:rPr>
      </w:pPr>
      <w:r w:rsidRPr="00FE3FA2">
        <w:rPr>
          <w:i/>
          <w:sz w:val="28"/>
          <w:szCs w:val="28"/>
        </w:rPr>
        <w:t>3 Суффикс в слове «горка»</w:t>
      </w:r>
    </w:p>
    <w:p w:rsidR="00FE3FA2" w:rsidRPr="00FE3FA2" w:rsidRDefault="00FE3FA2" w:rsidP="00FE3FA2">
      <w:pPr>
        <w:pStyle w:val="a3"/>
        <w:spacing w:line="240" w:lineRule="auto"/>
        <w:rPr>
          <w:i/>
          <w:sz w:val="28"/>
          <w:szCs w:val="28"/>
        </w:rPr>
      </w:pPr>
      <w:r w:rsidRPr="00FE3FA2">
        <w:rPr>
          <w:i/>
          <w:sz w:val="28"/>
          <w:szCs w:val="28"/>
        </w:rPr>
        <w:t>4 Окончание в слове «листочки»</w:t>
      </w:r>
      <w:r>
        <w:rPr>
          <w:i/>
          <w:sz w:val="28"/>
          <w:szCs w:val="28"/>
        </w:rPr>
        <w:t xml:space="preserve"> (заморозки)</w:t>
      </w:r>
    </w:p>
    <w:p w:rsidR="00FE3FA2" w:rsidRDefault="00FE3FA2" w:rsidP="00FE3FA2">
      <w:pPr>
        <w:pStyle w:val="a3"/>
        <w:spacing w:line="240" w:lineRule="auto"/>
        <w:rPr>
          <w:i/>
          <w:sz w:val="28"/>
          <w:szCs w:val="28"/>
        </w:rPr>
      </w:pPr>
    </w:p>
    <w:p w:rsidR="00FE3FA2" w:rsidRPr="00FE3FA2" w:rsidRDefault="00FE3FA2" w:rsidP="00FE3F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FA2">
        <w:rPr>
          <w:rFonts w:ascii="Times New Roman" w:hAnsi="Times New Roman" w:cs="Times New Roman"/>
          <w:sz w:val="28"/>
          <w:szCs w:val="28"/>
        </w:rPr>
        <w:t>2.Аналогия</w:t>
      </w:r>
    </w:p>
    <w:p w:rsidR="00063414" w:rsidRDefault="00FE3FA2" w:rsidP="00B259F4">
      <w:pPr>
        <w:pStyle w:val="a3"/>
        <w:numPr>
          <w:ilvl w:val="0"/>
          <w:numId w:val="8"/>
        </w:numPr>
        <w:spacing w:line="240" w:lineRule="auto"/>
        <w:rPr>
          <w:b/>
          <w:i/>
          <w:sz w:val="28"/>
          <w:szCs w:val="28"/>
        </w:rPr>
      </w:pPr>
      <w:r w:rsidRPr="008E2BA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«Тарабарская грамота</w:t>
      </w:r>
      <w:r w:rsidR="00063414" w:rsidRPr="008E2BAE">
        <w:rPr>
          <w:b/>
          <w:i/>
          <w:sz w:val="28"/>
          <w:szCs w:val="28"/>
        </w:rPr>
        <w:t xml:space="preserve">» </w:t>
      </w:r>
    </w:p>
    <w:p w:rsidR="00FE3FA2" w:rsidRPr="00C066D6" w:rsidRDefault="00C066D6" w:rsidP="00C066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66D6">
        <w:rPr>
          <w:rFonts w:ascii="Times New Roman" w:hAnsi="Times New Roman" w:cs="Times New Roman"/>
          <w:sz w:val="28"/>
          <w:szCs w:val="28"/>
        </w:rPr>
        <w:t>Прочитайте предложение</w:t>
      </w:r>
      <w:r w:rsidR="00FE3FA2" w:rsidRPr="00C066D6">
        <w:rPr>
          <w:rFonts w:ascii="Times New Roman" w:hAnsi="Times New Roman" w:cs="Times New Roman"/>
          <w:sz w:val="28"/>
          <w:szCs w:val="28"/>
        </w:rPr>
        <w:t xml:space="preserve"> и определите части речи.</w:t>
      </w:r>
    </w:p>
    <w:p w:rsidR="00063414" w:rsidRPr="00C066D6" w:rsidRDefault="00FE3FA2" w:rsidP="00C066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66D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66D6" w:rsidRPr="00C066D6">
        <w:rPr>
          <w:rFonts w:ascii="Times New Roman" w:hAnsi="Times New Roman" w:cs="Times New Roman"/>
          <w:i/>
          <w:sz w:val="28"/>
          <w:szCs w:val="28"/>
        </w:rPr>
        <w:t>Бруклый</w:t>
      </w:r>
      <w:proofErr w:type="spellEnd"/>
      <w:r w:rsidR="00C066D6" w:rsidRPr="00C066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66D6" w:rsidRPr="00C066D6">
        <w:rPr>
          <w:rFonts w:ascii="Times New Roman" w:hAnsi="Times New Roman" w:cs="Times New Roman"/>
          <w:i/>
          <w:sz w:val="28"/>
          <w:szCs w:val="28"/>
        </w:rPr>
        <w:t>мильнач</w:t>
      </w:r>
      <w:proofErr w:type="spellEnd"/>
      <w:r w:rsidR="00C066D6" w:rsidRPr="00C066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66D6" w:rsidRPr="00C066D6">
        <w:rPr>
          <w:rFonts w:ascii="Times New Roman" w:hAnsi="Times New Roman" w:cs="Times New Roman"/>
          <w:i/>
          <w:sz w:val="28"/>
          <w:szCs w:val="28"/>
        </w:rPr>
        <w:t>промберо</w:t>
      </w:r>
      <w:proofErr w:type="spellEnd"/>
      <w:r w:rsidR="00C066D6" w:rsidRPr="00C066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66D6" w:rsidRPr="00C066D6">
        <w:rPr>
          <w:rFonts w:ascii="Times New Roman" w:hAnsi="Times New Roman" w:cs="Times New Roman"/>
          <w:i/>
          <w:sz w:val="28"/>
          <w:szCs w:val="28"/>
        </w:rPr>
        <w:t>бишкетил</w:t>
      </w:r>
      <w:proofErr w:type="spellEnd"/>
      <w:r w:rsidR="00C066D6" w:rsidRPr="00C066D6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C066D6" w:rsidRPr="00C066D6">
        <w:rPr>
          <w:rFonts w:ascii="Times New Roman" w:hAnsi="Times New Roman" w:cs="Times New Roman"/>
          <w:i/>
          <w:sz w:val="28"/>
          <w:szCs w:val="28"/>
        </w:rPr>
        <w:t>мове</w:t>
      </w:r>
      <w:proofErr w:type="spellEnd"/>
      <w:r w:rsidR="00C066D6" w:rsidRPr="00C066D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A7281" w:rsidRPr="00C066D6" w:rsidRDefault="001D156F" w:rsidP="003A72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281" w:rsidRPr="00C066D6">
        <w:rPr>
          <w:rFonts w:ascii="Times New Roman" w:hAnsi="Times New Roman" w:cs="Times New Roman"/>
          <w:sz w:val="28"/>
          <w:szCs w:val="28"/>
        </w:rPr>
        <w:t>.Обобщение.</w:t>
      </w:r>
    </w:p>
    <w:p w:rsidR="003A7281" w:rsidRDefault="003A7281" w:rsidP="003A728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Замени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словосочетание </w:t>
      </w:r>
      <w:r w:rsidRPr="00003DFD">
        <w:rPr>
          <w:rFonts w:ascii="Times New Roman" w:eastAsia="Calibri" w:hAnsi="Times New Roman" w:cs="Times New Roman"/>
          <w:sz w:val="28"/>
          <w:szCs w:val="28"/>
        </w:rPr>
        <w:t xml:space="preserve"> словом</w:t>
      </w:r>
      <w:proofErr w:type="gramEnd"/>
      <w:r w:rsidRPr="00003DFD">
        <w:rPr>
          <w:rFonts w:ascii="Times New Roman" w:eastAsia="Calibri" w:hAnsi="Times New Roman" w:cs="Times New Roman"/>
          <w:sz w:val="28"/>
          <w:szCs w:val="28"/>
        </w:rPr>
        <w:t xml:space="preserve"> с разделительным мягким знаком.</w:t>
      </w:r>
    </w:p>
    <w:p w:rsidR="003A7281" w:rsidRPr="00003DFD" w:rsidRDefault="003A7281" w:rsidP="003A7281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03DFD">
        <w:rPr>
          <w:rFonts w:ascii="Times New Roman" w:eastAsia="Calibri" w:hAnsi="Times New Roman" w:cs="Times New Roman"/>
          <w:i/>
          <w:sz w:val="28"/>
          <w:szCs w:val="28"/>
        </w:rPr>
        <w:t xml:space="preserve">Снежная буря (вьюга), домики для </w:t>
      </w:r>
      <w:proofErr w:type="gramStart"/>
      <w:r w:rsidRPr="00003DFD">
        <w:rPr>
          <w:rFonts w:ascii="Times New Roman" w:eastAsia="Calibri" w:hAnsi="Times New Roman" w:cs="Times New Roman"/>
          <w:i/>
          <w:sz w:val="28"/>
          <w:szCs w:val="28"/>
        </w:rPr>
        <w:t>пчёл( ульи</w:t>
      </w:r>
      <w:proofErr w:type="gramEnd"/>
      <w:r w:rsidRPr="00003DFD">
        <w:rPr>
          <w:rFonts w:ascii="Times New Roman" w:eastAsia="Calibri" w:hAnsi="Times New Roman" w:cs="Times New Roman"/>
          <w:i/>
          <w:sz w:val="28"/>
          <w:szCs w:val="28"/>
        </w:rPr>
        <w:t>), мать, отец, дети (семья),</w:t>
      </w:r>
    </w:p>
    <w:p w:rsidR="001D156F" w:rsidRDefault="003A7281" w:rsidP="00003DFD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03DFD">
        <w:rPr>
          <w:rFonts w:ascii="Times New Roman" w:eastAsia="Calibri" w:hAnsi="Times New Roman" w:cs="Times New Roman"/>
          <w:i/>
          <w:sz w:val="28"/>
          <w:szCs w:val="28"/>
        </w:rPr>
        <w:t>ягоды, сваренные в сахаре(варенье)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03DFD" w:rsidRPr="001D156F" w:rsidRDefault="001D156F" w:rsidP="00003DFD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3DFD" w:rsidRPr="00C066D6">
        <w:rPr>
          <w:rFonts w:ascii="Times New Roman" w:hAnsi="Times New Roman" w:cs="Times New Roman"/>
          <w:sz w:val="28"/>
          <w:szCs w:val="28"/>
        </w:rPr>
        <w:t>.</w:t>
      </w:r>
      <w:r w:rsidR="00B259F4" w:rsidRPr="00C066D6">
        <w:rPr>
          <w:rFonts w:ascii="Times New Roman" w:hAnsi="Times New Roman" w:cs="Times New Roman"/>
          <w:sz w:val="28"/>
          <w:szCs w:val="28"/>
        </w:rPr>
        <w:t>Классификация.</w:t>
      </w:r>
      <w:r w:rsidR="00B259F4" w:rsidRPr="00C066D6">
        <w:rPr>
          <w:sz w:val="28"/>
          <w:szCs w:val="28"/>
        </w:rPr>
        <w:t xml:space="preserve"> </w:t>
      </w:r>
    </w:p>
    <w:p w:rsidR="00D2086D" w:rsidRDefault="00D2086D" w:rsidP="00D2086D">
      <w:pPr>
        <w:pStyle w:val="a3"/>
        <w:numPr>
          <w:ilvl w:val="0"/>
          <w:numId w:val="8"/>
        </w:numPr>
        <w:spacing w:line="240" w:lineRule="auto"/>
        <w:rPr>
          <w:b/>
          <w:i/>
          <w:sz w:val="28"/>
          <w:szCs w:val="28"/>
        </w:rPr>
      </w:pPr>
      <w:r w:rsidRPr="00D2086D">
        <w:rPr>
          <w:b/>
          <w:i/>
          <w:sz w:val="28"/>
          <w:szCs w:val="28"/>
        </w:rPr>
        <w:t>Игра «Рассади пассажиров»</w:t>
      </w:r>
    </w:p>
    <w:p w:rsidR="00D2086D" w:rsidRPr="00D2086D" w:rsidRDefault="00D2086D" w:rsidP="00D2086D">
      <w:pPr>
        <w:pStyle w:val="a3"/>
        <w:spacing w:line="240" w:lineRule="auto"/>
        <w:rPr>
          <w:i/>
          <w:sz w:val="28"/>
          <w:szCs w:val="28"/>
        </w:rPr>
      </w:pPr>
      <w:r w:rsidRPr="00D2086D">
        <w:rPr>
          <w:i/>
          <w:sz w:val="28"/>
          <w:szCs w:val="28"/>
        </w:rPr>
        <w:t>(одушевленные-неодушевленные</w:t>
      </w:r>
      <w:proofErr w:type="gramStart"/>
      <w:r>
        <w:rPr>
          <w:i/>
          <w:sz w:val="28"/>
          <w:szCs w:val="28"/>
        </w:rPr>
        <w:t xml:space="preserve">, </w:t>
      </w:r>
      <w:r w:rsidRPr="00D2086D">
        <w:rPr>
          <w:i/>
          <w:sz w:val="28"/>
          <w:szCs w:val="28"/>
        </w:rPr>
        <w:t>)</w:t>
      </w:r>
      <w:proofErr w:type="gramEnd"/>
    </w:p>
    <w:p w:rsidR="00BD1992" w:rsidRPr="00003DFD" w:rsidRDefault="00BD1992" w:rsidP="00003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DFD">
        <w:rPr>
          <w:rFonts w:ascii="Times New Roman" w:hAnsi="Times New Roman" w:cs="Times New Roman"/>
          <w:sz w:val="28"/>
          <w:szCs w:val="28"/>
        </w:rPr>
        <w:t>Прочитай текст. Выпиши слова с разделительным мягким знаком в один столбик, слова, в которых мягкий знак является показателем мягкости в другой столбик.</w:t>
      </w:r>
    </w:p>
    <w:p w:rsidR="00483C0D" w:rsidRDefault="00BD1992" w:rsidP="00BD1992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03DFD">
        <w:rPr>
          <w:rFonts w:ascii="Times New Roman" w:eastAsia="Calibri" w:hAnsi="Times New Roman" w:cs="Times New Roman"/>
          <w:i/>
          <w:sz w:val="28"/>
          <w:szCs w:val="28"/>
        </w:rPr>
        <w:t xml:space="preserve"> Льёт сильный дождь. Дружок лежит под крыльцом. Собака с радостью встречает Илью. Илья и Дружок – друзья.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156F">
        <w:rPr>
          <w:rFonts w:ascii="Times New Roman" w:hAnsi="Times New Roman" w:cs="Times New Roman"/>
          <w:bCs/>
          <w:iCs/>
          <w:sz w:val="28"/>
          <w:szCs w:val="28"/>
        </w:rPr>
        <w:t>5.Ассоциация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«Фразеологизмы»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 xml:space="preserve">1.Рукой подать (близко) 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>2. Через час по чайной ложке (медленно)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>3. Морочить голову (обманывать)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>4. Во весь дух (быстро)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1D156F">
        <w:rPr>
          <w:rFonts w:ascii="Times New Roman" w:eastAsia="Calibri" w:hAnsi="Times New Roman" w:cs="Times New Roman"/>
          <w:sz w:val="28"/>
          <w:szCs w:val="28"/>
        </w:rPr>
        <w:t>Работать</w:t>
      </w:r>
      <w:proofErr w:type="gramEnd"/>
      <w:r w:rsidRPr="001D156F">
        <w:rPr>
          <w:rFonts w:ascii="Times New Roman" w:eastAsia="Calibri" w:hAnsi="Times New Roman" w:cs="Times New Roman"/>
          <w:sz w:val="28"/>
          <w:szCs w:val="28"/>
        </w:rPr>
        <w:t xml:space="preserve"> засучив рукава(усердно)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>6. Прикусит язык (замолчать)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 xml:space="preserve">7. Ни </w:t>
      </w:r>
      <w:proofErr w:type="gramStart"/>
      <w:r w:rsidRPr="001D156F">
        <w:rPr>
          <w:rFonts w:ascii="Times New Roman" w:eastAsia="Calibri" w:hAnsi="Times New Roman" w:cs="Times New Roman"/>
          <w:sz w:val="28"/>
          <w:szCs w:val="28"/>
        </w:rPr>
        <w:t>пуха</w:t>
      </w:r>
      <w:proofErr w:type="gramEnd"/>
      <w:r w:rsidRPr="001D156F">
        <w:rPr>
          <w:rFonts w:ascii="Times New Roman" w:eastAsia="Calibri" w:hAnsi="Times New Roman" w:cs="Times New Roman"/>
          <w:sz w:val="28"/>
          <w:szCs w:val="28"/>
        </w:rPr>
        <w:t xml:space="preserve"> ни пера (пожелать удачи)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 xml:space="preserve">8. Клевать носом(засыпать) 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9. Бить баклуши (бездельничать) </w:t>
      </w:r>
    </w:p>
    <w:p w:rsidR="001D156F" w:rsidRPr="001D156F" w:rsidRDefault="001D156F" w:rsidP="001D156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156F">
        <w:rPr>
          <w:rFonts w:ascii="Times New Roman" w:eastAsia="Calibri" w:hAnsi="Times New Roman" w:cs="Times New Roman"/>
          <w:sz w:val="28"/>
          <w:szCs w:val="28"/>
        </w:rPr>
        <w:t>10. Зарубить себе на носу (запомнить)</w:t>
      </w:r>
    </w:p>
    <w:p w:rsidR="00003DFD" w:rsidRPr="00003DFD" w:rsidRDefault="00003DFD" w:rsidP="00003DF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8E2BAE" w:rsidRDefault="00E2170C" w:rsidP="00F73E4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постановки и решения</w:t>
      </w:r>
      <w:r w:rsidR="00F73E4B" w:rsidRPr="00F73E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проблем</w:t>
      </w:r>
    </w:p>
    <w:p w:rsidR="00F73E4B" w:rsidRPr="00F73E4B" w:rsidRDefault="00E2170C" w:rsidP="00F73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</w:t>
      </w:r>
      <w:r w:rsidR="00F73E4B">
        <w:rPr>
          <w:rFonts w:ascii="Times New Roman" w:hAnsi="Times New Roman" w:cs="Times New Roman"/>
          <w:sz w:val="28"/>
          <w:szCs w:val="28"/>
        </w:rPr>
        <w:t xml:space="preserve"> в ОС «Шко</w:t>
      </w:r>
      <w:r>
        <w:rPr>
          <w:rFonts w:ascii="Times New Roman" w:hAnsi="Times New Roman" w:cs="Times New Roman"/>
          <w:sz w:val="28"/>
          <w:szCs w:val="28"/>
        </w:rPr>
        <w:t>ла 2100» основывается на педагогических</w:t>
      </w:r>
      <w:r w:rsidR="00F73E4B">
        <w:rPr>
          <w:rFonts w:ascii="Times New Roman" w:hAnsi="Times New Roman" w:cs="Times New Roman"/>
          <w:sz w:val="28"/>
          <w:szCs w:val="28"/>
        </w:rPr>
        <w:t xml:space="preserve"> технологиях, одна из которых</w:t>
      </w:r>
      <w:r w:rsidR="00F248F1">
        <w:rPr>
          <w:rFonts w:ascii="Times New Roman" w:hAnsi="Times New Roman" w:cs="Times New Roman"/>
          <w:sz w:val="28"/>
          <w:szCs w:val="28"/>
        </w:rPr>
        <w:t xml:space="preserve"> </w:t>
      </w:r>
      <w:r w:rsidR="00F73E4B">
        <w:rPr>
          <w:rFonts w:ascii="Times New Roman" w:hAnsi="Times New Roman" w:cs="Times New Roman"/>
          <w:sz w:val="28"/>
          <w:szCs w:val="28"/>
        </w:rPr>
        <w:t>- проблемный диалог.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Постановку</w:t>
      </w:r>
      <w:r w:rsidRPr="00F73E4B">
        <w:rPr>
          <w:rFonts w:ascii="Times New Roman" w:hAnsi="Times New Roman" w:cs="Times New Roman"/>
          <w:iCs/>
          <w:sz w:val="28"/>
          <w:szCs w:val="28"/>
        </w:rPr>
        <w:t xml:space="preserve">  и формулирование пробл</w:t>
      </w:r>
      <w:r>
        <w:rPr>
          <w:rFonts w:ascii="Times New Roman" w:hAnsi="Times New Roman" w:cs="Times New Roman"/>
          <w:iCs/>
          <w:sz w:val="28"/>
          <w:szCs w:val="28"/>
        </w:rPr>
        <w:t>емы или основного вопроса урока можно осуществить разными приёмами</w:t>
      </w:r>
      <w:r w:rsidR="00F248F1">
        <w:rPr>
          <w:rFonts w:ascii="Times New Roman" w:hAnsi="Times New Roman" w:cs="Times New Roman"/>
          <w:iCs/>
          <w:sz w:val="28"/>
          <w:szCs w:val="28"/>
        </w:rPr>
        <w:t>, например:</w:t>
      </w:r>
    </w:p>
    <w:p w:rsidR="00F73E4B" w:rsidRPr="00F73E4B" w:rsidRDefault="00F73E4B" w:rsidP="00F73E4B">
      <w:pPr>
        <w:numPr>
          <w:ilvl w:val="0"/>
          <w:numId w:val="8"/>
        </w:numPr>
        <w:rPr>
          <w:rFonts w:ascii="Times New Roman" w:hAnsi="Times New Roman" w:cs="Times New Roman"/>
          <w:b/>
          <w:iCs/>
          <w:sz w:val="28"/>
          <w:szCs w:val="28"/>
        </w:rPr>
      </w:pPr>
      <w:r w:rsidRPr="00F73E4B">
        <w:rPr>
          <w:rFonts w:ascii="Times New Roman" w:hAnsi="Times New Roman" w:cs="Times New Roman"/>
          <w:b/>
          <w:iCs/>
          <w:sz w:val="28"/>
          <w:szCs w:val="28"/>
        </w:rPr>
        <w:t>«Яркое пятно» (сказка)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Тема: «Корень слова»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Эта история произошла ни в тридевятом царстве, ни в тридесятом государстве, а в стране под названием “Грамматика”  Однажды утром встретились два корня: корень куста и корень слова.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- Доброе утро, - говорит один, - я корень, а ты кто?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- Я тоже корень, - отвечает другой.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- Я в земле живу, - сказал первый. – А ты где живёшь?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- А я живу в словах, - ответил второй.</w:t>
      </w:r>
    </w:p>
    <w:p w:rsidR="00F73E4B" w:rsidRPr="00F73E4B" w:rsidRDefault="00F73E4B" w:rsidP="00F73E4B">
      <w:pPr>
        <w:rPr>
          <w:rFonts w:ascii="Times New Roman" w:hAnsi="Times New Roman" w:cs="Times New Roman"/>
          <w:iCs/>
          <w:sz w:val="28"/>
          <w:szCs w:val="28"/>
        </w:rPr>
      </w:pPr>
      <w:r w:rsidRPr="00F73E4B">
        <w:rPr>
          <w:rFonts w:ascii="Times New Roman" w:hAnsi="Times New Roman" w:cs="Times New Roman"/>
          <w:iCs/>
          <w:sz w:val="28"/>
          <w:szCs w:val="28"/>
        </w:rPr>
        <w:t>- Скажешь тоже, в словах! Как корень может жить в словах? – усмехнулся первый. –  Вот я корень так корень! Пущу свои корни  в землю покрепче, пойдут от меня росточки, а из росточков вырастут целые кусты душистой черёмухи или сладкого шиповника. А от тебя какая польза? Что может от тебя вырасти?</w:t>
      </w:r>
    </w:p>
    <w:p w:rsidR="00F73E4B" w:rsidRDefault="00F248F1" w:rsidP="00F73E4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Р</w:t>
      </w:r>
      <w:r w:rsidR="00F73E4B" w:rsidRPr="00F73E4B">
        <w:rPr>
          <w:rFonts w:ascii="Times New Roman" w:hAnsi="Times New Roman" w:cs="Times New Roman"/>
          <w:iCs/>
          <w:sz w:val="28"/>
          <w:szCs w:val="28"/>
        </w:rPr>
        <w:t xml:space="preserve">ебята, 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 знаете, </w:t>
      </w:r>
      <w:r w:rsidR="00F73E4B" w:rsidRPr="00F73E4B">
        <w:rPr>
          <w:rFonts w:ascii="Times New Roman" w:hAnsi="Times New Roman" w:cs="Times New Roman"/>
          <w:iCs/>
          <w:sz w:val="28"/>
          <w:szCs w:val="28"/>
        </w:rPr>
        <w:t>что может вырасти из корня слова? (новые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слова). </w:t>
      </w:r>
    </w:p>
    <w:p w:rsidR="00F248F1" w:rsidRDefault="00F248F1" w:rsidP="00F73E4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Значит тема урока …</w:t>
      </w:r>
    </w:p>
    <w:p w:rsidR="00E2170C" w:rsidRPr="00A82730" w:rsidRDefault="00A82730" w:rsidP="00A82730">
      <w:pPr>
        <w:pStyle w:val="a3"/>
        <w:numPr>
          <w:ilvl w:val="0"/>
          <w:numId w:val="8"/>
        </w:numPr>
        <w:rPr>
          <w:b/>
          <w:iCs/>
          <w:sz w:val="28"/>
          <w:szCs w:val="28"/>
        </w:rPr>
      </w:pPr>
      <w:r w:rsidRPr="00A82730">
        <w:rPr>
          <w:b/>
          <w:iCs/>
          <w:sz w:val="28"/>
          <w:szCs w:val="28"/>
        </w:rPr>
        <w:t>«Столкновение разных мнений»</w:t>
      </w:r>
    </w:p>
    <w:p w:rsidR="00585E64" w:rsidRPr="00585E64" w:rsidRDefault="00585E64" w:rsidP="00585E64">
      <w:pPr>
        <w:rPr>
          <w:rFonts w:ascii="Times New Roman" w:hAnsi="Times New Roman" w:cs="Times New Roman"/>
          <w:b/>
          <w:sz w:val="28"/>
          <w:szCs w:val="28"/>
        </w:rPr>
      </w:pPr>
      <w:r w:rsidRPr="00585E64">
        <w:rPr>
          <w:rFonts w:ascii="Times New Roman" w:hAnsi="Times New Roman" w:cs="Times New Roman"/>
          <w:b/>
          <w:sz w:val="28"/>
          <w:szCs w:val="28"/>
        </w:rPr>
        <w:t>Урок русского языка в 1- м классе по теме «Правила переноса»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50"/>
        <w:gridCol w:w="4112"/>
        <w:gridCol w:w="3509"/>
      </w:tblGrid>
      <w:tr w:rsidR="00585E64" w:rsidRPr="00585E64" w:rsidTr="001D10DF">
        <w:tc>
          <w:tcPr>
            <w:tcW w:w="1019" w:type="pct"/>
          </w:tcPr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проблемы</w:t>
            </w:r>
          </w:p>
        </w:tc>
        <w:tc>
          <w:tcPr>
            <w:tcW w:w="2148" w:type="pct"/>
          </w:tcPr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1833" w:type="pct"/>
          </w:tcPr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b/>
                <w:sz w:val="28"/>
                <w:szCs w:val="28"/>
              </w:rPr>
              <w:t>Ученики</w:t>
            </w:r>
          </w:p>
        </w:tc>
      </w:tr>
      <w:tr w:rsidR="00585E64" w:rsidRPr="00585E64" w:rsidTr="001D10DF">
        <w:tc>
          <w:tcPr>
            <w:tcW w:w="1019" w:type="pct"/>
          </w:tcPr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на новый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побуждение к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осознанию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побуждение к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слова на доске.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Объясните орфограммы.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 xml:space="preserve">– Теперь я загадаю вам загадку. </w:t>
            </w: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(Читает загадку о</w:t>
            </w: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73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сороке</w:t>
            </w: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A82730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Напишу слово «сорока</w:t>
            </w:r>
            <w:r w:rsidR="00585E64" w:rsidRPr="00585E64">
              <w:rPr>
                <w:rFonts w:ascii="Times New Roman" w:hAnsi="Times New Roman" w:cs="Times New Roman"/>
                <w:sz w:val="28"/>
                <w:szCs w:val="28"/>
              </w:rPr>
              <w:t xml:space="preserve">» на строке. </w:t>
            </w:r>
            <w:r w:rsidR="00585E64"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(Продолжает запись.)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Что же мне делать, ребята?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А что значит перенести?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Какой знак нужен?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Помо</w:t>
            </w:r>
            <w:r w:rsidR="00A82730">
              <w:rPr>
                <w:rFonts w:ascii="Times New Roman" w:hAnsi="Times New Roman" w:cs="Times New Roman"/>
                <w:sz w:val="28"/>
                <w:szCs w:val="28"/>
              </w:rPr>
              <w:t>гите мне перенести слово «сорока</w:t>
            </w: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». Работайте в парах.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 xml:space="preserve">– Посмотрим, что вы предлагаете. </w:t>
            </w: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(Фиксирует работу пар на заготовленном</w:t>
            </w: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шаблоне.)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Задание было одно?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А выполнили вы его как?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Почему так получилось?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Чего мы пока не знаем?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Верно. Тема урока сегодня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«Правила переноса слов».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(Фиксирует тему на доске)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pct"/>
          </w:tcPr>
          <w:p w:rsidR="00585E64" w:rsidRPr="00585E64" w:rsidRDefault="00A82730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  <w:r w:rsidR="00585E64">
              <w:rPr>
                <w:rFonts w:ascii="Times New Roman" w:hAnsi="Times New Roman" w:cs="Times New Roman"/>
                <w:sz w:val="28"/>
                <w:szCs w:val="28"/>
              </w:rPr>
              <w:t xml:space="preserve">, Анна, чайка,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ястреб,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Объясняют.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A82730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Это сорока</w:t>
            </w:r>
            <w:r w:rsidR="00585E64" w:rsidRPr="00585E6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Наблюдают, что новое слово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на строке не помещается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Надо перенести.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Одну часть слова оставить на строке, а другую перенести на следующую строку.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Знак переноса.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Пары добавля</w:t>
            </w:r>
            <w:r w:rsidR="00A82730">
              <w:rPr>
                <w:rFonts w:ascii="Times New Roman" w:hAnsi="Times New Roman" w:cs="Times New Roman"/>
                <w:sz w:val="28"/>
                <w:szCs w:val="28"/>
              </w:rPr>
              <w:t>ют знак переноса в слово «сорока</w:t>
            </w: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» на своем листе.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Видят варианты:</w:t>
            </w:r>
          </w:p>
          <w:p w:rsidR="00585E64" w:rsidRPr="00585E64" w:rsidRDefault="00A82730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орока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сор-ока                  сорок-а, со-рока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(Проблемная ситуация.)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Да.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Мы выполнили по- разному.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(Осознание противоречия.)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sz w:val="28"/>
                <w:szCs w:val="28"/>
              </w:rPr>
              <w:t>– Как переносятся слова.</w:t>
            </w:r>
          </w:p>
          <w:p w:rsidR="00585E64" w:rsidRPr="00585E64" w:rsidRDefault="00585E64" w:rsidP="00585E64">
            <w:pPr>
              <w:spacing w:after="200"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5E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(Неточная формулировка темы.)</w:t>
            </w:r>
          </w:p>
        </w:tc>
      </w:tr>
    </w:tbl>
    <w:p w:rsidR="00F248F1" w:rsidRPr="00A82730" w:rsidRDefault="00F248F1" w:rsidP="00F73E4B">
      <w:pPr>
        <w:rPr>
          <w:rFonts w:ascii="Times New Roman" w:hAnsi="Times New Roman" w:cs="Times New Roman"/>
          <w:b/>
          <w:sz w:val="28"/>
          <w:szCs w:val="28"/>
        </w:rPr>
      </w:pPr>
    </w:p>
    <w:p w:rsidR="00A82730" w:rsidRDefault="00A82730" w:rsidP="00F73E4B">
      <w:pPr>
        <w:rPr>
          <w:rFonts w:ascii="Times New Roman" w:hAnsi="Times New Roman" w:cs="Times New Roman"/>
          <w:b/>
          <w:sz w:val="28"/>
          <w:szCs w:val="28"/>
        </w:rPr>
      </w:pPr>
      <w:r w:rsidRPr="00A82730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A82730" w:rsidRPr="00A82730" w:rsidRDefault="00A82730" w:rsidP="00F73E4B">
      <w:pPr>
        <w:rPr>
          <w:rFonts w:ascii="Times New Roman" w:hAnsi="Times New Roman" w:cs="Times New Roman"/>
          <w:sz w:val="28"/>
          <w:szCs w:val="28"/>
        </w:rPr>
      </w:pPr>
      <w:r w:rsidRPr="00A8273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систематическое включение  в урок данных форм, приёмов и технологий, позволяет сделать процесс изучения русского языка  интересным, увлекательным. </w:t>
      </w:r>
      <w:r w:rsidR="00CF03CF">
        <w:rPr>
          <w:rFonts w:ascii="Times New Roman" w:hAnsi="Times New Roman" w:cs="Times New Roman"/>
          <w:sz w:val="28"/>
          <w:szCs w:val="28"/>
        </w:rPr>
        <w:t>Ставит детей в позицию субъекта своего развития и обучения, помогает овладеть универсальными способами познания родного языка, которые дети могут применить и на других учебных предметах.</w:t>
      </w:r>
    </w:p>
    <w:sectPr w:rsidR="00A82730" w:rsidRPr="00A8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50EBD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F4AB5"/>
    <w:multiLevelType w:val="hybridMultilevel"/>
    <w:tmpl w:val="6FE069B6"/>
    <w:lvl w:ilvl="0" w:tplc="F3104A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F27B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5BE55B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DC80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9C293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F0B13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0E453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46AF1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A4856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C350F"/>
    <w:multiLevelType w:val="hybridMultilevel"/>
    <w:tmpl w:val="743A37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4C4C"/>
    <w:multiLevelType w:val="hybridMultilevel"/>
    <w:tmpl w:val="8D5A1890"/>
    <w:lvl w:ilvl="0" w:tplc="0C5805D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65FEC"/>
    <w:multiLevelType w:val="hybridMultilevel"/>
    <w:tmpl w:val="961E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3B2A"/>
    <w:multiLevelType w:val="hybridMultilevel"/>
    <w:tmpl w:val="4CD040BA"/>
    <w:lvl w:ilvl="0" w:tplc="B0E0FF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35F0C"/>
    <w:multiLevelType w:val="hybridMultilevel"/>
    <w:tmpl w:val="4CB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1ADA"/>
    <w:multiLevelType w:val="hybridMultilevel"/>
    <w:tmpl w:val="A80A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0D"/>
    <w:rsid w:val="00003DFD"/>
    <w:rsid w:val="00046223"/>
    <w:rsid w:val="00063414"/>
    <w:rsid w:val="0009180D"/>
    <w:rsid w:val="000C757E"/>
    <w:rsid w:val="001B7920"/>
    <w:rsid w:val="001D156F"/>
    <w:rsid w:val="003A7281"/>
    <w:rsid w:val="00483C0D"/>
    <w:rsid w:val="00510FB5"/>
    <w:rsid w:val="00585E64"/>
    <w:rsid w:val="005C6460"/>
    <w:rsid w:val="005E51DA"/>
    <w:rsid w:val="006265D9"/>
    <w:rsid w:val="006A7966"/>
    <w:rsid w:val="008E2BAE"/>
    <w:rsid w:val="008F7EE8"/>
    <w:rsid w:val="00997D55"/>
    <w:rsid w:val="009E378D"/>
    <w:rsid w:val="00A327C6"/>
    <w:rsid w:val="00A77CDA"/>
    <w:rsid w:val="00A82730"/>
    <w:rsid w:val="00B259F4"/>
    <w:rsid w:val="00BD1992"/>
    <w:rsid w:val="00C066D6"/>
    <w:rsid w:val="00C20463"/>
    <w:rsid w:val="00C76996"/>
    <w:rsid w:val="00CF03CF"/>
    <w:rsid w:val="00D2086D"/>
    <w:rsid w:val="00E2170C"/>
    <w:rsid w:val="00F00B6A"/>
    <w:rsid w:val="00F248F1"/>
    <w:rsid w:val="00F73E4B"/>
    <w:rsid w:val="00FE3FA2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A6EB"/>
  <w15:docId w15:val="{77658594-FD68-4ECA-9B07-AF597F7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0D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132">
    <w:name w:val="Font Style132"/>
    <w:basedOn w:val="a0"/>
    <w:rsid w:val="00483C0D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uiPriority w:val="59"/>
    <w:rsid w:val="0058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C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Olga</cp:lastModifiedBy>
  <cp:revision>16</cp:revision>
  <dcterms:created xsi:type="dcterms:W3CDTF">2016-04-18T07:45:00Z</dcterms:created>
  <dcterms:modified xsi:type="dcterms:W3CDTF">2024-09-22T16:49:00Z</dcterms:modified>
</cp:coreProperties>
</file>