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footer+xml" PartName="/word/footer5.xml"/>
  <Override ContentType="application/vnd.openxmlformats-officedocument.wordprocessingml.footer+xml" PartName="/word/footer8.xml"/>
  <Override ContentType="application/vnd.openxmlformats-officedocument.wordprocessingml.footer+xml" PartName="/word/footer9.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79" w:lineRule="auto"/>
        <w:ind w:left="0" w:right="16" w:firstLine="0"/>
        <w:jc w:val="center"/>
        <w:rPr/>
      </w:pPr>
      <w:r w:rsidDel="00000000" w:rsidR="00000000" w:rsidRPr="00000000">
        <w:rPr>
          <w:rtl w:val="0"/>
        </w:rPr>
        <w:t xml:space="preserve">Муниципальное автономное дошкольное образовательное учреждение «Промышленновский детский сад «Сказка»</w:t>
      </w:r>
    </w:p>
    <w:p w:rsidR="00000000" w:rsidDel="00000000" w:rsidP="00000000" w:rsidRDefault="00000000" w:rsidRPr="00000000" w14:paraId="00000002">
      <w:pPr>
        <w:spacing w:after="73" w:line="259" w:lineRule="auto"/>
        <w:ind w:left="10" w:firstLine="0"/>
        <w:jc w:val="center"/>
        <w:rPr/>
      </w:pPr>
      <w:r w:rsidDel="00000000" w:rsidR="00000000" w:rsidRPr="00000000">
        <w:rPr>
          <w:rtl w:val="0"/>
        </w:rPr>
      </w:r>
    </w:p>
    <w:p w:rsidR="00000000" w:rsidDel="00000000" w:rsidP="00000000" w:rsidRDefault="00000000" w:rsidRPr="00000000" w14:paraId="00000003">
      <w:pPr>
        <w:spacing w:after="0" w:line="259" w:lineRule="auto"/>
        <w:ind w:left="1808" w:firstLine="170"/>
        <w:rPr/>
      </w:pPr>
      <w:r w:rsidDel="00000000" w:rsidR="00000000" w:rsidRPr="00000000">
        <w:rPr>
          <w:b w:val="1"/>
          <w:rtl w:val="0"/>
        </w:rPr>
        <w:t xml:space="preserve">ИНФОРМАЦИОННАЯ КАРТА ПРОЕКТА </w:t>
      </w:r>
      <w:r w:rsidDel="00000000" w:rsidR="00000000" w:rsidRPr="00000000">
        <w:rPr>
          <w:rtl w:val="0"/>
        </w:rPr>
      </w:r>
    </w:p>
    <w:tbl>
      <w:tblPr>
        <w:tblStyle w:val="Table1"/>
        <w:tblW w:w="9806.0" w:type="dxa"/>
        <w:jc w:val="left"/>
        <w:tblInd w:w="-216.0" w:type="dxa"/>
        <w:tblLayout w:type="fixed"/>
        <w:tblLook w:val="0400"/>
      </w:tblPr>
      <w:tblGrid>
        <w:gridCol w:w="1198"/>
        <w:gridCol w:w="2617"/>
        <w:gridCol w:w="5991"/>
        <w:tblGridChange w:id="0">
          <w:tblGrid>
            <w:gridCol w:w="1198"/>
            <w:gridCol w:w="2617"/>
            <w:gridCol w:w="5991"/>
          </w:tblGrid>
        </w:tblGridChange>
      </w:tblGrid>
      <w:tr>
        <w:trPr>
          <w:cantSplit w:val="0"/>
          <w:trHeight w:val="331"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4">
            <w:pPr>
              <w:spacing w:after="0" w:line="259" w:lineRule="auto"/>
              <w:ind w:left="0" w:firstLine="0"/>
              <w:rPr/>
            </w:pPr>
            <w:r w:rsidDel="00000000" w:rsidR="00000000" w:rsidRPr="00000000">
              <w:rPr>
                <w:sz w:val="24"/>
                <w:szCs w:val="24"/>
                <w:rtl w:val="0"/>
              </w:rPr>
              <w:t xml:space="preserve">Название проекта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6">
            <w:pPr>
              <w:spacing w:after="0" w:line="259" w:lineRule="auto"/>
              <w:ind w:left="0" w:firstLine="0"/>
              <w:rPr/>
            </w:pPr>
            <w:r w:rsidDel="00000000" w:rsidR="00000000" w:rsidRPr="00000000">
              <w:rPr>
                <w:b w:val="1"/>
                <w:rtl w:val="0"/>
              </w:rPr>
              <w:t xml:space="preserve">Волшебная соль </w:t>
            </w:r>
            <w:r w:rsidDel="00000000" w:rsidR="00000000" w:rsidRPr="00000000">
              <w:rPr>
                <w:rtl w:val="0"/>
              </w:rPr>
            </w:r>
          </w:p>
        </w:tc>
      </w:tr>
      <w:tr>
        <w:trPr>
          <w:cantSplit w:val="0"/>
          <w:trHeight w:val="28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7">
            <w:pPr>
              <w:spacing w:after="0" w:line="259" w:lineRule="auto"/>
              <w:ind w:left="0" w:firstLine="0"/>
              <w:rPr/>
            </w:pPr>
            <w:r w:rsidDel="00000000" w:rsidR="00000000" w:rsidRPr="00000000">
              <w:rPr>
                <w:sz w:val="24"/>
                <w:szCs w:val="24"/>
                <w:rtl w:val="0"/>
              </w:rPr>
              <w:t xml:space="preserve">Автор-разработчик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9">
            <w:pPr>
              <w:spacing w:after="0" w:line="259" w:lineRule="auto"/>
              <w:ind w:left="0" w:firstLine="0"/>
              <w:rPr/>
            </w:pPr>
            <w:r w:rsidDel="00000000" w:rsidR="00000000" w:rsidRPr="00000000">
              <w:rPr>
                <w:b w:val="1"/>
                <w:sz w:val="24"/>
                <w:szCs w:val="24"/>
                <w:rtl w:val="0"/>
              </w:rPr>
              <w:t xml:space="preserve">Киреева Лариса Яковлевна</w:t>
            </w:r>
            <w:r w:rsidDel="00000000" w:rsidR="00000000" w:rsidRPr="00000000">
              <w:rPr>
                <w:rtl w:val="0"/>
              </w:rPr>
            </w:r>
          </w:p>
        </w:tc>
      </w:tr>
      <w:tr>
        <w:trPr>
          <w:cantSplit w:val="0"/>
          <w:trHeight w:val="286"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A">
            <w:pPr>
              <w:spacing w:after="0" w:line="259" w:lineRule="auto"/>
              <w:ind w:left="0" w:firstLine="0"/>
              <w:rPr/>
            </w:pPr>
            <w:r w:rsidDel="00000000" w:rsidR="00000000" w:rsidRPr="00000000">
              <w:rPr>
                <w:sz w:val="24"/>
                <w:szCs w:val="24"/>
                <w:rtl w:val="0"/>
              </w:rPr>
              <w:t xml:space="preserve">Возраст детей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C">
            <w:pPr>
              <w:spacing w:after="0" w:line="259" w:lineRule="auto"/>
              <w:ind w:left="156" w:firstLine="0"/>
              <w:rPr/>
            </w:pPr>
            <w:r w:rsidDel="00000000" w:rsidR="00000000" w:rsidRPr="00000000">
              <w:rPr>
                <w:sz w:val="24"/>
                <w:szCs w:val="24"/>
                <w:rtl w:val="0"/>
              </w:rPr>
              <w:t xml:space="preserve">Старшая группа (5-6 лет)</w:t>
            </w:r>
            <w:r w:rsidDel="00000000" w:rsidR="00000000" w:rsidRPr="00000000">
              <w:rPr>
                <w:rtl w:val="0"/>
              </w:rPr>
            </w:r>
          </w:p>
        </w:tc>
      </w:tr>
      <w:tr>
        <w:trPr>
          <w:cantSplit w:val="0"/>
          <w:trHeight w:val="562"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D">
            <w:pPr>
              <w:spacing w:after="0" w:line="259" w:lineRule="auto"/>
              <w:ind w:left="0" w:firstLine="0"/>
              <w:rPr/>
            </w:pPr>
            <w:r w:rsidDel="00000000" w:rsidR="00000000" w:rsidRPr="00000000">
              <w:rPr>
                <w:sz w:val="24"/>
                <w:szCs w:val="24"/>
                <w:rtl w:val="0"/>
              </w:rPr>
              <w:t xml:space="preserve">Тип проекта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E">
            <w:pPr>
              <w:spacing w:after="0" w:line="259" w:lineRule="auto"/>
              <w:ind w:left="0" w:firstLine="0"/>
              <w:rPr/>
            </w:pPr>
            <w:r w:rsidDel="00000000" w:rsidR="00000000" w:rsidRPr="00000000">
              <w:rPr>
                <w:sz w:val="24"/>
                <w:szCs w:val="24"/>
                <w:rtl w:val="0"/>
              </w:rPr>
              <w:t xml:space="preserve">по количеству участников</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0F">
            <w:pPr>
              <w:spacing w:after="22" w:line="259" w:lineRule="auto"/>
              <w:ind w:left="156" w:firstLine="0"/>
              <w:rPr/>
            </w:pPr>
            <w:r w:rsidDel="00000000" w:rsidR="00000000" w:rsidRPr="00000000">
              <w:rPr>
                <w:sz w:val="24"/>
                <w:szCs w:val="24"/>
                <w:rtl w:val="0"/>
              </w:rPr>
              <w:t xml:space="preserve">Коллективный </w:t>
            </w:r>
            <w:r w:rsidDel="00000000" w:rsidR="00000000" w:rsidRPr="00000000">
              <w:rPr>
                <w:rtl w:val="0"/>
              </w:rPr>
            </w:r>
          </w:p>
          <w:p w:rsidR="00000000" w:rsidDel="00000000" w:rsidP="00000000" w:rsidRDefault="00000000" w:rsidRPr="00000000" w14:paraId="00000010">
            <w:pPr>
              <w:spacing w:after="0" w:line="259" w:lineRule="auto"/>
              <w:ind w:left="156" w:firstLine="0"/>
              <w:rPr/>
            </w:pPr>
            <w:r w:rsidDel="00000000" w:rsidR="00000000" w:rsidRPr="00000000">
              <w:rPr>
                <w:sz w:val="24"/>
                <w:szCs w:val="24"/>
                <w:rtl w:val="0"/>
              </w:rPr>
              <w:t xml:space="preserve">(дети, взрослые – педагоги, родители)</w:t>
            </w:r>
            <w:r w:rsidDel="00000000" w:rsidR="00000000" w:rsidRPr="00000000">
              <w:rPr>
                <w:rtl w:val="0"/>
              </w:rPr>
            </w:r>
          </w:p>
        </w:tc>
      </w:tr>
      <w:tr>
        <w:trPr>
          <w:cantSplit w:val="0"/>
          <w:trHeight w:val="194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2">
            <w:pPr>
              <w:spacing w:after="0" w:line="259" w:lineRule="auto"/>
              <w:ind w:left="0" w:firstLine="0"/>
              <w:rPr/>
            </w:pPr>
            <w:r w:rsidDel="00000000" w:rsidR="00000000" w:rsidRPr="00000000">
              <w:rPr>
                <w:sz w:val="24"/>
                <w:szCs w:val="24"/>
                <w:rtl w:val="0"/>
              </w:rPr>
              <w:t xml:space="preserve">по содержанию</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3">
            <w:pPr>
              <w:spacing w:after="22" w:line="259" w:lineRule="auto"/>
              <w:ind w:left="156" w:firstLine="0"/>
              <w:rPr/>
            </w:pPr>
            <w:r w:rsidDel="00000000" w:rsidR="00000000" w:rsidRPr="00000000">
              <w:rPr>
                <w:sz w:val="24"/>
                <w:szCs w:val="24"/>
                <w:rtl w:val="0"/>
              </w:rPr>
              <w:t xml:space="preserve">Интегративный  </w:t>
            </w:r>
            <w:r w:rsidDel="00000000" w:rsidR="00000000" w:rsidRPr="00000000">
              <w:rPr>
                <w:rtl w:val="0"/>
              </w:rPr>
            </w:r>
          </w:p>
          <w:p w:rsidR="00000000" w:rsidDel="00000000" w:rsidP="00000000" w:rsidRDefault="00000000" w:rsidRPr="00000000" w14:paraId="00000014">
            <w:pPr>
              <w:spacing w:after="22" w:line="259" w:lineRule="auto"/>
              <w:ind w:left="156" w:firstLine="0"/>
              <w:rPr/>
            </w:pPr>
            <w:r w:rsidDel="00000000" w:rsidR="00000000" w:rsidRPr="00000000">
              <w:rPr>
                <w:sz w:val="24"/>
                <w:szCs w:val="24"/>
                <w:rtl w:val="0"/>
              </w:rPr>
              <w:t xml:space="preserve">(интеграция образовательных областей: </w:t>
            </w:r>
            <w:r w:rsidDel="00000000" w:rsidR="00000000" w:rsidRPr="00000000">
              <w:rPr>
                <w:rtl w:val="0"/>
              </w:rPr>
            </w:r>
          </w:p>
          <w:p w:rsidR="00000000" w:rsidDel="00000000" w:rsidP="00000000" w:rsidRDefault="00000000" w:rsidRPr="00000000" w14:paraId="00000015">
            <w:pPr>
              <w:spacing w:after="23" w:line="259" w:lineRule="auto"/>
              <w:ind w:left="156" w:firstLine="0"/>
              <w:rPr/>
            </w:pPr>
            <w:r w:rsidDel="00000000" w:rsidR="00000000" w:rsidRPr="00000000">
              <w:rPr>
                <w:sz w:val="24"/>
                <w:szCs w:val="24"/>
                <w:rtl w:val="0"/>
              </w:rPr>
              <w:t xml:space="preserve">«Познавательное развитие»,  </w:t>
            </w:r>
            <w:r w:rsidDel="00000000" w:rsidR="00000000" w:rsidRPr="00000000">
              <w:rPr>
                <w:rtl w:val="0"/>
              </w:rPr>
            </w:r>
          </w:p>
          <w:p w:rsidR="00000000" w:rsidDel="00000000" w:rsidP="00000000" w:rsidRDefault="00000000" w:rsidRPr="00000000" w14:paraId="00000016">
            <w:pPr>
              <w:spacing w:after="22" w:line="259" w:lineRule="auto"/>
              <w:ind w:left="156" w:firstLine="0"/>
              <w:rPr/>
            </w:pPr>
            <w:r w:rsidDel="00000000" w:rsidR="00000000" w:rsidRPr="00000000">
              <w:rPr>
                <w:sz w:val="24"/>
                <w:szCs w:val="24"/>
                <w:rtl w:val="0"/>
              </w:rPr>
              <w:t xml:space="preserve">«Художественно-эстетическое развитие», </w:t>
            </w:r>
            <w:r w:rsidDel="00000000" w:rsidR="00000000" w:rsidRPr="00000000">
              <w:rPr>
                <w:rtl w:val="0"/>
              </w:rPr>
            </w:r>
          </w:p>
          <w:p w:rsidR="00000000" w:rsidDel="00000000" w:rsidP="00000000" w:rsidRDefault="00000000" w:rsidRPr="00000000" w14:paraId="00000017">
            <w:pPr>
              <w:spacing w:after="22" w:line="259" w:lineRule="auto"/>
              <w:ind w:left="156" w:firstLine="0"/>
              <w:rPr/>
            </w:pPr>
            <w:r w:rsidDel="00000000" w:rsidR="00000000" w:rsidRPr="00000000">
              <w:rPr>
                <w:sz w:val="24"/>
                <w:szCs w:val="24"/>
                <w:rtl w:val="0"/>
              </w:rPr>
              <w:t xml:space="preserve">«Социально-коммуникативное развитие»,  </w:t>
            </w:r>
            <w:r w:rsidDel="00000000" w:rsidR="00000000" w:rsidRPr="00000000">
              <w:rPr>
                <w:rtl w:val="0"/>
              </w:rPr>
            </w:r>
          </w:p>
          <w:p w:rsidR="00000000" w:rsidDel="00000000" w:rsidP="00000000" w:rsidRDefault="00000000" w:rsidRPr="00000000" w14:paraId="00000018">
            <w:pPr>
              <w:spacing w:after="22" w:line="259" w:lineRule="auto"/>
              <w:ind w:left="156" w:firstLine="0"/>
              <w:rPr/>
            </w:pPr>
            <w:r w:rsidDel="00000000" w:rsidR="00000000" w:rsidRPr="00000000">
              <w:rPr>
                <w:sz w:val="24"/>
                <w:szCs w:val="24"/>
                <w:rtl w:val="0"/>
              </w:rPr>
              <w:t xml:space="preserve">«Речевое развитие»,  </w:t>
            </w:r>
            <w:r w:rsidDel="00000000" w:rsidR="00000000" w:rsidRPr="00000000">
              <w:rPr>
                <w:rtl w:val="0"/>
              </w:rPr>
            </w:r>
          </w:p>
          <w:p w:rsidR="00000000" w:rsidDel="00000000" w:rsidP="00000000" w:rsidRDefault="00000000" w:rsidRPr="00000000" w14:paraId="00000019">
            <w:pPr>
              <w:spacing w:after="0" w:line="259" w:lineRule="auto"/>
              <w:ind w:left="156" w:firstLine="0"/>
              <w:rPr/>
            </w:pPr>
            <w:r w:rsidDel="00000000" w:rsidR="00000000" w:rsidRPr="00000000">
              <w:rPr>
                <w:sz w:val="24"/>
                <w:szCs w:val="24"/>
                <w:rtl w:val="0"/>
              </w:rPr>
              <w:t xml:space="preserve">«Физическое развитие»)</w:t>
            </w:r>
            <w:r w:rsidDel="00000000" w:rsidR="00000000" w:rsidRPr="00000000">
              <w:rPr>
                <w:rtl w:val="0"/>
              </w:rPr>
            </w:r>
          </w:p>
        </w:tc>
      </w:tr>
      <w:tr>
        <w:trPr>
          <w:cantSplit w:val="0"/>
          <w:trHeight w:val="286"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after="0" w:line="259" w:lineRule="auto"/>
              <w:ind w:left="0" w:firstLine="0"/>
              <w:jc w:val="both"/>
              <w:rPr/>
            </w:pPr>
            <w:r w:rsidDel="00000000" w:rsidR="00000000" w:rsidRPr="00000000">
              <w:rPr>
                <w:sz w:val="24"/>
                <w:szCs w:val="24"/>
                <w:rtl w:val="0"/>
              </w:rPr>
              <w:t xml:space="preserve">по продолжительности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C">
            <w:pPr>
              <w:spacing w:after="0" w:line="259" w:lineRule="auto"/>
              <w:ind w:left="156" w:firstLine="0"/>
              <w:rPr/>
            </w:pPr>
            <w:r w:rsidDel="00000000" w:rsidR="00000000" w:rsidRPr="00000000">
              <w:rPr>
                <w:sz w:val="24"/>
                <w:szCs w:val="24"/>
                <w:rtl w:val="0"/>
              </w:rPr>
              <w:t xml:space="preserve">Среднесрочный (3 месяца)</w:t>
            </w:r>
            <w:r w:rsidDel="00000000" w:rsidR="00000000" w:rsidRPr="00000000">
              <w:rPr>
                <w:rtl w:val="0"/>
              </w:rPr>
            </w:r>
          </w:p>
        </w:tc>
      </w:tr>
      <w:tr>
        <w:trPr>
          <w:cantSplit w:val="0"/>
          <w:trHeight w:val="562"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after="0" w:line="259" w:lineRule="auto"/>
              <w:ind w:left="0" w:firstLine="0"/>
              <w:rPr/>
            </w:pPr>
            <w:r w:rsidDel="00000000" w:rsidR="00000000" w:rsidRPr="00000000">
              <w:rPr>
                <w:sz w:val="24"/>
                <w:szCs w:val="24"/>
                <w:rtl w:val="0"/>
              </w:rPr>
              <w:t xml:space="preserve">по доминирующим видам деятельности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0" w:line="259" w:lineRule="auto"/>
              <w:ind w:left="156" w:firstLine="0"/>
              <w:rPr/>
            </w:pPr>
            <w:r w:rsidDel="00000000" w:rsidR="00000000" w:rsidRPr="00000000">
              <w:rPr>
                <w:sz w:val="24"/>
                <w:szCs w:val="24"/>
                <w:rtl w:val="0"/>
              </w:rPr>
              <w:t xml:space="preserve">Познавательно-исследовательский, творческий</w:t>
            </w:r>
            <w:r w:rsidDel="00000000" w:rsidR="00000000" w:rsidRPr="00000000">
              <w:rPr>
                <w:rtl w:val="0"/>
              </w:rPr>
            </w:r>
          </w:p>
        </w:tc>
      </w:tr>
      <w:tr>
        <w:trPr>
          <w:cantSplit w:val="0"/>
          <w:trHeight w:val="8843"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259" w:lineRule="auto"/>
              <w:ind w:left="0" w:firstLine="0"/>
              <w:rPr/>
            </w:pPr>
            <w:r w:rsidDel="00000000" w:rsidR="00000000" w:rsidRPr="00000000">
              <w:rPr>
                <w:sz w:val="24"/>
                <w:szCs w:val="24"/>
                <w:rtl w:val="0"/>
              </w:rPr>
              <w:t xml:space="preserve">Актуальность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23" w:line="258" w:lineRule="auto"/>
              <w:ind w:left="156" w:firstLine="0"/>
              <w:rPr/>
            </w:pPr>
            <w:r w:rsidDel="00000000" w:rsidR="00000000" w:rsidRPr="00000000">
              <w:rPr>
                <w:sz w:val="24"/>
                <w:szCs w:val="24"/>
                <w:rtl w:val="0"/>
              </w:rPr>
              <w:t xml:space="preserve">Ребенок дошкольного возраста - по своей природе исследователь. Неутолимая жажда новых впечатлений, любознательность, постоянное стремление детей наблюдать и экспериментировать с успехом проявляется в познавательно-</w:t>
            </w:r>
            <w:r w:rsidDel="00000000" w:rsidR="00000000" w:rsidRPr="00000000">
              <w:rPr>
                <w:rtl w:val="0"/>
              </w:rPr>
            </w:r>
          </w:p>
          <w:p w:rsidR="00000000" w:rsidDel="00000000" w:rsidP="00000000" w:rsidRDefault="00000000" w:rsidRPr="00000000" w14:paraId="00000023">
            <w:pPr>
              <w:spacing w:after="20" w:line="261" w:lineRule="auto"/>
              <w:ind w:left="156" w:firstLine="0"/>
              <w:rPr/>
            </w:pPr>
            <w:r w:rsidDel="00000000" w:rsidR="00000000" w:rsidRPr="00000000">
              <w:rPr>
                <w:sz w:val="24"/>
                <w:szCs w:val="24"/>
                <w:rtl w:val="0"/>
              </w:rPr>
              <w:t xml:space="preserve">исследовательской деятельности. Одним из наиболее эффективных методов организации такой деятельности является эксперимент. В ходе реализации экспериментов дети старшего дошкольного возраста усваивают естественнонаучные и экологические понятия легко, с большим интересом, и, что особенно важно, при минимальной помощи со стороны взрослого. </w:t>
            </w:r>
            <w:r w:rsidDel="00000000" w:rsidR="00000000" w:rsidRPr="00000000">
              <w:rPr>
                <w:rtl w:val="0"/>
              </w:rPr>
            </w:r>
          </w:p>
          <w:p w:rsidR="00000000" w:rsidDel="00000000" w:rsidP="00000000" w:rsidRDefault="00000000" w:rsidRPr="00000000" w14:paraId="00000024">
            <w:pPr>
              <w:spacing w:after="0" w:line="248.00000000000006" w:lineRule="auto"/>
              <w:ind w:left="156" w:right="9" w:firstLine="0"/>
              <w:rPr/>
            </w:pPr>
            <w:r w:rsidDel="00000000" w:rsidR="00000000" w:rsidRPr="00000000">
              <w:rPr>
                <w:sz w:val="24"/>
                <w:szCs w:val="24"/>
                <w:rtl w:val="0"/>
              </w:rPr>
              <w:t xml:space="preserve">Тема проекта возникла после того, как мы предложили детям нетрадиционную пальчиковую гимнастику – с морской солью. Дети с большим удовольствием погружали в соль руки, пересыпали её, пропускали между пальцев, пробовали сделать рисунок на её поверхности, а также искали в ней мелкие предметы. В процессе таких упражнений дети быстро успокаивались, концентрировали внимание и проявляли интерес. </w:t>
            </w:r>
            <w:r w:rsidDel="00000000" w:rsidR="00000000" w:rsidRPr="00000000">
              <w:rPr>
                <w:rtl w:val="0"/>
              </w:rPr>
            </w:r>
          </w:p>
          <w:p w:rsidR="00000000" w:rsidDel="00000000" w:rsidP="00000000" w:rsidRDefault="00000000" w:rsidRPr="00000000" w14:paraId="00000025">
            <w:pPr>
              <w:spacing w:after="0" w:line="261" w:lineRule="auto"/>
              <w:ind w:left="156" w:firstLine="0"/>
              <w:rPr/>
            </w:pPr>
            <w:r w:rsidDel="00000000" w:rsidR="00000000" w:rsidRPr="00000000">
              <w:rPr>
                <w:sz w:val="24"/>
                <w:szCs w:val="24"/>
                <w:rtl w:val="0"/>
              </w:rPr>
              <w:t xml:space="preserve">У ребят возник вопрос: откуда берется соль? Дети стали рассуждать, что соль бывает разная: крупная и мелкая. Кто-то из ребят сказал, что у него дома есть цветная соль. В процессе беседы пришли к общему мнению, что без соли пища невкусная, но много её есть нельзя. Дети вспомнили, что в море соль солёная, и в ней плавать гораздо легче, чем в бассейне с пресной водой.  </w:t>
            </w:r>
            <w:r w:rsidDel="00000000" w:rsidR="00000000" w:rsidRPr="00000000">
              <w:rPr>
                <w:rtl w:val="0"/>
              </w:rPr>
            </w:r>
          </w:p>
          <w:p w:rsidR="00000000" w:rsidDel="00000000" w:rsidP="00000000" w:rsidRDefault="00000000" w:rsidRPr="00000000" w14:paraId="00000026">
            <w:pPr>
              <w:spacing w:after="0" w:line="259" w:lineRule="auto"/>
              <w:ind w:left="156" w:firstLine="0"/>
              <w:rPr/>
            </w:pPr>
            <w:r w:rsidDel="00000000" w:rsidR="00000000" w:rsidRPr="00000000">
              <w:rPr>
                <w:sz w:val="24"/>
                <w:szCs w:val="24"/>
                <w:rtl w:val="0"/>
              </w:rPr>
              <w:t xml:space="preserve">Дети удивились, когда узнали, что солью можно рисовать. </w:t>
            </w:r>
            <w:r w:rsidDel="00000000" w:rsidR="00000000" w:rsidRPr="00000000">
              <w:rPr>
                <w:rtl w:val="0"/>
              </w:rPr>
            </w:r>
          </w:p>
        </w:tc>
      </w:tr>
    </w:tbl>
    <w:p w:rsidR="00000000" w:rsidDel="00000000" w:rsidP="00000000" w:rsidRDefault="00000000" w:rsidRPr="00000000" w14:paraId="00000027">
      <w:pPr>
        <w:spacing w:after="0" w:line="259" w:lineRule="auto"/>
        <w:ind w:left="0" w:firstLine="0"/>
        <w:jc w:val="right"/>
        <w:rPr/>
      </w:pPr>
      <w:r w:rsidDel="00000000" w:rsidR="00000000" w:rsidRPr="00000000">
        <w:rPr>
          <w:rtl w:val="0"/>
        </w:rPr>
      </w:r>
    </w:p>
    <w:p w:rsidR="00000000" w:rsidDel="00000000" w:rsidP="00000000" w:rsidRDefault="00000000" w:rsidRPr="00000000" w14:paraId="00000028">
      <w:pPr>
        <w:spacing w:after="0" w:line="259" w:lineRule="auto"/>
        <w:ind w:left="-1800" w:right="10968" w:firstLine="0"/>
        <w:rPr/>
      </w:pPr>
      <w:r w:rsidDel="00000000" w:rsidR="00000000" w:rsidRPr="00000000">
        <w:rPr>
          <w:rtl w:val="0"/>
        </w:rPr>
      </w:r>
    </w:p>
    <w:tbl>
      <w:tblPr>
        <w:tblStyle w:val="Table2"/>
        <w:tblW w:w="9806.0" w:type="dxa"/>
        <w:jc w:val="left"/>
        <w:tblInd w:w="-216.0" w:type="dxa"/>
        <w:tblLayout w:type="fixed"/>
        <w:tblLook w:val="0400"/>
      </w:tblPr>
      <w:tblGrid>
        <w:gridCol w:w="3814"/>
        <w:gridCol w:w="5992"/>
        <w:tblGridChange w:id="0">
          <w:tblGrid>
            <w:gridCol w:w="3814"/>
            <w:gridCol w:w="5992"/>
          </w:tblGrid>
        </w:tblGridChange>
      </w:tblGrid>
      <w:tr>
        <w:trPr>
          <w:cantSplit w:val="0"/>
          <w:trHeight w:val="56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after="16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A">
            <w:pPr>
              <w:spacing w:after="0" w:line="259" w:lineRule="auto"/>
              <w:ind w:left="156" w:firstLine="0"/>
              <w:rPr/>
            </w:pPr>
            <w:r w:rsidDel="00000000" w:rsidR="00000000" w:rsidRPr="00000000">
              <w:rPr>
                <w:sz w:val="24"/>
                <w:szCs w:val="24"/>
                <w:rtl w:val="0"/>
              </w:rPr>
              <w:t xml:space="preserve">Мы решили исследовать соль как полезное ископаемое и материал для творчества. </w:t>
            </w:r>
            <w:r w:rsidDel="00000000" w:rsidR="00000000" w:rsidRPr="00000000">
              <w:rPr>
                <w:rtl w:val="0"/>
              </w:rPr>
            </w:r>
          </w:p>
        </w:tc>
      </w:tr>
      <w:tr>
        <w:trPr>
          <w:cantSplit w:val="0"/>
          <w:trHeight w:val="1942"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259" w:lineRule="auto"/>
              <w:ind w:left="0" w:firstLine="0"/>
              <w:rPr/>
            </w:pPr>
            <w:r w:rsidDel="00000000" w:rsidR="00000000" w:rsidRPr="00000000">
              <w:rPr>
                <w:sz w:val="24"/>
                <w:szCs w:val="24"/>
                <w:rtl w:val="0"/>
              </w:rPr>
              <w:t xml:space="preserve">Проблема, значимая для детей, на решение которой направлен проект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after="0" w:line="278.00000000000006" w:lineRule="auto"/>
              <w:ind w:left="156" w:firstLine="0"/>
              <w:rPr/>
            </w:pPr>
            <w:r w:rsidDel="00000000" w:rsidR="00000000" w:rsidRPr="00000000">
              <w:rPr>
                <w:sz w:val="24"/>
                <w:szCs w:val="24"/>
                <w:rtl w:val="0"/>
              </w:rPr>
              <w:t xml:space="preserve">Соль – незаменимый продукт питания, о которой мы практически ничего не знаем. </w:t>
            </w:r>
            <w:r w:rsidDel="00000000" w:rsidR="00000000" w:rsidRPr="00000000">
              <w:rPr>
                <w:rtl w:val="0"/>
              </w:rPr>
            </w:r>
          </w:p>
          <w:p w:rsidR="00000000" w:rsidDel="00000000" w:rsidP="00000000" w:rsidRDefault="00000000" w:rsidRPr="00000000" w14:paraId="0000002D">
            <w:pPr>
              <w:spacing w:after="22" w:line="259" w:lineRule="auto"/>
              <w:ind w:left="156" w:firstLine="0"/>
              <w:rPr/>
            </w:pPr>
            <w:r w:rsidDel="00000000" w:rsidR="00000000" w:rsidRPr="00000000">
              <w:rPr>
                <w:sz w:val="24"/>
                <w:szCs w:val="24"/>
                <w:rtl w:val="0"/>
              </w:rPr>
              <w:t xml:space="preserve">Что такое соль? </w:t>
            </w:r>
            <w:r w:rsidDel="00000000" w:rsidR="00000000" w:rsidRPr="00000000">
              <w:rPr>
                <w:rtl w:val="0"/>
              </w:rPr>
            </w:r>
          </w:p>
          <w:p w:rsidR="00000000" w:rsidDel="00000000" w:rsidP="00000000" w:rsidRDefault="00000000" w:rsidRPr="00000000" w14:paraId="0000002E">
            <w:pPr>
              <w:spacing w:after="22" w:line="259" w:lineRule="auto"/>
              <w:ind w:left="156" w:firstLine="0"/>
              <w:rPr/>
            </w:pPr>
            <w:r w:rsidDel="00000000" w:rsidR="00000000" w:rsidRPr="00000000">
              <w:rPr>
                <w:sz w:val="24"/>
                <w:szCs w:val="24"/>
                <w:rtl w:val="0"/>
              </w:rPr>
              <w:t xml:space="preserve">Откуда она берется? Как её добывают?  </w:t>
            </w:r>
            <w:r w:rsidDel="00000000" w:rsidR="00000000" w:rsidRPr="00000000">
              <w:rPr>
                <w:rtl w:val="0"/>
              </w:rPr>
            </w:r>
          </w:p>
          <w:p w:rsidR="00000000" w:rsidDel="00000000" w:rsidP="00000000" w:rsidRDefault="00000000" w:rsidRPr="00000000" w14:paraId="0000002F">
            <w:pPr>
              <w:spacing w:after="22" w:line="259" w:lineRule="auto"/>
              <w:ind w:left="156" w:firstLine="0"/>
              <w:rPr/>
            </w:pPr>
            <w:r w:rsidDel="00000000" w:rsidR="00000000" w:rsidRPr="00000000">
              <w:rPr>
                <w:sz w:val="24"/>
                <w:szCs w:val="24"/>
                <w:rtl w:val="0"/>
              </w:rPr>
              <w:t xml:space="preserve">Какая бывает соль? </w:t>
            </w:r>
            <w:r w:rsidDel="00000000" w:rsidR="00000000" w:rsidRPr="00000000">
              <w:rPr>
                <w:rtl w:val="0"/>
              </w:rPr>
            </w:r>
          </w:p>
          <w:p w:rsidR="00000000" w:rsidDel="00000000" w:rsidP="00000000" w:rsidRDefault="00000000" w:rsidRPr="00000000" w14:paraId="00000030">
            <w:pPr>
              <w:spacing w:after="23" w:line="259" w:lineRule="auto"/>
              <w:ind w:left="156" w:firstLine="0"/>
              <w:rPr/>
            </w:pPr>
            <w:r w:rsidDel="00000000" w:rsidR="00000000" w:rsidRPr="00000000">
              <w:rPr>
                <w:sz w:val="24"/>
                <w:szCs w:val="24"/>
                <w:rtl w:val="0"/>
              </w:rPr>
              <w:t xml:space="preserve">Почему море солёное? </w:t>
            </w:r>
            <w:r w:rsidDel="00000000" w:rsidR="00000000" w:rsidRPr="00000000">
              <w:rPr>
                <w:rtl w:val="0"/>
              </w:rPr>
            </w:r>
          </w:p>
          <w:p w:rsidR="00000000" w:rsidDel="00000000" w:rsidP="00000000" w:rsidRDefault="00000000" w:rsidRPr="00000000" w14:paraId="00000031">
            <w:pPr>
              <w:spacing w:after="0" w:line="259" w:lineRule="auto"/>
              <w:ind w:left="156" w:firstLine="0"/>
              <w:rPr/>
            </w:pPr>
            <w:r w:rsidDel="00000000" w:rsidR="00000000" w:rsidRPr="00000000">
              <w:rPr>
                <w:sz w:val="24"/>
                <w:szCs w:val="24"/>
                <w:rtl w:val="0"/>
              </w:rPr>
              <w:t xml:space="preserve">Почему в солёной воде плавать легче, чем в пресной? </w:t>
            </w:r>
            <w:r w:rsidDel="00000000" w:rsidR="00000000" w:rsidRPr="00000000">
              <w:rPr>
                <w:rtl w:val="0"/>
              </w:rPr>
            </w:r>
          </w:p>
        </w:tc>
      </w:tr>
      <w:tr>
        <w:trPr>
          <w:cantSplit w:val="0"/>
          <w:trHeight w:val="111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2">
            <w:pPr>
              <w:spacing w:after="0" w:line="259" w:lineRule="auto"/>
              <w:ind w:left="0" w:firstLine="0"/>
              <w:rPr/>
            </w:pPr>
            <w:r w:rsidDel="00000000" w:rsidR="00000000" w:rsidRPr="00000000">
              <w:rPr>
                <w:sz w:val="24"/>
                <w:szCs w:val="24"/>
                <w:rtl w:val="0"/>
              </w:rPr>
              <w:t xml:space="preserve">Цель</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3">
            <w:pPr>
              <w:spacing w:after="0" w:line="259" w:lineRule="auto"/>
              <w:ind w:left="156" w:firstLine="0"/>
              <w:rPr/>
            </w:pPr>
            <w:r w:rsidDel="00000000" w:rsidR="00000000" w:rsidRPr="00000000">
              <w:rPr>
                <w:sz w:val="24"/>
                <w:szCs w:val="24"/>
                <w:rtl w:val="0"/>
              </w:rPr>
              <w:t xml:space="preserve">Расширить, обобщить и систематизировать знания детей о соли, её свойствах, пользе и вреде. Дать представление о том, что соль - интересный материал для проведения опытов и творчества. </w:t>
            </w:r>
            <w:r w:rsidDel="00000000" w:rsidR="00000000" w:rsidRPr="00000000">
              <w:rPr>
                <w:rtl w:val="0"/>
              </w:rPr>
            </w:r>
          </w:p>
        </w:tc>
      </w:tr>
      <w:tr>
        <w:trPr>
          <w:cantSplit w:val="0"/>
          <w:trHeight w:val="1077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0" w:line="259" w:lineRule="auto"/>
              <w:ind w:left="0" w:firstLine="0"/>
              <w:rPr/>
            </w:pPr>
            <w:r w:rsidDel="00000000" w:rsidR="00000000" w:rsidRPr="00000000">
              <w:rPr>
                <w:sz w:val="24"/>
                <w:szCs w:val="24"/>
                <w:rtl w:val="0"/>
              </w:rPr>
              <w:t xml:space="preserve">Задачи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5">
            <w:pPr>
              <w:spacing w:after="26" w:line="259" w:lineRule="auto"/>
              <w:ind w:left="156" w:firstLine="0"/>
              <w:rPr/>
            </w:pPr>
            <w:r w:rsidDel="00000000" w:rsidR="00000000" w:rsidRPr="00000000">
              <w:rPr>
                <w:b w:val="1"/>
                <w:sz w:val="24"/>
                <w:szCs w:val="24"/>
                <w:rtl w:val="0"/>
              </w:rPr>
              <w:t xml:space="preserve">Для детей: </w:t>
            </w:r>
            <w:r w:rsidDel="00000000" w:rsidR="00000000" w:rsidRPr="00000000">
              <w:rPr>
                <w:rtl w:val="0"/>
              </w:rPr>
            </w:r>
          </w:p>
          <w:p w:rsidR="00000000" w:rsidDel="00000000" w:rsidP="00000000" w:rsidRDefault="00000000" w:rsidRPr="00000000" w14:paraId="00000036">
            <w:pPr>
              <w:numPr>
                <w:ilvl w:val="0"/>
                <w:numId w:val="2"/>
              </w:numPr>
              <w:spacing w:after="3" w:line="279" w:lineRule="auto"/>
              <w:ind w:left="298" w:hanging="142"/>
              <w:rPr/>
            </w:pPr>
            <w:r w:rsidDel="00000000" w:rsidR="00000000" w:rsidRPr="00000000">
              <w:rPr>
                <w:sz w:val="24"/>
                <w:szCs w:val="24"/>
                <w:rtl w:val="0"/>
              </w:rPr>
              <w:t xml:space="preserve">Формировать представления детей о свойствах, формах и видах соли, способах её добычи. </w:t>
            </w:r>
            <w:r w:rsidDel="00000000" w:rsidR="00000000" w:rsidRPr="00000000">
              <w:rPr>
                <w:rtl w:val="0"/>
              </w:rPr>
            </w:r>
          </w:p>
          <w:p w:rsidR="00000000" w:rsidDel="00000000" w:rsidP="00000000" w:rsidRDefault="00000000" w:rsidRPr="00000000" w14:paraId="00000037">
            <w:pPr>
              <w:numPr>
                <w:ilvl w:val="0"/>
                <w:numId w:val="2"/>
              </w:numPr>
              <w:spacing w:after="3" w:line="279" w:lineRule="auto"/>
              <w:ind w:left="298" w:hanging="142"/>
              <w:rPr/>
            </w:pPr>
            <w:r w:rsidDel="00000000" w:rsidR="00000000" w:rsidRPr="00000000">
              <w:rPr>
                <w:sz w:val="24"/>
                <w:szCs w:val="24"/>
                <w:rtl w:val="0"/>
              </w:rPr>
              <w:t xml:space="preserve">Формировать представление детей о соли как необходимом для человека продукте. </w:t>
            </w:r>
            <w:r w:rsidDel="00000000" w:rsidR="00000000" w:rsidRPr="00000000">
              <w:rPr>
                <w:rtl w:val="0"/>
              </w:rPr>
            </w:r>
          </w:p>
          <w:p w:rsidR="00000000" w:rsidDel="00000000" w:rsidP="00000000" w:rsidRDefault="00000000" w:rsidRPr="00000000" w14:paraId="00000038">
            <w:pPr>
              <w:numPr>
                <w:ilvl w:val="0"/>
                <w:numId w:val="2"/>
              </w:numPr>
              <w:spacing w:after="3" w:line="278.00000000000006" w:lineRule="auto"/>
              <w:ind w:left="298" w:hanging="142"/>
              <w:rPr/>
            </w:pPr>
            <w:r w:rsidDel="00000000" w:rsidR="00000000" w:rsidRPr="00000000">
              <w:rPr>
                <w:sz w:val="24"/>
                <w:szCs w:val="24"/>
                <w:rtl w:val="0"/>
              </w:rPr>
              <w:t xml:space="preserve">Развивать навыки исследовательской деятельности, познавательную активность детей. </w:t>
            </w:r>
            <w:r w:rsidDel="00000000" w:rsidR="00000000" w:rsidRPr="00000000">
              <w:rPr>
                <w:rtl w:val="0"/>
              </w:rPr>
            </w:r>
          </w:p>
          <w:p w:rsidR="00000000" w:rsidDel="00000000" w:rsidP="00000000" w:rsidRDefault="00000000" w:rsidRPr="00000000" w14:paraId="00000039">
            <w:pPr>
              <w:numPr>
                <w:ilvl w:val="0"/>
                <w:numId w:val="2"/>
              </w:numPr>
              <w:spacing w:after="4" w:line="278.00000000000006" w:lineRule="auto"/>
              <w:ind w:left="298" w:hanging="142"/>
              <w:rPr/>
            </w:pPr>
            <w:r w:rsidDel="00000000" w:rsidR="00000000" w:rsidRPr="00000000">
              <w:rPr>
                <w:sz w:val="24"/>
                <w:szCs w:val="24"/>
                <w:rtl w:val="0"/>
              </w:rPr>
              <w:t xml:space="preserve">Развивать умение детей сравнивать, устанавливать причинно – следственные связи. </w:t>
            </w:r>
            <w:r w:rsidDel="00000000" w:rsidR="00000000" w:rsidRPr="00000000">
              <w:rPr>
                <w:rtl w:val="0"/>
              </w:rPr>
            </w:r>
          </w:p>
          <w:p w:rsidR="00000000" w:rsidDel="00000000" w:rsidP="00000000" w:rsidRDefault="00000000" w:rsidRPr="00000000" w14:paraId="0000003A">
            <w:pPr>
              <w:numPr>
                <w:ilvl w:val="0"/>
                <w:numId w:val="2"/>
              </w:numPr>
              <w:spacing w:after="4" w:line="278.00000000000006" w:lineRule="auto"/>
              <w:ind w:left="298" w:hanging="142"/>
              <w:rPr/>
            </w:pPr>
            <w:r w:rsidDel="00000000" w:rsidR="00000000" w:rsidRPr="00000000">
              <w:rPr>
                <w:sz w:val="24"/>
                <w:szCs w:val="24"/>
                <w:rtl w:val="0"/>
              </w:rPr>
              <w:t xml:space="preserve">Развивать коммуникативные навыки детей, активизировать словарный запас. </w:t>
            </w:r>
            <w:r w:rsidDel="00000000" w:rsidR="00000000" w:rsidRPr="00000000">
              <w:rPr>
                <w:rtl w:val="0"/>
              </w:rPr>
            </w:r>
          </w:p>
          <w:p w:rsidR="00000000" w:rsidDel="00000000" w:rsidP="00000000" w:rsidRDefault="00000000" w:rsidRPr="00000000" w14:paraId="0000003B">
            <w:pPr>
              <w:numPr>
                <w:ilvl w:val="0"/>
                <w:numId w:val="2"/>
              </w:numPr>
              <w:spacing w:after="2" w:line="279" w:lineRule="auto"/>
              <w:ind w:left="298" w:hanging="142"/>
              <w:rPr/>
            </w:pPr>
            <w:r w:rsidDel="00000000" w:rsidR="00000000" w:rsidRPr="00000000">
              <w:rPr>
                <w:sz w:val="24"/>
                <w:szCs w:val="24"/>
                <w:rtl w:val="0"/>
              </w:rPr>
              <w:t xml:space="preserve">Развивать творческие способности детей, интерес к нетрадиционным техникам рисования. </w:t>
            </w:r>
            <w:r w:rsidDel="00000000" w:rsidR="00000000" w:rsidRPr="00000000">
              <w:rPr>
                <w:rtl w:val="0"/>
              </w:rPr>
            </w:r>
          </w:p>
          <w:p w:rsidR="00000000" w:rsidDel="00000000" w:rsidP="00000000" w:rsidRDefault="00000000" w:rsidRPr="00000000" w14:paraId="0000003C">
            <w:pPr>
              <w:numPr>
                <w:ilvl w:val="0"/>
                <w:numId w:val="2"/>
              </w:numPr>
              <w:spacing w:after="4" w:line="278.00000000000006" w:lineRule="auto"/>
              <w:ind w:left="298" w:hanging="142"/>
              <w:rPr/>
            </w:pPr>
            <w:r w:rsidDel="00000000" w:rsidR="00000000" w:rsidRPr="00000000">
              <w:rPr>
                <w:sz w:val="24"/>
                <w:szCs w:val="24"/>
                <w:rtl w:val="0"/>
              </w:rPr>
              <w:t xml:space="preserve">Развивать внимание, мышление, память, любознательность, воображение.</w:t>
            </w:r>
            <w:r w:rsidDel="00000000" w:rsidR="00000000" w:rsidRPr="00000000">
              <w:rPr>
                <w:rtl w:val="0"/>
              </w:rPr>
            </w:r>
          </w:p>
          <w:p w:rsidR="00000000" w:rsidDel="00000000" w:rsidP="00000000" w:rsidRDefault="00000000" w:rsidRPr="00000000" w14:paraId="0000003D">
            <w:pPr>
              <w:numPr>
                <w:ilvl w:val="0"/>
                <w:numId w:val="2"/>
              </w:numPr>
              <w:spacing w:after="26" w:line="259" w:lineRule="auto"/>
              <w:ind w:left="298" w:hanging="142"/>
              <w:rPr/>
            </w:pPr>
            <w:r w:rsidDel="00000000" w:rsidR="00000000" w:rsidRPr="00000000">
              <w:rPr>
                <w:sz w:val="24"/>
                <w:szCs w:val="24"/>
                <w:rtl w:val="0"/>
              </w:rPr>
              <w:t xml:space="preserve">Воспитывать интерес детей к окружающему миру. </w:t>
            </w:r>
            <w:r w:rsidDel="00000000" w:rsidR="00000000" w:rsidRPr="00000000">
              <w:rPr>
                <w:rtl w:val="0"/>
              </w:rPr>
            </w:r>
          </w:p>
          <w:p w:rsidR="00000000" w:rsidDel="00000000" w:rsidP="00000000" w:rsidRDefault="00000000" w:rsidRPr="00000000" w14:paraId="0000003E">
            <w:pPr>
              <w:numPr>
                <w:ilvl w:val="0"/>
                <w:numId w:val="2"/>
              </w:numPr>
              <w:spacing w:after="28" w:line="257" w:lineRule="auto"/>
              <w:ind w:left="298" w:hanging="142"/>
              <w:rPr/>
            </w:pPr>
            <w:r w:rsidDel="00000000" w:rsidR="00000000" w:rsidRPr="00000000">
              <w:rPr>
                <w:sz w:val="24"/>
                <w:szCs w:val="24"/>
                <w:rtl w:val="0"/>
              </w:rPr>
              <w:t xml:space="preserve">Воспитывать умение детей взаимодействовать со сверстниками: слушать собеседника, не перебивая его, не ссориться.</w:t>
            </w:r>
            <w:r w:rsidDel="00000000" w:rsidR="00000000" w:rsidRPr="00000000">
              <w:rPr>
                <w:rtl w:val="0"/>
              </w:rPr>
            </w:r>
          </w:p>
          <w:p w:rsidR="00000000" w:rsidDel="00000000" w:rsidP="00000000" w:rsidRDefault="00000000" w:rsidRPr="00000000" w14:paraId="0000003F">
            <w:pPr>
              <w:numPr>
                <w:ilvl w:val="0"/>
                <w:numId w:val="2"/>
              </w:numPr>
              <w:spacing w:after="4" w:line="278.00000000000006" w:lineRule="auto"/>
              <w:ind w:left="298" w:hanging="142"/>
              <w:rPr/>
            </w:pPr>
            <w:r w:rsidDel="00000000" w:rsidR="00000000" w:rsidRPr="00000000">
              <w:rPr>
                <w:sz w:val="24"/>
                <w:szCs w:val="24"/>
                <w:rtl w:val="0"/>
              </w:rPr>
              <w:t xml:space="preserve">Способствовать приобщению детей и родителей к участию в совместной деятельности.</w:t>
            </w:r>
            <w:r w:rsidDel="00000000" w:rsidR="00000000" w:rsidRPr="00000000">
              <w:rPr>
                <w:rtl w:val="0"/>
              </w:rPr>
            </w:r>
          </w:p>
          <w:p w:rsidR="00000000" w:rsidDel="00000000" w:rsidP="00000000" w:rsidRDefault="00000000" w:rsidRPr="00000000" w14:paraId="00000040">
            <w:pPr>
              <w:numPr>
                <w:ilvl w:val="0"/>
                <w:numId w:val="2"/>
              </w:numPr>
              <w:spacing w:after="0" w:line="258" w:lineRule="auto"/>
              <w:ind w:left="298" w:hanging="142"/>
              <w:rPr/>
            </w:pPr>
            <w:r w:rsidDel="00000000" w:rsidR="00000000" w:rsidRPr="00000000">
              <w:rPr>
                <w:sz w:val="24"/>
                <w:szCs w:val="24"/>
                <w:rtl w:val="0"/>
              </w:rPr>
              <w:t xml:space="preserve">Воспитывать желание родителей проявлять инициативу, творчество в вопросах сотрудничества с детским садом. </w:t>
            </w:r>
            <w:r w:rsidDel="00000000" w:rsidR="00000000" w:rsidRPr="00000000">
              <w:rPr>
                <w:rtl w:val="0"/>
              </w:rPr>
            </w:r>
          </w:p>
          <w:p w:rsidR="00000000" w:rsidDel="00000000" w:rsidP="00000000" w:rsidRDefault="00000000" w:rsidRPr="00000000" w14:paraId="00000041">
            <w:pPr>
              <w:spacing w:after="152" w:line="259" w:lineRule="auto"/>
              <w:ind w:left="0" w:firstLine="0"/>
              <w:rPr/>
            </w:pPr>
            <w:r w:rsidDel="00000000" w:rsidR="00000000" w:rsidRPr="00000000">
              <w:rPr>
                <w:rtl w:val="0"/>
              </w:rPr>
            </w:r>
          </w:p>
          <w:p w:rsidR="00000000" w:rsidDel="00000000" w:rsidP="00000000" w:rsidRDefault="00000000" w:rsidRPr="00000000" w14:paraId="00000042">
            <w:pPr>
              <w:spacing w:after="26" w:line="259" w:lineRule="auto"/>
              <w:ind w:left="156" w:firstLine="0"/>
              <w:rPr/>
            </w:pPr>
            <w:r w:rsidDel="00000000" w:rsidR="00000000" w:rsidRPr="00000000">
              <w:rPr>
                <w:b w:val="1"/>
                <w:sz w:val="24"/>
                <w:szCs w:val="24"/>
                <w:rtl w:val="0"/>
              </w:rPr>
              <w:t xml:space="preserve">Для педагогов: </w:t>
            </w:r>
            <w:r w:rsidDel="00000000" w:rsidR="00000000" w:rsidRPr="00000000">
              <w:rPr>
                <w:rtl w:val="0"/>
              </w:rPr>
            </w:r>
          </w:p>
          <w:p w:rsidR="00000000" w:rsidDel="00000000" w:rsidP="00000000" w:rsidRDefault="00000000" w:rsidRPr="00000000" w14:paraId="00000043">
            <w:pPr>
              <w:numPr>
                <w:ilvl w:val="0"/>
                <w:numId w:val="2"/>
              </w:numPr>
              <w:spacing w:after="2" w:line="279" w:lineRule="auto"/>
              <w:ind w:left="298" w:hanging="142"/>
              <w:rPr/>
            </w:pPr>
            <w:r w:rsidDel="00000000" w:rsidR="00000000" w:rsidRPr="00000000">
              <w:rPr>
                <w:sz w:val="24"/>
                <w:szCs w:val="24"/>
                <w:rtl w:val="0"/>
              </w:rPr>
              <w:t xml:space="preserve">Повысить компетентность педагога по данной теме за счет внедрения проектной деятельности.</w:t>
            </w:r>
            <w:r w:rsidDel="00000000" w:rsidR="00000000" w:rsidRPr="00000000">
              <w:rPr>
                <w:rtl w:val="0"/>
              </w:rPr>
            </w:r>
          </w:p>
          <w:p w:rsidR="00000000" w:rsidDel="00000000" w:rsidP="00000000" w:rsidRDefault="00000000" w:rsidRPr="00000000" w14:paraId="00000044">
            <w:pPr>
              <w:numPr>
                <w:ilvl w:val="0"/>
                <w:numId w:val="2"/>
              </w:numPr>
              <w:spacing w:after="25" w:line="259" w:lineRule="auto"/>
              <w:ind w:left="298" w:hanging="142"/>
              <w:rPr/>
            </w:pPr>
            <w:r w:rsidDel="00000000" w:rsidR="00000000" w:rsidRPr="00000000">
              <w:rPr>
                <w:sz w:val="24"/>
                <w:szCs w:val="24"/>
                <w:rtl w:val="0"/>
              </w:rPr>
              <w:t xml:space="preserve">Создание условий для детской деятельности. </w:t>
            </w:r>
            <w:r w:rsidDel="00000000" w:rsidR="00000000" w:rsidRPr="00000000">
              <w:rPr>
                <w:rtl w:val="0"/>
              </w:rPr>
            </w:r>
          </w:p>
          <w:p w:rsidR="00000000" w:rsidDel="00000000" w:rsidP="00000000" w:rsidRDefault="00000000" w:rsidRPr="00000000" w14:paraId="00000045">
            <w:pPr>
              <w:numPr>
                <w:ilvl w:val="0"/>
                <w:numId w:val="2"/>
              </w:numPr>
              <w:spacing w:after="0" w:line="279" w:lineRule="auto"/>
              <w:ind w:left="298" w:hanging="142"/>
              <w:rPr/>
            </w:pPr>
            <w:r w:rsidDel="00000000" w:rsidR="00000000" w:rsidRPr="00000000">
              <w:rPr>
                <w:sz w:val="24"/>
                <w:szCs w:val="24"/>
                <w:rtl w:val="0"/>
              </w:rPr>
              <w:t xml:space="preserve">Пополнить предметно-развивающую среду для совместной и самостоятельной деятельности детей.</w:t>
            </w:r>
            <w:r w:rsidDel="00000000" w:rsidR="00000000" w:rsidRPr="00000000">
              <w:rPr>
                <w:rtl w:val="0"/>
              </w:rPr>
            </w:r>
          </w:p>
          <w:p w:rsidR="00000000" w:rsidDel="00000000" w:rsidP="00000000" w:rsidRDefault="00000000" w:rsidRPr="00000000" w14:paraId="00000046">
            <w:pPr>
              <w:spacing w:after="149" w:line="259" w:lineRule="auto"/>
              <w:ind w:left="156" w:firstLine="0"/>
              <w:rPr/>
            </w:pPr>
            <w:r w:rsidDel="00000000" w:rsidR="00000000" w:rsidRPr="00000000">
              <w:rPr>
                <w:rtl w:val="0"/>
              </w:rPr>
            </w:r>
          </w:p>
          <w:p w:rsidR="00000000" w:rsidDel="00000000" w:rsidP="00000000" w:rsidRDefault="00000000" w:rsidRPr="00000000" w14:paraId="00000047">
            <w:pPr>
              <w:spacing w:after="26" w:line="259" w:lineRule="auto"/>
              <w:ind w:left="156" w:firstLine="0"/>
              <w:rPr/>
            </w:pPr>
            <w:r w:rsidDel="00000000" w:rsidR="00000000" w:rsidRPr="00000000">
              <w:rPr>
                <w:b w:val="1"/>
                <w:sz w:val="24"/>
                <w:szCs w:val="24"/>
                <w:rtl w:val="0"/>
              </w:rPr>
              <w:t xml:space="preserve">Для родителей:</w:t>
            </w:r>
            <w:r w:rsidDel="00000000" w:rsidR="00000000" w:rsidRPr="00000000">
              <w:rPr>
                <w:rtl w:val="0"/>
              </w:rPr>
            </w:r>
          </w:p>
          <w:p w:rsidR="00000000" w:rsidDel="00000000" w:rsidP="00000000" w:rsidRDefault="00000000" w:rsidRPr="00000000" w14:paraId="00000048">
            <w:pPr>
              <w:numPr>
                <w:ilvl w:val="0"/>
                <w:numId w:val="2"/>
              </w:numPr>
              <w:spacing w:after="28" w:line="258" w:lineRule="auto"/>
              <w:ind w:left="298" w:hanging="142"/>
              <w:rPr/>
            </w:pPr>
            <w:r w:rsidDel="00000000" w:rsidR="00000000" w:rsidRPr="00000000">
              <w:rPr>
                <w:sz w:val="24"/>
                <w:szCs w:val="24"/>
                <w:rtl w:val="0"/>
              </w:rPr>
              <w:t xml:space="preserve">Установить эмоциональный контакт и доверительные отношения между педагогами и родителями.</w:t>
            </w:r>
            <w:r w:rsidDel="00000000" w:rsidR="00000000" w:rsidRPr="00000000">
              <w:rPr>
                <w:rtl w:val="0"/>
              </w:rPr>
            </w:r>
          </w:p>
          <w:p w:rsidR="00000000" w:rsidDel="00000000" w:rsidP="00000000" w:rsidRDefault="00000000" w:rsidRPr="00000000" w14:paraId="00000049">
            <w:pPr>
              <w:numPr>
                <w:ilvl w:val="0"/>
                <w:numId w:val="2"/>
              </w:numPr>
              <w:spacing w:after="4" w:line="278.00000000000006" w:lineRule="auto"/>
              <w:ind w:left="298" w:hanging="142"/>
              <w:rPr/>
            </w:pPr>
            <w:r w:rsidDel="00000000" w:rsidR="00000000" w:rsidRPr="00000000">
              <w:rPr>
                <w:sz w:val="24"/>
                <w:szCs w:val="24"/>
                <w:rtl w:val="0"/>
              </w:rPr>
              <w:t xml:space="preserve">Заинтересовать родителей проблемой приобщения ребенка к познавательно-исследовательской деятельности.</w:t>
            </w:r>
            <w:r w:rsidDel="00000000" w:rsidR="00000000" w:rsidRPr="00000000">
              <w:rPr>
                <w:rtl w:val="0"/>
              </w:rPr>
            </w:r>
          </w:p>
          <w:p w:rsidR="00000000" w:rsidDel="00000000" w:rsidP="00000000" w:rsidRDefault="00000000" w:rsidRPr="00000000" w14:paraId="0000004A">
            <w:pPr>
              <w:numPr>
                <w:ilvl w:val="0"/>
                <w:numId w:val="2"/>
              </w:numPr>
              <w:spacing w:after="0" w:line="259" w:lineRule="auto"/>
              <w:ind w:left="298" w:hanging="142"/>
              <w:rPr/>
            </w:pPr>
            <w:r w:rsidDel="00000000" w:rsidR="00000000" w:rsidRPr="00000000">
              <w:rPr>
                <w:sz w:val="24"/>
                <w:szCs w:val="24"/>
                <w:rtl w:val="0"/>
              </w:rPr>
              <w:t xml:space="preserve">Нацелить родителей на формирование у детей </w:t>
            </w:r>
            <w:r w:rsidDel="00000000" w:rsidR="00000000" w:rsidRPr="00000000">
              <w:rPr>
                <w:rtl w:val="0"/>
              </w:rPr>
            </w:r>
          </w:p>
        </w:tc>
      </w:tr>
    </w:tbl>
    <w:p w:rsidR="00000000" w:rsidDel="00000000" w:rsidP="00000000" w:rsidRDefault="00000000" w:rsidRPr="00000000" w14:paraId="0000004B">
      <w:pPr>
        <w:spacing w:after="0" w:line="259" w:lineRule="auto"/>
        <w:ind w:left="-1800" w:right="10968" w:firstLine="0"/>
        <w:rPr/>
      </w:pPr>
      <w:r w:rsidDel="00000000" w:rsidR="00000000" w:rsidRPr="00000000">
        <w:rPr>
          <w:rtl w:val="0"/>
        </w:rPr>
      </w:r>
    </w:p>
    <w:tbl>
      <w:tblPr>
        <w:tblStyle w:val="Table3"/>
        <w:tblW w:w="9806.0" w:type="dxa"/>
        <w:jc w:val="left"/>
        <w:tblInd w:w="-216.0" w:type="dxa"/>
        <w:tblLayout w:type="fixed"/>
        <w:tblLook w:val="0400"/>
      </w:tblPr>
      <w:tblGrid>
        <w:gridCol w:w="1286"/>
        <w:gridCol w:w="2528"/>
        <w:gridCol w:w="5992"/>
        <w:tblGridChange w:id="0">
          <w:tblGrid>
            <w:gridCol w:w="1286"/>
            <w:gridCol w:w="2528"/>
            <w:gridCol w:w="5992"/>
          </w:tblGrid>
        </w:tblGridChange>
      </w:tblGrid>
      <w:tr>
        <w:trPr>
          <w:cantSplit w:val="0"/>
          <w:trHeight w:val="2218"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C">
            <w:pPr>
              <w:spacing w:after="16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E">
            <w:pPr>
              <w:spacing w:after="26" w:line="259" w:lineRule="auto"/>
              <w:ind w:left="298" w:firstLine="0"/>
              <w:rPr/>
            </w:pPr>
            <w:r w:rsidDel="00000000" w:rsidR="00000000" w:rsidRPr="00000000">
              <w:rPr>
                <w:sz w:val="24"/>
                <w:szCs w:val="24"/>
                <w:rtl w:val="0"/>
              </w:rPr>
              <w:t xml:space="preserve">простейших способов поиска дополнительной информации, обогащение их жизненного опыта в ходе решения практических задач. </w:t>
            </w:r>
            <w:r w:rsidDel="00000000" w:rsidR="00000000" w:rsidRPr="00000000">
              <w:rPr>
                <w:rtl w:val="0"/>
              </w:rPr>
            </w:r>
          </w:p>
          <w:p w:rsidR="00000000" w:rsidDel="00000000" w:rsidP="00000000" w:rsidRDefault="00000000" w:rsidRPr="00000000" w14:paraId="0000004F">
            <w:pPr>
              <w:numPr>
                <w:ilvl w:val="0"/>
                <w:numId w:val="3"/>
              </w:numPr>
              <w:spacing w:after="5" w:line="276.99999999999994" w:lineRule="auto"/>
              <w:ind w:left="298" w:hanging="142"/>
              <w:rPr/>
            </w:pPr>
            <w:r w:rsidDel="00000000" w:rsidR="00000000" w:rsidRPr="00000000">
              <w:rPr>
                <w:sz w:val="24"/>
                <w:szCs w:val="24"/>
                <w:rtl w:val="0"/>
              </w:rPr>
              <w:t xml:space="preserve">Привлечь родителей к совместной организации предметно-развивающей среды.</w:t>
            </w:r>
            <w:r w:rsidDel="00000000" w:rsidR="00000000" w:rsidRPr="00000000">
              <w:rPr>
                <w:rtl w:val="0"/>
              </w:rPr>
            </w:r>
          </w:p>
          <w:p w:rsidR="00000000" w:rsidDel="00000000" w:rsidP="00000000" w:rsidRDefault="00000000" w:rsidRPr="00000000" w14:paraId="00000050">
            <w:pPr>
              <w:numPr>
                <w:ilvl w:val="0"/>
                <w:numId w:val="3"/>
              </w:numPr>
              <w:spacing w:after="0" w:line="259" w:lineRule="auto"/>
              <w:ind w:left="298" w:hanging="142"/>
              <w:rPr/>
            </w:pPr>
            <w:r w:rsidDel="00000000" w:rsidR="00000000" w:rsidRPr="00000000">
              <w:rPr>
                <w:sz w:val="24"/>
                <w:szCs w:val="24"/>
                <w:rtl w:val="0"/>
              </w:rPr>
              <w:t xml:space="preserve">Обогатить родительский опыт приемами взаимодействия и сотрудничества с ребенком в семье.</w:t>
            </w:r>
            <w:r w:rsidDel="00000000" w:rsidR="00000000" w:rsidRPr="00000000">
              <w:rPr>
                <w:rtl w:val="0"/>
              </w:rPr>
            </w:r>
          </w:p>
        </w:tc>
      </w:tr>
      <w:tr>
        <w:trPr>
          <w:cantSplit w:val="0"/>
          <w:trHeight w:val="3874"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1">
            <w:pPr>
              <w:spacing w:after="0" w:line="259" w:lineRule="auto"/>
              <w:ind w:left="0" w:firstLine="0"/>
              <w:rPr/>
            </w:pPr>
            <w:r w:rsidDel="00000000" w:rsidR="00000000" w:rsidRPr="00000000">
              <w:rPr>
                <w:sz w:val="24"/>
                <w:szCs w:val="24"/>
                <w:rtl w:val="0"/>
              </w:rPr>
              <w:t xml:space="preserve">Основные принципы реализации проекта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3">
            <w:pPr>
              <w:spacing w:after="36" w:line="248.00000000000006" w:lineRule="auto"/>
              <w:ind w:left="156" w:firstLine="284"/>
              <w:rPr/>
            </w:pPr>
            <w:r w:rsidDel="00000000" w:rsidR="00000000" w:rsidRPr="00000000">
              <w:rPr>
                <w:sz w:val="24"/>
                <w:szCs w:val="24"/>
                <w:rtl w:val="0"/>
              </w:rPr>
              <w:t xml:space="preserve">Развивающий характер обучения, основанный на детской активности в экспериментировании, решении проблемных ситуаций, усвоении разнообразных способов получения информации (у взрослых, из книг из интернета). </w:t>
            </w:r>
            <w:r w:rsidDel="00000000" w:rsidR="00000000" w:rsidRPr="00000000">
              <w:rPr>
                <w:rtl w:val="0"/>
              </w:rPr>
            </w:r>
          </w:p>
          <w:p w:rsidR="00000000" w:rsidDel="00000000" w:rsidP="00000000" w:rsidRDefault="00000000" w:rsidRPr="00000000" w14:paraId="00000054">
            <w:pPr>
              <w:spacing w:after="0" w:line="246" w:lineRule="auto"/>
              <w:ind w:left="156" w:firstLine="284"/>
              <w:rPr/>
            </w:pPr>
            <w:r w:rsidDel="00000000" w:rsidR="00000000" w:rsidRPr="00000000">
              <w:rPr>
                <w:sz w:val="24"/>
                <w:szCs w:val="24"/>
                <w:rtl w:val="0"/>
              </w:rPr>
              <w:t xml:space="preserve">Принцип «спирали», когда дети возвращаются к изучаемой проблеме несколько раз: в свободной игровой и творческой деятельности, при проведении опытов и экспериментов, (при этом расширяется не только круг знаний, представлений, понятий, но и усложняются методы и приемы исследования).  </w:t>
            </w:r>
            <w:r w:rsidDel="00000000" w:rsidR="00000000" w:rsidRPr="00000000">
              <w:rPr>
                <w:rtl w:val="0"/>
              </w:rPr>
            </w:r>
          </w:p>
          <w:p w:rsidR="00000000" w:rsidDel="00000000" w:rsidP="00000000" w:rsidRDefault="00000000" w:rsidRPr="00000000" w14:paraId="00000055">
            <w:pPr>
              <w:spacing w:after="0" w:line="259" w:lineRule="auto"/>
              <w:ind w:left="156" w:right="49" w:firstLine="284"/>
              <w:rPr/>
            </w:pPr>
            <w:r w:rsidDel="00000000" w:rsidR="00000000" w:rsidRPr="00000000">
              <w:rPr>
                <w:sz w:val="24"/>
                <w:szCs w:val="24"/>
                <w:rtl w:val="0"/>
              </w:rPr>
              <w:t xml:space="preserve">Интеграция программных областей знаний, которая позволяет формировать у детей целостное представление о мире. </w:t>
            </w:r>
            <w:r w:rsidDel="00000000" w:rsidR="00000000" w:rsidRPr="00000000">
              <w:rPr>
                <w:rtl w:val="0"/>
              </w:rPr>
            </w:r>
          </w:p>
        </w:tc>
      </w:tr>
      <w:tr>
        <w:trPr>
          <w:cantSplit w:val="0"/>
          <w:trHeight w:val="30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6">
            <w:pPr>
              <w:spacing w:after="0" w:line="259" w:lineRule="auto"/>
              <w:ind w:left="0" w:firstLine="0"/>
              <w:rPr/>
            </w:pPr>
            <w:r w:rsidDel="00000000" w:rsidR="00000000" w:rsidRPr="00000000">
              <w:rPr>
                <w:sz w:val="24"/>
                <w:szCs w:val="24"/>
                <w:rtl w:val="0"/>
              </w:rPr>
              <w:t xml:space="preserve">Этапы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7">
            <w:pPr>
              <w:spacing w:after="0" w:line="259" w:lineRule="auto"/>
              <w:ind w:left="0" w:firstLine="0"/>
              <w:rPr/>
            </w:pPr>
            <w:r w:rsidDel="00000000" w:rsidR="00000000" w:rsidRPr="00000000">
              <w:rPr>
                <w:sz w:val="24"/>
                <w:szCs w:val="24"/>
                <w:rtl w:val="0"/>
              </w:rPr>
              <w:t xml:space="preserve">Подготовительный</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8">
            <w:pPr>
              <w:numPr>
                <w:ilvl w:val="0"/>
                <w:numId w:val="4"/>
              </w:numPr>
              <w:spacing w:after="24" w:line="259" w:lineRule="auto"/>
              <w:ind w:left="440" w:hanging="284"/>
              <w:rPr/>
            </w:pPr>
            <w:r w:rsidDel="00000000" w:rsidR="00000000" w:rsidRPr="00000000">
              <w:rPr>
                <w:sz w:val="24"/>
                <w:szCs w:val="24"/>
                <w:rtl w:val="0"/>
              </w:rPr>
              <w:t xml:space="preserve">Планирование и разработка проекта. </w:t>
            </w:r>
            <w:r w:rsidDel="00000000" w:rsidR="00000000" w:rsidRPr="00000000">
              <w:rPr>
                <w:rtl w:val="0"/>
              </w:rPr>
            </w:r>
          </w:p>
          <w:p w:rsidR="00000000" w:rsidDel="00000000" w:rsidP="00000000" w:rsidRDefault="00000000" w:rsidRPr="00000000" w14:paraId="00000059">
            <w:pPr>
              <w:numPr>
                <w:ilvl w:val="0"/>
                <w:numId w:val="4"/>
              </w:numPr>
              <w:spacing w:after="24" w:line="259" w:lineRule="auto"/>
              <w:ind w:left="440" w:hanging="284"/>
              <w:rPr/>
            </w:pPr>
            <w:r w:rsidDel="00000000" w:rsidR="00000000" w:rsidRPr="00000000">
              <w:rPr>
                <w:sz w:val="24"/>
                <w:szCs w:val="24"/>
                <w:rtl w:val="0"/>
              </w:rPr>
              <w:t xml:space="preserve">Подбор литературы, иллюстраций, материалов. </w:t>
            </w:r>
            <w:r w:rsidDel="00000000" w:rsidR="00000000" w:rsidRPr="00000000">
              <w:rPr>
                <w:rtl w:val="0"/>
              </w:rPr>
            </w:r>
          </w:p>
          <w:p w:rsidR="00000000" w:rsidDel="00000000" w:rsidP="00000000" w:rsidRDefault="00000000" w:rsidRPr="00000000" w14:paraId="0000005A">
            <w:pPr>
              <w:numPr>
                <w:ilvl w:val="0"/>
                <w:numId w:val="4"/>
              </w:numPr>
              <w:spacing w:after="0" w:line="279" w:lineRule="auto"/>
              <w:ind w:left="440" w:hanging="284"/>
              <w:rPr/>
            </w:pPr>
            <w:r w:rsidDel="00000000" w:rsidR="00000000" w:rsidRPr="00000000">
              <w:rPr>
                <w:sz w:val="24"/>
                <w:szCs w:val="24"/>
                <w:rtl w:val="0"/>
              </w:rPr>
              <w:t xml:space="preserve">Подготовка необходимых материалов для продуктивной и творческой деятельности. </w:t>
            </w:r>
            <w:r w:rsidDel="00000000" w:rsidR="00000000" w:rsidRPr="00000000">
              <w:rPr>
                <w:rtl w:val="0"/>
              </w:rPr>
            </w:r>
          </w:p>
          <w:p w:rsidR="00000000" w:rsidDel="00000000" w:rsidP="00000000" w:rsidRDefault="00000000" w:rsidRPr="00000000" w14:paraId="0000005B">
            <w:pPr>
              <w:numPr>
                <w:ilvl w:val="0"/>
                <w:numId w:val="4"/>
              </w:numPr>
              <w:spacing w:after="0" w:line="278.00000000000006" w:lineRule="auto"/>
              <w:ind w:left="440" w:hanging="284"/>
              <w:rPr/>
            </w:pPr>
            <w:r w:rsidDel="00000000" w:rsidR="00000000" w:rsidRPr="00000000">
              <w:rPr>
                <w:sz w:val="24"/>
                <w:szCs w:val="24"/>
                <w:rtl w:val="0"/>
              </w:rPr>
              <w:t xml:space="preserve">Разработка презентаций для занятий и тематических бесед про соль. </w:t>
            </w:r>
            <w:r w:rsidDel="00000000" w:rsidR="00000000" w:rsidRPr="00000000">
              <w:rPr>
                <w:rtl w:val="0"/>
              </w:rPr>
            </w:r>
          </w:p>
          <w:p w:rsidR="00000000" w:rsidDel="00000000" w:rsidP="00000000" w:rsidRDefault="00000000" w:rsidRPr="00000000" w14:paraId="0000005C">
            <w:pPr>
              <w:numPr>
                <w:ilvl w:val="0"/>
                <w:numId w:val="4"/>
              </w:numPr>
              <w:spacing w:after="24" w:line="259" w:lineRule="auto"/>
              <w:ind w:left="440" w:hanging="284"/>
              <w:rPr/>
            </w:pPr>
            <w:r w:rsidDel="00000000" w:rsidR="00000000" w:rsidRPr="00000000">
              <w:rPr>
                <w:sz w:val="24"/>
                <w:szCs w:val="24"/>
                <w:rtl w:val="0"/>
              </w:rPr>
              <w:t xml:space="preserve">Разработка конспектов занятий. </w:t>
            </w:r>
            <w:r w:rsidDel="00000000" w:rsidR="00000000" w:rsidRPr="00000000">
              <w:rPr>
                <w:rtl w:val="0"/>
              </w:rPr>
            </w:r>
          </w:p>
          <w:p w:rsidR="00000000" w:rsidDel="00000000" w:rsidP="00000000" w:rsidRDefault="00000000" w:rsidRPr="00000000" w14:paraId="0000005D">
            <w:pPr>
              <w:numPr>
                <w:ilvl w:val="0"/>
                <w:numId w:val="4"/>
              </w:numPr>
              <w:spacing w:after="2" w:line="278.00000000000006" w:lineRule="auto"/>
              <w:ind w:left="440" w:hanging="284"/>
              <w:rPr/>
            </w:pPr>
            <w:r w:rsidDel="00000000" w:rsidR="00000000" w:rsidRPr="00000000">
              <w:rPr>
                <w:sz w:val="24"/>
                <w:szCs w:val="24"/>
                <w:rtl w:val="0"/>
              </w:rPr>
              <w:t xml:space="preserve">Создание качественной предметно-развивающей среды для расширения представления детей о соли и для поисково-экспериментальной деятельности. </w:t>
            </w:r>
            <w:r w:rsidDel="00000000" w:rsidR="00000000" w:rsidRPr="00000000">
              <w:rPr>
                <w:rtl w:val="0"/>
              </w:rPr>
            </w:r>
          </w:p>
          <w:p w:rsidR="00000000" w:rsidDel="00000000" w:rsidP="00000000" w:rsidRDefault="00000000" w:rsidRPr="00000000" w14:paraId="0000005E">
            <w:pPr>
              <w:numPr>
                <w:ilvl w:val="0"/>
                <w:numId w:val="4"/>
              </w:numPr>
              <w:spacing w:after="0" w:line="259" w:lineRule="auto"/>
              <w:ind w:left="440" w:hanging="284"/>
              <w:rPr/>
            </w:pPr>
            <w:r w:rsidDel="00000000" w:rsidR="00000000" w:rsidRPr="00000000">
              <w:rPr>
                <w:sz w:val="24"/>
                <w:szCs w:val="24"/>
                <w:rtl w:val="0"/>
              </w:rPr>
              <w:t xml:space="preserve">Объявление детям и родителям о начале проекта. </w:t>
            </w:r>
            <w:r w:rsidDel="00000000" w:rsidR="00000000" w:rsidRPr="00000000">
              <w:rPr>
                <w:rtl w:val="0"/>
              </w:rPr>
            </w:r>
          </w:p>
        </w:tc>
      </w:tr>
      <w:tr>
        <w:trPr>
          <w:cantSplit w:val="0"/>
          <w:trHeight w:val="571"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0">
            <w:pPr>
              <w:spacing w:after="21" w:line="259" w:lineRule="auto"/>
              <w:ind w:left="0" w:firstLine="0"/>
              <w:rPr/>
            </w:pPr>
            <w:r w:rsidDel="00000000" w:rsidR="00000000" w:rsidRPr="00000000">
              <w:rPr>
                <w:sz w:val="24"/>
                <w:szCs w:val="24"/>
                <w:rtl w:val="0"/>
              </w:rPr>
              <w:t xml:space="preserve">Основной</w:t>
            </w:r>
            <w:r w:rsidDel="00000000" w:rsidR="00000000" w:rsidRPr="00000000">
              <w:rPr>
                <w:rtl w:val="0"/>
              </w:rPr>
            </w:r>
          </w:p>
          <w:p w:rsidR="00000000" w:rsidDel="00000000" w:rsidP="00000000" w:rsidRDefault="00000000" w:rsidRPr="00000000" w14:paraId="00000061">
            <w:pPr>
              <w:spacing w:after="0" w:line="259" w:lineRule="auto"/>
              <w:ind w:left="0" w:firstLine="0"/>
              <w:rPr/>
            </w:pPr>
            <w:r w:rsidDel="00000000" w:rsidR="00000000" w:rsidRPr="00000000">
              <w:rPr>
                <w:sz w:val="24"/>
                <w:szCs w:val="24"/>
                <w:rtl w:val="0"/>
              </w:rPr>
              <w:t xml:space="preserve">(практический)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2">
            <w:pPr>
              <w:spacing w:after="0" w:line="259" w:lineRule="auto"/>
              <w:ind w:left="156" w:firstLine="0"/>
              <w:rPr/>
            </w:pPr>
            <w:r w:rsidDel="00000000" w:rsidR="00000000" w:rsidRPr="00000000">
              <w:rPr>
                <w:sz w:val="24"/>
                <w:szCs w:val="24"/>
                <w:rtl w:val="0"/>
              </w:rPr>
              <w:t xml:space="preserve">Согласно системной паутинке. </w:t>
            </w:r>
            <w:r w:rsidDel="00000000" w:rsidR="00000000" w:rsidRPr="00000000">
              <w:rPr>
                <w:rtl w:val="0"/>
              </w:rPr>
            </w:r>
          </w:p>
        </w:tc>
      </w:tr>
      <w:tr>
        <w:trPr>
          <w:cantSplit w:val="0"/>
          <w:trHeight w:val="139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4">
            <w:pPr>
              <w:spacing w:after="0" w:line="259" w:lineRule="auto"/>
              <w:ind w:left="0" w:firstLine="0"/>
              <w:rPr/>
            </w:pPr>
            <w:r w:rsidDel="00000000" w:rsidR="00000000" w:rsidRPr="00000000">
              <w:rPr>
                <w:sz w:val="24"/>
                <w:szCs w:val="24"/>
                <w:rtl w:val="0"/>
              </w:rPr>
              <w:t xml:space="preserve">Завершающий (итоговые мероприятия)</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5">
            <w:pPr>
              <w:numPr>
                <w:ilvl w:val="0"/>
                <w:numId w:val="6"/>
              </w:numPr>
              <w:spacing w:after="22" w:line="259" w:lineRule="auto"/>
              <w:ind w:left="440" w:hanging="284"/>
              <w:rPr/>
            </w:pPr>
            <w:r w:rsidDel="00000000" w:rsidR="00000000" w:rsidRPr="00000000">
              <w:rPr>
                <w:sz w:val="24"/>
                <w:szCs w:val="24"/>
                <w:rtl w:val="0"/>
              </w:rPr>
              <w:t xml:space="preserve">Выставка детских творческих работ. </w:t>
            </w:r>
            <w:r w:rsidDel="00000000" w:rsidR="00000000" w:rsidRPr="00000000">
              <w:rPr>
                <w:rtl w:val="0"/>
              </w:rPr>
            </w:r>
          </w:p>
          <w:p w:rsidR="00000000" w:rsidDel="00000000" w:rsidP="00000000" w:rsidRDefault="00000000" w:rsidRPr="00000000" w14:paraId="00000066">
            <w:pPr>
              <w:numPr>
                <w:ilvl w:val="0"/>
                <w:numId w:val="6"/>
              </w:numPr>
              <w:spacing w:after="1" w:line="279" w:lineRule="auto"/>
              <w:ind w:left="440" w:hanging="284"/>
              <w:rPr/>
            </w:pPr>
            <w:r w:rsidDel="00000000" w:rsidR="00000000" w:rsidRPr="00000000">
              <w:rPr>
                <w:sz w:val="24"/>
                <w:szCs w:val="24"/>
                <w:rtl w:val="0"/>
              </w:rPr>
              <w:t xml:space="preserve">Выставка книжек – малышек и альбомов, созданных совместно родителями с детьми. </w:t>
            </w:r>
            <w:r w:rsidDel="00000000" w:rsidR="00000000" w:rsidRPr="00000000">
              <w:rPr>
                <w:rtl w:val="0"/>
              </w:rPr>
            </w:r>
          </w:p>
          <w:p w:rsidR="00000000" w:rsidDel="00000000" w:rsidP="00000000" w:rsidRDefault="00000000" w:rsidRPr="00000000" w14:paraId="00000067">
            <w:pPr>
              <w:numPr>
                <w:ilvl w:val="0"/>
                <w:numId w:val="6"/>
              </w:numPr>
              <w:spacing w:after="22" w:line="259" w:lineRule="auto"/>
              <w:ind w:left="440" w:hanging="284"/>
              <w:rPr/>
            </w:pPr>
            <w:r w:rsidDel="00000000" w:rsidR="00000000" w:rsidRPr="00000000">
              <w:rPr>
                <w:sz w:val="24"/>
                <w:szCs w:val="24"/>
                <w:rtl w:val="0"/>
              </w:rPr>
              <w:t xml:space="preserve">Мастер-класс для родителей и детей «Насыпушки. </w:t>
            </w:r>
            <w:r w:rsidDel="00000000" w:rsidR="00000000" w:rsidRPr="00000000">
              <w:rPr>
                <w:rtl w:val="0"/>
              </w:rPr>
            </w:r>
          </w:p>
          <w:p w:rsidR="00000000" w:rsidDel="00000000" w:rsidP="00000000" w:rsidRDefault="00000000" w:rsidRPr="00000000" w14:paraId="00000068">
            <w:pPr>
              <w:spacing w:after="0" w:line="259" w:lineRule="auto"/>
              <w:ind w:left="440" w:firstLine="0"/>
              <w:rPr/>
            </w:pPr>
            <w:r w:rsidDel="00000000" w:rsidR="00000000" w:rsidRPr="00000000">
              <w:rPr>
                <w:sz w:val="24"/>
                <w:szCs w:val="24"/>
                <w:rtl w:val="0"/>
              </w:rPr>
              <w:t xml:space="preserve">Цветная соль в бутылке»</w:t>
            </w:r>
            <w:r w:rsidDel="00000000" w:rsidR="00000000" w:rsidRPr="00000000">
              <w:rPr>
                <w:rtl w:val="0"/>
              </w:rPr>
            </w:r>
          </w:p>
        </w:tc>
      </w:tr>
      <w:tr>
        <w:trPr>
          <w:cantSplit w:val="0"/>
          <w:trHeight w:val="332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9">
            <w:pPr>
              <w:spacing w:after="0" w:line="259" w:lineRule="auto"/>
              <w:ind w:left="0" w:firstLine="0"/>
              <w:rPr/>
            </w:pPr>
            <w:r w:rsidDel="00000000" w:rsidR="00000000" w:rsidRPr="00000000">
              <w:rPr>
                <w:sz w:val="24"/>
                <w:szCs w:val="24"/>
                <w:rtl w:val="0"/>
              </w:rPr>
              <w:t xml:space="preserve">Взаимодействие с родителями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6B">
            <w:pPr>
              <w:numPr>
                <w:ilvl w:val="0"/>
                <w:numId w:val="8"/>
              </w:numPr>
              <w:spacing w:after="22" w:line="264" w:lineRule="auto"/>
              <w:ind w:left="298" w:hanging="142"/>
              <w:rPr/>
            </w:pPr>
            <w:r w:rsidDel="00000000" w:rsidR="00000000" w:rsidRPr="00000000">
              <w:rPr>
                <w:sz w:val="24"/>
                <w:szCs w:val="24"/>
                <w:rtl w:val="0"/>
              </w:rPr>
              <w:t xml:space="preserve">Консультации для родителей «Роль семьи в развитии познавательно-исследовательской активности дошкольников», «Экспериментирование с детьми в домашних условиях» </w:t>
            </w:r>
            <w:r w:rsidDel="00000000" w:rsidR="00000000" w:rsidRPr="00000000">
              <w:rPr>
                <w:rtl w:val="0"/>
              </w:rPr>
            </w:r>
          </w:p>
          <w:p w:rsidR="00000000" w:rsidDel="00000000" w:rsidP="00000000" w:rsidRDefault="00000000" w:rsidRPr="00000000" w14:paraId="0000006C">
            <w:pPr>
              <w:numPr>
                <w:ilvl w:val="0"/>
                <w:numId w:val="8"/>
              </w:numPr>
              <w:spacing w:after="30" w:line="257" w:lineRule="auto"/>
              <w:ind w:left="298" w:hanging="142"/>
              <w:rPr/>
            </w:pPr>
            <w:r w:rsidDel="00000000" w:rsidR="00000000" w:rsidRPr="00000000">
              <w:rPr>
                <w:sz w:val="24"/>
                <w:szCs w:val="24"/>
                <w:rtl w:val="0"/>
              </w:rPr>
              <w:t xml:space="preserve">Наглядная информация «Как вырастить кристаллы соли» (рекомендация изготовить дома совместно с детьми) </w:t>
            </w:r>
            <w:r w:rsidDel="00000000" w:rsidR="00000000" w:rsidRPr="00000000">
              <w:rPr>
                <w:rtl w:val="0"/>
              </w:rPr>
            </w:r>
          </w:p>
          <w:p w:rsidR="00000000" w:rsidDel="00000000" w:rsidP="00000000" w:rsidRDefault="00000000" w:rsidRPr="00000000" w14:paraId="0000006D">
            <w:pPr>
              <w:numPr>
                <w:ilvl w:val="0"/>
                <w:numId w:val="8"/>
              </w:numPr>
              <w:spacing w:after="31" w:line="256" w:lineRule="auto"/>
              <w:ind w:left="298" w:hanging="142"/>
              <w:rPr/>
            </w:pPr>
            <w:r w:rsidDel="00000000" w:rsidR="00000000" w:rsidRPr="00000000">
              <w:rPr>
                <w:sz w:val="24"/>
                <w:szCs w:val="24"/>
                <w:rtl w:val="0"/>
              </w:rPr>
              <w:t xml:space="preserve">Рекомендации по развитию мелкой моторики рук с использованием морской соли «Проведите дома с детьми» </w:t>
            </w:r>
            <w:r w:rsidDel="00000000" w:rsidR="00000000" w:rsidRPr="00000000">
              <w:rPr>
                <w:rtl w:val="0"/>
              </w:rPr>
            </w:r>
          </w:p>
          <w:p w:rsidR="00000000" w:rsidDel="00000000" w:rsidP="00000000" w:rsidRDefault="00000000" w:rsidRPr="00000000" w14:paraId="0000006E">
            <w:pPr>
              <w:numPr>
                <w:ilvl w:val="0"/>
                <w:numId w:val="8"/>
              </w:numPr>
              <w:spacing w:after="0" w:line="259" w:lineRule="auto"/>
              <w:ind w:left="298" w:hanging="142"/>
              <w:rPr/>
            </w:pPr>
            <w:r w:rsidDel="00000000" w:rsidR="00000000" w:rsidRPr="00000000">
              <w:rPr>
                <w:sz w:val="24"/>
                <w:szCs w:val="24"/>
                <w:rtl w:val="0"/>
              </w:rPr>
              <w:t xml:space="preserve">Выставка детских работ «Разве соль не волшебница?» </w:t>
            </w:r>
            <w:r w:rsidDel="00000000" w:rsidR="00000000" w:rsidRPr="00000000">
              <w:rPr>
                <w:rtl w:val="0"/>
              </w:rPr>
            </w:r>
          </w:p>
        </w:tc>
      </w:tr>
      <w:tr>
        <w:trPr>
          <w:cantSplit w:val="0"/>
          <w:trHeight w:val="2220" w:hRule="atLeast"/>
          <w:tblHeader w:val="0"/>
        </w:trPr>
        <w:tc>
          <w:tcPr>
            <w:gridSpan w:val="2"/>
            <w:tcBorders>
              <w:top w:color="000000" w:space="0" w:sz="0" w:val="nil"/>
              <w:left w:color="000000" w:space="0" w:sz="4" w:val="single"/>
              <w:bottom w:color="000000" w:space="0" w:sz="4" w:val="single"/>
              <w:right w:color="000000" w:space="0" w:sz="4" w:val="single"/>
            </w:tcBorders>
          </w:tcPr>
          <w:p w:rsidR="00000000" w:rsidDel="00000000" w:rsidP="00000000" w:rsidRDefault="00000000" w:rsidRPr="00000000" w14:paraId="0000006F">
            <w:pPr>
              <w:spacing w:after="160" w:line="259" w:lineRule="auto"/>
              <w:ind w:left="0"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numPr>
                <w:ilvl w:val="0"/>
                <w:numId w:val="5"/>
              </w:numPr>
              <w:spacing w:after="36" w:line="251" w:lineRule="auto"/>
              <w:ind w:left="298" w:hanging="142"/>
              <w:rPr/>
            </w:pPr>
            <w:r w:rsidDel="00000000" w:rsidR="00000000" w:rsidRPr="00000000">
              <w:rPr>
                <w:sz w:val="24"/>
                <w:szCs w:val="24"/>
                <w:rtl w:val="0"/>
              </w:rPr>
              <w:t xml:space="preserve">Выставка книжек – малышек и альбомов: «Как добывают соль», «Как соль попадает в море», «Почему соль разного цвета», «Интересное про соль», «Соль в устном народном творчестве» </w:t>
            </w:r>
            <w:r w:rsidDel="00000000" w:rsidR="00000000" w:rsidRPr="00000000">
              <w:rPr>
                <w:rtl w:val="0"/>
              </w:rPr>
            </w:r>
          </w:p>
          <w:p w:rsidR="00000000" w:rsidDel="00000000" w:rsidP="00000000" w:rsidRDefault="00000000" w:rsidRPr="00000000" w14:paraId="00000072">
            <w:pPr>
              <w:numPr>
                <w:ilvl w:val="0"/>
                <w:numId w:val="5"/>
              </w:numPr>
              <w:spacing w:after="5" w:line="278.00000000000006" w:lineRule="auto"/>
              <w:ind w:left="298" w:hanging="142"/>
              <w:rPr/>
            </w:pPr>
            <w:r w:rsidDel="00000000" w:rsidR="00000000" w:rsidRPr="00000000">
              <w:rPr>
                <w:sz w:val="24"/>
                <w:szCs w:val="24"/>
                <w:rtl w:val="0"/>
              </w:rPr>
              <w:t xml:space="preserve">Мастер-класс для родителей и детей «Насыпушки. Цветная соль в бутылке» </w:t>
            </w:r>
            <w:r w:rsidDel="00000000" w:rsidR="00000000" w:rsidRPr="00000000">
              <w:rPr>
                <w:rtl w:val="0"/>
              </w:rPr>
            </w:r>
          </w:p>
          <w:p w:rsidR="00000000" w:rsidDel="00000000" w:rsidP="00000000" w:rsidRDefault="00000000" w:rsidRPr="00000000" w14:paraId="00000073">
            <w:pPr>
              <w:numPr>
                <w:ilvl w:val="0"/>
                <w:numId w:val="5"/>
              </w:numPr>
              <w:spacing w:after="0" w:line="259" w:lineRule="auto"/>
              <w:ind w:left="298" w:hanging="142"/>
              <w:rPr/>
            </w:pPr>
            <w:r w:rsidDel="00000000" w:rsidR="00000000" w:rsidRPr="00000000">
              <w:rPr>
                <w:sz w:val="24"/>
                <w:szCs w:val="24"/>
                <w:rtl w:val="0"/>
              </w:rPr>
              <w:t xml:space="preserve">Совместное пополнение предметно-развивающей среды</w:t>
            </w:r>
            <w:r w:rsidDel="00000000" w:rsidR="00000000" w:rsidRPr="00000000">
              <w:rPr>
                <w:rtl w:val="0"/>
              </w:rPr>
            </w:r>
          </w:p>
        </w:tc>
      </w:tr>
      <w:tr>
        <w:trPr>
          <w:cantSplit w:val="0"/>
          <w:trHeight w:val="28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4">
            <w:pPr>
              <w:spacing w:after="0" w:line="259" w:lineRule="auto"/>
              <w:ind w:left="0" w:firstLine="0"/>
              <w:rPr/>
            </w:pPr>
            <w:r w:rsidDel="00000000" w:rsidR="00000000" w:rsidRPr="00000000">
              <w:rPr>
                <w:sz w:val="24"/>
                <w:szCs w:val="24"/>
                <w:rtl w:val="0"/>
              </w:rPr>
              <w:t xml:space="preserve">Продукты проекта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5">
            <w:pPr>
              <w:spacing w:after="0" w:line="259" w:lineRule="auto"/>
              <w:ind w:left="0" w:firstLine="0"/>
              <w:rPr/>
            </w:pPr>
            <w:r w:rsidDel="00000000" w:rsidR="00000000" w:rsidRPr="00000000">
              <w:rPr>
                <w:sz w:val="24"/>
                <w:szCs w:val="24"/>
                <w:rtl w:val="0"/>
              </w:rPr>
              <w:t xml:space="preserve">Для детей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6">
            <w:pPr>
              <w:spacing w:after="0" w:line="259" w:lineRule="auto"/>
              <w:ind w:left="156" w:firstLine="0"/>
              <w:rPr/>
            </w:pPr>
            <w:r w:rsidDel="00000000" w:rsidR="00000000" w:rsidRPr="00000000">
              <w:rPr>
                <w:sz w:val="24"/>
                <w:szCs w:val="24"/>
                <w:rtl w:val="0"/>
              </w:rPr>
              <w:t xml:space="preserve">Творческие работы</w:t>
            </w:r>
            <w:r w:rsidDel="00000000" w:rsidR="00000000" w:rsidRPr="00000000">
              <w:rPr>
                <w:rtl w:val="0"/>
              </w:rPr>
            </w:r>
          </w:p>
        </w:tc>
      </w:tr>
      <w:tr>
        <w:trPr>
          <w:cantSplit w:val="0"/>
          <w:trHeight w:val="1657"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8">
            <w:pPr>
              <w:spacing w:after="0" w:line="259" w:lineRule="auto"/>
              <w:ind w:left="0" w:firstLine="0"/>
              <w:rPr/>
            </w:pPr>
            <w:r w:rsidDel="00000000" w:rsidR="00000000" w:rsidRPr="00000000">
              <w:rPr>
                <w:sz w:val="24"/>
                <w:szCs w:val="24"/>
                <w:rtl w:val="0"/>
              </w:rPr>
              <w:t xml:space="preserve">Для педагогов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9">
            <w:pPr>
              <w:numPr>
                <w:ilvl w:val="0"/>
                <w:numId w:val="7"/>
              </w:numPr>
              <w:spacing w:after="6" w:line="276.99999999999994" w:lineRule="auto"/>
              <w:ind w:left="298" w:hanging="142"/>
              <w:rPr/>
            </w:pPr>
            <w:r w:rsidDel="00000000" w:rsidR="00000000" w:rsidRPr="00000000">
              <w:rPr>
                <w:sz w:val="24"/>
                <w:szCs w:val="24"/>
                <w:rtl w:val="0"/>
              </w:rPr>
              <w:t xml:space="preserve">Картотека материалов о соли (загадки, пословицы и поговорки, сказки, презентации, альбомы). </w:t>
            </w:r>
            <w:r w:rsidDel="00000000" w:rsidR="00000000" w:rsidRPr="00000000">
              <w:rPr>
                <w:rtl w:val="0"/>
              </w:rPr>
            </w:r>
          </w:p>
          <w:p w:rsidR="00000000" w:rsidDel="00000000" w:rsidP="00000000" w:rsidRDefault="00000000" w:rsidRPr="00000000" w14:paraId="0000007A">
            <w:pPr>
              <w:numPr>
                <w:ilvl w:val="0"/>
                <w:numId w:val="7"/>
              </w:numPr>
              <w:spacing w:after="31" w:line="259" w:lineRule="auto"/>
              <w:ind w:left="298" w:hanging="142"/>
              <w:rPr/>
            </w:pPr>
            <w:r w:rsidDel="00000000" w:rsidR="00000000" w:rsidRPr="00000000">
              <w:rPr>
                <w:sz w:val="24"/>
                <w:szCs w:val="24"/>
                <w:rtl w:val="0"/>
              </w:rPr>
              <w:t xml:space="preserve">Картотека опытов с солью. </w:t>
            </w:r>
            <w:r w:rsidDel="00000000" w:rsidR="00000000" w:rsidRPr="00000000">
              <w:rPr>
                <w:rtl w:val="0"/>
              </w:rPr>
            </w:r>
          </w:p>
          <w:p w:rsidR="00000000" w:rsidDel="00000000" w:rsidP="00000000" w:rsidRDefault="00000000" w:rsidRPr="00000000" w14:paraId="0000007B">
            <w:pPr>
              <w:numPr>
                <w:ilvl w:val="0"/>
                <w:numId w:val="7"/>
              </w:numPr>
              <w:spacing w:after="12" w:line="275" w:lineRule="auto"/>
              <w:ind w:left="298" w:hanging="142"/>
              <w:rPr/>
            </w:pPr>
            <w:r w:rsidDel="00000000" w:rsidR="00000000" w:rsidRPr="00000000">
              <w:rPr>
                <w:sz w:val="23"/>
                <w:szCs w:val="23"/>
                <w:rtl w:val="0"/>
              </w:rPr>
              <w:t xml:space="preserve">Картотека пальчиковой гимнастики, игр и упражнений с использованием морской соли.</w:t>
            </w:r>
            <w:r w:rsidDel="00000000" w:rsidR="00000000" w:rsidRPr="00000000">
              <w:rPr>
                <w:rtl w:val="0"/>
              </w:rPr>
            </w:r>
          </w:p>
          <w:p w:rsidR="00000000" w:rsidDel="00000000" w:rsidP="00000000" w:rsidRDefault="00000000" w:rsidRPr="00000000" w14:paraId="0000007C">
            <w:pPr>
              <w:numPr>
                <w:ilvl w:val="0"/>
                <w:numId w:val="7"/>
              </w:numPr>
              <w:spacing w:after="0" w:line="259" w:lineRule="auto"/>
              <w:ind w:left="298" w:hanging="142"/>
              <w:rPr/>
            </w:pPr>
            <w:r w:rsidDel="00000000" w:rsidR="00000000" w:rsidRPr="00000000">
              <w:rPr>
                <w:sz w:val="23"/>
                <w:szCs w:val="23"/>
                <w:rtl w:val="0"/>
              </w:rPr>
              <w:t xml:space="preserve">Конспекты занятий и мастер-класса.</w:t>
            </w:r>
            <w:r w:rsidDel="00000000" w:rsidR="00000000" w:rsidRPr="00000000">
              <w:rPr>
                <w:rtl w:val="0"/>
              </w:rPr>
            </w:r>
          </w:p>
        </w:tc>
      </w:tr>
      <w:tr>
        <w:trPr>
          <w:cantSplit w:val="0"/>
          <w:trHeight w:val="840"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E">
            <w:pPr>
              <w:spacing w:after="0" w:line="259" w:lineRule="auto"/>
              <w:ind w:left="0" w:firstLine="0"/>
              <w:rPr/>
            </w:pPr>
            <w:r w:rsidDel="00000000" w:rsidR="00000000" w:rsidRPr="00000000">
              <w:rPr>
                <w:sz w:val="24"/>
                <w:szCs w:val="24"/>
                <w:rtl w:val="0"/>
              </w:rPr>
              <w:t xml:space="preserve">Для родителей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F">
            <w:pPr>
              <w:numPr>
                <w:ilvl w:val="0"/>
                <w:numId w:val="9"/>
              </w:numPr>
              <w:spacing w:after="25" w:line="259" w:lineRule="auto"/>
              <w:ind w:left="298" w:hanging="142"/>
              <w:rPr/>
            </w:pPr>
            <w:r w:rsidDel="00000000" w:rsidR="00000000" w:rsidRPr="00000000">
              <w:rPr>
                <w:sz w:val="24"/>
                <w:szCs w:val="24"/>
                <w:rtl w:val="0"/>
              </w:rPr>
              <w:t xml:space="preserve">Выставка детских творческих работ </w:t>
            </w:r>
            <w:r w:rsidDel="00000000" w:rsidR="00000000" w:rsidRPr="00000000">
              <w:rPr>
                <w:rtl w:val="0"/>
              </w:rPr>
            </w:r>
          </w:p>
          <w:p w:rsidR="00000000" w:rsidDel="00000000" w:rsidP="00000000" w:rsidRDefault="00000000" w:rsidRPr="00000000" w14:paraId="00000080">
            <w:pPr>
              <w:numPr>
                <w:ilvl w:val="0"/>
                <w:numId w:val="9"/>
              </w:numPr>
              <w:spacing w:after="0" w:line="259" w:lineRule="auto"/>
              <w:ind w:left="298" w:hanging="142"/>
              <w:rPr/>
            </w:pPr>
            <w:r w:rsidDel="00000000" w:rsidR="00000000" w:rsidRPr="00000000">
              <w:rPr>
                <w:sz w:val="24"/>
                <w:szCs w:val="24"/>
                <w:rtl w:val="0"/>
              </w:rPr>
              <w:t xml:space="preserve">Для участников мастер-класса: насыпушки из цветной соли. </w:t>
            </w:r>
            <w:r w:rsidDel="00000000" w:rsidR="00000000" w:rsidRPr="00000000">
              <w:rPr>
                <w:rtl w:val="0"/>
              </w:rPr>
            </w:r>
          </w:p>
        </w:tc>
      </w:tr>
      <w:tr>
        <w:trPr>
          <w:cantSplit w:val="0"/>
          <w:trHeight w:val="7187"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1">
            <w:pPr>
              <w:spacing w:after="0" w:line="259" w:lineRule="auto"/>
              <w:ind w:left="0" w:firstLine="0"/>
              <w:rPr/>
            </w:pPr>
            <w:r w:rsidDel="00000000" w:rsidR="00000000" w:rsidRPr="00000000">
              <w:rPr>
                <w:sz w:val="24"/>
                <w:szCs w:val="24"/>
                <w:rtl w:val="0"/>
              </w:rPr>
              <w:t xml:space="preserve">Результат проекта</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3">
            <w:pPr>
              <w:numPr>
                <w:ilvl w:val="0"/>
                <w:numId w:val="10"/>
              </w:numPr>
              <w:spacing w:after="3" w:line="279" w:lineRule="auto"/>
              <w:ind w:left="298" w:hanging="142"/>
              <w:rPr/>
            </w:pPr>
            <w:r w:rsidDel="00000000" w:rsidR="00000000" w:rsidRPr="00000000">
              <w:rPr>
                <w:sz w:val="24"/>
                <w:szCs w:val="24"/>
                <w:rtl w:val="0"/>
              </w:rPr>
              <w:t xml:space="preserve">У детейпредставления о соли, ее свойствах, видах, способах добычи, ее пользе и вреде. </w:t>
            </w:r>
            <w:r w:rsidDel="00000000" w:rsidR="00000000" w:rsidRPr="00000000">
              <w:rPr>
                <w:rtl w:val="0"/>
              </w:rPr>
            </w:r>
          </w:p>
          <w:p w:rsidR="00000000" w:rsidDel="00000000" w:rsidP="00000000" w:rsidRDefault="00000000" w:rsidRPr="00000000" w14:paraId="00000084">
            <w:pPr>
              <w:numPr>
                <w:ilvl w:val="0"/>
                <w:numId w:val="10"/>
              </w:numPr>
              <w:spacing w:after="27" w:line="258" w:lineRule="auto"/>
              <w:ind w:left="298" w:hanging="142"/>
              <w:rPr/>
            </w:pPr>
            <w:r w:rsidDel="00000000" w:rsidR="00000000" w:rsidRPr="00000000">
              <w:rPr>
                <w:sz w:val="24"/>
                <w:szCs w:val="24"/>
                <w:rtl w:val="0"/>
              </w:rPr>
              <w:t xml:space="preserve">Дети самостоятельно и при небольшой помощи взрослых провели опыты с солью, познакомились со способами выращивания кристаллов соли. </w:t>
            </w:r>
            <w:r w:rsidDel="00000000" w:rsidR="00000000" w:rsidRPr="00000000">
              <w:rPr>
                <w:rtl w:val="0"/>
              </w:rPr>
            </w:r>
          </w:p>
          <w:p w:rsidR="00000000" w:rsidDel="00000000" w:rsidP="00000000" w:rsidRDefault="00000000" w:rsidRPr="00000000" w14:paraId="00000085">
            <w:pPr>
              <w:numPr>
                <w:ilvl w:val="0"/>
                <w:numId w:val="10"/>
              </w:numPr>
              <w:spacing w:after="36" w:line="250" w:lineRule="auto"/>
              <w:ind w:left="298" w:hanging="142"/>
              <w:rPr/>
            </w:pPr>
            <w:r w:rsidDel="00000000" w:rsidR="00000000" w:rsidRPr="00000000">
              <w:rPr>
                <w:sz w:val="24"/>
                <w:szCs w:val="24"/>
                <w:rtl w:val="0"/>
              </w:rPr>
              <w:t xml:space="preserve">Дети научились искать и собирать информацию, анализировать полученные результаты, отвечать на вопросы, устанавливать причинно–следственные связи. </w:t>
            </w:r>
            <w:r w:rsidDel="00000000" w:rsidR="00000000" w:rsidRPr="00000000">
              <w:rPr>
                <w:rtl w:val="0"/>
              </w:rPr>
            </w:r>
          </w:p>
          <w:p w:rsidR="00000000" w:rsidDel="00000000" w:rsidP="00000000" w:rsidRDefault="00000000" w:rsidRPr="00000000" w14:paraId="00000086">
            <w:pPr>
              <w:numPr>
                <w:ilvl w:val="0"/>
                <w:numId w:val="10"/>
              </w:numPr>
              <w:spacing w:after="2" w:line="278.00000000000006" w:lineRule="auto"/>
              <w:ind w:left="298" w:hanging="142"/>
              <w:rPr/>
            </w:pPr>
            <w:r w:rsidDel="00000000" w:rsidR="00000000" w:rsidRPr="00000000">
              <w:rPr>
                <w:sz w:val="24"/>
                <w:szCs w:val="24"/>
                <w:rtl w:val="0"/>
              </w:rPr>
              <w:t xml:space="preserve">У детей появился интерес к исследованию окружающего мира. </w:t>
            </w:r>
            <w:r w:rsidDel="00000000" w:rsidR="00000000" w:rsidRPr="00000000">
              <w:rPr>
                <w:rtl w:val="0"/>
              </w:rPr>
            </w:r>
          </w:p>
          <w:p w:rsidR="00000000" w:rsidDel="00000000" w:rsidP="00000000" w:rsidRDefault="00000000" w:rsidRPr="00000000" w14:paraId="00000087">
            <w:pPr>
              <w:numPr>
                <w:ilvl w:val="0"/>
                <w:numId w:val="10"/>
              </w:numPr>
              <w:spacing w:after="25" w:line="259" w:lineRule="auto"/>
              <w:ind w:left="298" w:hanging="142"/>
              <w:rPr/>
            </w:pPr>
            <w:r w:rsidDel="00000000" w:rsidR="00000000" w:rsidRPr="00000000">
              <w:rPr>
                <w:sz w:val="24"/>
                <w:szCs w:val="24"/>
                <w:rtl w:val="0"/>
              </w:rPr>
              <w:t xml:space="preserve">У детей обогатился словарь по теме. </w:t>
            </w:r>
            <w:r w:rsidDel="00000000" w:rsidR="00000000" w:rsidRPr="00000000">
              <w:rPr>
                <w:rtl w:val="0"/>
              </w:rPr>
            </w:r>
          </w:p>
          <w:p w:rsidR="00000000" w:rsidDel="00000000" w:rsidP="00000000" w:rsidRDefault="00000000" w:rsidRPr="00000000" w14:paraId="00000088">
            <w:pPr>
              <w:numPr>
                <w:ilvl w:val="0"/>
                <w:numId w:val="10"/>
              </w:numPr>
              <w:spacing w:after="26" w:line="258" w:lineRule="auto"/>
              <w:ind w:left="298" w:hanging="142"/>
              <w:rPr/>
            </w:pPr>
            <w:r w:rsidDel="00000000" w:rsidR="00000000" w:rsidRPr="00000000">
              <w:rPr>
                <w:sz w:val="24"/>
                <w:szCs w:val="24"/>
                <w:rtl w:val="0"/>
              </w:rPr>
              <w:t xml:space="preserve">В группе создана коллекция различных видов соли, создана картотека материалов (загадки, пословицы и поговорки, сказки, презентации, альбомы). </w:t>
            </w:r>
            <w:r w:rsidDel="00000000" w:rsidR="00000000" w:rsidRPr="00000000">
              <w:rPr>
                <w:rtl w:val="0"/>
              </w:rPr>
            </w:r>
          </w:p>
          <w:p w:rsidR="00000000" w:rsidDel="00000000" w:rsidP="00000000" w:rsidRDefault="00000000" w:rsidRPr="00000000" w14:paraId="00000089">
            <w:pPr>
              <w:numPr>
                <w:ilvl w:val="0"/>
                <w:numId w:val="10"/>
              </w:numPr>
              <w:spacing w:after="27" w:line="258" w:lineRule="auto"/>
              <w:ind w:left="298" w:hanging="142"/>
              <w:rPr/>
            </w:pPr>
            <w:r w:rsidDel="00000000" w:rsidR="00000000" w:rsidRPr="00000000">
              <w:rPr>
                <w:sz w:val="24"/>
                <w:szCs w:val="24"/>
                <w:rtl w:val="0"/>
              </w:rPr>
              <w:t xml:space="preserve">В группе пополнена предметно-развивающая среда для экспериментирования, создана картотека опытов и экспериментов с солью. </w:t>
            </w:r>
            <w:r w:rsidDel="00000000" w:rsidR="00000000" w:rsidRPr="00000000">
              <w:rPr>
                <w:rtl w:val="0"/>
              </w:rPr>
            </w:r>
          </w:p>
          <w:p w:rsidR="00000000" w:rsidDel="00000000" w:rsidP="00000000" w:rsidRDefault="00000000" w:rsidRPr="00000000" w14:paraId="0000008A">
            <w:pPr>
              <w:numPr>
                <w:ilvl w:val="0"/>
                <w:numId w:val="10"/>
              </w:numPr>
              <w:spacing w:after="26" w:line="258" w:lineRule="auto"/>
              <w:ind w:left="298" w:hanging="142"/>
              <w:rPr/>
            </w:pPr>
            <w:r w:rsidDel="00000000" w:rsidR="00000000" w:rsidRPr="00000000">
              <w:rPr>
                <w:sz w:val="24"/>
                <w:szCs w:val="24"/>
                <w:rtl w:val="0"/>
              </w:rPr>
              <w:t xml:space="preserve">У родителей появился интерес к образовательному процессу, развитию познавательной и творческой активности детей. </w:t>
            </w:r>
            <w:r w:rsidDel="00000000" w:rsidR="00000000" w:rsidRPr="00000000">
              <w:rPr>
                <w:rtl w:val="0"/>
              </w:rPr>
            </w:r>
          </w:p>
          <w:p w:rsidR="00000000" w:rsidDel="00000000" w:rsidP="00000000" w:rsidRDefault="00000000" w:rsidRPr="00000000" w14:paraId="0000008B">
            <w:pPr>
              <w:numPr>
                <w:ilvl w:val="0"/>
                <w:numId w:val="10"/>
              </w:numPr>
              <w:spacing w:after="4" w:line="278.00000000000006" w:lineRule="auto"/>
              <w:ind w:left="298" w:hanging="142"/>
              <w:rPr/>
            </w:pPr>
            <w:r w:rsidDel="00000000" w:rsidR="00000000" w:rsidRPr="00000000">
              <w:rPr>
                <w:sz w:val="24"/>
                <w:szCs w:val="24"/>
                <w:rtl w:val="0"/>
              </w:rPr>
              <w:t xml:space="preserve">У родителей повысилась компетентность в вопросах детского экспериментирования. </w:t>
            </w:r>
            <w:r w:rsidDel="00000000" w:rsidR="00000000" w:rsidRPr="00000000">
              <w:rPr>
                <w:rtl w:val="0"/>
              </w:rPr>
            </w:r>
          </w:p>
          <w:p w:rsidR="00000000" w:rsidDel="00000000" w:rsidP="00000000" w:rsidRDefault="00000000" w:rsidRPr="00000000" w14:paraId="0000008C">
            <w:pPr>
              <w:numPr>
                <w:ilvl w:val="0"/>
                <w:numId w:val="10"/>
              </w:numPr>
              <w:spacing w:after="0" w:line="259" w:lineRule="auto"/>
              <w:ind w:left="298" w:hanging="142"/>
              <w:rPr/>
            </w:pPr>
            <w:r w:rsidDel="00000000" w:rsidR="00000000" w:rsidRPr="00000000">
              <w:rPr>
                <w:sz w:val="24"/>
                <w:szCs w:val="24"/>
                <w:rtl w:val="0"/>
              </w:rPr>
              <w:t xml:space="preserve">Сплоченность детей и родителей, родителей и педагогов в процессе активного сотрудничества в ходе реализации проекта. </w:t>
            </w:r>
            <w:r w:rsidDel="00000000" w:rsidR="00000000" w:rsidRPr="00000000">
              <w:rPr>
                <w:rtl w:val="0"/>
              </w:rPr>
            </w:r>
          </w:p>
        </w:tc>
      </w:tr>
    </w:tbl>
    <w:p w:rsidR="00000000" w:rsidDel="00000000" w:rsidP="00000000" w:rsidRDefault="00000000" w:rsidRPr="00000000" w14:paraId="0000008D">
      <w:pPr>
        <w:spacing w:after="0" w:line="259" w:lineRule="auto"/>
        <w:ind w:left="0" w:firstLine="0"/>
        <w:jc w:val="both"/>
        <w:rPr/>
        <w:sectPr>
          <w:footerReference r:id="rId11" w:type="default"/>
          <w:footerReference r:id="rId12" w:type="first"/>
          <w:footerReference r:id="rId13" w:type="even"/>
          <w:pgSz w:h="16838" w:w="11906" w:orient="portrait"/>
          <w:pgMar w:bottom="718" w:top="1140" w:left="1800" w:right="939" w:header="720" w:footer="720"/>
          <w:pgNumType w:start="1"/>
        </w:sectPr>
      </w:pPr>
      <w:r w:rsidDel="00000000" w:rsidR="00000000" w:rsidRPr="00000000">
        <w:rPr>
          <w:rtl w:val="0"/>
        </w:rPr>
      </w:r>
    </w:p>
    <w:p w:rsidR="00000000" w:rsidDel="00000000" w:rsidP="00000000" w:rsidRDefault="00000000" w:rsidRPr="00000000" w14:paraId="0000008E">
      <w:pPr>
        <w:spacing w:after="51" w:line="259" w:lineRule="auto"/>
        <w:ind w:left="-307" w:firstLine="0"/>
        <w:rPr/>
      </w:pPr>
      <w:r w:rsidDel="00000000" w:rsidR="00000000" w:rsidRPr="00000000">
        <w:rPr>
          <w:rtl w:val="0"/>
        </w:rPr>
      </w:r>
    </w:p>
    <w:tbl>
      <w:tblPr>
        <w:tblStyle w:val="Table4"/>
        <w:tblW w:w="15598.0" w:type="dxa"/>
        <w:jc w:val="left"/>
        <w:tblInd w:w="-842.0" w:type="dxa"/>
        <w:tblLayout w:type="fixed"/>
        <w:tblLook w:val="0400"/>
      </w:tblPr>
      <w:tblGrid>
        <w:gridCol w:w="5531"/>
        <w:gridCol w:w="4397"/>
        <w:gridCol w:w="5670"/>
        <w:tblGridChange w:id="0">
          <w:tblGrid>
            <w:gridCol w:w="5531"/>
            <w:gridCol w:w="4397"/>
            <w:gridCol w:w="5670"/>
          </w:tblGrid>
        </w:tblGridChange>
      </w:tblGrid>
      <w:tr>
        <w:trPr>
          <w:cantSplit w:val="0"/>
          <w:trHeight w:val="456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F">
            <w:pPr>
              <w:spacing w:after="19" w:line="259" w:lineRule="auto"/>
              <w:ind w:left="0" w:right="40" w:firstLine="0"/>
              <w:jc w:val="center"/>
              <w:rPr/>
            </w:pPr>
            <w:r w:rsidDel="00000000" w:rsidR="00000000" w:rsidRPr="00000000">
              <w:rPr>
                <w:b w:val="1"/>
                <w:sz w:val="22"/>
                <w:szCs w:val="22"/>
                <w:u w:val="single"/>
                <w:rtl w:val="0"/>
              </w:rPr>
              <w:t xml:space="preserve">Познавательно- исследовательская</w:t>
            </w:r>
            <w:r w:rsidDel="00000000" w:rsidR="00000000" w:rsidRPr="00000000">
              <w:rPr>
                <w:rtl w:val="0"/>
              </w:rPr>
            </w:r>
          </w:p>
          <w:p w:rsidR="00000000" w:rsidDel="00000000" w:rsidP="00000000" w:rsidRDefault="00000000" w:rsidRPr="00000000" w14:paraId="00000090">
            <w:pPr>
              <w:spacing w:after="0" w:line="259" w:lineRule="auto"/>
              <w:ind w:left="2" w:firstLine="0"/>
              <w:rPr/>
            </w:pPr>
            <w:r w:rsidDel="00000000" w:rsidR="00000000" w:rsidRPr="00000000">
              <w:rPr>
                <w:sz w:val="22"/>
                <w:szCs w:val="22"/>
                <w:rtl w:val="0"/>
              </w:rPr>
              <w:t xml:space="preserve">Просмотр и обсуждение презентации « </w:t>
            </w:r>
            <w:r w:rsidDel="00000000" w:rsidR="00000000" w:rsidRPr="00000000">
              <w:rPr>
                <w:rtl w:val="0"/>
              </w:rPr>
            </w:r>
          </w:p>
          <w:p w:rsidR="00000000" w:rsidDel="00000000" w:rsidP="00000000" w:rsidRDefault="00000000" w:rsidRPr="00000000" w14:paraId="00000091">
            <w:pPr>
              <w:spacing w:after="1" w:line="276" w:lineRule="auto"/>
              <w:ind w:left="2" w:firstLine="0"/>
              <w:rPr/>
            </w:pPr>
            <w:r w:rsidDel="00000000" w:rsidR="00000000" w:rsidRPr="00000000">
              <w:rPr>
                <w:sz w:val="22"/>
                <w:szCs w:val="22"/>
                <w:rtl w:val="0"/>
              </w:rPr>
              <w:t xml:space="preserve">«Путешествие в царство соли. История соли. Где и как добывают соль» </w:t>
            </w:r>
            <w:r w:rsidDel="00000000" w:rsidR="00000000" w:rsidRPr="00000000">
              <w:rPr>
                <w:rtl w:val="0"/>
              </w:rPr>
            </w:r>
          </w:p>
          <w:p w:rsidR="00000000" w:rsidDel="00000000" w:rsidP="00000000" w:rsidRDefault="00000000" w:rsidRPr="00000000" w14:paraId="00000092">
            <w:pPr>
              <w:spacing w:after="40" w:line="239" w:lineRule="auto"/>
              <w:ind w:left="2" w:firstLine="0"/>
              <w:rPr/>
            </w:pPr>
            <w:r w:rsidDel="00000000" w:rsidR="00000000" w:rsidRPr="00000000">
              <w:rPr>
                <w:sz w:val="22"/>
                <w:szCs w:val="22"/>
                <w:rtl w:val="0"/>
              </w:rPr>
              <w:t xml:space="preserve">Беседы «Где используется соль», «Соль в народных приметах и поверьях», «Почему соль разного цвета», </w:t>
            </w:r>
            <w:r w:rsidDel="00000000" w:rsidR="00000000" w:rsidRPr="00000000">
              <w:rPr>
                <w:rtl w:val="0"/>
              </w:rPr>
            </w:r>
          </w:p>
          <w:p w:rsidR="00000000" w:rsidDel="00000000" w:rsidP="00000000" w:rsidRDefault="00000000" w:rsidRPr="00000000" w14:paraId="00000093">
            <w:pPr>
              <w:spacing w:after="0" w:line="259" w:lineRule="auto"/>
              <w:ind w:left="2" w:firstLine="0"/>
              <w:rPr/>
            </w:pPr>
            <w:r w:rsidDel="00000000" w:rsidR="00000000" w:rsidRPr="00000000">
              <w:rPr>
                <w:sz w:val="22"/>
                <w:szCs w:val="22"/>
                <w:rtl w:val="0"/>
              </w:rPr>
              <w:t xml:space="preserve">«Соленые города» </w:t>
            </w:r>
            <w:r w:rsidDel="00000000" w:rsidR="00000000" w:rsidRPr="00000000">
              <w:rPr>
                <w:rtl w:val="0"/>
              </w:rPr>
            </w:r>
          </w:p>
          <w:p w:rsidR="00000000" w:rsidDel="00000000" w:rsidP="00000000" w:rsidRDefault="00000000" w:rsidRPr="00000000" w14:paraId="00000094">
            <w:pPr>
              <w:spacing w:after="0" w:line="276.99999999999994" w:lineRule="auto"/>
              <w:ind w:left="2" w:firstLine="0"/>
              <w:rPr/>
            </w:pPr>
            <w:r w:rsidDel="00000000" w:rsidR="00000000" w:rsidRPr="00000000">
              <w:rPr>
                <w:sz w:val="22"/>
                <w:szCs w:val="22"/>
                <w:rtl w:val="0"/>
              </w:rPr>
              <w:t xml:space="preserve">Создание коллекции «Такая разная соль» (экстра, поваренная, крупная морская, цветная) </w:t>
            </w:r>
            <w:r w:rsidDel="00000000" w:rsidR="00000000" w:rsidRPr="00000000">
              <w:rPr>
                <w:rtl w:val="0"/>
              </w:rPr>
            </w:r>
          </w:p>
          <w:p w:rsidR="00000000" w:rsidDel="00000000" w:rsidP="00000000" w:rsidRDefault="00000000" w:rsidRPr="00000000" w14:paraId="00000095">
            <w:pPr>
              <w:spacing w:after="21" w:line="259" w:lineRule="auto"/>
              <w:ind w:left="2" w:firstLine="0"/>
              <w:rPr/>
            </w:pPr>
            <w:r w:rsidDel="00000000" w:rsidR="00000000" w:rsidRPr="00000000">
              <w:rPr>
                <w:sz w:val="22"/>
                <w:szCs w:val="22"/>
                <w:rtl w:val="0"/>
              </w:rPr>
              <w:t xml:space="preserve">Экспериментально-исследовательская деятельность: </w:t>
            </w:r>
            <w:r w:rsidDel="00000000" w:rsidR="00000000" w:rsidRPr="00000000">
              <w:rPr>
                <w:rtl w:val="0"/>
              </w:rPr>
            </w:r>
          </w:p>
          <w:p w:rsidR="00000000" w:rsidDel="00000000" w:rsidP="00000000" w:rsidRDefault="00000000" w:rsidRPr="00000000" w14:paraId="00000096">
            <w:pPr>
              <w:spacing w:after="19" w:line="259" w:lineRule="auto"/>
              <w:ind w:left="2" w:firstLine="0"/>
              <w:rPr/>
            </w:pPr>
            <w:r w:rsidDel="00000000" w:rsidR="00000000" w:rsidRPr="00000000">
              <w:rPr>
                <w:sz w:val="22"/>
                <w:szCs w:val="22"/>
                <w:rtl w:val="0"/>
              </w:rPr>
              <w:t xml:space="preserve">«Соль хрустит», «Соль растворяется в воде», «Эффект </w:t>
            </w:r>
            <w:r w:rsidDel="00000000" w:rsidR="00000000" w:rsidRPr="00000000">
              <w:rPr>
                <w:rtl w:val="0"/>
              </w:rPr>
            </w:r>
          </w:p>
          <w:p w:rsidR="00000000" w:rsidDel="00000000" w:rsidP="00000000" w:rsidRDefault="00000000" w:rsidRPr="00000000" w14:paraId="00000097">
            <w:pPr>
              <w:spacing w:after="0" w:line="276.99999999999994" w:lineRule="auto"/>
              <w:ind w:left="2" w:firstLine="0"/>
              <w:rPr/>
            </w:pPr>
            <w:r w:rsidDel="00000000" w:rsidR="00000000" w:rsidRPr="00000000">
              <w:rPr>
                <w:sz w:val="22"/>
                <w:szCs w:val="22"/>
                <w:rtl w:val="0"/>
              </w:rPr>
              <w:t xml:space="preserve">Мёртвого моря», «Выращивание кристаллов соли» Опытно- экспериментальная деятельность «Как соль меняет свой цвет» </w:t>
            </w:r>
            <w:r w:rsidDel="00000000" w:rsidR="00000000" w:rsidRPr="00000000">
              <w:rPr>
                <w:rtl w:val="0"/>
              </w:rPr>
            </w:r>
          </w:p>
          <w:p w:rsidR="00000000" w:rsidDel="00000000" w:rsidP="00000000" w:rsidRDefault="00000000" w:rsidRPr="00000000" w14:paraId="00000098">
            <w:pPr>
              <w:spacing w:after="0" w:line="276" w:lineRule="auto"/>
              <w:ind w:left="2" w:firstLine="0"/>
              <w:rPr/>
            </w:pPr>
            <w:r w:rsidDel="00000000" w:rsidR="00000000" w:rsidRPr="00000000">
              <w:rPr>
                <w:sz w:val="22"/>
                <w:szCs w:val="22"/>
                <w:rtl w:val="0"/>
              </w:rPr>
              <w:t xml:space="preserve">Просмотр мультфильма «Как казаки соль добывали» Просмотр 3D-экскурсии «Соликамск. Музей истории соли» </w:t>
            </w:r>
            <w:r w:rsidDel="00000000" w:rsidR="00000000" w:rsidRPr="00000000">
              <w:rPr>
                <w:rtl w:val="0"/>
              </w:rPr>
            </w:r>
          </w:p>
          <w:p w:rsidR="00000000" w:rsidDel="00000000" w:rsidP="00000000" w:rsidRDefault="00000000" w:rsidRPr="00000000" w14:paraId="00000099">
            <w:pPr>
              <w:spacing w:after="0" w:line="259" w:lineRule="auto"/>
              <w:ind w:left="2"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9A">
            <w:pPr>
              <w:spacing w:after="0" w:line="276.99999999999994" w:lineRule="auto"/>
              <w:ind w:left="2" w:right="1125" w:firstLine="1663"/>
              <w:rPr/>
            </w:pPr>
            <w:r w:rsidDel="00000000" w:rsidR="00000000" w:rsidRPr="00000000">
              <w:rPr>
                <w:b w:val="1"/>
                <w:sz w:val="22"/>
                <w:szCs w:val="22"/>
                <w:u w:val="single"/>
                <w:rtl w:val="0"/>
              </w:rPr>
              <w:t xml:space="preserve">Игровая </w:t>
            </w:r>
            <w:r w:rsidDel="00000000" w:rsidR="00000000" w:rsidRPr="00000000">
              <w:rPr>
                <w:sz w:val="22"/>
                <w:szCs w:val="22"/>
                <w:rtl w:val="0"/>
              </w:rPr>
              <w:t xml:space="preserve">Дидактические игры: «Определи на ощупь» «Четвертый лишний» </w:t>
            </w:r>
            <w:r w:rsidDel="00000000" w:rsidR="00000000" w:rsidRPr="00000000">
              <w:rPr>
                <w:rtl w:val="0"/>
              </w:rPr>
            </w:r>
          </w:p>
          <w:p w:rsidR="00000000" w:rsidDel="00000000" w:rsidP="00000000" w:rsidRDefault="00000000" w:rsidRPr="00000000" w14:paraId="0000009B">
            <w:pPr>
              <w:spacing w:after="21" w:line="259" w:lineRule="auto"/>
              <w:ind w:left="2" w:firstLine="0"/>
              <w:rPr/>
            </w:pPr>
            <w:r w:rsidDel="00000000" w:rsidR="00000000" w:rsidRPr="00000000">
              <w:rPr>
                <w:sz w:val="22"/>
                <w:szCs w:val="22"/>
                <w:rtl w:val="0"/>
              </w:rPr>
              <w:t xml:space="preserve">«Что изменилось?» </w:t>
            </w:r>
            <w:r w:rsidDel="00000000" w:rsidR="00000000" w:rsidRPr="00000000">
              <w:rPr>
                <w:rtl w:val="0"/>
              </w:rPr>
            </w:r>
          </w:p>
          <w:p w:rsidR="00000000" w:rsidDel="00000000" w:rsidP="00000000" w:rsidRDefault="00000000" w:rsidRPr="00000000" w14:paraId="0000009C">
            <w:pPr>
              <w:spacing w:after="0" w:line="276.99999999999994" w:lineRule="auto"/>
              <w:ind w:left="2" w:right="1597" w:firstLine="0"/>
              <w:rPr/>
            </w:pPr>
            <w:r w:rsidDel="00000000" w:rsidR="00000000" w:rsidRPr="00000000">
              <w:rPr>
                <w:sz w:val="22"/>
                <w:szCs w:val="22"/>
                <w:rtl w:val="0"/>
              </w:rPr>
              <w:t xml:space="preserve">«Определи по запаху» «Узнай на вкус» Словесные игры: </w:t>
            </w:r>
            <w:r w:rsidDel="00000000" w:rsidR="00000000" w:rsidRPr="00000000">
              <w:rPr>
                <w:rtl w:val="0"/>
              </w:rPr>
            </w:r>
          </w:p>
          <w:p w:rsidR="00000000" w:rsidDel="00000000" w:rsidP="00000000" w:rsidRDefault="00000000" w:rsidRPr="00000000" w14:paraId="0000009D">
            <w:pPr>
              <w:spacing w:after="18" w:line="259" w:lineRule="auto"/>
              <w:ind w:left="2" w:firstLine="0"/>
              <w:rPr/>
            </w:pPr>
            <w:r w:rsidDel="00000000" w:rsidR="00000000" w:rsidRPr="00000000">
              <w:rPr>
                <w:sz w:val="22"/>
                <w:szCs w:val="22"/>
                <w:rtl w:val="0"/>
              </w:rPr>
              <w:t xml:space="preserve">«Опиши, я отгадаю» </w:t>
            </w:r>
            <w:r w:rsidDel="00000000" w:rsidR="00000000" w:rsidRPr="00000000">
              <w:rPr>
                <w:rtl w:val="0"/>
              </w:rPr>
            </w:r>
          </w:p>
          <w:p w:rsidR="00000000" w:rsidDel="00000000" w:rsidP="00000000" w:rsidRDefault="00000000" w:rsidRPr="00000000" w14:paraId="0000009E">
            <w:pPr>
              <w:spacing w:after="21" w:line="259" w:lineRule="auto"/>
              <w:ind w:left="2" w:firstLine="0"/>
              <w:rPr/>
            </w:pPr>
            <w:r w:rsidDel="00000000" w:rsidR="00000000" w:rsidRPr="00000000">
              <w:rPr>
                <w:sz w:val="22"/>
                <w:szCs w:val="22"/>
                <w:rtl w:val="0"/>
              </w:rPr>
              <w:t xml:space="preserve">«Выбери правильное слово» </w:t>
            </w:r>
            <w:r w:rsidDel="00000000" w:rsidR="00000000" w:rsidRPr="00000000">
              <w:rPr>
                <w:rtl w:val="0"/>
              </w:rPr>
            </w:r>
          </w:p>
          <w:p w:rsidR="00000000" w:rsidDel="00000000" w:rsidP="00000000" w:rsidRDefault="00000000" w:rsidRPr="00000000" w14:paraId="0000009F">
            <w:pPr>
              <w:spacing w:after="17" w:line="259" w:lineRule="auto"/>
              <w:ind w:left="2" w:firstLine="0"/>
              <w:rPr/>
            </w:pPr>
            <w:r w:rsidDel="00000000" w:rsidR="00000000" w:rsidRPr="00000000">
              <w:rPr>
                <w:sz w:val="22"/>
                <w:szCs w:val="22"/>
                <w:rtl w:val="0"/>
              </w:rPr>
              <w:t xml:space="preserve">Сюжетно ролевая игра </w:t>
            </w:r>
            <w:r w:rsidDel="00000000" w:rsidR="00000000" w:rsidRPr="00000000">
              <w:rPr>
                <w:rtl w:val="0"/>
              </w:rPr>
            </w:r>
          </w:p>
          <w:p w:rsidR="00000000" w:rsidDel="00000000" w:rsidP="00000000" w:rsidRDefault="00000000" w:rsidRPr="00000000" w14:paraId="000000A0">
            <w:pPr>
              <w:spacing w:after="0" w:line="259" w:lineRule="auto"/>
              <w:ind w:left="2" w:firstLine="0"/>
              <w:rPr/>
            </w:pPr>
            <w:r w:rsidDel="00000000" w:rsidR="00000000" w:rsidRPr="00000000">
              <w:rPr>
                <w:sz w:val="22"/>
                <w:szCs w:val="22"/>
                <w:rtl w:val="0"/>
              </w:rPr>
              <w:t xml:space="preserve">«Пекарня» </w:t>
            </w:r>
            <w:r w:rsidDel="00000000" w:rsidR="00000000" w:rsidRPr="00000000">
              <w:rPr>
                <w:rtl w:val="0"/>
              </w:rPr>
            </w:r>
          </w:p>
          <w:p w:rsidR="00000000" w:rsidDel="00000000" w:rsidP="00000000" w:rsidRDefault="00000000" w:rsidRPr="00000000" w14:paraId="000000A1">
            <w:pPr>
              <w:spacing w:after="0" w:line="259" w:lineRule="auto"/>
              <w:ind w:left="2"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2">
            <w:pPr>
              <w:spacing w:after="18" w:line="259" w:lineRule="auto"/>
              <w:ind w:left="0" w:right="46" w:firstLine="0"/>
              <w:jc w:val="center"/>
              <w:rPr/>
            </w:pPr>
            <w:r w:rsidDel="00000000" w:rsidR="00000000" w:rsidRPr="00000000">
              <w:rPr>
                <w:b w:val="1"/>
                <w:sz w:val="22"/>
                <w:szCs w:val="22"/>
                <w:u w:val="single"/>
                <w:rtl w:val="0"/>
              </w:rPr>
              <w:t xml:space="preserve">Коммуникативная</w:t>
            </w:r>
            <w:r w:rsidDel="00000000" w:rsidR="00000000" w:rsidRPr="00000000">
              <w:rPr>
                <w:rtl w:val="0"/>
              </w:rPr>
            </w:r>
          </w:p>
          <w:p w:rsidR="00000000" w:rsidDel="00000000" w:rsidP="00000000" w:rsidRDefault="00000000" w:rsidRPr="00000000" w14:paraId="000000A3">
            <w:pPr>
              <w:spacing w:after="0" w:line="263.00000000000006" w:lineRule="auto"/>
              <w:ind w:left="0" w:firstLine="0"/>
              <w:rPr/>
            </w:pPr>
            <w:r w:rsidDel="00000000" w:rsidR="00000000" w:rsidRPr="00000000">
              <w:rPr>
                <w:sz w:val="22"/>
                <w:szCs w:val="22"/>
                <w:rtl w:val="0"/>
              </w:rPr>
              <w:t xml:space="preserve">Беседы «Что мы знаем о соли и ее свойствах?», «Соль - друг или враг?»», «Как соль попадает в море?», «Как из соленой воды добыть питьевую воду?», «Применение соли» </w:t>
            </w:r>
            <w:r w:rsidDel="00000000" w:rsidR="00000000" w:rsidRPr="00000000">
              <w:rPr>
                <w:rtl w:val="0"/>
              </w:rPr>
            </w:r>
          </w:p>
          <w:p w:rsidR="00000000" w:rsidDel="00000000" w:rsidP="00000000" w:rsidRDefault="00000000" w:rsidRPr="00000000" w14:paraId="000000A4">
            <w:pPr>
              <w:spacing w:after="0" w:line="264" w:lineRule="auto"/>
              <w:ind w:left="0" w:firstLine="0"/>
              <w:rPr/>
            </w:pPr>
            <w:r w:rsidDel="00000000" w:rsidR="00000000" w:rsidRPr="00000000">
              <w:rPr>
                <w:sz w:val="22"/>
                <w:szCs w:val="22"/>
                <w:rtl w:val="0"/>
              </w:rPr>
              <w:t xml:space="preserve">Рассматривание иллюстраций «Соленые месторождения», «Солёные места на планете Земля» Наблюдение и творческое рассказывание «Как мама использует соль» </w:t>
            </w:r>
            <w:r w:rsidDel="00000000" w:rsidR="00000000" w:rsidRPr="00000000">
              <w:rPr>
                <w:rtl w:val="0"/>
              </w:rPr>
            </w:r>
          </w:p>
          <w:p w:rsidR="00000000" w:rsidDel="00000000" w:rsidP="00000000" w:rsidRDefault="00000000" w:rsidRPr="00000000" w14:paraId="000000A5">
            <w:pPr>
              <w:spacing w:after="0" w:line="278.00000000000006" w:lineRule="auto"/>
              <w:ind w:left="0" w:firstLine="0"/>
              <w:rPr/>
            </w:pPr>
            <w:r w:rsidDel="00000000" w:rsidR="00000000" w:rsidRPr="00000000">
              <w:rPr>
                <w:sz w:val="22"/>
                <w:szCs w:val="22"/>
                <w:rtl w:val="0"/>
              </w:rPr>
              <w:t xml:space="preserve">Проблемная ситуация «Что будет, если из морской воды исчезнет соль» </w:t>
            </w:r>
            <w:r w:rsidDel="00000000" w:rsidR="00000000" w:rsidRPr="00000000">
              <w:rPr>
                <w:rtl w:val="0"/>
              </w:rPr>
            </w:r>
          </w:p>
          <w:p w:rsidR="00000000" w:rsidDel="00000000" w:rsidP="00000000" w:rsidRDefault="00000000" w:rsidRPr="00000000" w14:paraId="000000A6">
            <w:pPr>
              <w:spacing w:after="0" w:line="259" w:lineRule="auto"/>
              <w:ind w:left="0" w:right="302" w:firstLine="0"/>
              <w:rPr/>
            </w:pPr>
            <w:r w:rsidDel="00000000" w:rsidR="00000000" w:rsidRPr="00000000">
              <w:rPr>
                <w:sz w:val="22"/>
                <w:szCs w:val="22"/>
                <w:rtl w:val="0"/>
              </w:rPr>
              <w:t xml:space="preserve">Ситуативный разговор «Как соль влияет на рост растений?», «Зачем соль нужна животным?» Просмотр мультфильма «Лунтик. Насолили» </w:t>
            </w:r>
            <w:r w:rsidDel="00000000" w:rsidR="00000000" w:rsidRPr="00000000">
              <w:rPr>
                <w:rtl w:val="0"/>
              </w:rPr>
            </w:r>
          </w:p>
        </w:tc>
      </w:tr>
      <w:tr>
        <w:trPr>
          <w:cantSplit w:val="0"/>
          <w:trHeight w:val="16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7">
            <w:pPr>
              <w:spacing w:after="20" w:line="259" w:lineRule="auto"/>
              <w:ind w:left="0" w:right="40" w:firstLine="0"/>
              <w:jc w:val="center"/>
              <w:rPr/>
            </w:pPr>
            <w:r w:rsidDel="00000000" w:rsidR="00000000" w:rsidRPr="00000000">
              <w:rPr>
                <w:b w:val="1"/>
                <w:sz w:val="22"/>
                <w:szCs w:val="22"/>
                <w:u w:val="single"/>
                <w:rtl w:val="0"/>
              </w:rPr>
              <w:t xml:space="preserve">Конструктивная</w:t>
            </w:r>
            <w:r w:rsidDel="00000000" w:rsidR="00000000" w:rsidRPr="00000000">
              <w:rPr>
                <w:rtl w:val="0"/>
              </w:rPr>
            </w:r>
          </w:p>
          <w:p w:rsidR="00000000" w:rsidDel="00000000" w:rsidP="00000000" w:rsidRDefault="00000000" w:rsidRPr="00000000" w14:paraId="000000A8">
            <w:pPr>
              <w:spacing w:after="0" w:line="276.99999999999994" w:lineRule="auto"/>
              <w:ind w:left="2" w:firstLine="0"/>
              <w:rPr/>
            </w:pPr>
            <w:r w:rsidDel="00000000" w:rsidR="00000000" w:rsidRPr="00000000">
              <w:rPr>
                <w:sz w:val="22"/>
                <w:szCs w:val="22"/>
                <w:rtl w:val="0"/>
              </w:rPr>
              <w:t xml:space="preserve">Конструирование из строительного материала, легоконструктора «Соляная пещера» </w:t>
            </w:r>
            <w:r w:rsidDel="00000000" w:rsidR="00000000" w:rsidRPr="00000000">
              <w:rPr>
                <w:rtl w:val="0"/>
              </w:rPr>
            </w:r>
          </w:p>
          <w:p w:rsidR="00000000" w:rsidDel="00000000" w:rsidP="00000000" w:rsidRDefault="00000000" w:rsidRPr="00000000" w14:paraId="000000A9">
            <w:pPr>
              <w:spacing w:after="0" w:line="259" w:lineRule="auto"/>
              <w:ind w:left="2"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A">
            <w:pPr>
              <w:spacing w:after="1" w:line="281" w:lineRule="auto"/>
              <w:ind w:left="470" w:right="485" w:firstLine="232.99999999999997"/>
              <w:jc w:val="center"/>
              <w:rPr>
                <w:sz w:val="24"/>
                <w:szCs w:val="24"/>
              </w:rPr>
            </w:pPr>
            <w:r w:rsidDel="00000000" w:rsidR="00000000" w:rsidRPr="00000000">
              <w:rPr>
                <w:sz w:val="24"/>
                <w:szCs w:val="24"/>
                <w:rtl w:val="0"/>
              </w:rPr>
              <w:t xml:space="preserve">Системная паутинка по распределению видов</w:t>
            </w:r>
          </w:p>
          <w:p w:rsidR="00000000" w:rsidDel="00000000" w:rsidP="00000000" w:rsidRDefault="00000000" w:rsidRPr="00000000" w14:paraId="000000AB">
            <w:pPr>
              <w:spacing w:after="0" w:line="280" w:lineRule="auto"/>
              <w:ind w:left="859" w:hanging="221"/>
              <w:jc w:val="center"/>
              <w:rPr>
                <w:sz w:val="24"/>
                <w:szCs w:val="24"/>
              </w:rPr>
            </w:pPr>
            <w:r w:rsidDel="00000000" w:rsidR="00000000" w:rsidRPr="00000000">
              <w:rPr>
                <w:sz w:val="24"/>
                <w:szCs w:val="24"/>
                <w:rtl w:val="0"/>
              </w:rPr>
              <w:t xml:space="preserve">деятельности проекта «Волшебная соль»</w:t>
            </w:r>
          </w:p>
          <w:p w:rsidR="00000000" w:rsidDel="00000000" w:rsidP="00000000" w:rsidRDefault="00000000" w:rsidRPr="00000000" w14:paraId="000000AC">
            <w:pPr>
              <w:spacing w:after="0" w:line="259" w:lineRule="auto"/>
              <w:ind w:left="735" w:firstLine="0"/>
              <w:jc w:val="cente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D">
            <w:pPr>
              <w:spacing w:after="21" w:line="259" w:lineRule="auto"/>
              <w:ind w:left="0" w:right="44" w:firstLine="0"/>
              <w:jc w:val="center"/>
              <w:rPr/>
            </w:pPr>
            <w:r w:rsidDel="00000000" w:rsidR="00000000" w:rsidRPr="00000000">
              <w:rPr>
                <w:b w:val="1"/>
                <w:sz w:val="22"/>
                <w:szCs w:val="22"/>
                <w:u w:val="single"/>
                <w:rtl w:val="0"/>
              </w:rPr>
              <w:t xml:space="preserve">Изобразительная</w:t>
            </w:r>
            <w:r w:rsidDel="00000000" w:rsidR="00000000" w:rsidRPr="00000000">
              <w:rPr>
                <w:rtl w:val="0"/>
              </w:rPr>
            </w:r>
          </w:p>
          <w:p w:rsidR="00000000" w:rsidDel="00000000" w:rsidP="00000000" w:rsidRDefault="00000000" w:rsidRPr="00000000" w14:paraId="000000AE">
            <w:pPr>
              <w:spacing w:after="18" w:line="259" w:lineRule="auto"/>
              <w:ind w:left="0" w:firstLine="0"/>
              <w:rPr/>
            </w:pPr>
            <w:r w:rsidDel="00000000" w:rsidR="00000000" w:rsidRPr="00000000">
              <w:rPr>
                <w:sz w:val="22"/>
                <w:szCs w:val="22"/>
                <w:rtl w:val="0"/>
              </w:rPr>
              <w:t xml:space="preserve">Нетрадиционное рисование цветной солью </w:t>
            </w:r>
            <w:r w:rsidDel="00000000" w:rsidR="00000000" w:rsidRPr="00000000">
              <w:rPr>
                <w:rtl w:val="0"/>
              </w:rPr>
            </w:r>
          </w:p>
          <w:p w:rsidR="00000000" w:rsidDel="00000000" w:rsidP="00000000" w:rsidRDefault="00000000" w:rsidRPr="00000000" w14:paraId="000000AF">
            <w:pPr>
              <w:spacing w:after="19" w:line="259" w:lineRule="auto"/>
              <w:ind w:left="0" w:firstLine="0"/>
              <w:rPr/>
            </w:pPr>
            <w:r w:rsidDel="00000000" w:rsidR="00000000" w:rsidRPr="00000000">
              <w:rPr>
                <w:sz w:val="22"/>
                <w:szCs w:val="22"/>
                <w:rtl w:val="0"/>
              </w:rPr>
              <w:t xml:space="preserve">Лепка из солёного теста </w:t>
            </w:r>
            <w:r w:rsidDel="00000000" w:rsidR="00000000" w:rsidRPr="00000000">
              <w:rPr>
                <w:rtl w:val="0"/>
              </w:rPr>
            </w:r>
          </w:p>
          <w:p w:rsidR="00000000" w:rsidDel="00000000" w:rsidP="00000000" w:rsidRDefault="00000000" w:rsidRPr="00000000" w14:paraId="000000B0">
            <w:pPr>
              <w:spacing w:after="0" w:line="259" w:lineRule="auto"/>
              <w:ind w:left="0" w:firstLine="0"/>
              <w:rPr/>
            </w:pPr>
            <w:r w:rsidDel="00000000" w:rsidR="00000000" w:rsidRPr="00000000">
              <w:rPr>
                <w:sz w:val="22"/>
                <w:szCs w:val="22"/>
                <w:rtl w:val="0"/>
              </w:rPr>
              <w:t xml:space="preserve">Поделки из соли «Радуга в бутылке» </w:t>
            </w:r>
            <w:r w:rsidDel="00000000" w:rsidR="00000000" w:rsidRPr="00000000">
              <w:rPr>
                <w:rtl w:val="0"/>
              </w:rPr>
            </w:r>
          </w:p>
          <w:p w:rsidR="00000000" w:rsidDel="00000000" w:rsidP="00000000" w:rsidRDefault="00000000" w:rsidRPr="00000000" w14:paraId="000000B1">
            <w:pPr>
              <w:spacing w:after="0" w:line="259" w:lineRule="auto"/>
              <w:ind w:left="0" w:firstLine="0"/>
              <w:rPr/>
            </w:pPr>
            <w:r w:rsidDel="00000000" w:rsidR="00000000" w:rsidRPr="00000000">
              <w:rPr>
                <w:rtl w:val="0"/>
              </w:rPr>
            </w:r>
          </w:p>
        </w:tc>
      </w:tr>
      <w:tr>
        <w:trPr>
          <w:cantSplit w:val="0"/>
          <w:trHeight w:val="33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2">
            <w:pPr>
              <w:spacing w:after="0" w:line="281" w:lineRule="auto"/>
              <w:ind w:left="0" w:firstLine="0"/>
              <w:jc w:val="center"/>
              <w:rPr/>
            </w:pPr>
            <w:r w:rsidDel="00000000" w:rsidR="00000000" w:rsidRPr="00000000">
              <w:rPr>
                <w:b w:val="1"/>
                <w:sz w:val="22"/>
                <w:szCs w:val="22"/>
                <w:u w:val="single"/>
                <w:rtl w:val="0"/>
              </w:rPr>
              <w:t xml:space="preserve">Восприятие художественной литературы ифольклора</w:t>
            </w:r>
            <w:r w:rsidDel="00000000" w:rsidR="00000000" w:rsidRPr="00000000">
              <w:rPr>
                <w:rtl w:val="0"/>
              </w:rPr>
            </w:r>
          </w:p>
          <w:p w:rsidR="00000000" w:rsidDel="00000000" w:rsidP="00000000" w:rsidRDefault="00000000" w:rsidRPr="00000000" w14:paraId="000000B3">
            <w:pPr>
              <w:spacing w:after="19" w:line="259" w:lineRule="auto"/>
              <w:ind w:left="2" w:firstLine="0"/>
              <w:rPr/>
            </w:pPr>
            <w:r w:rsidDel="00000000" w:rsidR="00000000" w:rsidRPr="00000000">
              <w:rPr>
                <w:sz w:val="22"/>
                <w:szCs w:val="22"/>
                <w:rtl w:val="0"/>
              </w:rPr>
              <w:t xml:space="preserve">Разучивание пословиц и поговорок о соли </w:t>
            </w:r>
            <w:r w:rsidDel="00000000" w:rsidR="00000000" w:rsidRPr="00000000">
              <w:rPr>
                <w:rtl w:val="0"/>
              </w:rPr>
            </w:r>
          </w:p>
          <w:p w:rsidR="00000000" w:rsidDel="00000000" w:rsidP="00000000" w:rsidRDefault="00000000" w:rsidRPr="00000000" w14:paraId="000000B4">
            <w:pPr>
              <w:spacing w:after="21" w:line="259" w:lineRule="auto"/>
              <w:ind w:left="2" w:firstLine="0"/>
              <w:rPr/>
            </w:pPr>
            <w:r w:rsidDel="00000000" w:rsidR="00000000" w:rsidRPr="00000000">
              <w:rPr>
                <w:sz w:val="22"/>
                <w:szCs w:val="22"/>
                <w:rtl w:val="0"/>
              </w:rPr>
              <w:t xml:space="preserve">Отгадывание загадок про соль </w:t>
            </w:r>
            <w:r w:rsidDel="00000000" w:rsidR="00000000" w:rsidRPr="00000000">
              <w:rPr>
                <w:rtl w:val="0"/>
              </w:rPr>
            </w:r>
          </w:p>
          <w:p w:rsidR="00000000" w:rsidDel="00000000" w:rsidP="00000000" w:rsidRDefault="00000000" w:rsidRPr="00000000" w14:paraId="000000B5">
            <w:pPr>
              <w:spacing w:after="0" w:line="276.99999999999994" w:lineRule="auto"/>
              <w:ind w:left="2" w:right="841" w:firstLine="0"/>
              <w:rPr/>
            </w:pPr>
            <w:r w:rsidDel="00000000" w:rsidR="00000000" w:rsidRPr="00000000">
              <w:rPr>
                <w:sz w:val="22"/>
                <w:szCs w:val="22"/>
                <w:rtl w:val="0"/>
              </w:rPr>
              <w:t xml:space="preserve">Прослушивание художественных произведений с последующим обсуждением: русская народная сказка «Соль», </w:t>
            </w:r>
            <w:r w:rsidDel="00000000" w:rsidR="00000000" w:rsidRPr="00000000">
              <w:rPr>
                <w:rtl w:val="0"/>
              </w:rPr>
            </w:r>
          </w:p>
          <w:p w:rsidR="00000000" w:rsidDel="00000000" w:rsidP="00000000" w:rsidRDefault="00000000" w:rsidRPr="00000000" w14:paraId="000000B6">
            <w:pPr>
              <w:spacing w:after="0" w:line="259" w:lineRule="auto"/>
              <w:ind w:left="2" w:firstLine="0"/>
              <w:rPr/>
            </w:pPr>
            <w:r w:rsidDel="00000000" w:rsidR="00000000" w:rsidRPr="00000000">
              <w:rPr>
                <w:sz w:val="22"/>
                <w:szCs w:val="22"/>
                <w:rtl w:val="0"/>
              </w:rPr>
              <w:t xml:space="preserve">французская народная сказка «Я люблю тебя, как соль», </w:t>
            </w:r>
            <w:hyperlink r:id="rId14">
              <w:r w:rsidDel="00000000" w:rsidR="00000000" w:rsidRPr="00000000">
                <w:rPr>
                  <w:sz w:val="22"/>
                  <w:szCs w:val="22"/>
                  <w:rtl w:val="0"/>
                </w:rPr>
                <w:t xml:space="preserve">словацкая народная сказка «Соль дороже золота»</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7">
            <w:pPr>
              <w:spacing w:after="0" w:line="257" w:lineRule="auto"/>
              <w:ind w:left="2" w:right="106" w:firstLine="1385"/>
              <w:rPr>
                <w:b w:val="1"/>
                <w:sz w:val="22"/>
                <w:szCs w:val="22"/>
                <w:u w:val="single"/>
              </w:rPr>
            </w:pPr>
            <w:r w:rsidDel="00000000" w:rsidR="00000000" w:rsidRPr="00000000">
              <w:rPr>
                <w:b w:val="1"/>
                <w:sz w:val="22"/>
                <w:szCs w:val="22"/>
                <w:u w:val="single"/>
                <w:rtl w:val="0"/>
              </w:rPr>
              <w:t xml:space="preserve">Двигательная      </w:t>
            </w:r>
          </w:p>
          <w:p w:rsidR="00000000" w:rsidDel="00000000" w:rsidP="00000000" w:rsidRDefault="00000000" w:rsidRPr="00000000" w14:paraId="000000B8">
            <w:pPr>
              <w:spacing w:after="0" w:line="257" w:lineRule="auto"/>
              <w:ind w:left="2" w:right="106" w:firstLine="0"/>
              <w:rPr/>
            </w:pPr>
            <w:r w:rsidDel="00000000" w:rsidR="00000000" w:rsidRPr="00000000">
              <w:rPr>
                <w:color w:val="111111"/>
                <w:sz w:val="22"/>
                <w:szCs w:val="22"/>
                <w:rtl w:val="0"/>
              </w:rPr>
              <w:t xml:space="preserve">Игровые упражнения с мешочками, наполненными солью: «Попади в цель», «Пройди и не урони»,</w:t>
            </w:r>
            <w:r w:rsidDel="00000000" w:rsidR="00000000" w:rsidRPr="00000000">
              <w:rPr>
                <w:sz w:val="22"/>
                <w:szCs w:val="22"/>
                <w:rtl w:val="0"/>
              </w:rPr>
              <w:t xml:space="preserve"> «Лови – не лови» Упражнения по развитию мелкой моторики рук с использованием морской соли «Волшебные кристаллики», «Паучок», </w:t>
            </w:r>
            <w:r w:rsidDel="00000000" w:rsidR="00000000" w:rsidRPr="00000000">
              <w:rPr>
                <w:rtl w:val="0"/>
              </w:rPr>
            </w:r>
          </w:p>
          <w:p w:rsidR="00000000" w:rsidDel="00000000" w:rsidP="00000000" w:rsidRDefault="00000000" w:rsidRPr="00000000" w14:paraId="000000B9">
            <w:pPr>
              <w:spacing w:after="17" w:line="259" w:lineRule="auto"/>
              <w:ind w:left="2" w:firstLine="0"/>
              <w:rPr/>
            </w:pPr>
            <w:r w:rsidDel="00000000" w:rsidR="00000000" w:rsidRPr="00000000">
              <w:rPr>
                <w:sz w:val="22"/>
                <w:szCs w:val="22"/>
                <w:rtl w:val="0"/>
              </w:rPr>
              <w:t xml:space="preserve">«Поварята», «Ищем клад», «Художники», </w:t>
            </w:r>
            <w:r w:rsidDel="00000000" w:rsidR="00000000" w:rsidRPr="00000000">
              <w:rPr>
                <w:rtl w:val="0"/>
              </w:rPr>
            </w:r>
          </w:p>
          <w:p w:rsidR="00000000" w:rsidDel="00000000" w:rsidP="00000000" w:rsidRDefault="00000000" w:rsidRPr="00000000" w14:paraId="000000BA">
            <w:pPr>
              <w:spacing w:after="0" w:line="259" w:lineRule="auto"/>
              <w:ind w:left="2" w:firstLine="0"/>
              <w:rPr/>
            </w:pPr>
            <w:r w:rsidDel="00000000" w:rsidR="00000000" w:rsidRPr="00000000">
              <w:rPr>
                <w:sz w:val="22"/>
                <w:szCs w:val="22"/>
                <w:rtl w:val="0"/>
              </w:rPr>
              <w:t xml:space="preserve">«Кулачки» </w:t>
            </w:r>
            <w:r w:rsidDel="00000000" w:rsidR="00000000" w:rsidRPr="00000000">
              <w:rPr>
                <w:rtl w:val="0"/>
              </w:rPr>
            </w:r>
          </w:p>
          <w:p w:rsidR="00000000" w:rsidDel="00000000" w:rsidP="00000000" w:rsidRDefault="00000000" w:rsidRPr="00000000" w14:paraId="000000BB">
            <w:pPr>
              <w:spacing w:after="0" w:line="273" w:lineRule="auto"/>
              <w:ind w:left="2" w:firstLine="0"/>
              <w:rPr/>
            </w:pPr>
            <w:r w:rsidDel="00000000" w:rsidR="00000000" w:rsidRPr="00000000">
              <w:rPr>
                <w:sz w:val="22"/>
                <w:szCs w:val="22"/>
                <w:rtl w:val="0"/>
              </w:rPr>
              <w:t xml:space="preserve">Дыхательное упражнение «Исцеляющая соль» </w:t>
            </w:r>
            <w:r w:rsidDel="00000000" w:rsidR="00000000" w:rsidRPr="00000000">
              <w:rPr>
                <w:rtl w:val="0"/>
              </w:rPr>
            </w:r>
          </w:p>
          <w:p w:rsidR="00000000" w:rsidDel="00000000" w:rsidP="00000000" w:rsidRDefault="00000000" w:rsidRPr="00000000" w14:paraId="000000BC">
            <w:pPr>
              <w:spacing w:after="0" w:line="259" w:lineRule="auto"/>
              <w:ind w:left="2" w:firstLine="0"/>
              <w:rPr/>
            </w:pPr>
            <w:r w:rsidDel="00000000" w:rsidR="00000000" w:rsidRPr="00000000">
              <w:rPr>
                <w:rtl w:val="0"/>
              </w:rPr>
            </w:r>
          </w:p>
          <w:p w:rsidR="00000000" w:rsidDel="00000000" w:rsidP="00000000" w:rsidRDefault="00000000" w:rsidRPr="00000000" w14:paraId="000000BD">
            <w:pPr>
              <w:spacing w:after="0" w:line="259" w:lineRule="auto"/>
              <w:ind w:left="2" w:firstLine="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E">
            <w:pPr>
              <w:spacing w:after="21" w:line="259" w:lineRule="auto"/>
              <w:ind w:left="0" w:right="44" w:firstLine="0"/>
              <w:jc w:val="center"/>
              <w:rPr/>
            </w:pPr>
            <w:r w:rsidDel="00000000" w:rsidR="00000000" w:rsidRPr="00000000">
              <w:rPr>
                <w:b w:val="1"/>
                <w:sz w:val="22"/>
                <w:szCs w:val="22"/>
                <w:u w:val="single"/>
                <w:rtl w:val="0"/>
              </w:rPr>
              <w:t xml:space="preserve">Музыкальная</w:t>
            </w:r>
            <w:r w:rsidDel="00000000" w:rsidR="00000000" w:rsidRPr="00000000">
              <w:rPr>
                <w:rtl w:val="0"/>
              </w:rPr>
            </w:r>
          </w:p>
          <w:p w:rsidR="00000000" w:rsidDel="00000000" w:rsidP="00000000" w:rsidRDefault="00000000" w:rsidRPr="00000000" w14:paraId="000000BF">
            <w:pPr>
              <w:spacing w:after="18" w:line="259" w:lineRule="auto"/>
              <w:ind w:left="0" w:firstLine="0"/>
              <w:rPr/>
            </w:pPr>
            <w:r w:rsidDel="00000000" w:rsidR="00000000" w:rsidRPr="00000000">
              <w:rPr>
                <w:sz w:val="22"/>
                <w:szCs w:val="22"/>
                <w:rtl w:val="0"/>
              </w:rPr>
              <w:t xml:space="preserve">Слушание музыкальных произведений: </w:t>
            </w:r>
            <w:r w:rsidDel="00000000" w:rsidR="00000000" w:rsidRPr="00000000">
              <w:rPr>
                <w:rtl w:val="0"/>
              </w:rPr>
            </w:r>
          </w:p>
          <w:p w:rsidR="00000000" w:rsidDel="00000000" w:rsidP="00000000" w:rsidRDefault="00000000" w:rsidRPr="00000000" w14:paraId="000000C0">
            <w:pPr>
              <w:spacing w:after="0" w:line="259" w:lineRule="auto"/>
              <w:ind w:left="0" w:firstLine="0"/>
              <w:rPr/>
            </w:pPr>
            <w:r w:rsidDel="00000000" w:rsidR="00000000" w:rsidRPr="00000000">
              <w:rPr>
                <w:sz w:val="22"/>
                <w:szCs w:val="22"/>
                <w:rtl w:val="0"/>
              </w:rPr>
              <w:t xml:space="preserve">«Песня Пончика» из мультфильма «Незнайка на Луне» </w:t>
            </w:r>
            <w:r w:rsidDel="00000000" w:rsidR="00000000" w:rsidRPr="00000000">
              <w:rPr>
                <w:rtl w:val="0"/>
              </w:rPr>
            </w:r>
          </w:p>
          <w:p w:rsidR="00000000" w:rsidDel="00000000" w:rsidP="00000000" w:rsidRDefault="00000000" w:rsidRPr="00000000" w14:paraId="000000C1">
            <w:pPr>
              <w:spacing w:after="0" w:line="259" w:lineRule="auto"/>
              <w:ind w:left="0" w:firstLine="0"/>
              <w:rPr/>
            </w:pPr>
            <w:r w:rsidDel="00000000" w:rsidR="00000000" w:rsidRPr="00000000">
              <w:rPr>
                <w:rtl w:val="0"/>
              </w:rPr>
            </w:r>
          </w:p>
        </w:tc>
      </w:tr>
    </w:tbl>
    <w:p w:rsidR="00000000" w:rsidDel="00000000" w:rsidP="00000000" w:rsidRDefault="00000000" w:rsidRPr="00000000" w14:paraId="000000C2">
      <w:pPr>
        <w:spacing w:after="0" w:line="259" w:lineRule="auto"/>
        <w:ind w:left="0" w:right="13507" w:firstLine="0"/>
        <w:jc w:val="right"/>
        <w:rPr/>
      </w:pPr>
      <w:r w:rsidDel="00000000" w:rsidR="00000000" w:rsidRPr="00000000">
        <w:rPr>
          <w:rtl w:val="0"/>
        </w:rPr>
      </w:r>
    </w:p>
    <w:tbl>
      <w:tblPr>
        <w:tblStyle w:val="Table5"/>
        <w:tblW w:w="15598.0" w:type="dxa"/>
        <w:jc w:val="left"/>
        <w:tblInd w:w="-842.0" w:type="dxa"/>
        <w:tblLayout w:type="fixed"/>
        <w:tblLook w:val="0400"/>
      </w:tblPr>
      <w:tblGrid>
        <w:gridCol w:w="5043"/>
        <w:gridCol w:w="10555"/>
        <w:tblGridChange w:id="0">
          <w:tblGrid>
            <w:gridCol w:w="5043"/>
            <w:gridCol w:w="10555"/>
          </w:tblGrid>
        </w:tblGridChange>
      </w:tblGrid>
      <w:tr>
        <w:trPr>
          <w:cantSplit w:val="0"/>
          <w:trHeight w:val="330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3">
            <w:pPr>
              <w:spacing w:after="0" w:line="259" w:lineRule="auto"/>
              <w:ind w:left="3" w:firstLine="0"/>
              <w:jc w:val="center"/>
              <w:rPr/>
            </w:pPr>
            <w:r w:rsidDel="00000000" w:rsidR="00000000" w:rsidRPr="00000000">
              <w:rPr>
                <w:rtl w:val="0"/>
              </w:rPr>
            </w:r>
          </w:p>
          <w:p w:rsidR="00000000" w:rsidDel="00000000" w:rsidP="00000000" w:rsidRDefault="00000000" w:rsidRPr="00000000" w14:paraId="000000C4">
            <w:pPr>
              <w:spacing w:after="0" w:line="259" w:lineRule="auto"/>
              <w:ind w:left="3" w:firstLine="0"/>
              <w:jc w:val="center"/>
              <w:rPr/>
            </w:pPr>
            <w:r w:rsidDel="00000000" w:rsidR="00000000" w:rsidRPr="00000000">
              <w:rPr>
                <w:rtl w:val="0"/>
              </w:rPr>
            </w:r>
          </w:p>
          <w:p w:rsidR="00000000" w:rsidDel="00000000" w:rsidP="00000000" w:rsidRDefault="00000000" w:rsidRPr="00000000" w14:paraId="000000C5">
            <w:pPr>
              <w:spacing w:after="0" w:line="259" w:lineRule="auto"/>
              <w:ind w:left="3" w:firstLine="0"/>
              <w:jc w:val="center"/>
              <w:rPr/>
            </w:pPr>
            <w:r w:rsidDel="00000000" w:rsidR="00000000" w:rsidRPr="00000000">
              <w:rPr>
                <w:rtl w:val="0"/>
              </w:rPr>
            </w:r>
          </w:p>
          <w:p w:rsidR="00000000" w:rsidDel="00000000" w:rsidP="00000000" w:rsidRDefault="00000000" w:rsidRPr="00000000" w14:paraId="000000C6">
            <w:pPr>
              <w:spacing w:after="0" w:line="259" w:lineRule="auto"/>
              <w:ind w:left="3" w:firstLine="0"/>
              <w:jc w:val="center"/>
              <w:rPr/>
            </w:pPr>
            <w:r w:rsidDel="00000000" w:rsidR="00000000" w:rsidRPr="00000000">
              <w:rPr>
                <w:rtl w:val="0"/>
              </w:rPr>
            </w:r>
          </w:p>
          <w:p w:rsidR="00000000" w:rsidDel="00000000" w:rsidP="00000000" w:rsidRDefault="00000000" w:rsidRPr="00000000" w14:paraId="000000C7">
            <w:pPr>
              <w:spacing w:after="0" w:line="259" w:lineRule="auto"/>
              <w:ind w:left="3" w:firstLine="0"/>
              <w:jc w:val="center"/>
              <w:rPr/>
            </w:pPr>
            <w:r w:rsidDel="00000000" w:rsidR="00000000" w:rsidRPr="00000000">
              <w:rPr>
                <w:rtl w:val="0"/>
              </w:rPr>
            </w:r>
          </w:p>
          <w:p w:rsidR="00000000" w:rsidDel="00000000" w:rsidP="00000000" w:rsidRDefault="00000000" w:rsidRPr="00000000" w14:paraId="000000C8">
            <w:pPr>
              <w:spacing w:after="0" w:line="259" w:lineRule="auto"/>
              <w:ind w:left="0" w:firstLine="0"/>
              <w:jc w:val="center"/>
              <w:rPr/>
            </w:pPr>
            <w:r w:rsidDel="00000000" w:rsidR="00000000" w:rsidRPr="00000000">
              <w:rPr>
                <w:b w:val="1"/>
                <w:sz w:val="22"/>
                <w:szCs w:val="22"/>
                <w:rtl w:val="0"/>
              </w:rPr>
              <w:t xml:space="preserve">Системная паутинка взаимодействия с родителями</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C9">
            <w:pPr>
              <w:spacing w:after="19" w:line="259" w:lineRule="auto"/>
              <w:ind w:left="0" w:firstLine="0"/>
              <w:rPr/>
            </w:pPr>
            <w:r w:rsidDel="00000000" w:rsidR="00000000" w:rsidRPr="00000000">
              <w:rPr>
                <w:rtl w:val="0"/>
              </w:rPr>
            </w:r>
          </w:p>
          <w:p w:rsidR="00000000" w:rsidDel="00000000" w:rsidP="00000000" w:rsidRDefault="00000000" w:rsidRPr="00000000" w14:paraId="000000CA">
            <w:pPr>
              <w:spacing w:after="3" w:line="276" w:lineRule="auto"/>
              <w:ind w:left="0" w:firstLine="0"/>
              <w:rPr/>
            </w:pPr>
            <w:r w:rsidDel="00000000" w:rsidR="00000000" w:rsidRPr="00000000">
              <w:rPr>
                <w:sz w:val="22"/>
                <w:szCs w:val="22"/>
                <w:rtl w:val="0"/>
              </w:rPr>
              <w:t xml:space="preserve">Консультации для родителей «Роль семьи в развитии познавательно-исследовательской активности дошкольников», «Экспериментирование с детьми в домашних условиях» </w:t>
            </w:r>
            <w:r w:rsidDel="00000000" w:rsidR="00000000" w:rsidRPr="00000000">
              <w:rPr>
                <w:rtl w:val="0"/>
              </w:rPr>
            </w:r>
          </w:p>
          <w:p w:rsidR="00000000" w:rsidDel="00000000" w:rsidP="00000000" w:rsidRDefault="00000000" w:rsidRPr="00000000" w14:paraId="000000CB">
            <w:pPr>
              <w:spacing w:after="5" w:line="275" w:lineRule="auto"/>
              <w:ind w:left="0" w:firstLine="0"/>
              <w:jc w:val="both"/>
              <w:rPr/>
            </w:pPr>
            <w:r w:rsidDel="00000000" w:rsidR="00000000" w:rsidRPr="00000000">
              <w:rPr>
                <w:sz w:val="22"/>
                <w:szCs w:val="22"/>
                <w:rtl w:val="0"/>
              </w:rPr>
              <w:t xml:space="preserve">Наглядная информация «Как вырастить кристаллы соли» (рекомендация изготовить дома совместно с детьми) </w:t>
            </w:r>
            <w:r w:rsidDel="00000000" w:rsidR="00000000" w:rsidRPr="00000000">
              <w:rPr>
                <w:rtl w:val="0"/>
              </w:rPr>
            </w:r>
          </w:p>
          <w:p w:rsidR="00000000" w:rsidDel="00000000" w:rsidP="00000000" w:rsidRDefault="00000000" w:rsidRPr="00000000" w14:paraId="000000CC">
            <w:pPr>
              <w:spacing w:after="2" w:line="275" w:lineRule="auto"/>
              <w:ind w:left="0" w:firstLine="0"/>
              <w:jc w:val="both"/>
              <w:rPr/>
            </w:pPr>
            <w:r w:rsidDel="00000000" w:rsidR="00000000" w:rsidRPr="00000000">
              <w:rPr>
                <w:sz w:val="22"/>
                <w:szCs w:val="22"/>
                <w:rtl w:val="0"/>
              </w:rPr>
              <w:t xml:space="preserve">Рекомендации по развитию мелкой моторики рук с использованием морской соли «Проведите дома с детьми» </w:t>
            </w:r>
            <w:r w:rsidDel="00000000" w:rsidR="00000000" w:rsidRPr="00000000">
              <w:rPr>
                <w:rtl w:val="0"/>
              </w:rPr>
            </w:r>
          </w:p>
          <w:p w:rsidR="00000000" w:rsidDel="00000000" w:rsidP="00000000" w:rsidRDefault="00000000" w:rsidRPr="00000000" w14:paraId="000000CD">
            <w:pPr>
              <w:spacing w:after="22" w:line="259" w:lineRule="auto"/>
              <w:ind w:left="0" w:firstLine="0"/>
              <w:rPr/>
            </w:pPr>
            <w:r w:rsidDel="00000000" w:rsidR="00000000" w:rsidRPr="00000000">
              <w:rPr>
                <w:sz w:val="22"/>
                <w:szCs w:val="22"/>
                <w:rtl w:val="0"/>
              </w:rPr>
              <w:t xml:space="preserve">Выставка детских работ «Разве соль не волшебница?» </w:t>
            </w:r>
            <w:r w:rsidDel="00000000" w:rsidR="00000000" w:rsidRPr="00000000">
              <w:rPr>
                <w:rtl w:val="0"/>
              </w:rPr>
            </w:r>
          </w:p>
          <w:p w:rsidR="00000000" w:rsidDel="00000000" w:rsidP="00000000" w:rsidRDefault="00000000" w:rsidRPr="00000000" w14:paraId="000000CE">
            <w:pPr>
              <w:spacing w:after="2" w:line="276.99999999999994" w:lineRule="auto"/>
              <w:ind w:left="0" w:firstLine="0"/>
              <w:jc w:val="both"/>
              <w:rPr/>
            </w:pPr>
            <w:r w:rsidDel="00000000" w:rsidR="00000000" w:rsidRPr="00000000">
              <w:rPr>
                <w:sz w:val="22"/>
                <w:szCs w:val="22"/>
                <w:rtl w:val="0"/>
              </w:rPr>
              <w:t xml:space="preserve">Выставка книжек – малышек и альбомов: «Как добывают соль», «Как соль попадает в море», «Почему соль разного цвета», «Интересное про соль», «Соль в устном народном творчестве» </w:t>
            </w:r>
            <w:r w:rsidDel="00000000" w:rsidR="00000000" w:rsidRPr="00000000">
              <w:rPr>
                <w:rtl w:val="0"/>
              </w:rPr>
            </w:r>
          </w:p>
          <w:p w:rsidR="00000000" w:rsidDel="00000000" w:rsidP="00000000" w:rsidRDefault="00000000" w:rsidRPr="00000000" w14:paraId="000000CF">
            <w:pPr>
              <w:spacing w:after="19" w:line="259" w:lineRule="auto"/>
              <w:ind w:left="0" w:firstLine="0"/>
              <w:rPr/>
            </w:pPr>
            <w:r w:rsidDel="00000000" w:rsidR="00000000" w:rsidRPr="00000000">
              <w:rPr>
                <w:sz w:val="22"/>
                <w:szCs w:val="22"/>
                <w:rtl w:val="0"/>
              </w:rPr>
              <w:t xml:space="preserve">Мастер-класс для родителей «Насыпушки. Цветная соль в бутылке» </w:t>
            </w:r>
            <w:r w:rsidDel="00000000" w:rsidR="00000000" w:rsidRPr="00000000">
              <w:rPr>
                <w:rtl w:val="0"/>
              </w:rPr>
            </w:r>
          </w:p>
          <w:p w:rsidR="00000000" w:rsidDel="00000000" w:rsidP="00000000" w:rsidRDefault="00000000" w:rsidRPr="00000000" w14:paraId="000000D0">
            <w:pPr>
              <w:spacing w:after="0" w:line="259" w:lineRule="auto"/>
              <w:ind w:left="0" w:firstLine="0"/>
              <w:rPr/>
            </w:pPr>
            <w:r w:rsidDel="00000000" w:rsidR="00000000" w:rsidRPr="00000000">
              <w:rPr>
                <w:sz w:val="22"/>
                <w:szCs w:val="22"/>
                <w:rtl w:val="0"/>
              </w:rPr>
              <w:t xml:space="preserve">Совместное пополнение предметно-развивающей среды </w:t>
            </w:r>
            <w:r w:rsidDel="00000000" w:rsidR="00000000" w:rsidRPr="00000000">
              <w:rPr>
                <w:rtl w:val="0"/>
              </w:rPr>
            </w:r>
          </w:p>
          <w:p w:rsidR="00000000" w:rsidDel="00000000" w:rsidP="00000000" w:rsidRDefault="00000000" w:rsidRPr="00000000" w14:paraId="000000D1">
            <w:pPr>
              <w:spacing w:after="0" w:line="259" w:lineRule="auto"/>
              <w:ind w:left="0" w:right="3" w:firstLine="0"/>
              <w:jc w:val="center"/>
              <w:rPr/>
            </w:pPr>
            <w:r w:rsidDel="00000000" w:rsidR="00000000" w:rsidRPr="00000000">
              <w:rPr>
                <w:rtl w:val="0"/>
              </w:rPr>
            </w:r>
          </w:p>
        </w:tc>
      </w:tr>
    </w:tbl>
    <w:p w:rsidR="00000000" w:rsidDel="00000000" w:rsidP="00000000" w:rsidRDefault="00000000" w:rsidRPr="00000000" w14:paraId="000000D2">
      <w:pPr>
        <w:spacing w:after="6622" w:line="259" w:lineRule="auto"/>
        <w:ind w:left="-307" w:firstLine="0"/>
        <w:rPr/>
      </w:pPr>
      <w:r w:rsidDel="00000000" w:rsidR="00000000" w:rsidRPr="00000000">
        <w:rPr>
          <w:rtl w:val="0"/>
        </w:rPr>
      </w:r>
    </w:p>
    <w:p w:rsidR="00000000" w:rsidDel="00000000" w:rsidP="00000000" w:rsidRDefault="00000000" w:rsidRPr="00000000" w14:paraId="000000D3">
      <w:pPr>
        <w:spacing w:after="0" w:line="259" w:lineRule="auto"/>
        <w:ind w:left="0" w:right="13507" w:firstLine="0"/>
        <w:jc w:val="right"/>
        <w:rPr/>
        <w:sectPr>
          <w:footerReference r:id="rId15" w:type="default"/>
          <w:footerReference r:id="rId16" w:type="first"/>
          <w:footerReference r:id="rId17" w:type="even"/>
          <w:type w:val="nextPage"/>
          <w:pgSz w:h="11906" w:w="16838" w:orient="landscape"/>
          <w:pgMar w:bottom="706" w:top="713" w:left="1440" w:right="1440" w:header="720" w:footer="720"/>
        </w:sectPr>
      </w:pPr>
      <w:r w:rsidDel="00000000" w:rsidR="00000000" w:rsidRPr="00000000">
        <w:rPr>
          <w:rtl w:val="0"/>
        </w:rPr>
      </w:r>
    </w:p>
    <w:p w:rsidR="00000000" w:rsidDel="00000000" w:rsidP="00000000" w:rsidRDefault="00000000" w:rsidRPr="00000000" w14:paraId="000000D4">
      <w:pPr>
        <w:spacing w:after="0" w:line="279" w:lineRule="auto"/>
        <w:ind w:left="0" w:right="16" w:firstLine="0"/>
        <w:jc w:val="center"/>
        <w:rPr/>
      </w:pPr>
      <w:r w:rsidDel="00000000" w:rsidR="00000000" w:rsidRPr="00000000">
        <w:rPr>
          <w:rtl w:val="0"/>
        </w:rPr>
        <w:t xml:space="preserve">Муниципальное автономное дошкольное образовательное учреждение «Промышленновский детский сад «Сказка»</w:t>
      </w:r>
    </w:p>
    <w:p w:rsidR="00000000" w:rsidDel="00000000" w:rsidP="00000000" w:rsidRDefault="00000000" w:rsidRPr="00000000" w14:paraId="000000D5">
      <w:pPr>
        <w:spacing w:after="1" w:line="421" w:lineRule="auto"/>
        <w:ind w:left="0" w:right="9640" w:firstLine="0"/>
        <w:rPr/>
      </w:pPr>
      <w:r w:rsidDel="00000000" w:rsidR="00000000" w:rsidRPr="00000000">
        <w:rPr>
          <w:rtl w:val="0"/>
        </w:rPr>
      </w:r>
    </w:p>
    <w:p w:rsidR="00000000" w:rsidDel="00000000" w:rsidP="00000000" w:rsidRDefault="00000000" w:rsidRPr="00000000" w14:paraId="000000D6">
      <w:pPr>
        <w:spacing w:after="267" w:line="259" w:lineRule="auto"/>
        <w:ind w:left="0" w:firstLine="0"/>
        <w:rPr/>
      </w:pPr>
      <w:r w:rsidDel="00000000" w:rsidR="00000000" w:rsidRPr="00000000">
        <w:rPr>
          <w:rtl w:val="0"/>
        </w:rPr>
      </w:r>
    </w:p>
    <w:p w:rsidR="00000000" w:rsidDel="00000000" w:rsidP="00000000" w:rsidRDefault="00000000" w:rsidRPr="00000000" w14:paraId="000000D7">
      <w:pPr>
        <w:spacing w:after="267" w:line="259" w:lineRule="auto"/>
        <w:ind w:left="0" w:firstLine="0"/>
        <w:rPr/>
      </w:pPr>
      <w:r w:rsidDel="00000000" w:rsidR="00000000" w:rsidRPr="00000000">
        <w:rPr>
          <w:rtl w:val="0"/>
        </w:rPr>
      </w:r>
    </w:p>
    <w:p w:rsidR="00000000" w:rsidDel="00000000" w:rsidP="00000000" w:rsidRDefault="00000000" w:rsidRPr="00000000" w14:paraId="000000D8">
      <w:pPr>
        <w:spacing w:after="267" w:line="259" w:lineRule="auto"/>
        <w:ind w:left="0" w:firstLine="0"/>
        <w:rPr/>
      </w:pPr>
      <w:r w:rsidDel="00000000" w:rsidR="00000000" w:rsidRPr="00000000">
        <w:rPr>
          <w:rtl w:val="0"/>
        </w:rPr>
      </w:r>
    </w:p>
    <w:p w:rsidR="00000000" w:rsidDel="00000000" w:rsidP="00000000" w:rsidRDefault="00000000" w:rsidRPr="00000000" w14:paraId="000000D9">
      <w:pPr>
        <w:spacing w:after="58" w:lineRule="auto"/>
        <w:ind w:left="3409" w:right="1748" w:hanging="1181"/>
        <w:rPr/>
      </w:pPr>
      <w:r w:rsidDel="00000000" w:rsidR="00000000" w:rsidRPr="00000000">
        <w:rPr>
          <w:rtl w:val="0"/>
        </w:rPr>
        <w:t xml:space="preserve">План-конспект проведения мастер – класса  для родителей с детьми </w:t>
      </w:r>
    </w:p>
    <w:p w:rsidR="00000000" w:rsidDel="00000000" w:rsidP="00000000" w:rsidRDefault="00000000" w:rsidRPr="00000000" w14:paraId="000000DA">
      <w:pPr>
        <w:spacing w:after="35" w:line="259" w:lineRule="auto"/>
        <w:ind w:left="10" w:right="72" w:firstLine="170"/>
        <w:jc w:val="center"/>
        <w:rPr/>
      </w:pPr>
      <w:r w:rsidDel="00000000" w:rsidR="00000000" w:rsidRPr="00000000">
        <w:rPr>
          <w:b w:val="1"/>
          <w:sz w:val="32"/>
          <w:szCs w:val="32"/>
          <w:rtl w:val="0"/>
        </w:rPr>
        <w:t xml:space="preserve">«Насыпушки. </w:t>
      </w:r>
      <w:r w:rsidDel="00000000" w:rsidR="00000000" w:rsidRPr="00000000">
        <w:rPr>
          <w:rtl w:val="0"/>
        </w:rPr>
      </w:r>
    </w:p>
    <w:p w:rsidR="00000000" w:rsidDel="00000000" w:rsidP="00000000" w:rsidRDefault="00000000" w:rsidRPr="00000000" w14:paraId="000000DB">
      <w:pPr>
        <w:spacing w:after="0" w:line="259" w:lineRule="auto"/>
        <w:ind w:left="10" w:right="72" w:firstLine="170"/>
        <w:jc w:val="center"/>
        <w:rPr/>
      </w:pPr>
      <w:r w:rsidDel="00000000" w:rsidR="00000000" w:rsidRPr="00000000">
        <w:rPr>
          <w:b w:val="1"/>
          <w:sz w:val="32"/>
          <w:szCs w:val="32"/>
          <w:rtl w:val="0"/>
        </w:rPr>
        <w:t xml:space="preserve">Цветная соль в бутылке» </w:t>
      </w:r>
      <w:r w:rsidDel="00000000" w:rsidR="00000000" w:rsidRPr="00000000">
        <w:rPr>
          <w:rtl w:val="0"/>
        </w:rPr>
      </w:r>
    </w:p>
    <w:p w:rsidR="00000000" w:rsidDel="00000000" w:rsidP="00000000" w:rsidRDefault="00000000" w:rsidRPr="00000000" w14:paraId="000000DC">
      <w:pPr>
        <w:spacing w:after="0" w:line="259" w:lineRule="auto"/>
        <w:ind w:left="0" w:firstLine="0"/>
        <w:jc w:val="center"/>
        <w:rPr/>
      </w:pPr>
      <w:r w:rsidDel="00000000" w:rsidR="00000000" w:rsidRPr="00000000">
        <w:rPr>
          <w:rtl w:val="0"/>
        </w:rPr>
      </w:r>
    </w:p>
    <w:p w:rsidR="00000000" w:rsidDel="00000000" w:rsidP="00000000" w:rsidRDefault="00000000" w:rsidRPr="00000000" w14:paraId="000000DD">
      <w:pPr>
        <w:spacing w:after="0" w:line="259" w:lineRule="auto"/>
        <w:ind w:left="0" w:firstLine="0"/>
        <w:jc w:val="center"/>
        <w:rPr/>
      </w:pPr>
      <w:r w:rsidDel="00000000" w:rsidR="00000000" w:rsidRPr="00000000">
        <w:rPr>
          <w:rtl w:val="0"/>
        </w:rPr>
      </w:r>
    </w:p>
    <w:p w:rsidR="00000000" w:rsidDel="00000000" w:rsidP="00000000" w:rsidRDefault="00000000" w:rsidRPr="00000000" w14:paraId="000000DE">
      <w:pPr>
        <w:spacing w:after="0" w:line="259" w:lineRule="auto"/>
        <w:ind w:left="0" w:firstLine="0"/>
        <w:jc w:val="center"/>
        <w:rPr/>
      </w:pPr>
      <w:r w:rsidDel="00000000" w:rsidR="00000000" w:rsidRPr="00000000">
        <w:rPr>
          <w:rtl w:val="0"/>
        </w:rPr>
      </w:r>
    </w:p>
    <w:p w:rsidR="00000000" w:rsidDel="00000000" w:rsidP="00000000" w:rsidRDefault="00000000" w:rsidRPr="00000000" w14:paraId="000000DF">
      <w:pPr>
        <w:spacing w:after="0" w:line="259" w:lineRule="auto"/>
        <w:ind w:left="0" w:firstLine="0"/>
        <w:jc w:val="center"/>
        <w:rPr/>
      </w:pPr>
      <w:r w:rsidDel="00000000" w:rsidR="00000000" w:rsidRPr="00000000">
        <w:rPr>
          <w:rtl w:val="0"/>
        </w:rPr>
      </w:r>
    </w:p>
    <w:p w:rsidR="00000000" w:rsidDel="00000000" w:rsidP="00000000" w:rsidRDefault="00000000" w:rsidRPr="00000000" w14:paraId="000000E0">
      <w:pPr>
        <w:spacing w:after="0" w:line="259" w:lineRule="auto"/>
        <w:ind w:left="0" w:firstLine="0"/>
        <w:rPr/>
      </w:pPr>
      <w:r w:rsidDel="00000000" w:rsidR="00000000" w:rsidRPr="00000000">
        <w:rPr>
          <w:rtl w:val="0"/>
        </w:rPr>
      </w:r>
    </w:p>
    <w:p w:rsidR="00000000" w:rsidDel="00000000" w:rsidP="00000000" w:rsidRDefault="00000000" w:rsidRPr="00000000" w14:paraId="000000E1">
      <w:pPr>
        <w:spacing w:after="0" w:line="259" w:lineRule="auto"/>
        <w:ind w:left="0" w:firstLine="0"/>
        <w:rPr/>
      </w:pPr>
      <w:r w:rsidDel="00000000" w:rsidR="00000000" w:rsidRPr="00000000">
        <w:rPr>
          <w:rtl w:val="0"/>
        </w:rPr>
      </w:r>
    </w:p>
    <w:p w:rsidR="00000000" w:rsidDel="00000000" w:rsidP="00000000" w:rsidRDefault="00000000" w:rsidRPr="00000000" w14:paraId="000000E2">
      <w:pPr>
        <w:spacing w:after="0" w:line="259" w:lineRule="auto"/>
        <w:ind w:left="0" w:firstLine="0"/>
        <w:jc w:val="right"/>
        <w:rPr/>
      </w:pPr>
      <w:r w:rsidDel="00000000" w:rsidR="00000000" w:rsidRPr="00000000">
        <w:rPr>
          <w:rtl w:val="0"/>
        </w:rPr>
      </w:r>
    </w:p>
    <w:p w:rsidR="00000000" w:rsidDel="00000000" w:rsidP="00000000" w:rsidRDefault="00000000" w:rsidRPr="00000000" w14:paraId="000000E3">
      <w:pPr>
        <w:spacing w:after="0" w:line="259" w:lineRule="auto"/>
        <w:ind w:left="0" w:firstLine="0"/>
        <w:jc w:val="right"/>
        <w:rPr/>
      </w:pPr>
      <w:r w:rsidDel="00000000" w:rsidR="00000000" w:rsidRPr="00000000">
        <w:rPr>
          <w:rtl w:val="0"/>
        </w:rPr>
      </w:r>
    </w:p>
    <w:p w:rsidR="00000000" w:rsidDel="00000000" w:rsidP="00000000" w:rsidRDefault="00000000" w:rsidRPr="00000000" w14:paraId="000000E4">
      <w:pPr>
        <w:spacing w:after="0" w:line="259" w:lineRule="auto"/>
        <w:ind w:left="0" w:firstLine="0"/>
        <w:jc w:val="right"/>
        <w:rPr/>
      </w:pPr>
      <w:r w:rsidDel="00000000" w:rsidR="00000000" w:rsidRPr="00000000">
        <w:rPr>
          <w:rtl w:val="0"/>
        </w:rPr>
      </w:r>
    </w:p>
    <w:p w:rsidR="00000000" w:rsidDel="00000000" w:rsidP="00000000" w:rsidRDefault="00000000" w:rsidRPr="00000000" w14:paraId="000000E5">
      <w:pPr>
        <w:spacing w:after="0" w:line="259" w:lineRule="auto"/>
        <w:ind w:left="0" w:firstLine="0"/>
        <w:jc w:val="right"/>
        <w:rPr/>
      </w:pPr>
      <w:r w:rsidDel="00000000" w:rsidR="00000000" w:rsidRPr="00000000">
        <w:rPr>
          <w:rtl w:val="0"/>
        </w:rPr>
      </w:r>
    </w:p>
    <w:p w:rsidR="00000000" w:rsidDel="00000000" w:rsidP="00000000" w:rsidRDefault="00000000" w:rsidRPr="00000000" w14:paraId="000000E6">
      <w:pPr>
        <w:spacing w:after="0" w:line="259" w:lineRule="auto"/>
        <w:ind w:left="0" w:firstLine="0"/>
        <w:jc w:val="right"/>
        <w:rPr/>
      </w:pPr>
      <w:r w:rsidDel="00000000" w:rsidR="00000000" w:rsidRPr="00000000">
        <w:rPr>
          <w:rtl w:val="0"/>
        </w:rPr>
      </w:r>
    </w:p>
    <w:p w:rsidR="00000000" w:rsidDel="00000000" w:rsidP="00000000" w:rsidRDefault="00000000" w:rsidRPr="00000000" w14:paraId="000000E7">
      <w:pPr>
        <w:spacing w:after="17" w:line="259" w:lineRule="auto"/>
        <w:ind w:left="0" w:firstLine="0"/>
        <w:rPr/>
      </w:pPr>
      <w:r w:rsidDel="00000000" w:rsidR="00000000" w:rsidRPr="00000000">
        <w:rPr>
          <w:rtl w:val="0"/>
        </w:rPr>
      </w:r>
    </w:p>
    <w:p w:rsidR="00000000" w:rsidDel="00000000" w:rsidP="00000000" w:rsidRDefault="00000000" w:rsidRPr="00000000" w14:paraId="000000E8">
      <w:pPr>
        <w:spacing w:after="0" w:line="259" w:lineRule="auto"/>
        <w:ind w:left="10" w:right="56" w:firstLine="170"/>
        <w:jc w:val="right"/>
        <w:rPr/>
      </w:pPr>
      <w:r w:rsidDel="00000000" w:rsidR="00000000" w:rsidRPr="00000000">
        <w:rPr>
          <w:rtl w:val="0"/>
        </w:rPr>
        <w:t xml:space="preserve">Составила:  </w:t>
      </w:r>
    </w:p>
    <w:p w:rsidR="00000000" w:rsidDel="00000000" w:rsidP="00000000" w:rsidRDefault="00000000" w:rsidRPr="00000000" w14:paraId="000000E9">
      <w:pPr>
        <w:spacing w:after="0" w:line="259" w:lineRule="auto"/>
        <w:ind w:left="0" w:firstLine="0"/>
        <w:jc w:val="right"/>
        <w:rPr/>
      </w:pPr>
      <w:r w:rsidDel="00000000" w:rsidR="00000000" w:rsidRPr="00000000">
        <w:rPr>
          <w:rtl w:val="0"/>
        </w:rPr>
        <w:t xml:space="preserve">Киреева Лариса Яковлевна</w:t>
      </w:r>
    </w:p>
    <w:p w:rsidR="00000000" w:rsidDel="00000000" w:rsidP="00000000" w:rsidRDefault="00000000" w:rsidRPr="00000000" w14:paraId="000000EA">
      <w:pPr>
        <w:spacing w:after="0" w:line="259" w:lineRule="auto"/>
        <w:ind w:left="0" w:firstLine="0"/>
        <w:jc w:val="right"/>
        <w:rPr/>
      </w:pPr>
      <w:r w:rsidDel="00000000" w:rsidR="00000000" w:rsidRPr="00000000">
        <w:rPr>
          <w:rtl w:val="0"/>
        </w:rPr>
      </w:r>
    </w:p>
    <w:p w:rsidR="00000000" w:rsidDel="00000000" w:rsidP="00000000" w:rsidRDefault="00000000" w:rsidRPr="00000000" w14:paraId="000000EB">
      <w:pPr>
        <w:spacing w:after="0" w:line="259" w:lineRule="auto"/>
        <w:ind w:left="0" w:firstLine="0"/>
        <w:jc w:val="right"/>
        <w:rPr/>
      </w:pPr>
      <w:r w:rsidDel="00000000" w:rsidR="00000000" w:rsidRPr="00000000">
        <w:rPr>
          <w:rtl w:val="0"/>
        </w:rPr>
      </w:r>
    </w:p>
    <w:p w:rsidR="00000000" w:rsidDel="00000000" w:rsidP="00000000" w:rsidRDefault="00000000" w:rsidRPr="00000000" w14:paraId="000000EC">
      <w:pPr>
        <w:spacing w:after="0" w:line="259" w:lineRule="auto"/>
        <w:ind w:left="0" w:firstLine="0"/>
        <w:jc w:val="right"/>
        <w:rPr/>
      </w:pPr>
      <w:r w:rsidDel="00000000" w:rsidR="00000000" w:rsidRPr="00000000">
        <w:rPr>
          <w:rtl w:val="0"/>
        </w:rPr>
      </w:r>
    </w:p>
    <w:p w:rsidR="00000000" w:rsidDel="00000000" w:rsidP="00000000" w:rsidRDefault="00000000" w:rsidRPr="00000000" w14:paraId="000000ED">
      <w:pPr>
        <w:spacing w:after="0" w:line="259" w:lineRule="auto"/>
        <w:ind w:left="0" w:firstLine="0"/>
        <w:jc w:val="right"/>
        <w:rPr/>
      </w:pPr>
      <w:r w:rsidDel="00000000" w:rsidR="00000000" w:rsidRPr="00000000">
        <w:rPr>
          <w:rtl w:val="0"/>
        </w:rPr>
      </w:r>
    </w:p>
    <w:p w:rsidR="00000000" w:rsidDel="00000000" w:rsidP="00000000" w:rsidRDefault="00000000" w:rsidRPr="00000000" w14:paraId="000000EE">
      <w:pPr>
        <w:spacing w:after="0" w:line="259" w:lineRule="auto"/>
        <w:ind w:left="0" w:firstLine="0"/>
        <w:jc w:val="right"/>
        <w:rPr/>
      </w:pPr>
      <w:r w:rsidDel="00000000" w:rsidR="00000000" w:rsidRPr="00000000">
        <w:rPr>
          <w:rtl w:val="0"/>
        </w:rPr>
      </w:r>
    </w:p>
    <w:p w:rsidR="00000000" w:rsidDel="00000000" w:rsidP="00000000" w:rsidRDefault="00000000" w:rsidRPr="00000000" w14:paraId="000000EF">
      <w:pPr>
        <w:spacing w:after="0" w:line="259" w:lineRule="auto"/>
        <w:ind w:left="0" w:firstLine="0"/>
        <w:jc w:val="right"/>
        <w:rPr/>
      </w:pPr>
      <w:r w:rsidDel="00000000" w:rsidR="00000000" w:rsidRPr="00000000">
        <w:rPr>
          <w:rtl w:val="0"/>
        </w:rPr>
      </w:r>
    </w:p>
    <w:p w:rsidR="00000000" w:rsidDel="00000000" w:rsidP="00000000" w:rsidRDefault="00000000" w:rsidRPr="00000000" w14:paraId="000000F0">
      <w:pPr>
        <w:spacing w:after="0" w:line="259" w:lineRule="auto"/>
        <w:ind w:left="0" w:right="71" w:firstLine="0"/>
        <w:jc w:val="center"/>
        <w:rPr/>
      </w:pPr>
      <w:r w:rsidDel="00000000" w:rsidR="00000000" w:rsidRPr="00000000">
        <w:rPr>
          <w:rtl w:val="0"/>
        </w:rPr>
      </w:r>
    </w:p>
    <w:p w:rsidR="00000000" w:rsidDel="00000000" w:rsidP="00000000" w:rsidRDefault="00000000" w:rsidRPr="00000000" w14:paraId="000000F1">
      <w:pPr>
        <w:spacing w:after="0" w:line="259" w:lineRule="auto"/>
        <w:ind w:left="0" w:right="71" w:firstLine="0"/>
        <w:jc w:val="center"/>
        <w:rPr/>
      </w:pPr>
      <w:r w:rsidDel="00000000" w:rsidR="00000000" w:rsidRPr="00000000">
        <w:rPr>
          <w:rtl w:val="0"/>
        </w:rPr>
      </w:r>
    </w:p>
    <w:p w:rsidR="00000000" w:rsidDel="00000000" w:rsidP="00000000" w:rsidRDefault="00000000" w:rsidRPr="00000000" w14:paraId="000000F2">
      <w:pPr>
        <w:spacing w:after="0" w:line="259" w:lineRule="auto"/>
        <w:ind w:left="0" w:right="71" w:firstLine="0"/>
        <w:jc w:val="center"/>
        <w:rPr/>
      </w:pPr>
      <w:r w:rsidDel="00000000" w:rsidR="00000000" w:rsidRPr="00000000">
        <w:rPr>
          <w:rtl w:val="0"/>
        </w:rPr>
      </w:r>
    </w:p>
    <w:p w:rsidR="00000000" w:rsidDel="00000000" w:rsidP="00000000" w:rsidRDefault="00000000" w:rsidRPr="00000000" w14:paraId="000000F3">
      <w:pPr>
        <w:spacing w:after="0" w:line="259" w:lineRule="auto"/>
        <w:ind w:left="0" w:right="71" w:firstLine="0"/>
        <w:jc w:val="center"/>
        <w:rPr/>
      </w:pPr>
      <w:r w:rsidDel="00000000" w:rsidR="00000000" w:rsidRPr="00000000">
        <w:rPr>
          <w:rtl w:val="0"/>
        </w:rPr>
      </w:r>
    </w:p>
    <w:p w:rsidR="00000000" w:rsidDel="00000000" w:rsidP="00000000" w:rsidRDefault="00000000" w:rsidRPr="00000000" w14:paraId="000000F4">
      <w:pPr>
        <w:spacing w:after="0" w:line="259" w:lineRule="auto"/>
        <w:ind w:left="0" w:right="71" w:firstLine="0"/>
        <w:jc w:val="center"/>
        <w:rPr/>
      </w:pPr>
      <w:r w:rsidDel="00000000" w:rsidR="00000000" w:rsidRPr="00000000">
        <w:rPr>
          <w:rtl w:val="0"/>
        </w:rPr>
      </w:r>
    </w:p>
    <w:p w:rsidR="00000000" w:rsidDel="00000000" w:rsidP="00000000" w:rsidRDefault="00000000" w:rsidRPr="00000000" w14:paraId="000000F5">
      <w:pPr>
        <w:spacing w:after="0" w:line="259" w:lineRule="auto"/>
        <w:ind w:left="0" w:right="71" w:firstLine="0"/>
        <w:jc w:val="center"/>
        <w:rPr/>
      </w:pPr>
      <w:r w:rsidDel="00000000" w:rsidR="00000000" w:rsidRPr="00000000">
        <w:rPr>
          <w:rtl w:val="0"/>
        </w:rPr>
      </w:r>
    </w:p>
    <w:p w:rsidR="00000000" w:rsidDel="00000000" w:rsidP="00000000" w:rsidRDefault="00000000" w:rsidRPr="00000000" w14:paraId="000000F6">
      <w:pPr>
        <w:spacing w:after="0" w:line="259" w:lineRule="auto"/>
        <w:ind w:left="0" w:right="71" w:firstLine="0"/>
        <w:jc w:val="center"/>
        <w:rPr/>
      </w:pPr>
      <w:r w:rsidDel="00000000" w:rsidR="00000000" w:rsidRPr="00000000">
        <w:rPr>
          <w:rtl w:val="0"/>
        </w:rPr>
        <w:t xml:space="preserve">Промышленновский МО 2024</w:t>
      </w:r>
    </w:p>
    <w:p w:rsidR="00000000" w:rsidDel="00000000" w:rsidP="00000000" w:rsidRDefault="00000000" w:rsidRPr="00000000" w14:paraId="000000F7">
      <w:pPr>
        <w:spacing w:after="0" w:line="315" w:lineRule="auto"/>
        <w:ind w:left="0" w:right="72" w:firstLine="0"/>
        <w:jc w:val="both"/>
        <w:rPr/>
      </w:pPr>
      <w:r w:rsidDel="00000000" w:rsidR="00000000" w:rsidRPr="00000000">
        <w:rPr>
          <w:b w:val="1"/>
          <w:rtl w:val="0"/>
        </w:rPr>
        <w:t xml:space="preserve">Цель: </w:t>
      </w:r>
      <w:r w:rsidDel="00000000" w:rsidR="00000000" w:rsidRPr="00000000">
        <w:rPr>
          <w:rtl w:val="0"/>
        </w:rPr>
        <w:t xml:space="preserve">установление эмоционального контакта и доверительных отношений между педагогами, родителями и детьми; укрепление взаимодействия дошкольного учреждения и семьи; приобщение детей и родителей к совместной деятельности. </w:t>
      </w:r>
      <w:r w:rsidDel="00000000" w:rsidR="00000000" w:rsidRPr="00000000">
        <w:rPr>
          <w:b w:val="1"/>
          <w:rtl w:val="0"/>
        </w:rPr>
        <w:t xml:space="preserve">Задачи: </w:t>
      </w:r>
      <w:r w:rsidDel="00000000" w:rsidR="00000000" w:rsidRPr="00000000">
        <w:rPr>
          <w:rtl w:val="0"/>
        </w:rPr>
      </w:r>
    </w:p>
    <w:p w:rsidR="00000000" w:rsidDel="00000000" w:rsidP="00000000" w:rsidRDefault="00000000" w:rsidRPr="00000000" w14:paraId="000000F8">
      <w:pPr>
        <w:numPr>
          <w:ilvl w:val="0"/>
          <w:numId w:val="11"/>
        </w:numPr>
        <w:spacing w:after="37" w:lineRule="auto"/>
        <w:ind w:left="1080" w:right="62" w:hanging="360"/>
        <w:rPr/>
      </w:pPr>
      <w:r w:rsidDel="00000000" w:rsidR="00000000" w:rsidRPr="00000000">
        <w:rPr>
          <w:rtl w:val="0"/>
        </w:rPr>
        <w:t xml:space="preserve">познакомить родителей и детей с техникой создания композиций из цветной соли с помощью приемов «насыпания»; </w:t>
      </w:r>
    </w:p>
    <w:p w:rsidR="00000000" w:rsidDel="00000000" w:rsidP="00000000" w:rsidRDefault="00000000" w:rsidRPr="00000000" w14:paraId="000000F9">
      <w:pPr>
        <w:numPr>
          <w:ilvl w:val="0"/>
          <w:numId w:val="11"/>
        </w:numPr>
        <w:ind w:left="1080" w:right="62" w:hanging="360"/>
        <w:rPr/>
      </w:pPr>
      <w:r w:rsidDel="00000000" w:rsidR="00000000" w:rsidRPr="00000000">
        <w:rPr>
          <w:rtl w:val="0"/>
        </w:rPr>
        <w:t xml:space="preserve">познакомить родителей и детей со способами окрашивания соли; </w:t>
      </w:r>
    </w:p>
    <w:p w:rsidR="00000000" w:rsidDel="00000000" w:rsidP="00000000" w:rsidRDefault="00000000" w:rsidRPr="00000000" w14:paraId="000000FA">
      <w:pPr>
        <w:numPr>
          <w:ilvl w:val="0"/>
          <w:numId w:val="11"/>
        </w:numPr>
        <w:ind w:left="1080" w:right="62" w:hanging="360"/>
        <w:rPr/>
      </w:pPr>
      <w:r w:rsidDel="00000000" w:rsidR="00000000" w:rsidRPr="00000000">
        <w:rPr>
          <w:rtl w:val="0"/>
        </w:rPr>
        <w:t xml:space="preserve">развивать тактильную чувствительность, мелкую моторику рук; </w:t>
      </w:r>
    </w:p>
    <w:p w:rsidR="00000000" w:rsidDel="00000000" w:rsidP="00000000" w:rsidRDefault="00000000" w:rsidRPr="00000000" w14:paraId="000000FB">
      <w:pPr>
        <w:numPr>
          <w:ilvl w:val="0"/>
          <w:numId w:val="11"/>
        </w:numPr>
        <w:spacing w:after="41" w:lineRule="auto"/>
        <w:ind w:left="1080" w:right="62" w:hanging="360"/>
        <w:rPr/>
      </w:pPr>
      <w:r w:rsidDel="00000000" w:rsidR="00000000" w:rsidRPr="00000000">
        <w:rPr>
          <w:rtl w:val="0"/>
        </w:rPr>
        <w:t xml:space="preserve">создать благоприятные условия для взаимопонимания, доброжелательного отношения, сплоченной работы в паре (родитель и ребенок);</w:t>
      </w:r>
    </w:p>
    <w:p w:rsidR="00000000" w:rsidDel="00000000" w:rsidP="00000000" w:rsidRDefault="00000000" w:rsidRPr="00000000" w14:paraId="000000FC">
      <w:pPr>
        <w:numPr>
          <w:ilvl w:val="0"/>
          <w:numId w:val="11"/>
        </w:numPr>
        <w:spacing w:after="34" w:lineRule="auto"/>
        <w:ind w:left="1080" w:right="62" w:hanging="360"/>
        <w:rPr/>
      </w:pPr>
      <w:r w:rsidDel="00000000" w:rsidR="00000000" w:rsidRPr="00000000">
        <w:rPr>
          <w:rtl w:val="0"/>
        </w:rPr>
        <w:t xml:space="preserve">развивать внутрисемейные связи, эмоционально позитивное семейное общение, умение находить общие интересы и занятия; </w:t>
      </w:r>
    </w:p>
    <w:p w:rsidR="00000000" w:rsidDel="00000000" w:rsidP="00000000" w:rsidRDefault="00000000" w:rsidRPr="00000000" w14:paraId="000000FD">
      <w:pPr>
        <w:numPr>
          <w:ilvl w:val="0"/>
          <w:numId w:val="11"/>
        </w:numPr>
        <w:ind w:left="1080" w:right="62" w:hanging="360"/>
        <w:rPr/>
      </w:pPr>
      <w:r w:rsidDel="00000000" w:rsidR="00000000" w:rsidRPr="00000000">
        <w:rPr>
          <w:rtl w:val="0"/>
        </w:rPr>
        <w:t xml:space="preserve">развивать воображение, эстетический вкус, творческие способности; </w:t>
      </w:r>
    </w:p>
    <w:p w:rsidR="00000000" w:rsidDel="00000000" w:rsidP="00000000" w:rsidRDefault="00000000" w:rsidRPr="00000000" w14:paraId="000000FE">
      <w:pPr>
        <w:numPr>
          <w:ilvl w:val="0"/>
          <w:numId w:val="11"/>
        </w:numPr>
        <w:spacing w:after="38" w:lineRule="auto"/>
        <w:ind w:left="1080" w:right="62" w:hanging="360"/>
        <w:rPr/>
      </w:pPr>
      <w:r w:rsidDel="00000000" w:rsidR="00000000" w:rsidRPr="00000000">
        <w:rPr>
          <w:rtl w:val="0"/>
        </w:rPr>
        <w:t xml:space="preserve">воспитывать у детей усидчивость, терпение, аккуратность в работе с сыпучим материалом; </w:t>
      </w:r>
    </w:p>
    <w:p w:rsidR="00000000" w:rsidDel="00000000" w:rsidP="00000000" w:rsidRDefault="00000000" w:rsidRPr="00000000" w14:paraId="000000FF">
      <w:pPr>
        <w:numPr>
          <w:ilvl w:val="0"/>
          <w:numId w:val="11"/>
        </w:numPr>
        <w:ind w:left="1080" w:right="62" w:hanging="360"/>
        <w:rPr/>
      </w:pPr>
      <w:r w:rsidDel="00000000" w:rsidR="00000000" w:rsidRPr="00000000">
        <w:rPr>
          <w:rtl w:val="0"/>
        </w:rPr>
        <w:t xml:space="preserve">создать радостное настроение, эмоциональный подъем в процессе работы и от полученного результата. </w:t>
      </w:r>
    </w:p>
    <w:p w:rsidR="00000000" w:rsidDel="00000000" w:rsidP="00000000" w:rsidRDefault="00000000" w:rsidRPr="00000000" w14:paraId="00000100">
      <w:pPr>
        <w:spacing w:after="28" w:line="259" w:lineRule="auto"/>
        <w:ind w:left="0" w:firstLine="0"/>
        <w:rPr/>
      </w:pPr>
      <w:r w:rsidDel="00000000" w:rsidR="00000000" w:rsidRPr="00000000">
        <w:rPr>
          <w:rtl w:val="0"/>
        </w:rPr>
      </w:r>
    </w:p>
    <w:p w:rsidR="00000000" w:rsidDel="00000000" w:rsidP="00000000" w:rsidRDefault="00000000" w:rsidRPr="00000000" w14:paraId="00000101">
      <w:pPr>
        <w:spacing w:after="49" w:line="259" w:lineRule="auto"/>
        <w:ind w:left="-5" w:firstLine="170"/>
        <w:rPr/>
      </w:pPr>
      <w:r w:rsidDel="00000000" w:rsidR="00000000" w:rsidRPr="00000000">
        <w:rPr>
          <w:b w:val="1"/>
          <w:rtl w:val="0"/>
        </w:rPr>
        <w:t xml:space="preserve">Материалы и оборудование</w:t>
      </w:r>
      <w:r w:rsidDel="00000000" w:rsidR="00000000" w:rsidRPr="00000000">
        <w:rPr>
          <w:rtl w:val="0"/>
        </w:rPr>
        <w:t xml:space="preserve">: </w:t>
      </w:r>
    </w:p>
    <w:p w:rsidR="00000000" w:rsidDel="00000000" w:rsidP="00000000" w:rsidRDefault="00000000" w:rsidRPr="00000000" w14:paraId="00000102">
      <w:pPr>
        <w:numPr>
          <w:ilvl w:val="0"/>
          <w:numId w:val="11"/>
        </w:numPr>
        <w:ind w:left="1080" w:right="62" w:hanging="360"/>
        <w:rPr/>
      </w:pPr>
      <w:r w:rsidDel="00000000" w:rsidR="00000000" w:rsidRPr="00000000">
        <w:rPr>
          <w:rtl w:val="0"/>
        </w:rPr>
        <w:t xml:space="preserve">образец «насыпушки», выполненный воспитателями; </w:t>
      </w:r>
    </w:p>
    <w:p w:rsidR="00000000" w:rsidDel="00000000" w:rsidP="00000000" w:rsidRDefault="00000000" w:rsidRPr="00000000" w14:paraId="00000103">
      <w:pPr>
        <w:numPr>
          <w:ilvl w:val="0"/>
          <w:numId w:val="11"/>
        </w:numPr>
        <w:spacing w:after="37" w:lineRule="auto"/>
        <w:ind w:left="1080" w:right="62" w:hanging="360"/>
        <w:rPr/>
      </w:pPr>
      <w:r w:rsidDel="00000000" w:rsidR="00000000" w:rsidRPr="00000000">
        <w:rPr>
          <w:rtl w:val="0"/>
        </w:rPr>
        <w:t xml:space="preserve">материалы для окрашивания соли: поваренная соль, целлофановые пакеты, цветная гуашь; </w:t>
      </w:r>
    </w:p>
    <w:p w:rsidR="00000000" w:rsidDel="00000000" w:rsidP="00000000" w:rsidRDefault="00000000" w:rsidRPr="00000000" w14:paraId="00000104">
      <w:pPr>
        <w:numPr>
          <w:ilvl w:val="0"/>
          <w:numId w:val="11"/>
        </w:numPr>
        <w:spacing w:after="35" w:lineRule="auto"/>
        <w:ind w:left="1080" w:right="62" w:hanging="360"/>
        <w:rPr/>
      </w:pPr>
      <w:r w:rsidDel="00000000" w:rsidR="00000000" w:rsidRPr="00000000">
        <w:rPr>
          <w:rtl w:val="0"/>
        </w:rPr>
        <w:t xml:space="preserve">материалы для изготовления и декорирования «насыпушки» (стеклянный сосуд, цветная соль, воронка, длинная деревянная шпажка или спица, ножницы, ленты, отрезы ткани, бусины); </w:t>
      </w:r>
    </w:p>
    <w:p w:rsidR="00000000" w:rsidDel="00000000" w:rsidP="00000000" w:rsidRDefault="00000000" w:rsidRPr="00000000" w14:paraId="00000105">
      <w:pPr>
        <w:numPr>
          <w:ilvl w:val="0"/>
          <w:numId w:val="11"/>
        </w:numPr>
        <w:ind w:left="1080" w:right="62" w:hanging="360"/>
        <w:rPr/>
      </w:pPr>
      <w:r w:rsidDel="00000000" w:rsidR="00000000" w:rsidRPr="00000000">
        <w:rPr>
          <w:rtl w:val="0"/>
        </w:rPr>
        <w:t xml:space="preserve">клеенки, глубокие подносы, салфетки; </w:t>
      </w:r>
    </w:p>
    <w:p w:rsidR="00000000" w:rsidDel="00000000" w:rsidP="00000000" w:rsidRDefault="00000000" w:rsidRPr="00000000" w14:paraId="00000106">
      <w:pPr>
        <w:numPr>
          <w:ilvl w:val="0"/>
          <w:numId w:val="11"/>
        </w:numPr>
        <w:ind w:left="1080" w:right="62" w:hanging="360"/>
        <w:rPr/>
      </w:pPr>
      <w:r w:rsidDel="00000000" w:rsidR="00000000" w:rsidRPr="00000000">
        <w:rPr>
          <w:rtl w:val="0"/>
        </w:rPr>
        <w:t xml:space="preserve">проектор, экран, ноутбук; </w:t>
      </w:r>
    </w:p>
    <w:p w:rsidR="00000000" w:rsidDel="00000000" w:rsidP="00000000" w:rsidRDefault="00000000" w:rsidRPr="00000000" w14:paraId="00000107">
      <w:pPr>
        <w:numPr>
          <w:ilvl w:val="0"/>
          <w:numId w:val="11"/>
        </w:numPr>
        <w:ind w:left="1080" w:right="62" w:hanging="360"/>
        <w:rPr/>
      </w:pPr>
      <w:r w:rsidDel="00000000" w:rsidR="00000000" w:rsidRPr="00000000">
        <w:rPr>
          <w:rtl w:val="0"/>
        </w:rPr>
        <w:t xml:space="preserve">презентация по теме мастер-класса; </w:t>
      </w:r>
    </w:p>
    <w:p w:rsidR="00000000" w:rsidDel="00000000" w:rsidP="00000000" w:rsidRDefault="00000000" w:rsidRPr="00000000" w14:paraId="00000108">
      <w:pPr>
        <w:numPr>
          <w:ilvl w:val="0"/>
          <w:numId w:val="11"/>
        </w:numPr>
        <w:ind w:left="1080" w:right="62" w:hanging="360"/>
        <w:rPr/>
      </w:pPr>
      <w:r w:rsidDel="00000000" w:rsidR="00000000" w:rsidRPr="00000000">
        <w:rPr>
          <w:rtl w:val="0"/>
        </w:rPr>
        <w:t xml:space="preserve">запись музыки. </w:t>
      </w:r>
    </w:p>
    <w:p w:rsidR="00000000" w:rsidDel="00000000" w:rsidP="00000000" w:rsidRDefault="00000000" w:rsidRPr="00000000" w14:paraId="00000109">
      <w:pPr>
        <w:spacing w:after="24" w:line="259" w:lineRule="auto"/>
        <w:ind w:left="0" w:firstLine="0"/>
        <w:rPr/>
      </w:pPr>
      <w:r w:rsidDel="00000000" w:rsidR="00000000" w:rsidRPr="00000000">
        <w:rPr>
          <w:rtl w:val="0"/>
        </w:rPr>
      </w:r>
    </w:p>
    <w:p w:rsidR="00000000" w:rsidDel="00000000" w:rsidP="00000000" w:rsidRDefault="00000000" w:rsidRPr="00000000" w14:paraId="0000010A">
      <w:pPr>
        <w:spacing w:after="0" w:line="259" w:lineRule="auto"/>
        <w:ind w:left="-5" w:firstLine="170"/>
        <w:rPr/>
      </w:pPr>
      <w:r w:rsidDel="00000000" w:rsidR="00000000" w:rsidRPr="00000000">
        <w:rPr>
          <w:b w:val="1"/>
          <w:rtl w:val="0"/>
        </w:rPr>
        <w:t xml:space="preserve">Ход мастер-класса: </w:t>
      </w:r>
      <w:r w:rsidDel="00000000" w:rsidR="00000000" w:rsidRPr="00000000">
        <w:rPr>
          <w:rtl w:val="0"/>
        </w:rPr>
      </w:r>
    </w:p>
    <w:p w:rsidR="00000000" w:rsidDel="00000000" w:rsidP="00000000" w:rsidRDefault="00000000" w:rsidRPr="00000000" w14:paraId="0000010B">
      <w:pPr>
        <w:numPr>
          <w:ilvl w:val="0"/>
          <w:numId w:val="12"/>
        </w:numPr>
        <w:ind w:left="163" w:right="62" w:hanging="163"/>
        <w:rPr/>
      </w:pPr>
      <w:r w:rsidDel="00000000" w:rsidR="00000000" w:rsidRPr="00000000">
        <w:rPr>
          <w:rtl w:val="0"/>
        </w:rPr>
        <w:t xml:space="preserve">Добрый вечер! Ребята, отгадайте загадку: </w:t>
      </w:r>
    </w:p>
    <w:p w:rsidR="00000000" w:rsidDel="00000000" w:rsidP="00000000" w:rsidRDefault="00000000" w:rsidRPr="00000000" w14:paraId="0000010C">
      <w:pPr>
        <w:ind w:left="576" w:right="62" w:firstLine="169.99999999999994"/>
        <w:rPr/>
      </w:pPr>
      <w:r w:rsidDel="00000000" w:rsidR="00000000" w:rsidRPr="00000000">
        <w:rPr>
          <w:rtl w:val="0"/>
        </w:rPr>
        <w:t xml:space="preserve">Без нее, ребята, повар, просто, как без рук. </w:t>
      </w:r>
    </w:p>
    <w:p w:rsidR="00000000" w:rsidDel="00000000" w:rsidP="00000000" w:rsidRDefault="00000000" w:rsidRPr="00000000" w14:paraId="0000010D">
      <w:pPr>
        <w:ind w:left="576" w:right="62" w:firstLine="169.99999999999994"/>
        <w:rPr/>
      </w:pPr>
      <w:r w:rsidDel="00000000" w:rsidR="00000000" w:rsidRPr="00000000">
        <w:rPr>
          <w:rtl w:val="0"/>
        </w:rPr>
        <w:t xml:space="preserve">И становится вся пища несъедобной вдруг, </w:t>
      </w:r>
    </w:p>
    <w:p w:rsidR="00000000" w:rsidDel="00000000" w:rsidP="00000000" w:rsidRDefault="00000000" w:rsidRPr="00000000" w14:paraId="0000010E">
      <w:pPr>
        <w:ind w:left="576" w:right="62" w:firstLine="169.99999999999994"/>
        <w:rPr/>
      </w:pPr>
      <w:r w:rsidDel="00000000" w:rsidR="00000000" w:rsidRPr="00000000">
        <w:rPr>
          <w:rtl w:val="0"/>
        </w:rPr>
        <w:t xml:space="preserve">Если в ранку попадает - испытаешь боль,  </w:t>
      </w:r>
    </w:p>
    <w:p w:rsidR="00000000" w:rsidDel="00000000" w:rsidP="00000000" w:rsidRDefault="00000000" w:rsidRPr="00000000" w14:paraId="0000010F">
      <w:pPr>
        <w:ind w:left="576" w:right="62" w:firstLine="169.99999999999994"/>
        <w:rPr/>
      </w:pPr>
      <w:r w:rsidDel="00000000" w:rsidR="00000000" w:rsidRPr="00000000">
        <w:rPr>
          <w:rtl w:val="0"/>
        </w:rPr>
        <w:t xml:space="preserve">Вы, конечно, догадались, ну конечно это… </w:t>
      </w:r>
      <w:r w:rsidDel="00000000" w:rsidR="00000000" w:rsidRPr="00000000">
        <w:rPr>
          <w:i w:val="1"/>
          <w:rtl w:val="0"/>
        </w:rPr>
        <w:t xml:space="preserve">(соль) </w:t>
      </w:r>
      <w:r w:rsidDel="00000000" w:rsidR="00000000" w:rsidRPr="00000000">
        <w:rPr>
          <w:rtl w:val="0"/>
        </w:rPr>
      </w:r>
    </w:p>
    <w:p w:rsidR="00000000" w:rsidDel="00000000" w:rsidP="00000000" w:rsidRDefault="00000000" w:rsidRPr="00000000" w14:paraId="00000110">
      <w:pPr>
        <w:numPr>
          <w:ilvl w:val="0"/>
          <w:numId w:val="12"/>
        </w:numPr>
        <w:ind w:left="163" w:right="62" w:hanging="163"/>
        <w:rPr/>
      </w:pPr>
      <w:r w:rsidDel="00000000" w:rsidR="00000000" w:rsidRPr="00000000">
        <w:rPr>
          <w:rtl w:val="0"/>
        </w:rPr>
        <w:t xml:space="preserve">Зачем соль нужна? (</w:t>
      </w:r>
      <w:r w:rsidDel="00000000" w:rsidR="00000000" w:rsidRPr="00000000">
        <w:rPr>
          <w:i w:val="1"/>
          <w:rtl w:val="0"/>
        </w:rPr>
        <w:t xml:space="preserve">Чтобы готовить еду.)</w:t>
      </w:r>
      <w:r w:rsidDel="00000000" w:rsidR="00000000" w:rsidRPr="00000000">
        <w:rPr>
          <w:rtl w:val="0"/>
        </w:rPr>
      </w:r>
    </w:p>
    <w:p w:rsidR="00000000" w:rsidDel="00000000" w:rsidP="00000000" w:rsidRDefault="00000000" w:rsidRPr="00000000" w14:paraId="00000111">
      <w:pPr>
        <w:numPr>
          <w:ilvl w:val="0"/>
          <w:numId w:val="12"/>
        </w:numPr>
        <w:ind w:left="163" w:right="62" w:hanging="163"/>
        <w:rPr/>
      </w:pPr>
      <w:r w:rsidDel="00000000" w:rsidR="00000000" w:rsidRPr="00000000">
        <w:rPr>
          <w:rtl w:val="0"/>
        </w:rPr>
        <w:t xml:space="preserve">Вы знаете, что соль</w:t>
      </w:r>
      <w:r w:rsidDel="00000000" w:rsidR="00000000" w:rsidRPr="00000000">
        <w:rPr>
          <w:b w:val="1"/>
          <w:rtl w:val="0"/>
        </w:rPr>
        <w:t xml:space="preserve"> -</w:t>
      </w:r>
      <w:r w:rsidDel="00000000" w:rsidR="00000000" w:rsidRPr="00000000">
        <w:rPr>
          <w:rtl w:val="0"/>
        </w:rPr>
        <w:t xml:space="preserve">один из важнейших минералов на земле? Как вы думаете, откуда она берётся? </w:t>
      </w:r>
      <w:r w:rsidDel="00000000" w:rsidR="00000000" w:rsidRPr="00000000">
        <w:rPr>
          <w:i w:val="1"/>
          <w:rtl w:val="0"/>
        </w:rPr>
        <w:t xml:space="preserve">(предположения детей)</w:t>
      </w:r>
      <w:r w:rsidDel="00000000" w:rsidR="00000000" w:rsidRPr="00000000">
        <w:rPr>
          <w:rtl w:val="0"/>
        </w:rPr>
        <w:t xml:space="preserve"> - Есть много видов соли:  </w:t>
      </w:r>
    </w:p>
    <w:p w:rsidR="00000000" w:rsidDel="00000000" w:rsidP="00000000" w:rsidRDefault="00000000" w:rsidRPr="00000000" w14:paraId="00000112">
      <w:pPr>
        <w:numPr>
          <w:ilvl w:val="0"/>
          <w:numId w:val="12"/>
        </w:numPr>
        <w:ind w:left="163" w:right="62" w:hanging="163"/>
        <w:rPr/>
      </w:pPr>
      <w:r w:rsidDel="00000000" w:rsidR="00000000" w:rsidRPr="00000000">
        <w:rPr>
          <w:rtl w:val="0"/>
        </w:rPr>
        <w:t xml:space="preserve">каменная </w:t>
      </w:r>
      <w:r w:rsidDel="00000000" w:rsidR="00000000" w:rsidRPr="00000000">
        <w:rPr>
          <w:b w:val="1"/>
          <w:rtl w:val="0"/>
        </w:rPr>
        <w:t xml:space="preserve">соль</w:t>
      </w:r>
      <w:r w:rsidDel="00000000" w:rsidR="00000000" w:rsidRPr="00000000">
        <w:rPr>
          <w:rtl w:val="0"/>
        </w:rPr>
        <w:t xml:space="preserve">, добытая из горных месторождений или из солевых озёр; </w:t>
      </w:r>
    </w:p>
    <w:p w:rsidR="00000000" w:rsidDel="00000000" w:rsidP="00000000" w:rsidRDefault="00000000" w:rsidRPr="00000000" w14:paraId="00000113">
      <w:pPr>
        <w:numPr>
          <w:ilvl w:val="0"/>
          <w:numId w:val="12"/>
        </w:numPr>
        <w:ind w:left="163" w:right="62" w:hanging="163"/>
        <w:rPr/>
      </w:pPr>
      <w:r w:rsidDel="00000000" w:rsidR="00000000" w:rsidRPr="00000000">
        <w:rPr>
          <w:rtl w:val="0"/>
        </w:rPr>
        <w:t xml:space="preserve">поваренная соль, отбеленная и очищенная каменная соль, в виде кристаллов.  - морская соль - это соль, содержащаяся в морской воде, источниками такой соли являются моря и океаны. </w:t>
      </w:r>
    </w:p>
    <w:p w:rsidR="00000000" w:rsidDel="00000000" w:rsidP="00000000" w:rsidRDefault="00000000" w:rsidRPr="00000000" w14:paraId="00000114">
      <w:pPr>
        <w:spacing w:after="0" w:line="259" w:lineRule="auto"/>
        <w:ind w:left="10" w:right="70" w:firstLine="170"/>
        <w:jc w:val="center"/>
        <w:rPr/>
      </w:pPr>
      <w:r w:rsidDel="00000000" w:rsidR="00000000" w:rsidRPr="00000000">
        <w:rPr>
          <w:i w:val="1"/>
          <w:rtl w:val="0"/>
        </w:rPr>
        <w:t xml:space="preserve">Слайд 1,2,3. </w:t>
      </w:r>
      <w:r w:rsidDel="00000000" w:rsidR="00000000" w:rsidRPr="00000000">
        <w:rPr>
          <w:rtl w:val="0"/>
        </w:rPr>
      </w:r>
    </w:p>
    <w:p w:rsidR="00000000" w:rsidDel="00000000" w:rsidP="00000000" w:rsidRDefault="00000000" w:rsidRPr="00000000" w14:paraId="00000115">
      <w:pPr>
        <w:spacing w:after="0" w:line="259" w:lineRule="auto"/>
        <w:ind w:left="0" w:right="185" w:firstLine="0"/>
        <w:jc w:val="right"/>
        <w:rPr/>
      </w:pPr>
      <w:bookmarkStart w:colFirst="0" w:colLast="0" w:name="_gjdgxs" w:id="0"/>
      <w:bookmarkEnd w:id="0"/>
      <w:r w:rsidDel="00000000" w:rsidR="00000000" w:rsidRPr="00000000">
        <w:rPr>
          <w:rFonts w:ascii="Calibri" w:cs="Calibri" w:eastAsia="Calibri" w:hAnsi="Calibri"/>
          <w:sz w:val="22"/>
          <w:szCs w:val="22"/>
        </w:rPr>
        <w:pict>
          <v:group id="Group 12895" style="width:471.1pt;height:116.45pt;mso-position-horizontal-relative:char;mso-position-vertical-relative:line" coordsize="59827,14788" o:spid="_x0000_s1030">
            <v:rect id="Rectangle 1757" style="position:absolute;left:19235;top:12814;width:1180;height:2625" o:spid="_x0000_s1035" filled="f" stroked="f">
              <v:textbox inset="0,0,0,0">
                <w:txbxContent>
                  <w:p w:rsidR="006E246A" w:rsidDel="00000000" w:rsidP="00000000" w:rsidRDefault="006E246A" w:rsidRPr="00000000">
                    <w:pPr>
                      <w:spacing w:after="160" w:line="259" w:lineRule="auto"/>
                      <w:ind w:left="0" w:firstLine="0"/>
                    </w:pPr>
                  </w:p>
                </w:txbxContent>
              </v:textbox>
            </v:rect>
            <v:rect id="Rectangle 1758" style="position:absolute;left:39537;top:12814;width:1180;height:2625" o:spid="_x0000_s1034" filled="f" stroked="f">
              <v:textbox inset="0,0,0,0">
                <w:txbxContent>
                  <w:p w:rsidR="006E246A" w:rsidDel="00000000" w:rsidP="00000000" w:rsidRDefault="006E246A" w:rsidRPr="00000000">
                    <w:pPr>
                      <w:spacing w:after="160" w:line="259" w:lineRule="auto"/>
                      <w:ind w:left="0" w:firstLine="0"/>
                    </w:pPr>
                  </w:p>
                </w:txbxContent>
              </v:textbox>
            </v:rect>
            <v:shape id="Picture 2021" style="position:absolute;width:19193;height:14395" coordsize="21600,21600" o:spid="_x0000_s1033" filled="f" o:spt="100.0" adj="0,,0" path="">
              <v:formulas/>
              <v:stroke joinstyle="round"/>
              <v:imagedata r:id="rId1" o:title="image0"/>
              <v:path o:connecttype="segments"/>
            </v:shape>
            <v:shape id="Picture 2023" style="position:absolute;left:20316;width:19185;height:14395" coordsize="21600,21600" o:spid="_x0000_s1032" filled="f" o:spt="100.0" adj="0,,0" path="">
              <v:formulas/>
              <v:stroke joinstyle="round"/>
              <v:imagedata r:id="rId2" o:title="image10"/>
              <v:path o:connecttype="segments"/>
            </v:shape>
            <v:shape id="Picture 2025" style="position:absolute;left:40633;width:19193;height:14395" coordsize="21600,21600" o:spid="_x0000_s1031" filled="f" o:spt="100.0" adj="0,,0" path="">
              <v:formulas/>
              <v:stroke joinstyle="round"/>
              <v:imagedata r:id="rId3" o:title="image20"/>
              <v:path o:connecttype="segments"/>
            </v:shape>
            <w10:anchorlock/>
          </v:group>
        </w:pict>
      </w:r>
      <w:r w:rsidDel="00000000" w:rsidR="00000000" w:rsidRPr="00000000">
        <w:rPr>
          <w:rtl w:val="0"/>
        </w:rPr>
      </w:r>
    </w:p>
    <w:p w:rsidR="00000000" w:rsidDel="00000000" w:rsidP="00000000" w:rsidRDefault="00000000" w:rsidRPr="00000000" w14:paraId="00000116">
      <w:pPr>
        <w:numPr>
          <w:ilvl w:val="0"/>
          <w:numId w:val="12"/>
        </w:numPr>
        <w:ind w:left="163" w:right="62" w:hanging="163"/>
        <w:rPr/>
      </w:pPr>
      <w:r w:rsidDel="00000000" w:rsidR="00000000" w:rsidRPr="00000000">
        <w:rPr>
          <w:rtl w:val="0"/>
        </w:rPr>
        <w:t xml:space="preserve">8 тысяч лет люди употребляют соль в пищу</w:t>
      </w:r>
      <w:r w:rsidDel="00000000" w:rsidR="00000000" w:rsidRPr="00000000">
        <w:rPr>
          <w:b w:val="1"/>
          <w:rtl w:val="0"/>
        </w:rPr>
        <w:t xml:space="preserve">.</w:t>
      </w:r>
      <w:r w:rsidDel="00000000" w:rsidR="00000000" w:rsidRPr="00000000">
        <w:rPr>
          <w:rtl w:val="0"/>
        </w:rPr>
        <w:t xml:space="preserve"> В далёкие времена соль считалась драгоценностью, ценилась как золото. Её хранили в особых ларцах, меняли на товары. «Хлеб – соль»- так на Руси встречали гостей. Это пожелание добра. </w:t>
      </w:r>
    </w:p>
    <w:p w:rsidR="00000000" w:rsidDel="00000000" w:rsidP="00000000" w:rsidRDefault="00000000" w:rsidRPr="00000000" w14:paraId="00000117">
      <w:pPr>
        <w:ind w:left="-5" w:right="62" w:firstLine="170"/>
        <w:rPr/>
      </w:pPr>
      <w:r w:rsidDel="00000000" w:rsidR="00000000" w:rsidRPr="00000000">
        <w:rPr>
          <w:rtl w:val="0"/>
        </w:rPr>
        <w:t xml:space="preserve">Наши предки верили, что соль защищает от враждебных сил. </w:t>
      </w:r>
    </w:p>
    <w:p w:rsidR="00000000" w:rsidDel="00000000" w:rsidP="00000000" w:rsidRDefault="00000000" w:rsidRPr="00000000" w14:paraId="00000118">
      <w:pPr>
        <w:ind w:left="-5" w:right="62" w:firstLine="170"/>
        <w:rPr/>
      </w:pPr>
      <w:r w:rsidDel="00000000" w:rsidR="00000000" w:rsidRPr="00000000">
        <w:rPr>
          <w:rtl w:val="0"/>
        </w:rPr>
        <w:t xml:space="preserve">Любому пищевому продукту можно найти замену, даже хлебу. Человек может прожить без соли не больше 10 дней, т. к. нарушается пищеварение. Соль нужна для усвоения пищи, для дыхания, для движения мышц. Но и большое количество соли тоже вредно для здоровья. Употребление соли составляет 1 чайная ложка в сутки. </w:t>
      </w:r>
    </w:p>
    <w:p w:rsidR="00000000" w:rsidDel="00000000" w:rsidP="00000000" w:rsidRDefault="00000000" w:rsidRPr="00000000" w14:paraId="00000119">
      <w:pPr>
        <w:numPr>
          <w:ilvl w:val="0"/>
          <w:numId w:val="12"/>
        </w:numPr>
        <w:ind w:left="163" w:right="62" w:hanging="163"/>
        <w:rPr/>
      </w:pPr>
      <w:r w:rsidDel="00000000" w:rsidR="00000000" w:rsidRPr="00000000">
        <w:rPr>
          <w:rtl w:val="0"/>
        </w:rPr>
        <w:t xml:space="preserve">Соль мы используем не только как приправу, но и для чего, как вы думаете?  </w:t>
      </w:r>
    </w:p>
    <w:p w:rsidR="00000000" w:rsidDel="00000000" w:rsidP="00000000" w:rsidRDefault="00000000" w:rsidRPr="00000000" w14:paraId="0000011A">
      <w:pPr>
        <w:numPr>
          <w:ilvl w:val="0"/>
          <w:numId w:val="12"/>
        </w:numPr>
        <w:ind w:left="163" w:right="62" w:hanging="163"/>
        <w:rPr/>
      </w:pPr>
      <w:r w:rsidDel="00000000" w:rsidR="00000000" w:rsidRPr="00000000">
        <w:rPr>
          <w:i w:val="1"/>
          <w:rtl w:val="0"/>
        </w:rPr>
        <w:t xml:space="preserve">консервировать овощи,  </w:t>
      </w:r>
      <w:r w:rsidDel="00000000" w:rsidR="00000000" w:rsidRPr="00000000">
        <w:rPr>
          <w:rtl w:val="0"/>
        </w:rPr>
      </w:r>
    </w:p>
    <w:p w:rsidR="00000000" w:rsidDel="00000000" w:rsidP="00000000" w:rsidRDefault="00000000" w:rsidRPr="00000000" w14:paraId="0000011B">
      <w:pPr>
        <w:numPr>
          <w:ilvl w:val="0"/>
          <w:numId w:val="12"/>
        </w:numPr>
        <w:ind w:left="163" w:right="62" w:hanging="163"/>
        <w:rPr/>
      </w:pPr>
      <w:r w:rsidDel="00000000" w:rsidR="00000000" w:rsidRPr="00000000">
        <w:rPr>
          <w:i w:val="1"/>
          <w:rtl w:val="0"/>
        </w:rPr>
        <w:t xml:space="preserve">спасает нас от гололеда, - применяется в медицине. </w:t>
      </w:r>
      <w:r w:rsidDel="00000000" w:rsidR="00000000" w:rsidRPr="00000000">
        <w:rPr>
          <w:rtl w:val="0"/>
        </w:rPr>
      </w:r>
    </w:p>
    <w:p w:rsidR="00000000" w:rsidDel="00000000" w:rsidP="00000000" w:rsidRDefault="00000000" w:rsidRPr="00000000" w14:paraId="0000011C">
      <w:pPr>
        <w:numPr>
          <w:ilvl w:val="0"/>
          <w:numId w:val="12"/>
        </w:numPr>
        <w:ind w:left="163" w:right="62" w:hanging="163"/>
        <w:rPr/>
      </w:pPr>
      <w:r w:rsidDel="00000000" w:rsidR="00000000" w:rsidRPr="00000000">
        <w:rPr>
          <w:rtl w:val="0"/>
        </w:rPr>
        <w:t xml:space="preserve">Ребята, давайте рассмотрим соль и попробуем её описать.  </w:t>
      </w:r>
    </w:p>
    <w:p w:rsidR="00000000" w:rsidDel="00000000" w:rsidP="00000000" w:rsidRDefault="00000000" w:rsidRPr="00000000" w14:paraId="0000011D">
      <w:pPr>
        <w:numPr>
          <w:ilvl w:val="0"/>
          <w:numId w:val="12"/>
        </w:numPr>
        <w:ind w:left="163" w:right="62" w:hanging="163"/>
        <w:rPr/>
      </w:pPr>
      <w:r w:rsidDel="00000000" w:rsidR="00000000" w:rsidRPr="00000000">
        <w:rPr>
          <w:rtl w:val="0"/>
        </w:rPr>
        <w:t xml:space="preserve">Какого она цвета? </w:t>
      </w:r>
      <w:r w:rsidDel="00000000" w:rsidR="00000000" w:rsidRPr="00000000">
        <w:rPr>
          <w:i w:val="1"/>
          <w:rtl w:val="0"/>
        </w:rPr>
        <w:t xml:space="preserve">(белого)</w:t>
      </w:r>
      <w:r w:rsidDel="00000000" w:rsidR="00000000" w:rsidRPr="00000000">
        <w:rPr>
          <w:rtl w:val="0"/>
        </w:rPr>
      </w:r>
    </w:p>
    <w:p w:rsidR="00000000" w:rsidDel="00000000" w:rsidP="00000000" w:rsidRDefault="00000000" w:rsidRPr="00000000" w14:paraId="0000011E">
      <w:pPr>
        <w:numPr>
          <w:ilvl w:val="0"/>
          <w:numId w:val="12"/>
        </w:numPr>
        <w:ind w:left="163" w:right="62" w:hanging="163"/>
        <w:rPr/>
      </w:pPr>
      <w:r w:rsidDel="00000000" w:rsidR="00000000" w:rsidRPr="00000000">
        <w:rPr>
          <w:rtl w:val="0"/>
        </w:rPr>
        <w:t xml:space="preserve">На что похожи ее частички? </w:t>
      </w:r>
      <w:r w:rsidDel="00000000" w:rsidR="00000000" w:rsidRPr="00000000">
        <w:rPr>
          <w:i w:val="1"/>
          <w:rtl w:val="0"/>
        </w:rPr>
        <w:t xml:space="preserve">(на кристаллы)</w:t>
      </w:r>
      <w:r w:rsidDel="00000000" w:rsidR="00000000" w:rsidRPr="00000000">
        <w:rPr>
          <w:rtl w:val="0"/>
        </w:rPr>
      </w:r>
    </w:p>
    <w:p w:rsidR="00000000" w:rsidDel="00000000" w:rsidP="00000000" w:rsidRDefault="00000000" w:rsidRPr="00000000" w14:paraId="0000011F">
      <w:pPr>
        <w:numPr>
          <w:ilvl w:val="0"/>
          <w:numId w:val="12"/>
        </w:numPr>
        <w:ind w:left="163" w:right="62" w:hanging="163"/>
        <w:rPr/>
      </w:pPr>
      <w:r w:rsidDel="00000000" w:rsidR="00000000" w:rsidRPr="00000000">
        <w:rPr>
          <w:rtl w:val="0"/>
        </w:rPr>
        <w:t xml:space="preserve">Возьмите ваши баночки с солью и поднесите к носу. Имеет ли запах соль? </w:t>
      </w:r>
      <w:r w:rsidDel="00000000" w:rsidR="00000000" w:rsidRPr="00000000">
        <w:rPr>
          <w:i w:val="1"/>
          <w:rtl w:val="0"/>
        </w:rPr>
        <w:t xml:space="preserve">(Нет)</w:t>
      </w:r>
      <w:r w:rsidDel="00000000" w:rsidR="00000000" w:rsidRPr="00000000">
        <w:rPr>
          <w:rtl w:val="0"/>
        </w:rPr>
      </w:r>
    </w:p>
    <w:p w:rsidR="00000000" w:rsidDel="00000000" w:rsidP="00000000" w:rsidRDefault="00000000" w:rsidRPr="00000000" w14:paraId="00000120">
      <w:pPr>
        <w:numPr>
          <w:ilvl w:val="0"/>
          <w:numId w:val="12"/>
        </w:numPr>
        <w:ind w:left="163" w:right="62" w:hanging="163"/>
        <w:rPr/>
      </w:pPr>
      <w:r w:rsidDel="00000000" w:rsidR="00000000" w:rsidRPr="00000000">
        <w:rPr>
          <w:rtl w:val="0"/>
        </w:rPr>
        <w:t xml:space="preserve">Давайте возьмем щепотку соли и пересыпаем ее обратно в баночку! Какая соль? </w:t>
      </w:r>
      <w:r w:rsidDel="00000000" w:rsidR="00000000" w:rsidRPr="00000000">
        <w:rPr>
          <w:i w:val="1"/>
          <w:rtl w:val="0"/>
        </w:rPr>
        <w:t xml:space="preserve">(она сыпется, значит, она сыпучая) </w:t>
      </w:r>
      <w:r w:rsidDel="00000000" w:rsidR="00000000" w:rsidRPr="00000000">
        <w:rPr>
          <w:rtl w:val="0"/>
        </w:rPr>
      </w:r>
    </w:p>
    <w:p w:rsidR="00000000" w:rsidDel="00000000" w:rsidP="00000000" w:rsidRDefault="00000000" w:rsidRPr="00000000" w14:paraId="00000121">
      <w:pPr>
        <w:numPr>
          <w:ilvl w:val="0"/>
          <w:numId w:val="12"/>
        </w:numPr>
        <w:ind w:left="163" w:right="62" w:hanging="163"/>
        <w:rPr/>
      </w:pPr>
      <w:r w:rsidDel="00000000" w:rsidR="00000000" w:rsidRPr="00000000">
        <w:rPr>
          <w:rtl w:val="0"/>
        </w:rPr>
        <w:t xml:space="preserve">Перед вами стоят стаканчики с жидкостью, предлагаю вам взять немного воды и добавить в соль, что произойдёт? </w:t>
      </w:r>
      <w:r w:rsidDel="00000000" w:rsidR="00000000" w:rsidRPr="00000000">
        <w:rPr>
          <w:i w:val="1"/>
          <w:rtl w:val="0"/>
        </w:rPr>
        <w:t xml:space="preserve">(соль впитала воду) </w:t>
      </w:r>
      <w:r w:rsidDel="00000000" w:rsidR="00000000" w:rsidRPr="00000000">
        <w:rPr>
          <w:rtl w:val="0"/>
        </w:rPr>
      </w:r>
    </w:p>
    <w:p w:rsidR="00000000" w:rsidDel="00000000" w:rsidP="00000000" w:rsidRDefault="00000000" w:rsidRPr="00000000" w14:paraId="00000122">
      <w:pPr>
        <w:numPr>
          <w:ilvl w:val="0"/>
          <w:numId w:val="12"/>
        </w:numPr>
        <w:ind w:left="163" w:right="62" w:hanging="163"/>
        <w:rPr/>
      </w:pPr>
      <w:r w:rsidDel="00000000" w:rsidR="00000000" w:rsidRPr="00000000">
        <w:rPr>
          <w:rtl w:val="0"/>
        </w:rPr>
        <w:t xml:space="preserve">Раз соль впитывает воду, мы можем её покрасить. </w:t>
      </w:r>
    </w:p>
    <w:p w:rsidR="00000000" w:rsidDel="00000000" w:rsidP="00000000" w:rsidRDefault="00000000" w:rsidRPr="00000000" w14:paraId="00000123">
      <w:pPr>
        <w:spacing w:after="23" w:line="259" w:lineRule="auto"/>
        <w:ind w:left="0" w:firstLine="0"/>
        <w:rPr/>
      </w:pPr>
      <w:r w:rsidDel="00000000" w:rsidR="00000000" w:rsidRPr="00000000">
        <w:rPr>
          <w:rtl w:val="0"/>
        </w:rPr>
      </w:r>
    </w:p>
    <w:p w:rsidR="00000000" w:rsidDel="00000000" w:rsidP="00000000" w:rsidRDefault="00000000" w:rsidRPr="00000000" w14:paraId="00000124">
      <w:pPr>
        <w:spacing w:after="25" w:line="259" w:lineRule="auto"/>
        <w:ind w:left="-5" w:firstLine="170"/>
        <w:rPr/>
      </w:pPr>
      <w:r w:rsidDel="00000000" w:rsidR="00000000" w:rsidRPr="00000000">
        <w:rPr>
          <w:u w:val="single"/>
          <w:rtl w:val="0"/>
        </w:rPr>
        <w:t xml:space="preserve">Демонстрация способа окрашивания соли гуашью.</w:t>
      </w:r>
      <w:r w:rsidDel="00000000" w:rsidR="00000000" w:rsidRPr="00000000">
        <w:rPr>
          <w:rtl w:val="0"/>
        </w:rPr>
      </w:r>
    </w:p>
    <w:p w:rsidR="00000000" w:rsidDel="00000000" w:rsidP="00000000" w:rsidRDefault="00000000" w:rsidRPr="00000000" w14:paraId="00000125">
      <w:pPr>
        <w:numPr>
          <w:ilvl w:val="0"/>
          <w:numId w:val="12"/>
        </w:numPr>
        <w:ind w:left="163" w:right="62" w:hanging="163"/>
        <w:rPr/>
      </w:pPr>
      <w:r w:rsidDel="00000000" w:rsidR="00000000" w:rsidRPr="00000000">
        <w:rPr>
          <w:rtl w:val="0"/>
        </w:rPr>
        <w:t xml:space="preserve">Понадобится только соль, гуашь и целлофановый пакет. Необходимо развести цветную гуашь водой и вылить её в целлофановый пакет с солью (для получения яркого и насыщенного цвета добавляем больше гуаши), завязать пакет, немного потрясти, размять руками для равномерного и полного прокрашивания).  </w:t>
      </w:r>
    </w:p>
    <w:p w:rsidR="00000000" w:rsidDel="00000000" w:rsidP="00000000" w:rsidRDefault="00000000" w:rsidRPr="00000000" w14:paraId="00000126">
      <w:pPr>
        <w:ind w:left="-5" w:right="62" w:firstLine="170"/>
        <w:rPr/>
      </w:pPr>
      <w:r w:rsidDel="00000000" w:rsidR="00000000" w:rsidRPr="00000000">
        <w:rPr>
          <w:rtl w:val="0"/>
        </w:rPr>
        <w:t xml:space="preserve">Затем соль нужно будет высушить (можно на батарее или в духовке). </w:t>
      </w:r>
    </w:p>
    <w:p w:rsidR="00000000" w:rsidDel="00000000" w:rsidP="00000000" w:rsidRDefault="00000000" w:rsidRPr="00000000" w14:paraId="00000127">
      <w:pPr>
        <w:spacing w:after="25" w:line="259" w:lineRule="auto"/>
        <w:ind w:left="0" w:firstLine="0"/>
        <w:rPr/>
      </w:pPr>
      <w:r w:rsidDel="00000000" w:rsidR="00000000" w:rsidRPr="00000000">
        <w:rPr>
          <w:rtl w:val="0"/>
        </w:rPr>
      </w:r>
    </w:p>
    <w:p w:rsidR="00000000" w:rsidDel="00000000" w:rsidP="00000000" w:rsidRDefault="00000000" w:rsidRPr="00000000" w14:paraId="00000128">
      <w:pPr>
        <w:spacing w:after="25" w:line="259" w:lineRule="auto"/>
        <w:ind w:left="-5" w:firstLine="170"/>
        <w:rPr/>
      </w:pPr>
      <w:r w:rsidDel="00000000" w:rsidR="00000000" w:rsidRPr="00000000">
        <w:rPr>
          <w:u w:val="single"/>
          <w:rtl w:val="0"/>
        </w:rPr>
        <w:t xml:space="preserve">Совместная работа родителей и детей.</w:t>
      </w:r>
      <w:r w:rsidDel="00000000" w:rsidR="00000000" w:rsidRPr="00000000">
        <w:rPr>
          <w:rtl w:val="0"/>
        </w:rPr>
      </w:r>
    </w:p>
    <w:p w:rsidR="00000000" w:rsidDel="00000000" w:rsidP="00000000" w:rsidRDefault="00000000" w:rsidRPr="00000000" w14:paraId="00000129">
      <w:pPr>
        <w:numPr>
          <w:ilvl w:val="0"/>
          <w:numId w:val="12"/>
        </w:numPr>
        <w:ind w:left="163" w:right="62" w:hanging="163"/>
        <w:rPr/>
      </w:pPr>
      <w:r w:rsidDel="00000000" w:rsidR="00000000" w:rsidRPr="00000000">
        <w:rPr>
          <w:rtl w:val="0"/>
        </w:rPr>
        <w:t xml:space="preserve">Ребята, а вы верите в чудеса? Мы предлагаем вам сейчас вместе с родителями сделать «насыпушку» - сосуд, который будет хранить и исполнять желания вашей семьи. Мы будем брать соль, засыпать в бутылочку и с каждым новым цветом загадывать желание. </w:t>
      </w:r>
    </w:p>
    <w:p w:rsidR="00000000" w:rsidDel="00000000" w:rsidP="00000000" w:rsidRDefault="00000000" w:rsidRPr="00000000" w14:paraId="0000012A">
      <w:pPr>
        <w:ind w:left="-5" w:right="221" w:firstLine="170"/>
        <w:rPr/>
      </w:pPr>
      <w:r w:rsidDel="00000000" w:rsidR="00000000" w:rsidRPr="00000000">
        <w:rPr>
          <w:rtl w:val="0"/>
        </w:rPr>
        <w:t xml:space="preserve">Цветную соль мы приготовили заранее (ведь нужно как минимум сутки, чтобы она высохла). Бутылочка должна быть абсолютно сухой (это очень важно!) </w:t>
      </w:r>
      <w:r w:rsidDel="00000000" w:rsidR="00000000" w:rsidRPr="00000000">
        <w:rPr>
          <w:u w:val="single"/>
          <w:rtl w:val="0"/>
        </w:rPr>
        <w:t xml:space="preserve">Демонстрация приемов насыпания соли в бутылку:</w:t>
      </w:r>
      <w:r w:rsidDel="00000000" w:rsidR="00000000" w:rsidRPr="00000000">
        <w:rPr>
          <w:i w:val="1"/>
          <w:rtl w:val="0"/>
        </w:rPr>
        <w:t xml:space="preserve">Слайд 4. </w:t>
      </w:r>
      <w:r w:rsidDel="00000000" w:rsidR="00000000" w:rsidRPr="00000000">
        <w:rPr>
          <w:rtl w:val="0"/>
        </w:rPr>
      </w:r>
    </w:p>
    <w:p w:rsidR="00000000" w:rsidDel="00000000" w:rsidP="00000000" w:rsidRDefault="00000000" w:rsidRPr="00000000" w14:paraId="0000012B">
      <w:pPr>
        <w:spacing w:after="0" w:line="259" w:lineRule="auto"/>
        <w:ind w:left="1999" w:firstLine="0"/>
        <w:rPr/>
      </w:pPr>
      <w:r w:rsidDel="00000000" w:rsidR="00000000" w:rsidRPr="00000000">
        <w:rPr>
          <w:rFonts w:ascii="Calibri" w:cs="Calibri" w:eastAsia="Calibri" w:hAnsi="Calibri"/>
          <w:sz w:val="22"/>
          <w:szCs w:val="22"/>
        </w:rPr>
        <w:pict>
          <v:group id="Group 13417" style="width:282.85pt;height:116.4pt;mso-position-horizontal-relative:char;mso-position-vertical-relative:line" coordsize="35920,14781" o:spid="_x0000_s1026">
            <v:rect id="Rectangle 2085" style="position:absolute;left:20382;top:12808;width:1768;height:2625" o:spid="_x0000_s1029" filled="f" stroked="f">
              <v:textbox inset="0,0,0,0">
                <w:txbxContent>
                  <w:p w:rsidR="006E246A" w:rsidDel="00000000" w:rsidP="00000000" w:rsidRDefault="006E246A" w:rsidRPr="00000000">
                    <w:pPr>
                      <w:spacing w:after="160" w:line="259" w:lineRule="auto"/>
                      <w:ind w:left="0" w:firstLine="0"/>
                    </w:pPr>
                  </w:p>
                </w:txbxContent>
              </v:textbox>
            </v:rect>
            <v:shape id="Picture 2179" style="position:absolute;width:20337;height:14395" coordsize="21600,21600" o:spid="_x0000_s1028" filled="f" o:spt="100.0" adj="0,,0" path="">
              <v:formulas/>
              <v:stroke joinstyle="round"/>
              <v:imagedata r:id="rId4" o:title="image30"/>
              <v:path o:connecttype="segments"/>
            </v:shape>
            <v:shape id="Picture 2181" style="position:absolute;left:21902;top:1441;width:14018;height:12954" coordsize="21600,21600" o:spid="_x0000_s1027" filled="f" o:spt="100.0" adj="0,,0" path="">
              <v:formulas/>
              <v:stroke joinstyle="round"/>
              <v:imagedata r:id="rId5" o:title="image40"/>
              <v:path o:connecttype="segments"/>
            </v:shape>
            <w10:anchorlock/>
          </v:group>
        </w:pict>
      </w:r>
      <w:r w:rsidDel="00000000" w:rsidR="00000000" w:rsidRPr="00000000">
        <w:rPr>
          <w:rtl w:val="0"/>
        </w:rPr>
      </w:r>
    </w:p>
    <w:p w:rsidR="00000000" w:rsidDel="00000000" w:rsidP="00000000" w:rsidRDefault="00000000" w:rsidRPr="00000000" w14:paraId="0000012C">
      <w:pPr>
        <w:ind w:left="-5" w:right="62" w:firstLine="170"/>
        <w:rPr/>
      </w:pPr>
      <w:r w:rsidDel="00000000" w:rsidR="00000000" w:rsidRPr="00000000">
        <w:rPr>
          <w:rtl w:val="0"/>
        </w:rPr>
        <w:t xml:space="preserve">Самая простая насыпушка создается из последовательно насыпаемых слоев соли разного цвета. Если воронка расположена по центру бутылки, толщина слоя будет одинаковой по всей окружности (а). Чтобы изменить толщину слоя, можно наклонить воронку во время насыпания (б) или использовать воронку с искривленным "носиком" (в): </w:t>
      </w:r>
    </w:p>
    <w:p w:rsidR="00000000" w:rsidDel="00000000" w:rsidP="00000000" w:rsidRDefault="00000000" w:rsidRPr="00000000" w14:paraId="0000012D">
      <w:pPr>
        <w:ind w:left="-5" w:right="62" w:firstLine="170"/>
        <w:rPr/>
      </w:pPr>
      <w:r w:rsidDel="00000000" w:rsidR="00000000" w:rsidRPr="00000000">
        <w:rPr>
          <w:rtl w:val="0"/>
        </w:rPr>
        <w:t xml:space="preserve">Подбирая цветовую гамму, а также варианты насыпания слоев, можно получить различные уникальные рисунки. </w:t>
      </w:r>
    </w:p>
    <w:p w:rsidR="00000000" w:rsidDel="00000000" w:rsidP="00000000" w:rsidRDefault="00000000" w:rsidRPr="00000000" w14:paraId="0000012E">
      <w:pPr>
        <w:ind w:left="-5" w:right="62" w:firstLine="170"/>
        <w:rPr/>
      </w:pPr>
      <w:r w:rsidDel="00000000" w:rsidR="00000000" w:rsidRPr="00000000">
        <w:rPr>
          <w:rtl w:val="0"/>
        </w:rPr>
        <w:t xml:space="preserve">Важно: в процессе насыпания бутылочку нельзя трясти. </w:t>
      </w:r>
    </w:p>
    <w:p w:rsidR="00000000" w:rsidDel="00000000" w:rsidP="00000000" w:rsidRDefault="00000000" w:rsidRPr="00000000" w14:paraId="0000012F">
      <w:pPr>
        <w:spacing w:after="25" w:line="259" w:lineRule="auto"/>
        <w:ind w:left="-5" w:firstLine="170"/>
        <w:rPr/>
      </w:pPr>
      <w:r w:rsidDel="00000000" w:rsidR="00000000" w:rsidRPr="00000000">
        <w:rPr>
          <w:u w:val="single"/>
          <w:rtl w:val="0"/>
        </w:rPr>
        <w:t xml:space="preserve">Особенности создания насыпушек:</w:t>
      </w:r>
      <w:r w:rsidDel="00000000" w:rsidR="00000000" w:rsidRPr="00000000">
        <w:rPr>
          <w:rtl w:val="0"/>
        </w:rPr>
      </w:r>
    </w:p>
    <w:p w:rsidR="00000000" w:rsidDel="00000000" w:rsidP="00000000" w:rsidRDefault="00000000" w:rsidRPr="00000000" w14:paraId="00000130">
      <w:pPr>
        <w:numPr>
          <w:ilvl w:val="0"/>
          <w:numId w:val="13"/>
        </w:numPr>
        <w:ind w:left="168" w:right="62" w:hanging="168"/>
        <w:rPr/>
      </w:pPr>
      <w:r w:rsidDel="00000000" w:rsidR="00000000" w:rsidRPr="00000000">
        <w:rPr>
          <w:rtl w:val="0"/>
        </w:rPr>
        <w:t xml:space="preserve">заполнение середины посуды; </w:t>
      </w:r>
    </w:p>
    <w:p w:rsidR="00000000" w:rsidDel="00000000" w:rsidP="00000000" w:rsidRDefault="00000000" w:rsidRPr="00000000" w14:paraId="00000131">
      <w:pPr>
        <w:numPr>
          <w:ilvl w:val="0"/>
          <w:numId w:val="13"/>
        </w:numPr>
        <w:ind w:left="168" w:right="62" w:hanging="168"/>
        <w:rPr/>
      </w:pPr>
      <w:r w:rsidDel="00000000" w:rsidR="00000000" w:rsidRPr="00000000">
        <w:rPr>
          <w:rtl w:val="0"/>
        </w:rPr>
        <w:t xml:space="preserve">уплотнение соли; </w:t>
      </w:r>
    </w:p>
    <w:p w:rsidR="00000000" w:rsidDel="00000000" w:rsidP="00000000" w:rsidRDefault="00000000" w:rsidRPr="00000000" w14:paraId="00000132">
      <w:pPr>
        <w:numPr>
          <w:ilvl w:val="0"/>
          <w:numId w:val="13"/>
        </w:numPr>
        <w:ind w:left="168" w:right="62" w:hanging="168"/>
        <w:rPr/>
      </w:pPr>
      <w:r w:rsidDel="00000000" w:rsidR="00000000" w:rsidRPr="00000000">
        <w:rPr>
          <w:rtl w:val="0"/>
        </w:rPr>
        <w:t xml:space="preserve">запечатывание рисунка после окончания работы. </w:t>
      </w:r>
    </w:p>
    <w:p w:rsidR="00000000" w:rsidDel="00000000" w:rsidP="00000000" w:rsidRDefault="00000000" w:rsidRPr="00000000" w14:paraId="00000133">
      <w:pPr>
        <w:ind w:left="-5" w:right="62" w:firstLine="170"/>
        <w:rPr/>
      </w:pPr>
      <w:r w:rsidDel="00000000" w:rsidR="00000000" w:rsidRPr="00000000">
        <w:rPr>
          <w:rtl w:val="0"/>
        </w:rPr>
        <w:t xml:space="preserve">В готовой работе виден только прилежащий к стеклу слой соли, поэтому "серединку" можно засыпать другой солью, белой или оставшейся после неудачных попыток. Если серединка будет заполнена, то рисунок не будет осыпаться. </w:t>
      </w:r>
    </w:p>
    <w:p w:rsidR="00000000" w:rsidDel="00000000" w:rsidP="00000000" w:rsidRDefault="00000000" w:rsidRPr="00000000" w14:paraId="00000134">
      <w:pPr>
        <w:spacing w:after="25" w:line="259" w:lineRule="auto"/>
        <w:ind w:left="-5" w:firstLine="170"/>
        <w:rPr/>
      </w:pPr>
      <w:r w:rsidDel="00000000" w:rsidR="00000000" w:rsidRPr="00000000">
        <w:rPr>
          <w:u w:val="single"/>
          <w:rtl w:val="0"/>
        </w:rPr>
        <w:t xml:space="preserve">Демонстрация технологии изготовления.</w:t>
      </w:r>
      <w:r w:rsidDel="00000000" w:rsidR="00000000" w:rsidRPr="00000000">
        <w:rPr>
          <w:rtl w:val="0"/>
        </w:rPr>
      </w:r>
    </w:p>
    <w:p w:rsidR="00000000" w:rsidDel="00000000" w:rsidP="00000000" w:rsidRDefault="00000000" w:rsidRPr="00000000" w14:paraId="00000135">
      <w:pPr>
        <w:numPr>
          <w:ilvl w:val="1"/>
          <w:numId w:val="13"/>
        </w:numPr>
        <w:ind w:left="720" w:right="62" w:hanging="360"/>
        <w:rPr/>
      </w:pPr>
      <w:r w:rsidDel="00000000" w:rsidR="00000000" w:rsidRPr="00000000">
        <w:rPr>
          <w:rtl w:val="0"/>
        </w:rPr>
        <w:t xml:space="preserve">Через воронку насыпаем 2-3 слоя цветной соли в бутылку. </w:t>
      </w:r>
    </w:p>
    <w:p w:rsidR="00000000" w:rsidDel="00000000" w:rsidP="00000000" w:rsidRDefault="00000000" w:rsidRPr="00000000" w14:paraId="00000136">
      <w:pPr>
        <w:numPr>
          <w:ilvl w:val="1"/>
          <w:numId w:val="13"/>
        </w:numPr>
        <w:ind w:left="720" w:right="62" w:hanging="360"/>
        <w:rPr/>
      </w:pPr>
      <w:r w:rsidDel="00000000" w:rsidR="00000000" w:rsidRPr="00000000">
        <w:rPr>
          <w:rtl w:val="0"/>
        </w:rPr>
        <w:t xml:space="preserve">Формируем рисунок «пики» деревянной шпажкой. Приставляем спицу над верхним слоем соли под углом 20- 30 градусов к стеклу. Опускаем спицу по стеклу острием вниз. Боковой поверхностью спица будет оттеснять часть соли внутрь, а на ее место сверху будет сыпаться соль верхних слоев. По достижению нужной глубины спицу нужно отвести внутрь к центру и через середину поднять вверх. </w:t>
      </w:r>
    </w:p>
    <w:p w:rsidR="00000000" w:rsidDel="00000000" w:rsidP="00000000" w:rsidRDefault="00000000" w:rsidRPr="00000000" w14:paraId="00000137">
      <w:pPr>
        <w:numPr>
          <w:ilvl w:val="1"/>
          <w:numId w:val="13"/>
        </w:numPr>
        <w:ind w:left="720" w:right="62" w:hanging="360"/>
        <w:rPr/>
      </w:pPr>
      <w:r w:rsidDel="00000000" w:rsidR="00000000" w:rsidRPr="00000000">
        <w:rPr>
          <w:rtl w:val="0"/>
        </w:rPr>
        <w:t xml:space="preserve">Продолжаем насыпать цветную соль. Поворачивая бутылку под разным углом, формируем рисунок «горы». </w:t>
      </w:r>
    </w:p>
    <w:p w:rsidR="00000000" w:rsidDel="00000000" w:rsidP="00000000" w:rsidRDefault="00000000" w:rsidRPr="00000000" w14:paraId="00000138">
      <w:pPr>
        <w:numPr>
          <w:ilvl w:val="1"/>
          <w:numId w:val="13"/>
        </w:numPr>
        <w:ind w:left="720" w:right="62" w:hanging="360"/>
        <w:rPr/>
      </w:pPr>
      <w:r w:rsidDel="00000000" w:rsidR="00000000" w:rsidRPr="00000000">
        <w:rPr>
          <w:rtl w:val="0"/>
        </w:rPr>
        <w:t xml:space="preserve">Досыпаем остальные слои. Уплотнение соли делаем при помощи шпажки, засыпая середину солью. Важно, чтобы спица двигалась вдоль оси бутылки и ни в коем случае не касалась стенок! </w:t>
      </w:r>
    </w:p>
    <w:p w:rsidR="00000000" w:rsidDel="00000000" w:rsidP="00000000" w:rsidRDefault="00000000" w:rsidRPr="00000000" w14:paraId="00000139">
      <w:pPr>
        <w:numPr>
          <w:ilvl w:val="1"/>
          <w:numId w:val="13"/>
        </w:numPr>
        <w:ind w:left="720" w:right="62" w:hanging="360"/>
        <w:rPr/>
      </w:pPr>
      <w:r w:rsidDel="00000000" w:rsidR="00000000" w:rsidRPr="00000000">
        <w:rPr>
          <w:rtl w:val="0"/>
        </w:rPr>
        <w:t xml:space="preserve">Закрываем бутылку. Пробку можно замаскировать лоскутом ткани, перевязать веревкой с бусинами. Наша «насыпушка» готова! </w:t>
      </w:r>
    </w:p>
    <w:p w:rsidR="00000000" w:rsidDel="00000000" w:rsidP="00000000" w:rsidRDefault="00000000" w:rsidRPr="00000000" w14:paraId="0000013A">
      <w:pPr>
        <w:spacing w:after="25" w:line="259" w:lineRule="auto"/>
        <w:ind w:left="-5" w:firstLine="170"/>
        <w:rPr/>
      </w:pPr>
      <w:r w:rsidDel="00000000" w:rsidR="00000000" w:rsidRPr="00000000">
        <w:rPr>
          <w:u w:val="single"/>
          <w:rtl w:val="0"/>
        </w:rPr>
        <w:t xml:space="preserve">Примеры готовых работ.</w:t>
      </w:r>
      <w:r w:rsidDel="00000000" w:rsidR="00000000" w:rsidRPr="00000000">
        <w:rPr>
          <w:rtl w:val="0"/>
        </w:rPr>
      </w:r>
    </w:p>
    <w:p w:rsidR="00000000" w:rsidDel="00000000" w:rsidP="00000000" w:rsidRDefault="00000000" w:rsidRPr="00000000" w14:paraId="0000013B">
      <w:pPr>
        <w:spacing w:after="0" w:line="259" w:lineRule="auto"/>
        <w:ind w:left="10" w:right="71" w:firstLine="170"/>
        <w:jc w:val="center"/>
        <w:rPr/>
      </w:pPr>
      <w:r w:rsidDel="00000000" w:rsidR="00000000" w:rsidRPr="00000000">
        <w:rPr>
          <w:i w:val="1"/>
          <w:rtl w:val="0"/>
        </w:rPr>
        <w:t xml:space="preserve">Слайд 5. </w:t>
      </w:r>
      <w:r w:rsidDel="00000000" w:rsidR="00000000" w:rsidRPr="00000000">
        <w:rPr>
          <w:rtl w:val="0"/>
        </w:rPr>
      </w:r>
    </w:p>
    <w:p w:rsidR="00000000" w:rsidDel="00000000" w:rsidP="00000000" w:rsidRDefault="00000000" w:rsidRPr="00000000" w14:paraId="0000013C">
      <w:pPr>
        <w:spacing w:after="0" w:line="259" w:lineRule="auto"/>
        <w:ind w:left="27" w:firstLine="0"/>
        <w:jc w:val="center"/>
        <w:rPr/>
      </w:pPr>
      <w:r w:rsidDel="00000000" w:rsidR="00000000" w:rsidRPr="00000000">
        <w:rPr/>
        <w:drawing>
          <wp:inline distB="0" distT="0" distL="0" distR="0">
            <wp:extent cx="2399411" cy="1799590"/>
            <wp:effectExtent b="0" l="0" r="0" t="0"/>
            <wp:docPr id="1" name="image6.png"/>
            <a:graphic>
              <a:graphicData uri="http://schemas.openxmlformats.org/drawingml/2006/picture">
                <pic:pic>
                  <pic:nvPicPr>
                    <pic:cNvPr id="0" name="image6.png"/>
                    <pic:cNvPicPr preferRelativeResize="0"/>
                  </pic:nvPicPr>
                  <pic:blipFill>
                    <a:blip r:embed="rId18"/>
                    <a:srcRect b="0" l="0" r="0" t="0"/>
                    <a:stretch>
                      <a:fillRect/>
                    </a:stretch>
                  </pic:blipFill>
                  <pic:spPr>
                    <a:xfrm>
                      <a:off x="0" y="0"/>
                      <a:ext cx="2399411" cy="1799590"/>
                    </a:xfrm>
                    <a:prstGeom prst="rect"/>
                    <a:ln/>
                  </pic:spPr>
                </pic:pic>
              </a:graphicData>
            </a:graphic>
          </wp:inline>
        </w:drawing>
      </w:r>
      <w:r w:rsidDel="00000000" w:rsidR="00000000" w:rsidRPr="00000000">
        <w:rPr>
          <w:rtl w:val="0"/>
        </w:rPr>
      </w:r>
    </w:p>
    <w:p w:rsidR="00000000" w:rsidDel="00000000" w:rsidP="00000000" w:rsidRDefault="00000000" w:rsidRPr="00000000" w14:paraId="0000013D">
      <w:pPr>
        <w:spacing w:after="25" w:line="259" w:lineRule="auto"/>
        <w:ind w:left="0" w:firstLine="0"/>
        <w:rPr/>
      </w:pPr>
      <w:r w:rsidDel="00000000" w:rsidR="00000000" w:rsidRPr="00000000">
        <w:rPr>
          <w:rtl w:val="0"/>
        </w:rPr>
      </w:r>
    </w:p>
    <w:p w:rsidR="00000000" w:rsidDel="00000000" w:rsidP="00000000" w:rsidRDefault="00000000" w:rsidRPr="00000000" w14:paraId="0000013E">
      <w:pPr>
        <w:spacing w:after="0" w:line="259" w:lineRule="auto"/>
        <w:ind w:left="-5" w:firstLine="170"/>
        <w:rPr/>
      </w:pPr>
      <w:r w:rsidDel="00000000" w:rsidR="00000000" w:rsidRPr="00000000">
        <w:rPr>
          <w:u w:val="single"/>
          <w:rtl w:val="0"/>
        </w:rPr>
        <w:t xml:space="preserve">Совместная работа родителей и детей.</w:t>
      </w:r>
      <w:r w:rsidDel="00000000" w:rsidR="00000000" w:rsidRPr="00000000">
        <w:rPr>
          <w:rtl w:val="0"/>
        </w:rPr>
      </w:r>
    </w:p>
    <w:p w:rsidR="00000000" w:rsidDel="00000000" w:rsidP="00000000" w:rsidRDefault="00000000" w:rsidRPr="00000000" w14:paraId="0000013F">
      <w:pPr>
        <w:spacing w:after="23" w:line="259" w:lineRule="auto"/>
        <w:ind w:left="0" w:firstLine="0"/>
        <w:rPr/>
      </w:pPr>
      <w:r w:rsidDel="00000000" w:rsidR="00000000" w:rsidRPr="00000000">
        <w:rPr>
          <w:rtl w:val="0"/>
        </w:rPr>
      </w:r>
    </w:p>
    <w:p w:rsidR="00000000" w:rsidDel="00000000" w:rsidP="00000000" w:rsidRDefault="00000000" w:rsidRPr="00000000" w14:paraId="00000140">
      <w:pPr>
        <w:numPr>
          <w:ilvl w:val="0"/>
          <w:numId w:val="1"/>
        </w:numPr>
        <w:ind w:left="163" w:right="62" w:hanging="163"/>
        <w:rPr/>
      </w:pPr>
      <w:r w:rsidDel="00000000" w:rsidR="00000000" w:rsidRPr="00000000">
        <w:rPr>
          <w:rtl w:val="0"/>
        </w:rPr>
        <w:t xml:space="preserve">Молодцы, у вас получились замечательные украшения для вашего дома!  </w:t>
      </w:r>
    </w:p>
    <w:p w:rsidR="00000000" w:rsidDel="00000000" w:rsidP="00000000" w:rsidRDefault="00000000" w:rsidRPr="00000000" w14:paraId="00000141">
      <w:pPr>
        <w:spacing w:after="0" w:line="259" w:lineRule="auto"/>
        <w:ind w:left="0" w:right="2113" w:firstLine="0"/>
        <w:rPr/>
      </w:pPr>
      <w:r w:rsidDel="00000000" w:rsidR="00000000" w:rsidRPr="00000000">
        <w:rPr>
          <w:rtl w:val="0"/>
        </w:rPr>
      </w:r>
    </w:p>
    <w:p w:rsidR="00000000" w:rsidDel="00000000" w:rsidP="00000000" w:rsidRDefault="00000000" w:rsidRPr="00000000" w14:paraId="00000142">
      <w:pPr>
        <w:spacing w:after="0" w:line="259" w:lineRule="auto"/>
        <w:ind w:left="2039" w:firstLine="0"/>
        <w:rPr/>
      </w:pPr>
      <w:r w:rsidDel="00000000" w:rsidR="00000000" w:rsidRPr="00000000">
        <w:rPr/>
        <w:drawing>
          <wp:inline distB="0" distT="0" distL="0" distR="0">
            <wp:extent cx="3529965" cy="1581150"/>
            <wp:effectExtent b="0" l="0" r="0" t="0"/>
            <wp:docPr id="2" name="image7.png"/>
            <a:graphic>
              <a:graphicData uri="http://schemas.openxmlformats.org/drawingml/2006/picture">
                <pic:pic>
                  <pic:nvPicPr>
                    <pic:cNvPr id="0" name="image7.png"/>
                    <pic:cNvPicPr preferRelativeResize="0"/>
                  </pic:nvPicPr>
                  <pic:blipFill>
                    <a:blip r:embed="rId19"/>
                    <a:srcRect b="0" l="0" r="0" t="0"/>
                    <a:stretch>
                      <a:fillRect/>
                    </a:stretch>
                  </pic:blipFill>
                  <pic:spPr>
                    <a:xfrm>
                      <a:off x="0" y="0"/>
                      <a:ext cx="3529965" cy="1581150"/>
                    </a:xfrm>
                    <a:prstGeom prst="rect"/>
                    <a:ln/>
                  </pic:spPr>
                </pic:pic>
              </a:graphicData>
            </a:graphic>
          </wp:inline>
        </w:drawing>
      </w:r>
      <w:r w:rsidDel="00000000" w:rsidR="00000000" w:rsidRPr="00000000">
        <w:rPr>
          <w:rtl w:val="0"/>
        </w:rPr>
      </w:r>
    </w:p>
    <w:p w:rsidR="00000000" w:rsidDel="00000000" w:rsidP="00000000" w:rsidRDefault="00000000" w:rsidRPr="00000000" w14:paraId="00000143">
      <w:pPr>
        <w:spacing w:after="25" w:line="259" w:lineRule="auto"/>
        <w:ind w:left="0" w:firstLine="0"/>
        <w:rPr/>
      </w:pPr>
      <w:r w:rsidDel="00000000" w:rsidR="00000000" w:rsidRPr="00000000">
        <w:rPr>
          <w:rtl w:val="0"/>
        </w:rPr>
      </w:r>
    </w:p>
    <w:p w:rsidR="00000000" w:rsidDel="00000000" w:rsidP="00000000" w:rsidRDefault="00000000" w:rsidRPr="00000000" w14:paraId="00000144">
      <w:pPr>
        <w:spacing w:after="25" w:line="259" w:lineRule="auto"/>
        <w:ind w:left="-5" w:firstLine="170"/>
        <w:rPr/>
      </w:pPr>
      <w:r w:rsidDel="00000000" w:rsidR="00000000" w:rsidRPr="00000000">
        <w:rPr>
          <w:u w:val="single"/>
          <w:rtl w:val="0"/>
        </w:rPr>
        <w:t xml:space="preserve">Заключительная часть. Итог занятия.</w:t>
      </w:r>
      <w:r w:rsidDel="00000000" w:rsidR="00000000" w:rsidRPr="00000000">
        <w:rPr>
          <w:rtl w:val="0"/>
        </w:rPr>
      </w:r>
    </w:p>
    <w:p w:rsidR="00000000" w:rsidDel="00000000" w:rsidP="00000000" w:rsidRDefault="00000000" w:rsidRPr="00000000" w14:paraId="00000145">
      <w:pPr>
        <w:numPr>
          <w:ilvl w:val="0"/>
          <w:numId w:val="1"/>
        </w:numPr>
        <w:ind w:left="163" w:right="62" w:hanging="163"/>
        <w:rPr/>
      </w:pPr>
      <w:r w:rsidDel="00000000" w:rsidR="00000000" w:rsidRPr="00000000">
        <w:rPr>
          <w:rtl w:val="0"/>
        </w:rPr>
        <w:t xml:space="preserve">Уважаемые родители, благодарим вас за активное участие в нашем мастерклассе! Вам понравилась сегодняшняя наша встреча? </w:t>
      </w:r>
    </w:p>
    <w:p w:rsidR="00000000" w:rsidDel="00000000" w:rsidP="00000000" w:rsidRDefault="00000000" w:rsidRPr="00000000" w14:paraId="00000146">
      <w:pPr>
        <w:numPr>
          <w:ilvl w:val="0"/>
          <w:numId w:val="1"/>
        </w:numPr>
        <w:ind w:left="163" w:right="62" w:hanging="163"/>
        <w:rPr/>
      </w:pPr>
      <w:r w:rsidDel="00000000" w:rsidR="00000000" w:rsidRPr="00000000">
        <w:rPr>
          <w:rtl w:val="0"/>
        </w:rPr>
        <w:t xml:space="preserve">Есть ли у вас желание продолжить встречаться и создавать совместно с детьми новые работы? </w:t>
      </w:r>
    </w:p>
    <w:sectPr>
      <w:footerReference r:id="rId20" w:type="default"/>
      <w:footerReference r:id="rId21" w:type="first"/>
      <w:footerReference r:id="rId22" w:type="even"/>
      <w:type w:val="nextPage"/>
      <w:pgSz w:h="16838" w:w="11906" w:orient="portrait"/>
      <w:pgMar w:bottom="1355" w:top="1197" w:left="1702" w:right="494" w:header="720" w:footer="706"/>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Times New Roman"/>
  <w:font w:name="Arial"/>
  <w:font w:name="Quattrocento San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7">
    <w:pPr>
      <w:spacing w:after="160" w:line="259" w:lineRule="auto"/>
      <w:ind w:left="0" w:firstLine="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8">
    <w:pPr>
      <w:spacing w:after="160" w:line="259" w:lineRule="auto"/>
      <w:ind w:left="0" w:firstLine="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9">
    <w:pPr>
      <w:spacing w:after="160" w:line="259" w:lineRule="auto"/>
      <w:ind w:left="0" w:firstLine="0"/>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A">
    <w:pPr>
      <w:spacing w:after="160" w:line="259" w:lineRule="auto"/>
      <w:ind w:left="0" w:firstLine="0"/>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B">
    <w:pPr>
      <w:spacing w:after="160" w:line="259" w:lineRule="auto"/>
      <w:ind w:left="0" w:firstLine="0"/>
      <w:rPr/>
    </w:pPr>
    <w:r w:rsidDel="00000000" w:rsidR="00000000" w:rsidRPr="00000000">
      <w:rPr>
        <w:rtl w:val="0"/>
      </w:rPr>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C">
    <w:pPr>
      <w:spacing w:after="160" w:line="259" w:lineRule="auto"/>
      <w:ind w:left="0" w:firstLine="0"/>
      <w:rPr/>
    </w:pPr>
    <w:r w:rsidDel="00000000" w:rsidR="00000000" w:rsidRPr="00000000">
      <w:rPr>
        <w:rtl w:val="0"/>
      </w:rPr>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D">
    <w:pPr>
      <w:spacing w:after="0" w:line="259" w:lineRule="auto"/>
      <w:ind w:left="0" w:right="69"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4E">
    <w:pPr>
      <w:spacing w:after="0" w:line="259" w:lineRule="auto"/>
      <w:ind w:left="0" w:firstLine="0"/>
      <w:rPr/>
    </w:pPr>
    <w:r w:rsidDel="00000000" w:rsidR="00000000" w:rsidRPr="00000000">
      <w:rPr>
        <w:rtl w:val="0"/>
      </w:rPr>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4F">
    <w:pPr>
      <w:spacing w:after="0" w:line="259" w:lineRule="auto"/>
      <w:ind w:left="0" w:right="69" w:firstLine="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50">
    <w:pPr>
      <w:spacing w:after="0" w:line="259" w:lineRule="auto"/>
      <w:ind w:left="0" w:firstLine="0"/>
      <w:rPr/>
    </w:pPr>
    <w:r w:rsidDel="00000000" w:rsidR="00000000" w:rsidRPr="00000000">
      <w:rPr>
        <w:rtl w:val="0"/>
      </w:rPr>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51">
    <w:pPr>
      <w:spacing w:after="160" w:line="259" w:lineRule="auto"/>
      <w:ind w:left="0" w:firstLine="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63" w:hanging="163"/>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080" w:hanging="108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800" w:hanging="180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520" w:hanging="252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240" w:hanging="324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3960" w:hanging="396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680" w:hanging="468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400" w:hanging="540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120" w:hanging="612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2">
    <w:lvl w:ilvl="0">
      <w:start w:val="1"/>
      <w:numFmt w:val="bullet"/>
      <w:lvlText w:val="•"/>
      <w:lvlJc w:val="left"/>
      <w:pPr>
        <w:ind w:left="298" w:hanging="29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344" w:hanging="134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064" w:hanging="206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784" w:hanging="278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504" w:hanging="350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224" w:hanging="422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944" w:hanging="494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664" w:hanging="566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384" w:hanging="6384"/>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3">
    <w:lvl w:ilvl="0">
      <w:start w:val="1"/>
      <w:numFmt w:val="bullet"/>
      <w:lvlText w:val="•"/>
      <w:lvlJc w:val="left"/>
      <w:pPr>
        <w:ind w:left="298" w:hanging="29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344" w:hanging="134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064" w:hanging="206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784" w:hanging="278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504" w:hanging="350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224" w:hanging="422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944" w:hanging="494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664" w:hanging="566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384" w:hanging="6384"/>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4">
    <w:lvl w:ilvl="0">
      <w:start w:val="1"/>
      <w:numFmt w:val="decimal"/>
      <w:lvlText w:val="%1."/>
      <w:lvlJc w:val="left"/>
      <w:pPr>
        <w:ind w:left="440" w:hanging="44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344" w:hanging="134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064" w:hanging="206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784" w:hanging="278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504" w:hanging="350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224" w:hanging="422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944" w:hanging="494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664" w:hanging="566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384" w:hanging="6384"/>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5">
    <w:lvl w:ilvl="0">
      <w:start w:val="1"/>
      <w:numFmt w:val="bullet"/>
      <w:lvlText w:val="•"/>
      <w:lvlJc w:val="left"/>
      <w:pPr>
        <w:ind w:left="298" w:hanging="298"/>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344" w:hanging="1344"/>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064" w:hanging="2064"/>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784" w:hanging="2784"/>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504" w:hanging="3504"/>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224" w:hanging="4224"/>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944" w:hanging="4944"/>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664" w:hanging="5664"/>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384" w:hanging="6384"/>
      </w:pPr>
      <w:rPr>
        <w:rFonts w:ascii="Arial" w:cs="Arial" w:eastAsia="Arial" w:hAnsi="Arial"/>
        <w:b w:val="0"/>
        <w:i w:val="0"/>
        <w:strike w:val="0"/>
        <w:color w:val="000000"/>
        <w:sz w:val="24"/>
        <w:szCs w:val="24"/>
        <w:u w:val="none"/>
        <w:shd w:fill="auto" w:val="clear"/>
        <w:vertAlign w:val="baseline"/>
      </w:rPr>
    </w:lvl>
  </w:abstractNum>
  <w:abstractNum w:abstractNumId="6">
    <w:lvl w:ilvl="0">
      <w:start w:val="1"/>
      <w:numFmt w:val="decimal"/>
      <w:lvlText w:val="%1."/>
      <w:lvlJc w:val="left"/>
      <w:pPr>
        <w:ind w:left="440" w:hanging="440"/>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lowerLetter"/>
      <w:lvlText w:val="%2"/>
      <w:lvlJc w:val="left"/>
      <w:pPr>
        <w:ind w:left="1344" w:hanging="134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lowerRoman"/>
      <w:lvlText w:val="%3"/>
      <w:lvlJc w:val="left"/>
      <w:pPr>
        <w:ind w:left="2064" w:hanging="206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decimal"/>
      <w:lvlText w:val="%4"/>
      <w:lvlJc w:val="left"/>
      <w:pPr>
        <w:ind w:left="2784" w:hanging="278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lowerLetter"/>
      <w:lvlText w:val="%5"/>
      <w:lvlJc w:val="left"/>
      <w:pPr>
        <w:ind w:left="3504" w:hanging="350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lowerRoman"/>
      <w:lvlText w:val="%6"/>
      <w:lvlJc w:val="left"/>
      <w:pPr>
        <w:ind w:left="4224" w:hanging="422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decimal"/>
      <w:lvlText w:val="%7"/>
      <w:lvlJc w:val="left"/>
      <w:pPr>
        <w:ind w:left="4944" w:hanging="494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lowerLetter"/>
      <w:lvlText w:val="%8"/>
      <w:lvlJc w:val="left"/>
      <w:pPr>
        <w:ind w:left="5664" w:hanging="566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lowerRoman"/>
      <w:lvlText w:val="%9"/>
      <w:lvlJc w:val="left"/>
      <w:pPr>
        <w:ind w:left="6384" w:hanging="6384"/>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7">
    <w:lvl w:ilvl="0">
      <w:start w:val="1"/>
      <w:numFmt w:val="bullet"/>
      <w:lvlText w:val="•"/>
      <w:lvlJc w:val="left"/>
      <w:pPr>
        <w:ind w:left="298" w:hanging="298"/>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344" w:hanging="1344"/>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064" w:hanging="2064"/>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784" w:hanging="2784"/>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504" w:hanging="3504"/>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224" w:hanging="4224"/>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944" w:hanging="4944"/>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664" w:hanging="5664"/>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384" w:hanging="6384"/>
      </w:pPr>
      <w:rPr>
        <w:rFonts w:ascii="Arial" w:cs="Arial" w:eastAsia="Arial" w:hAnsi="Arial"/>
        <w:b w:val="0"/>
        <w:i w:val="0"/>
        <w:strike w:val="0"/>
        <w:color w:val="000000"/>
        <w:sz w:val="24"/>
        <w:szCs w:val="24"/>
        <w:u w:val="none"/>
        <w:shd w:fill="auto" w:val="clear"/>
        <w:vertAlign w:val="baseline"/>
      </w:rPr>
    </w:lvl>
  </w:abstractNum>
  <w:abstractNum w:abstractNumId="8">
    <w:lvl w:ilvl="0">
      <w:start w:val="1"/>
      <w:numFmt w:val="bullet"/>
      <w:lvlText w:val="•"/>
      <w:lvlJc w:val="left"/>
      <w:pPr>
        <w:ind w:left="298" w:hanging="298"/>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344" w:hanging="1344"/>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064" w:hanging="2064"/>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784" w:hanging="2784"/>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504" w:hanging="3504"/>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224" w:hanging="4224"/>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944" w:hanging="4944"/>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664" w:hanging="5664"/>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384" w:hanging="6384"/>
      </w:pPr>
      <w:rPr>
        <w:rFonts w:ascii="Arial" w:cs="Arial" w:eastAsia="Arial" w:hAnsi="Arial"/>
        <w:b w:val="0"/>
        <w:i w:val="0"/>
        <w:strike w:val="0"/>
        <w:color w:val="000000"/>
        <w:sz w:val="24"/>
        <w:szCs w:val="24"/>
        <w:u w:val="none"/>
        <w:shd w:fill="auto" w:val="clear"/>
        <w:vertAlign w:val="baseline"/>
      </w:rPr>
    </w:lvl>
  </w:abstractNum>
  <w:abstractNum w:abstractNumId="9">
    <w:lvl w:ilvl="0">
      <w:start w:val="1"/>
      <w:numFmt w:val="bullet"/>
      <w:lvlText w:val="•"/>
      <w:lvlJc w:val="left"/>
      <w:pPr>
        <w:ind w:left="298" w:hanging="298"/>
      </w:pPr>
      <w:rPr>
        <w:rFonts w:ascii="Arial" w:cs="Arial" w:eastAsia="Arial" w:hAnsi="Arial"/>
        <w:b w:val="0"/>
        <w:i w:val="0"/>
        <w:strike w:val="0"/>
        <w:color w:val="000000"/>
        <w:sz w:val="24"/>
        <w:szCs w:val="24"/>
        <w:u w:val="none"/>
        <w:shd w:fill="auto" w:val="clear"/>
        <w:vertAlign w:val="baseline"/>
      </w:rPr>
    </w:lvl>
    <w:lvl w:ilvl="1">
      <w:start w:val="1"/>
      <w:numFmt w:val="bullet"/>
      <w:lvlText w:val="o"/>
      <w:lvlJc w:val="left"/>
      <w:pPr>
        <w:ind w:left="1344" w:hanging="1344"/>
      </w:pPr>
      <w:rPr>
        <w:rFonts w:ascii="Arial" w:cs="Arial" w:eastAsia="Arial" w:hAnsi="Arial"/>
        <w:b w:val="0"/>
        <w:i w:val="0"/>
        <w:strike w:val="0"/>
        <w:color w:val="000000"/>
        <w:sz w:val="24"/>
        <w:szCs w:val="24"/>
        <w:u w:val="none"/>
        <w:shd w:fill="auto" w:val="clear"/>
        <w:vertAlign w:val="baseline"/>
      </w:rPr>
    </w:lvl>
    <w:lvl w:ilvl="2">
      <w:start w:val="1"/>
      <w:numFmt w:val="bullet"/>
      <w:lvlText w:val="▪"/>
      <w:lvlJc w:val="left"/>
      <w:pPr>
        <w:ind w:left="2064" w:hanging="2064"/>
      </w:pPr>
      <w:rPr>
        <w:rFonts w:ascii="Arial" w:cs="Arial" w:eastAsia="Arial" w:hAnsi="Arial"/>
        <w:b w:val="0"/>
        <w:i w:val="0"/>
        <w:strike w:val="0"/>
        <w:color w:val="000000"/>
        <w:sz w:val="24"/>
        <w:szCs w:val="24"/>
        <w:u w:val="none"/>
        <w:shd w:fill="auto" w:val="clear"/>
        <w:vertAlign w:val="baseline"/>
      </w:rPr>
    </w:lvl>
    <w:lvl w:ilvl="3">
      <w:start w:val="1"/>
      <w:numFmt w:val="bullet"/>
      <w:lvlText w:val="•"/>
      <w:lvlJc w:val="left"/>
      <w:pPr>
        <w:ind w:left="2784" w:hanging="2784"/>
      </w:pPr>
      <w:rPr>
        <w:rFonts w:ascii="Arial" w:cs="Arial" w:eastAsia="Arial" w:hAnsi="Arial"/>
        <w:b w:val="0"/>
        <w:i w:val="0"/>
        <w:strike w:val="0"/>
        <w:color w:val="000000"/>
        <w:sz w:val="24"/>
        <w:szCs w:val="24"/>
        <w:u w:val="none"/>
        <w:shd w:fill="auto" w:val="clear"/>
        <w:vertAlign w:val="baseline"/>
      </w:rPr>
    </w:lvl>
    <w:lvl w:ilvl="4">
      <w:start w:val="1"/>
      <w:numFmt w:val="bullet"/>
      <w:lvlText w:val="o"/>
      <w:lvlJc w:val="left"/>
      <w:pPr>
        <w:ind w:left="3504" w:hanging="3504"/>
      </w:pPr>
      <w:rPr>
        <w:rFonts w:ascii="Arial" w:cs="Arial" w:eastAsia="Arial" w:hAnsi="Arial"/>
        <w:b w:val="0"/>
        <w:i w:val="0"/>
        <w:strike w:val="0"/>
        <w:color w:val="000000"/>
        <w:sz w:val="24"/>
        <w:szCs w:val="24"/>
        <w:u w:val="none"/>
        <w:shd w:fill="auto" w:val="clear"/>
        <w:vertAlign w:val="baseline"/>
      </w:rPr>
    </w:lvl>
    <w:lvl w:ilvl="5">
      <w:start w:val="1"/>
      <w:numFmt w:val="bullet"/>
      <w:lvlText w:val="▪"/>
      <w:lvlJc w:val="left"/>
      <w:pPr>
        <w:ind w:left="4224" w:hanging="4224"/>
      </w:pPr>
      <w:rPr>
        <w:rFonts w:ascii="Arial" w:cs="Arial" w:eastAsia="Arial" w:hAnsi="Arial"/>
        <w:b w:val="0"/>
        <w:i w:val="0"/>
        <w:strike w:val="0"/>
        <w:color w:val="000000"/>
        <w:sz w:val="24"/>
        <w:szCs w:val="24"/>
        <w:u w:val="none"/>
        <w:shd w:fill="auto" w:val="clear"/>
        <w:vertAlign w:val="baseline"/>
      </w:rPr>
    </w:lvl>
    <w:lvl w:ilvl="6">
      <w:start w:val="1"/>
      <w:numFmt w:val="bullet"/>
      <w:lvlText w:val="•"/>
      <w:lvlJc w:val="left"/>
      <w:pPr>
        <w:ind w:left="4944" w:hanging="4944"/>
      </w:pPr>
      <w:rPr>
        <w:rFonts w:ascii="Arial" w:cs="Arial" w:eastAsia="Arial" w:hAnsi="Arial"/>
        <w:b w:val="0"/>
        <w:i w:val="0"/>
        <w:strike w:val="0"/>
        <w:color w:val="000000"/>
        <w:sz w:val="24"/>
        <w:szCs w:val="24"/>
        <w:u w:val="none"/>
        <w:shd w:fill="auto" w:val="clear"/>
        <w:vertAlign w:val="baseline"/>
      </w:rPr>
    </w:lvl>
    <w:lvl w:ilvl="7">
      <w:start w:val="1"/>
      <w:numFmt w:val="bullet"/>
      <w:lvlText w:val="o"/>
      <w:lvlJc w:val="left"/>
      <w:pPr>
        <w:ind w:left="5664" w:hanging="5664"/>
      </w:pPr>
      <w:rPr>
        <w:rFonts w:ascii="Arial" w:cs="Arial" w:eastAsia="Arial" w:hAnsi="Arial"/>
        <w:b w:val="0"/>
        <w:i w:val="0"/>
        <w:strike w:val="0"/>
        <w:color w:val="000000"/>
        <w:sz w:val="24"/>
        <w:szCs w:val="24"/>
        <w:u w:val="none"/>
        <w:shd w:fill="auto" w:val="clear"/>
        <w:vertAlign w:val="baseline"/>
      </w:rPr>
    </w:lvl>
    <w:lvl w:ilvl="8">
      <w:start w:val="1"/>
      <w:numFmt w:val="bullet"/>
      <w:lvlText w:val="▪"/>
      <w:lvlJc w:val="left"/>
      <w:pPr>
        <w:ind w:left="6384" w:hanging="6384"/>
      </w:pPr>
      <w:rPr>
        <w:rFonts w:ascii="Arial" w:cs="Arial" w:eastAsia="Arial" w:hAnsi="Arial"/>
        <w:b w:val="0"/>
        <w:i w:val="0"/>
        <w:strike w:val="0"/>
        <w:color w:val="000000"/>
        <w:sz w:val="24"/>
        <w:szCs w:val="24"/>
        <w:u w:val="none"/>
        <w:shd w:fill="auto" w:val="clear"/>
        <w:vertAlign w:val="baseline"/>
      </w:rPr>
    </w:lvl>
  </w:abstractNum>
  <w:abstractNum w:abstractNumId="10">
    <w:lvl w:ilvl="0">
      <w:start w:val="1"/>
      <w:numFmt w:val="bullet"/>
      <w:lvlText w:val="•"/>
      <w:lvlJc w:val="left"/>
      <w:pPr>
        <w:ind w:left="298" w:hanging="298"/>
      </w:pPr>
      <w:rPr>
        <w:rFonts w:ascii="Times New Roman" w:cs="Times New Roman" w:eastAsia="Times New Roman" w:hAnsi="Times New Roman"/>
        <w:b w:val="0"/>
        <w:i w:val="0"/>
        <w:strike w:val="0"/>
        <w:color w:val="000000"/>
        <w:sz w:val="24"/>
        <w:szCs w:val="24"/>
        <w:u w:val="none"/>
        <w:shd w:fill="auto" w:val="clear"/>
        <w:vertAlign w:val="baseline"/>
      </w:rPr>
    </w:lvl>
    <w:lvl w:ilvl="1">
      <w:start w:val="1"/>
      <w:numFmt w:val="bullet"/>
      <w:lvlText w:val="o"/>
      <w:lvlJc w:val="left"/>
      <w:pPr>
        <w:ind w:left="1344" w:hanging="1344"/>
      </w:pPr>
      <w:rPr>
        <w:rFonts w:ascii="Times New Roman" w:cs="Times New Roman" w:eastAsia="Times New Roman" w:hAnsi="Times New Roman"/>
        <w:b w:val="0"/>
        <w:i w:val="0"/>
        <w:strike w:val="0"/>
        <w:color w:val="000000"/>
        <w:sz w:val="24"/>
        <w:szCs w:val="24"/>
        <w:u w:val="none"/>
        <w:shd w:fill="auto" w:val="clear"/>
        <w:vertAlign w:val="baseline"/>
      </w:rPr>
    </w:lvl>
    <w:lvl w:ilvl="2">
      <w:start w:val="1"/>
      <w:numFmt w:val="bullet"/>
      <w:lvlText w:val="▪"/>
      <w:lvlJc w:val="left"/>
      <w:pPr>
        <w:ind w:left="2064" w:hanging="2064"/>
      </w:pPr>
      <w:rPr>
        <w:rFonts w:ascii="Times New Roman" w:cs="Times New Roman" w:eastAsia="Times New Roman" w:hAnsi="Times New Roman"/>
        <w:b w:val="0"/>
        <w:i w:val="0"/>
        <w:strike w:val="0"/>
        <w:color w:val="000000"/>
        <w:sz w:val="24"/>
        <w:szCs w:val="24"/>
        <w:u w:val="none"/>
        <w:shd w:fill="auto" w:val="clear"/>
        <w:vertAlign w:val="baseline"/>
      </w:rPr>
    </w:lvl>
    <w:lvl w:ilvl="3">
      <w:start w:val="1"/>
      <w:numFmt w:val="bullet"/>
      <w:lvlText w:val="•"/>
      <w:lvlJc w:val="left"/>
      <w:pPr>
        <w:ind w:left="2784" w:hanging="2784"/>
      </w:pPr>
      <w:rPr>
        <w:rFonts w:ascii="Times New Roman" w:cs="Times New Roman" w:eastAsia="Times New Roman" w:hAnsi="Times New Roman"/>
        <w:b w:val="0"/>
        <w:i w:val="0"/>
        <w:strike w:val="0"/>
        <w:color w:val="000000"/>
        <w:sz w:val="24"/>
        <w:szCs w:val="24"/>
        <w:u w:val="none"/>
        <w:shd w:fill="auto" w:val="clear"/>
        <w:vertAlign w:val="baseline"/>
      </w:rPr>
    </w:lvl>
    <w:lvl w:ilvl="4">
      <w:start w:val="1"/>
      <w:numFmt w:val="bullet"/>
      <w:lvlText w:val="o"/>
      <w:lvlJc w:val="left"/>
      <w:pPr>
        <w:ind w:left="3504" w:hanging="3504"/>
      </w:pPr>
      <w:rPr>
        <w:rFonts w:ascii="Times New Roman" w:cs="Times New Roman" w:eastAsia="Times New Roman" w:hAnsi="Times New Roman"/>
        <w:b w:val="0"/>
        <w:i w:val="0"/>
        <w:strike w:val="0"/>
        <w:color w:val="000000"/>
        <w:sz w:val="24"/>
        <w:szCs w:val="24"/>
        <w:u w:val="none"/>
        <w:shd w:fill="auto" w:val="clear"/>
        <w:vertAlign w:val="baseline"/>
      </w:rPr>
    </w:lvl>
    <w:lvl w:ilvl="5">
      <w:start w:val="1"/>
      <w:numFmt w:val="bullet"/>
      <w:lvlText w:val="▪"/>
      <w:lvlJc w:val="left"/>
      <w:pPr>
        <w:ind w:left="4224" w:hanging="4224"/>
      </w:pPr>
      <w:rPr>
        <w:rFonts w:ascii="Times New Roman" w:cs="Times New Roman" w:eastAsia="Times New Roman" w:hAnsi="Times New Roman"/>
        <w:b w:val="0"/>
        <w:i w:val="0"/>
        <w:strike w:val="0"/>
        <w:color w:val="000000"/>
        <w:sz w:val="24"/>
        <w:szCs w:val="24"/>
        <w:u w:val="none"/>
        <w:shd w:fill="auto" w:val="clear"/>
        <w:vertAlign w:val="baseline"/>
      </w:rPr>
    </w:lvl>
    <w:lvl w:ilvl="6">
      <w:start w:val="1"/>
      <w:numFmt w:val="bullet"/>
      <w:lvlText w:val="•"/>
      <w:lvlJc w:val="left"/>
      <w:pPr>
        <w:ind w:left="4944" w:hanging="4944"/>
      </w:pPr>
      <w:rPr>
        <w:rFonts w:ascii="Times New Roman" w:cs="Times New Roman" w:eastAsia="Times New Roman" w:hAnsi="Times New Roman"/>
        <w:b w:val="0"/>
        <w:i w:val="0"/>
        <w:strike w:val="0"/>
        <w:color w:val="000000"/>
        <w:sz w:val="24"/>
        <w:szCs w:val="24"/>
        <w:u w:val="none"/>
        <w:shd w:fill="auto" w:val="clear"/>
        <w:vertAlign w:val="baseline"/>
      </w:rPr>
    </w:lvl>
    <w:lvl w:ilvl="7">
      <w:start w:val="1"/>
      <w:numFmt w:val="bullet"/>
      <w:lvlText w:val="o"/>
      <w:lvlJc w:val="left"/>
      <w:pPr>
        <w:ind w:left="5664" w:hanging="5664"/>
      </w:pPr>
      <w:rPr>
        <w:rFonts w:ascii="Times New Roman" w:cs="Times New Roman" w:eastAsia="Times New Roman" w:hAnsi="Times New Roman"/>
        <w:b w:val="0"/>
        <w:i w:val="0"/>
        <w:strike w:val="0"/>
        <w:color w:val="000000"/>
        <w:sz w:val="24"/>
        <w:szCs w:val="24"/>
        <w:u w:val="none"/>
        <w:shd w:fill="auto" w:val="clear"/>
        <w:vertAlign w:val="baseline"/>
      </w:rPr>
    </w:lvl>
    <w:lvl w:ilvl="8">
      <w:start w:val="1"/>
      <w:numFmt w:val="bullet"/>
      <w:lvlText w:val="▪"/>
      <w:lvlJc w:val="left"/>
      <w:pPr>
        <w:ind w:left="6384" w:hanging="6384"/>
      </w:pPr>
      <w:rPr>
        <w:rFonts w:ascii="Times New Roman" w:cs="Times New Roman" w:eastAsia="Times New Roman" w:hAnsi="Times New Roman"/>
        <w:b w:val="0"/>
        <w:i w:val="0"/>
        <w:strike w:val="0"/>
        <w:color w:val="000000"/>
        <w:sz w:val="24"/>
        <w:szCs w:val="24"/>
        <w:u w:val="none"/>
        <w:shd w:fill="auto" w:val="clear"/>
        <w:vertAlign w:val="baseline"/>
      </w:rPr>
    </w:lvl>
  </w:abstractNum>
  <w:abstractNum w:abstractNumId="11">
    <w:lvl w:ilvl="0">
      <w:start w:val="1"/>
      <w:numFmt w:val="bullet"/>
      <w:lvlText w:val="•"/>
      <w:lvlJc w:val="left"/>
      <w:pPr>
        <w:ind w:left="1080" w:hanging="1080"/>
      </w:pPr>
      <w:rPr>
        <w:rFonts w:ascii="Arial" w:cs="Arial" w:eastAsia="Arial" w:hAnsi="Arial"/>
        <w:b w:val="0"/>
        <w:i w:val="0"/>
        <w:strike w:val="0"/>
        <w:color w:val="000000"/>
        <w:sz w:val="28"/>
        <w:szCs w:val="28"/>
        <w:u w:val="none"/>
        <w:shd w:fill="auto" w:val="clear"/>
        <w:vertAlign w:val="baseline"/>
      </w:rPr>
    </w:lvl>
    <w:lvl w:ilvl="1">
      <w:start w:val="1"/>
      <w:numFmt w:val="bullet"/>
      <w:lvlText w:val="o"/>
      <w:lvlJc w:val="left"/>
      <w:pPr>
        <w:ind w:left="1632" w:hanging="1632"/>
      </w:pPr>
      <w:rPr>
        <w:rFonts w:ascii="Quattrocento Sans" w:cs="Quattrocento Sans" w:eastAsia="Quattrocento Sans" w:hAnsi="Quattrocento Sans"/>
        <w:b w:val="0"/>
        <w:i w:val="0"/>
        <w:strike w:val="0"/>
        <w:color w:val="000000"/>
        <w:sz w:val="28"/>
        <w:szCs w:val="28"/>
        <w:u w:val="none"/>
        <w:shd w:fill="auto" w:val="clear"/>
        <w:vertAlign w:val="baseline"/>
      </w:rPr>
    </w:lvl>
    <w:lvl w:ilvl="2">
      <w:start w:val="1"/>
      <w:numFmt w:val="bullet"/>
      <w:lvlText w:val="▪"/>
      <w:lvlJc w:val="left"/>
      <w:pPr>
        <w:ind w:left="2352" w:hanging="2352"/>
      </w:pPr>
      <w:rPr>
        <w:rFonts w:ascii="Quattrocento Sans" w:cs="Quattrocento Sans" w:eastAsia="Quattrocento Sans" w:hAnsi="Quattrocento Sans"/>
        <w:b w:val="0"/>
        <w:i w:val="0"/>
        <w:strike w:val="0"/>
        <w:color w:val="000000"/>
        <w:sz w:val="28"/>
        <w:szCs w:val="28"/>
        <w:u w:val="none"/>
        <w:shd w:fill="auto" w:val="clear"/>
        <w:vertAlign w:val="baseline"/>
      </w:rPr>
    </w:lvl>
    <w:lvl w:ilvl="3">
      <w:start w:val="1"/>
      <w:numFmt w:val="bullet"/>
      <w:lvlText w:val="•"/>
      <w:lvlJc w:val="left"/>
      <w:pPr>
        <w:ind w:left="3072" w:hanging="3072"/>
      </w:pPr>
      <w:rPr>
        <w:rFonts w:ascii="Arial" w:cs="Arial" w:eastAsia="Arial" w:hAnsi="Arial"/>
        <w:b w:val="0"/>
        <w:i w:val="0"/>
        <w:strike w:val="0"/>
        <w:color w:val="000000"/>
        <w:sz w:val="28"/>
        <w:szCs w:val="28"/>
        <w:u w:val="none"/>
        <w:shd w:fill="auto" w:val="clear"/>
        <w:vertAlign w:val="baseline"/>
      </w:rPr>
    </w:lvl>
    <w:lvl w:ilvl="4">
      <w:start w:val="1"/>
      <w:numFmt w:val="bullet"/>
      <w:lvlText w:val="o"/>
      <w:lvlJc w:val="left"/>
      <w:pPr>
        <w:ind w:left="3792" w:hanging="3792"/>
      </w:pPr>
      <w:rPr>
        <w:rFonts w:ascii="Quattrocento Sans" w:cs="Quattrocento Sans" w:eastAsia="Quattrocento Sans" w:hAnsi="Quattrocento Sans"/>
        <w:b w:val="0"/>
        <w:i w:val="0"/>
        <w:strike w:val="0"/>
        <w:color w:val="000000"/>
        <w:sz w:val="28"/>
        <w:szCs w:val="28"/>
        <w:u w:val="none"/>
        <w:shd w:fill="auto" w:val="clear"/>
        <w:vertAlign w:val="baseline"/>
      </w:rPr>
    </w:lvl>
    <w:lvl w:ilvl="5">
      <w:start w:val="1"/>
      <w:numFmt w:val="bullet"/>
      <w:lvlText w:val="▪"/>
      <w:lvlJc w:val="left"/>
      <w:pPr>
        <w:ind w:left="4512" w:hanging="4512"/>
      </w:pPr>
      <w:rPr>
        <w:rFonts w:ascii="Quattrocento Sans" w:cs="Quattrocento Sans" w:eastAsia="Quattrocento Sans" w:hAnsi="Quattrocento Sans"/>
        <w:b w:val="0"/>
        <w:i w:val="0"/>
        <w:strike w:val="0"/>
        <w:color w:val="000000"/>
        <w:sz w:val="28"/>
        <w:szCs w:val="28"/>
        <w:u w:val="none"/>
        <w:shd w:fill="auto" w:val="clear"/>
        <w:vertAlign w:val="baseline"/>
      </w:rPr>
    </w:lvl>
    <w:lvl w:ilvl="6">
      <w:start w:val="1"/>
      <w:numFmt w:val="bullet"/>
      <w:lvlText w:val="•"/>
      <w:lvlJc w:val="left"/>
      <w:pPr>
        <w:ind w:left="5232" w:hanging="5232"/>
      </w:pPr>
      <w:rPr>
        <w:rFonts w:ascii="Arial" w:cs="Arial" w:eastAsia="Arial" w:hAnsi="Arial"/>
        <w:b w:val="0"/>
        <w:i w:val="0"/>
        <w:strike w:val="0"/>
        <w:color w:val="000000"/>
        <w:sz w:val="28"/>
        <w:szCs w:val="28"/>
        <w:u w:val="none"/>
        <w:shd w:fill="auto" w:val="clear"/>
        <w:vertAlign w:val="baseline"/>
      </w:rPr>
    </w:lvl>
    <w:lvl w:ilvl="7">
      <w:start w:val="1"/>
      <w:numFmt w:val="bullet"/>
      <w:lvlText w:val="o"/>
      <w:lvlJc w:val="left"/>
      <w:pPr>
        <w:ind w:left="5952" w:hanging="5952"/>
      </w:pPr>
      <w:rPr>
        <w:rFonts w:ascii="Quattrocento Sans" w:cs="Quattrocento Sans" w:eastAsia="Quattrocento Sans" w:hAnsi="Quattrocento Sans"/>
        <w:b w:val="0"/>
        <w:i w:val="0"/>
        <w:strike w:val="0"/>
        <w:color w:val="000000"/>
        <w:sz w:val="28"/>
        <w:szCs w:val="28"/>
        <w:u w:val="none"/>
        <w:shd w:fill="auto" w:val="clear"/>
        <w:vertAlign w:val="baseline"/>
      </w:rPr>
    </w:lvl>
    <w:lvl w:ilvl="8">
      <w:start w:val="1"/>
      <w:numFmt w:val="bullet"/>
      <w:lvlText w:val="▪"/>
      <w:lvlJc w:val="left"/>
      <w:pPr>
        <w:ind w:left="6672" w:hanging="6672"/>
      </w:pPr>
      <w:rPr>
        <w:rFonts w:ascii="Quattrocento Sans" w:cs="Quattrocento Sans" w:eastAsia="Quattrocento Sans" w:hAnsi="Quattrocento Sans"/>
        <w:b w:val="0"/>
        <w:i w:val="0"/>
        <w:strike w:val="0"/>
        <w:color w:val="000000"/>
        <w:sz w:val="28"/>
        <w:szCs w:val="28"/>
        <w:u w:val="none"/>
        <w:shd w:fill="auto" w:val="clear"/>
        <w:vertAlign w:val="baseline"/>
      </w:rPr>
    </w:lvl>
  </w:abstractNum>
  <w:abstractNum w:abstractNumId="12">
    <w:lvl w:ilvl="0">
      <w:start w:val="1"/>
      <w:numFmt w:val="bullet"/>
      <w:lvlText w:val="-"/>
      <w:lvlJc w:val="left"/>
      <w:pPr>
        <w:ind w:left="163" w:hanging="163"/>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bullet"/>
      <w:lvlText w:val="o"/>
      <w:lvlJc w:val="left"/>
      <w:pPr>
        <w:ind w:left="1160" w:hanging="116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bullet"/>
      <w:lvlText w:val="▪"/>
      <w:lvlJc w:val="left"/>
      <w:pPr>
        <w:ind w:left="1880" w:hanging="188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bullet"/>
      <w:lvlText w:val="•"/>
      <w:lvlJc w:val="left"/>
      <w:pPr>
        <w:ind w:left="2600" w:hanging="260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bullet"/>
      <w:lvlText w:val="o"/>
      <w:lvlJc w:val="left"/>
      <w:pPr>
        <w:ind w:left="3320" w:hanging="332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bullet"/>
      <w:lvlText w:val="▪"/>
      <w:lvlJc w:val="left"/>
      <w:pPr>
        <w:ind w:left="4040" w:hanging="404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bullet"/>
      <w:lvlText w:val="•"/>
      <w:lvlJc w:val="left"/>
      <w:pPr>
        <w:ind w:left="4760" w:hanging="476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bullet"/>
      <w:lvlText w:val="o"/>
      <w:lvlJc w:val="left"/>
      <w:pPr>
        <w:ind w:left="5480" w:hanging="548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bullet"/>
      <w:lvlText w:val="▪"/>
      <w:lvlJc w:val="left"/>
      <w:pPr>
        <w:ind w:left="6200" w:hanging="6200"/>
      </w:pPr>
      <w:rPr>
        <w:rFonts w:ascii="Times New Roman" w:cs="Times New Roman" w:eastAsia="Times New Roman" w:hAnsi="Times New Roman"/>
        <w:b w:val="0"/>
        <w:i w:val="0"/>
        <w:strike w:val="0"/>
        <w:color w:val="000000"/>
        <w:sz w:val="28"/>
        <w:szCs w:val="28"/>
        <w:u w:val="none"/>
        <w:shd w:fill="auto" w:val="clear"/>
        <w:vertAlign w:val="baseline"/>
      </w:rPr>
    </w:lvl>
  </w:abstractNum>
  <w:abstractNum w:abstractNumId="13">
    <w:lvl w:ilvl="0">
      <w:start w:val="1"/>
      <w:numFmt w:val="bullet"/>
      <w:lvlText w:val="•"/>
      <w:lvlJc w:val="left"/>
      <w:pPr>
        <w:ind w:left="168" w:hanging="168"/>
      </w:pPr>
      <w:rPr>
        <w:rFonts w:ascii="Times New Roman" w:cs="Times New Roman" w:eastAsia="Times New Roman" w:hAnsi="Times New Roman"/>
        <w:b w:val="0"/>
        <w:i w:val="0"/>
        <w:strike w:val="0"/>
        <w:color w:val="000000"/>
        <w:sz w:val="28"/>
        <w:szCs w:val="28"/>
        <w:u w:val="none"/>
        <w:shd w:fill="auto" w:val="clear"/>
        <w:vertAlign w:val="baseline"/>
      </w:rPr>
    </w:lvl>
    <w:lvl w:ilvl="1">
      <w:start w:val="1"/>
      <w:numFmt w:val="decimal"/>
      <w:lvlText w:val="%2."/>
      <w:lvlJc w:val="left"/>
      <w:pPr>
        <w:ind w:left="720" w:hanging="720"/>
      </w:pPr>
      <w:rPr>
        <w:rFonts w:ascii="Times New Roman" w:cs="Times New Roman" w:eastAsia="Times New Roman" w:hAnsi="Times New Roman"/>
        <w:b w:val="0"/>
        <w:i w:val="0"/>
        <w:strike w:val="0"/>
        <w:color w:val="000000"/>
        <w:sz w:val="28"/>
        <w:szCs w:val="28"/>
        <w:u w:val="none"/>
        <w:shd w:fill="auto" w:val="clear"/>
        <w:vertAlign w:val="baseline"/>
      </w:rPr>
    </w:lvl>
    <w:lvl w:ilvl="2">
      <w:start w:val="1"/>
      <w:numFmt w:val="lowerRoman"/>
      <w:lvlText w:val="%3"/>
      <w:lvlJc w:val="left"/>
      <w:pPr>
        <w:ind w:left="1440" w:hanging="1440"/>
      </w:pPr>
      <w:rPr>
        <w:rFonts w:ascii="Times New Roman" w:cs="Times New Roman" w:eastAsia="Times New Roman" w:hAnsi="Times New Roman"/>
        <w:b w:val="0"/>
        <w:i w:val="0"/>
        <w:strike w:val="0"/>
        <w:color w:val="000000"/>
        <w:sz w:val="28"/>
        <w:szCs w:val="28"/>
        <w:u w:val="none"/>
        <w:shd w:fill="auto" w:val="clear"/>
        <w:vertAlign w:val="baseline"/>
      </w:rPr>
    </w:lvl>
    <w:lvl w:ilvl="3">
      <w:start w:val="1"/>
      <w:numFmt w:val="decimal"/>
      <w:lvlText w:val="%4"/>
      <w:lvlJc w:val="left"/>
      <w:pPr>
        <w:ind w:left="2160" w:hanging="2160"/>
      </w:pPr>
      <w:rPr>
        <w:rFonts w:ascii="Times New Roman" w:cs="Times New Roman" w:eastAsia="Times New Roman" w:hAnsi="Times New Roman"/>
        <w:b w:val="0"/>
        <w:i w:val="0"/>
        <w:strike w:val="0"/>
        <w:color w:val="000000"/>
        <w:sz w:val="28"/>
        <w:szCs w:val="28"/>
        <w:u w:val="none"/>
        <w:shd w:fill="auto" w:val="clear"/>
        <w:vertAlign w:val="baseline"/>
      </w:rPr>
    </w:lvl>
    <w:lvl w:ilvl="4">
      <w:start w:val="1"/>
      <w:numFmt w:val="lowerLetter"/>
      <w:lvlText w:val="%5"/>
      <w:lvlJc w:val="left"/>
      <w:pPr>
        <w:ind w:left="2880" w:hanging="2880"/>
      </w:pPr>
      <w:rPr>
        <w:rFonts w:ascii="Times New Roman" w:cs="Times New Roman" w:eastAsia="Times New Roman" w:hAnsi="Times New Roman"/>
        <w:b w:val="0"/>
        <w:i w:val="0"/>
        <w:strike w:val="0"/>
        <w:color w:val="000000"/>
        <w:sz w:val="28"/>
        <w:szCs w:val="28"/>
        <w:u w:val="none"/>
        <w:shd w:fill="auto" w:val="clear"/>
        <w:vertAlign w:val="baseline"/>
      </w:rPr>
    </w:lvl>
    <w:lvl w:ilvl="5">
      <w:start w:val="1"/>
      <w:numFmt w:val="lowerRoman"/>
      <w:lvlText w:val="%6"/>
      <w:lvlJc w:val="left"/>
      <w:pPr>
        <w:ind w:left="3600" w:hanging="3600"/>
      </w:pPr>
      <w:rPr>
        <w:rFonts w:ascii="Times New Roman" w:cs="Times New Roman" w:eastAsia="Times New Roman" w:hAnsi="Times New Roman"/>
        <w:b w:val="0"/>
        <w:i w:val="0"/>
        <w:strike w:val="0"/>
        <w:color w:val="000000"/>
        <w:sz w:val="28"/>
        <w:szCs w:val="28"/>
        <w:u w:val="none"/>
        <w:shd w:fill="auto" w:val="clear"/>
        <w:vertAlign w:val="baseline"/>
      </w:rPr>
    </w:lvl>
    <w:lvl w:ilvl="6">
      <w:start w:val="1"/>
      <w:numFmt w:val="decimal"/>
      <w:lvlText w:val="%7"/>
      <w:lvlJc w:val="left"/>
      <w:pPr>
        <w:ind w:left="4320" w:hanging="4320"/>
      </w:pPr>
      <w:rPr>
        <w:rFonts w:ascii="Times New Roman" w:cs="Times New Roman" w:eastAsia="Times New Roman" w:hAnsi="Times New Roman"/>
        <w:b w:val="0"/>
        <w:i w:val="0"/>
        <w:strike w:val="0"/>
        <w:color w:val="000000"/>
        <w:sz w:val="28"/>
        <w:szCs w:val="28"/>
        <w:u w:val="none"/>
        <w:shd w:fill="auto" w:val="clear"/>
        <w:vertAlign w:val="baseline"/>
      </w:rPr>
    </w:lvl>
    <w:lvl w:ilvl="7">
      <w:start w:val="1"/>
      <w:numFmt w:val="lowerLetter"/>
      <w:lvlText w:val="%8"/>
      <w:lvlJc w:val="left"/>
      <w:pPr>
        <w:ind w:left="5040" w:hanging="5040"/>
      </w:pPr>
      <w:rPr>
        <w:rFonts w:ascii="Times New Roman" w:cs="Times New Roman" w:eastAsia="Times New Roman" w:hAnsi="Times New Roman"/>
        <w:b w:val="0"/>
        <w:i w:val="0"/>
        <w:strike w:val="0"/>
        <w:color w:val="000000"/>
        <w:sz w:val="28"/>
        <w:szCs w:val="28"/>
        <w:u w:val="none"/>
        <w:shd w:fill="auto" w:val="clear"/>
        <w:vertAlign w:val="baseline"/>
      </w:rPr>
    </w:lvl>
    <w:lvl w:ilvl="8">
      <w:start w:val="1"/>
      <w:numFmt w:val="lowerRoman"/>
      <w:lvlText w:val="%9"/>
      <w:lvlJc w:val="left"/>
      <w:pPr>
        <w:ind w:left="5760" w:hanging="5760"/>
      </w:pPr>
      <w:rPr>
        <w:rFonts w:ascii="Times New Roman" w:cs="Times New Roman" w:eastAsia="Times New Roman" w:hAnsi="Times New Roman"/>
        <w:b w:val="0"/>
        <w:i w:val="0"/>
        <w:strike w:val="0"/>
        <w:color w:val="000000"/>
        <w:sz w:val="28"/>
        <w:szCs w:val="28"/>
        <w:u w:val="none"/>
        <w:shd w:fill="auto" w:val="clear"/>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8"/>
        <w:szCs w:val="28"/>
        <w:lang w:val="ru-RU"/>
      </w:rPr>
    </w:rPrDefault>
    <w:pPrDefault>
      <w:pPr>
        <w:spacing w:after="11" w:line="268" w:lineRule="auto"/>
        <w:ind w:left="180" w:hanging="1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51.0" w:type="dxa"/>
        <w:left w:w="108.0" w:type="dxa"/>
        <w:bottom w:w="0.0" w:type="dxa"/>
        <w:right w:w="60.0" w:type="dxa"/>
      </w:tblCellMar>
    </w:tblPr>
  </w:style>
  <w:style w:type="table" w:styleId="Table2">
    <w:basedOn w:val="TableNormal"/>
    <w:pPr>
      <w:spacing w:after="0" w:line="240" w:lineRule="auto"/>
    </w:pPr>
    <w:tblPr>
      <w:tblStyleRowBandSize w:val="1"/>
      <w:tblStyleColBandSize w:val="1"/>
      <w:tblCellMar>
        <w:top w:w="57.0" w:type="dxa"/>
        <w:left w:w="108.0" w:type="dxa"/>
        <w:bottom w:w="0.0" w:type="dxa"/>
        <w:right w:w="64.0" w:type="dxa"/>
      </w:tblCellMar>
    </w:tblPr>
  </w:style>
  <w:style w:type="table" w:styleId="Table3">
    <w:basedOn w:val="TableNormal"/>
    <w:pPr>
      <w:spacing w:after="0" w:line="240" w:lineRule="auto"/>
    </w:pPr>
    <w:tblPr>
      <w:tblStyleRowBandSize w:val="1"/>
      <w:tblStyleColBandSize w:val="1"/>
      <w:tblCellMar>
        <w:top w:w="58.0" w:type="dxa"/>
        <w:left w:w="108.0" w:type="dxa"/>
        <w:bottom w:w="0.0" w:type="dxa"/>
        <w:right w:w="55.0" w:type="dxa"/>
      </w:tblCellMar>
    </w:tblPr>
  </w:style>
  <w:style w:type="table" w:styleId="Table4">
    <w:basedOn w:val="TableNormal"/>
    <w:pPr>
      <w:spacing w:after="0" w:line="240" w:lineRule="auto"/>
    </w:pPr>
    <w:tblPr>
      <w:tblStyleRowBandSize w:val="1"/>
      <w:tblStyleColBandSize w:val="1"/>
      <w:tblCellMar>
        <w:top w:w="56.0" w:type="dxa"/>
        <w:left w:w="108.0" w:type="dxa"/>
        <w:bottom w:w="0.0" w:type="dxa"/>
        <w:right w:w="62.0" w:type="dxa"/>
      </w:tblCellMar>
    </w:tblPr>
  </w:style>
  <w:style w:type="table" w:styleId="Table5">
    <w:basedOn w:val="TableNormal"/>
    <w:pPr>
      <w:spacing w:after="0" w:line="240" w:lineRule="auto"/>
    </w:pPr>
    <w:tblPr>
      <w:tblStyleRowBandSize w:val="1"/>
      <w:tblStyleColBandSize w:val="1"/>
      <w:tblCellMar>
        <w:top w:w="14.0" w:type="dxa"/>
        <w:left w:w="108.0" w:type="dxa"/>
        <w:bottom w:w="0.0" w:type="dxa"/>
        <w:right w:w="53.0" w:type="dxa"/>
      </w:tblCellMar>
    </w:tblPr>
  </w:style>
</w:styles>
</file>

<file path=word/_rels/document.xml.rels><?xml version="1.0" encoding="UTF-8" standalone="yes"?><Relationships xmlns="http://schemas.openxmlformats.org/package/2006/relationships"><Relationship Id="rId20" Type="http://schemas.openxmlformats.org/officeDocument/2006/relationships/footer" Target="footer8.xml"/><Relationship Id="rId11" Type="http://schemas.openxmlformats.org/officeDocument/2006/relationships/footer" Target="footer2.xml"/><Relationship Id="rId22" Type="http://schemas.openxmlformats.org/officeDocument/2006/relationships/footer" Target="footer7.xml"/><Relationship Id="rId10" Type="http://schemas.openxmlformats.org/officeDocument/2006/relationships/styles" Target="styles.xml"/><Relationship Id="rId21" Type="http://schemas.openxmlformats.org/officeDocument/2006/relationships/footer" Target="footer9.xml"/><Relationship Id="rId13" Type="http://schemas.openxmlformats.org/officeDocument/2006/relationships/footer" Target="footer1.xml"/><Relationship Id="rId12" Type="http://schemas.openxmlformats.org/officeDocument/2006/relationships/footer" Target="footer3.xml"/><Relationship Id="rId1" Type="http://schemas.openxmlformats.org/officeDocument/2006/relationships/image" Target="media/image1.jpg"/><Relationship Id="rId2" Type="http://schemas.openxmlformats.org/officeDocument/2006/relationships/image" Target="media/image2.jpg"/><Relationship Id="rId3" Type="http://schemas.openxmlformats.org/officeDocument/2006/relationships/image" Target="media/image3.jpg"/><Relationship Id="rId4" Type="http://schemas.openxmlformats.org/officeDocument/2006/relationships/image" Target="media/image4.jpg"/><Relationship Id="rId9" Type="http://schemas.openxmlformats.org/officeDocument/2006/relationships/numbering" Target="numbering.xml"/><Relationship Id="rId15" Type="http://schemas.openxmlformats.org/officeDocument/2006/relationships/footer" Target="footer5.xml"/><Relationship Id="rId14" Type="http://schemas.openxmlformats.org/officeDocument/2006/relationships/hyperlink" Target="http://hobbitaniya.ru/slovak/slovak.php" TargetMode="External"/><Relationship Id="rId17" Type="http://schemas.openxmlformats.org/officeDocument/2006/relationships/footer" Target="footer4.xml"/><Relationship Id="rId16" Type="http://schemas.openxmlformats.org/officeDocument/2006/relationships/footer" Target="footer6.xml"/><Relationship Id="rId5" Type="http://schemas.openxmlformats.org/officeDocument/2006/relationships/image" Target="media/image5.jpg"/><Relationship Id="rId19" Type="http://schemas.openxmlformats.org/officeDocument/2006/relationships/image" Target="media/image7.png"/><Relationship Id="rId6" Type="http://schemas.openxmlformats.org/officeDocument/2006/relationships/theme" Target="theme/theme1.xml"/><Relationship Id="rId18" Type="http://schemas.openxmlformats.org/officeDocument/2006/relationships/image" Target="media/image6.png"/><Relationship Id="rId7" Type="http://schemas.openxmlformats.org/officeDocument/2006/relationships/settings" Target="settings.xml"/><Relationship Id="rId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