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75" w:rsidRDefault="006B3CFD">
      <w:pPr>
        <w:spacing w:after="0" w:line="240" w:lineRule="auto"/>
        <w:jc w:val="center"/>
        <w:rPr>
          <w:rFonts w:ascii="Times New Roman" w:hAnsi="Times New Roman"/>
          <w:b/>
          <w:sz w:val="28"/>
          <w:szCs w:val="28"/>
        </w:rPr>
      </w:pPr>
      <w:r>
        <w:rPr>
          <w:rFonts w:ascii="Times New Roman" w:hAnsi="Times New Roman"/>
          <w:sz w:val="28"/>
          <w:szCs w:val="28"/>
        </w:rPr>
        <w:t>МОБУ «СОШ №1</w:t>
      </w:r>
      <w:r w:rsidR="00A80E1E">
        <w:rPr>
          <w:rFonts w:ascii="Times New Roman" w:hAnsi="Times New Roman"/>
          <w:sz w:val="28"/>
          <w:szCs w:val="28"/>
        </w:rPr>
        <w:t>»</w:t>
      </w: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410975">
      <w:pPr>
        <w:spacing w:after="0" w:line="240" w:lineRule="auto"/>
        <w:jc w:val="center"/>
        <w:rPr>
          <w:rFonts w:ascii="Times New Roman" w:hAnsi="Times New Roman"/>
          <w:b/>
          <w:sz w:val="28"/>
          <w:szCs w:val="28"/>
        </w:rPr>
      </w:pPr>
    </w:p>
    <w:p w:rsidR="00410975" w:rsidRDefault="007F2BC5">
      <w:pPr>
        <w:spacing w:after="0" w:line="360" w:lineRule="auto"/>
        <w:contextualSpacing/>
        <w:jc w:val="center"/>
        <w:rPr>
          <w:rFonts w:ascii="Times New Roman" w:hAnsi="Times New Roman"/>
          <w:b/>
          <w:sz w:val="28"/>
          <w:szCs w:val="28"/>
        </w:rPr>
      </w:pPr>
      <w:r w:rsidRPr="007F2BC5">
        <w:rPr>
          <w:rFonts w:ascii="Times New Roman" w:hAnsi="Times New Roman"/>
          <w:b/>
          <w:sz w:val="28"/>
          <w:szCs w:val="28"/>
        </w:rPr>
        <w:t xml:space="preserve">Конспект урока по обществознанию </w:t>
      </w:r>
    </w:p>
    <w:p w:rsidR="00410975" w:rsidRDefault="00A80E1E">
      <w:pPr>
        <w:spacing w:after="0" w:line="360" w:lineRule="auto"/>
        <w:contextualSpacing/>
        <w:jc w:val="center"/>
        <w:rPr>
          <w:rFonts w:ascii="Times New Roman" w:hAnsi="Times New Roman"/>
          <w:b/>
          <w:sz w:val="28"/>
          <w:szCs w:val="28"/>
        </w:rPr>
      </w:pPr>
      <w:r>
        <w:rPr>
          <w:rFonts w:ascii="Times New Roman" w:hAnsi="Times New Roman"/>
          <w:b/>
          <w:sz w:val="28"/>
          <w:szCs w:val="28"/>
        </w:rPr>
        <w:t>По теме: «Экономические системы»</w:t>
      </w:r>
    </w:p>
    <w:p w:rsidR="00410975" w:rsidRDefault="00A80E1E">
      <w:pPr>
        <w:spacing w:after="0" w:line="360" w:lineRule="auto"/>
        <w:contextualSpacing/>
        <w:jc w:val="center"/>
        <w:rPr>
          <w:rFonts w:ascii="Times New Roman" w:hAnsi="Times New Roman"/>
          <w:b/>
          <w:sz w:val="28"/>
          <w:szCs w:val="28"/>
        </w:rPr>
      </w:pPr>
      <w:r>
        <w:rPr>
          <w:rFonts w:ascii="Times New Roman" w:hAnsi="Times New Roman"/>
          <w:b/>
          <w:sz w:val="28"/>
          <w:szCs w:val="28"/>
        </w:rPr>
        <w:t xml:space="preserve">для 9 класса </w:t>
      </w:r>
    </w:p>
    <w:p w:rsidR="00410975" w:rsidRDefault="007F2BC5">
      <w:pPr>
        <w:spacing w:after="0" w:line="360" w:lineRule="auto"/>
        <w:contextualSpacing/>
        <w:jc w:val="center"/>
        <w:rPr>
          <w:rFonts w:ascii="Times New Roman" w:hAnsi="Times New Roman"/>
          <w:sz w:val="28"/>
          <w:szCs w:val="28"/>
        </w:rPr>
      </w:pPr>
      <w:r>
        <w:rPr>
          <w:rFonts w:ascii="Times New Roman" w:hAnsi="Times New Roman"/>
          <w:b/>
          <w:sz w:val="28"/>
          <w:szCs w:val="28"/>
        </w:rPr>
        <w:t>с применением технологии «деловая игра»</w:t>
      </w:r>
    </w:p>
    <w:p w:rsidR="00410975" w:rsidRDefault="00410975">
      <w:pPr>
        <w:spacing w:after="0" w:line="240" w:lineRule="auto"/>
        <w:rPr>
          <w:rFonts w:ascii="Times New Roman" w:hAnsi="Times New Roman"/>
          <w:sz w:val="28"/>
          <w:szCs w:val="28"/>
        </w:rPr>
      </w:pPr>
    </w:p>
    <w:p w:rsidR="00410975" w:rsidRDefault="00410975">
      <w:pPr>
        <w:spacing w:after="0" w:line="240" w:lineRule="auto"/>
        <w:rPr>
          <w:rFonts w:ascii="Times New Roman" w:hAnsi="Times New Roman"/>
          <w:sz w:val="28"/>
          <w:szCs w:val="28"/>
        </w:rPr>
      </w:pPr>
    </w:p>
    <w:p w:rsidR="00410975" w:rsidRDefault="00410975">
      <w:pPr>
        <w:spacing w:after="0" w:line="240" w:lineRule="auto"/>
        <w:rPr>
          <w:rFonts w:ascii="Times New Roman" w:hAnsi="Times New Roman"/>
          <w:sz w:val="28"/>
          <w:szCs w:val="28"/>
        </w:rPr>
      </w:pPr>
    </w:p>
    <w:p w:rsidR="00410975" w:rsidRDefault="00410975">
      <w:pPr>
        <w:spacing w:after="0" w:line="240" w:lineRule="auto"/>
        <w:rPr>
          <w:rFonts w:ascii="Times New Roman" w:hAnsi="Times New Roman"/>
          <w:sz w:val="28"/>
          <w:szCs w:val="28"/>
        </w:rPr>
      </w:pPr>
    </w:p>
    <w:p w:rsidR="00410975" w:rsidRDefault="00410975">
      <w:pPr>
        <w:spacing w:after="0" w:line="360" w:lineRule="auto"/>
        <w:contextualSpacing/>
        <w:rPr>
          <w:rFonts w:ascii="Times New Roman" w:hAnsi="Times New Roman"/>
          <w:sz w:val="28"/>
          <w:szCs w:val="28"/>
        </w:rPr>
      </w:pPr>
    </w:p>
    <w:p w:rsidR="00410975" w:rsidRDefault="006B3CFD">
      <w:pPr>
        <w:spacing w:after="0" w:line="360" w:lineRule="auto"/>
        <w:contextualSpacing/>
        <w:jc w:val="right"/>
        <w:rPr>
          <w:rFonts w:ascii="Times New Roman" w:hAnsi="Times New Roman"/>
          <w:sz w:val="28"/>
          <w:szCs w:val="28"/>
        </w:rPr>
      </w:pPr>
      <w:r>
        <w:rPr>
          <w:rFonts w:ascii="Times New Roman" w:hAnsi="Times New Roman"/>
          <w:sz w:val="28"/>
          <w:szCs w:val="28"/>
        </w:rPr>
        <w:t>Подготовил</w:t>
      </w:r>
      <w:r w:rsidR="00A80E1E">
        <w:rPr>
          <w:rFonts w:ascii="Times New Roman" w:hAnsi="Times New Roman"/>
          <w:sz w:val="28"/>
          <w:szCs w:val="28"/>
        </w:rPr>
        <w:t>:</w:t>
      </w:r>
    </w:p>
    <w:p w:rsidR="00410975" w:rsidRDefault="00A80E1E">
      <w:pPr>
        <w:spacing w:after="0" w:line="360" w:lineRule="auto"/>
        <w:contextualSpacing/>
        <w:jc w:val="right"/>
        <w:rPr>
          <w:rFonts w:ascii="Times New Roman" w:hAnsi="Times New Roman"/>
          <w:sz w:val="28"/>
          <w:szCs w:val="28"/>
        </w:rPr>
      </w:pPr>
      <w:r>
        <w:rPr>
          <w:rFonts w:ascii="Times New Roman" w:hAnsi="Times New Roman"/>
          <w:sz w:val="28"/>
          <w:szCs w:val="28"/>
        </w:rPr>
        <w:t xml:space="preserve">Учитель истории и обществознания </w:t>
      </w:r>
    </w:p>
    <w:p w:rsidR="00410975" w:rsidRDefault="006B3CFD">
      <w:pPr>
        <w:spacing w:after="0" w:line="360" w:lineRule="auto"/>
        <w:contextualSpacing/>
        <w:jc w:val="right"/>
        <w:rPr>
          <w:rFonts w:ascii="Times New Roman" w:hAnsi="Times New Roman"/>
          <w:sz w:val="28"/>
          <w:szCs w:val="28"/>
        </w:rPr>
      </w:pPr>
      <w:r>
        <w:rPr>
          <w:rFonts w:ascii="Times New Roman" w:hAnsi="Times New Roman"/>
          <w:sz w:val="28"/>
          <w:szCs w:val="28"/>
        </w:rPr>
        <w:t>МОБУ «СОШ №1</w:t>
      </w:r>
      <w:r w:rsidR="00A80E1E">
        <w:rPr>
          <w:rFonts w:ascii="Times New Roman" w:hAnsi="Times New Roman"/>
          <w:sz w:val="28"/>
          <w:szCs w:val="28"/>
        </w:rPr>
        <w:t>»</w:t>
      </w:r>
    </w:p>
    <w:p w:rsidR="00410975" w:rsidRDefault="006B3CFD" w:rsidP="006B3CFD">
      <w:pPr>
        <w:spacing w:after="0" w:line="360" w:lineRule="auto"/>
        <w:contextualSpacing/>
        <w:jc w:val="right"/>
        <w:rPr>
          <w:rFonts w:ascii="Times New Roman" w:hAnsi="Times New Roman"/>
          <w:sz w:val="28"/>
          <w:szCs w:val="28"/>
        </w:rPr>
      </w:pPr>
      <w:r>
        <w:rPr>
          <w:rFonts w:ascii="Times New Roman" w:hAnsi="Times New Roman"/>
          <w:sz w:val="28"/>
          <w:szCs w:val="28"/>
        </w:rPr>
        <w:t>Гололобов Валерий Иванович</w:t>
      </w:r>
    </w:p>
    <w:p w:rsidR="00410975" w:rsidRDefault="00410975">
      <w:pPr>
        <w:spacing w:after="0" w:line="240" w:lineRule="auto"/>
        <w:jc w:val="right"/>
        <w:rPr>
          <w:rFonts w:ascii="Times New Roman" w:hAnsi="Times New Roman"/>
          <w:sz w:val="28"/>
          <w:szCs w:val="28"/>
        </w:rPr>
      </w:pPr>
    </w:p>
    <w:p w:rsidR="00410975" w:rsidRDefault="00410975">
      <w:pPr>
        <w:spacing w:after="0" w:line="240" w:lineRule="auto"/>
        <w:rPr>
          <w:rFonts w:ascii="Times New Roman" w:hAnsi="Times New Roman"/>
          <w:sz w:val="28"/>
          <w:szCs w:val="28"/>
        </w:rPr>
      </w:pPr>
    </w:p>
    <w:p w:rsidR="00410975" w:rsidRDefault="00410975">
      <w:pPr>
        <w:spacing w:after="0" w:line="240" w:lineRule="auto"/>
        <w:jc w:val="right"/>
        <w:rPr>
          <w:rFonts w:ascii="Times New Roman" w:hAnsi="Times New Roman"/>
          <w:sz w:val="28"/>
          <w:szCs w:val="28"/>
        </w:rPr>
      </w:pPr>
    </w:p>
    <w:p w:rsidR="00410975" w:rsidRDefault="00410975">
      <w:pPr>
        <w:spacing w:after="0" w:line="240" w:lineRule="auto"/>
        <w:rPr>
          <w:rFonts w:ascii="Times New Roman" w:hAnsi="Times New Roman"/>
          <w:sz w:val="28"/>
          <w:szCs w:val="28"/>
        </w:rPr>
      </w:pPr>
    </w:p>
    <w:p w:rsidR="00410975" w:rsidRDefault="00410975">
      <w:pPr>
        <w:spacing w:after="0" w:line="240" w:lineRule="auto"/>
        <w:jc w:val="center"/>
        <w:rPr>
          <w:rFonts w:ascii="Times New Roman" w:hAnsi="Times New Roman"/>
          <w:sz w:val="28"/>
          <w:szCs w:val="28"/>
        </w:rPr>
      </w:pPr>
    </w:p>
    <w:p w:rsidR="00410975" w:rsidRDefault="00410975">
      <w:pPr>
        <w:spacing w:after="0" w:line="240" w:lineRule="auto"/>
        <w:rPr>
          <w:rFonts w:ascii="Times New Roman" w:hAnsi="Times New Roman"/>
          <w:sz w:val="28"/>
          <w:szCs w:val="28"/>
        </w:rPr>
      </w:pPr>
    </w:p>
    <w:p w:rsidR="00410975" w:rsidRDefault="006B3CFD">
      <w:pPr>
        <w:spacing w:after="0" w:line="240" w:lineRule="auto"/>
        <w:jc w:val="center"/>
        <w:rPr>
          <w:rFonts w:ascii="Times New Roman" w:hAnsi="Times New Roman"/>
          <w:sz w:val="28"/>
          <w:szCs w:val="28"/>
        </w:rPr>
      </w:pPr>
      <w:r>
        <w:rPr>
          <w:rFonts w:ascii="Times New Roman" w:hAnsi="Times New Roman"/>
          <w:sz w:val="28"/>
          <w:szCs w:val="28"/>
        </w:rPr>
        <w:t>Саракташ</w:t>
      </w:r>
    </w:p>
    <w:p w:rsidR="00410975" w:rsidRDefault="006B3CFD">
      <w:pPr>
        <w:spacing w:after="0" w:line="240" w:lineRule="auto"/>
        <w:jc w:val="center"/>
        <w:rPr>
          <w:rFonts w:ascii="Times New Roman" w:hAnsi="Times New Roman"/>
          <w:sz w:val="28"/>
          <w:szCs w:val="28"/>
        </w:rPr>
        <w:sectPr w:rsidR="00410975">
          <w:footerReference w:type="even" r:id="rId9"/>
          <w:footerReference w:type="default" r:id="rId10"/>
          <w:footnotePr>
            <w:numRestart w:val="eachSect"/>
          </w:footnotePr>
          <w:pgSz w:w="11906" w:h="16838"/>
          <w:pgMar w:top="1134" w:right="567" w:bottom="1134" w:left="1985" w:header="709" w:footer="709" w:gutter="0"/>
          <w:cols w:space="708"/>
          <w:titlePg/>
          <w:docGrid w:linePitch="360"/>
        </w:sectPr>
      </w:pPr>
      <w:r>
        <w:rPr>
          <w:rFonts w:ascii="Times New Roman" w:hAnsi="Times New Roman"/>
          <w:sz w:val="28"/>
          <w:szCs w:val="28"/>
        </w:rPr>
        <w:t>2024</w:t>
      </w:r>
    </w:p>
    <w:p w:rsidR="00410975" w:rsidRDefault="00A80E1E">
      <w:pPr>
        <w:pStyle w:val="ab"/>
        <w:spacing w:line="360" w:lineRule="auto"/>
        <w:contextualSpacing/>
        <w:jc w:val="both"/>
        <w:rPr>
          <w:rStyle w:val="a8"/>
          <w:rFonts w:ascii="Times New Roman" w:hAnsi="Times New Roman"/>
          <w:sz w:val="28"/>
          <w:szCs w:val="28"/>
        </w:rPr>
      </w:pPr>
      <w:r>
        <w:rPr>
          <w:rStyle w:val="a8"/>
          <w:rFonts w:ascii="Times New Roman" w:hAnsi="Times New Roman"/>
          <w:sz w:val="28"/>
          <w:szCs w:val="28"/>
        </w:rPr>
        <w:lastRenderedPageBreak/>
        <w:t xml:space="preserve">Учитель: </w:t>
      </w:r>
      <w:r w:rsidR="006B3CFD">
        <w:rPr>
          <w:rStyle w:val="a8"/>
          <w:rFonts w:ascii="Times New Roman" w:hAnsi="Times New Roman"/>
          <w:b w:val="0"/>
          <w:sz w:val="28"/>
          <w:szCs w:val="28"/>
        </w:rPr>
        <w:t>Гололобов Валерий Иванович, МОБУ «СОШ №1</w:t>
      </w:r>
      <w:bookmarkStart w:id="0" w:name="_GoBack"/>
      <w:bookmarkEnd w:id="0"/>
      <w:r>
        <w:rPr>
          <w:rStyle w:val="a8"/>
          <w:rFonts w:ascii="Times New Roman" w:hAnsi="Times New Roman"/>
          <w:b w:val="0"/>
          <w:sz w:val="28"/>
          <w:szCs w:val="28"/>
        </w:rPr>
        <w:t>»</w:t>
      </w:r>
    </w:p>
    <w:p w:rsidR="00F25886" w:rsidRDefault="00A80E1E">
      <w:pPr>
        <w:pStyle w:val="ab"/>
        <w:spacing w:line="360" w:lineRule="auto"/>
        <w:contextualSpacing/>
        <w:jc w:val="both"/>
        <w:rPr>
          <w:rFonts w:ascii="Times New Roman" w:hAnsi="Times New Roman"/>
          <w:sz w:val="28"/>
          <w:szCs w:val="28"/>
        </w:rPr>
      </w:pPr>
      <w:r>
        <w:rPr>
          <w:rStyle w:val="a8"/>
          <w:rFonts w:ascii="Times New Roman" w:hAnsi="Times New Roman"/>
          <w:sz w:val="28"/>
          <w:szCs w:val="28"/>
        </w:rPr>
        <w:t>Предмет:</w:t>
      </w:r>
      <w:r>
        <w:rPr>
          <w:rFonts w:ascii="Times New Roman" w:hAnsi="Times New Roman"/>
          <w:sz w:val="28"/>
          <w:szCs w:val="28"/>
        </w:rPr>
        <w:t> Обществознание</w:t>
      </w:r>
    </w:p>
    <w:p w:rsidR="00410975" w:rsidRDefault="00A80E1E">
      <w:pPr>
        <w:pStyle w:val="ab"/>
        <w:spacing w:line="360" w:lineRule="auto"/>
        <w:contextualSpacing/>
        <w:jc w:val="both"/>
        <w:rPr>
          <w:rFonts w:ascii="Times New Roman" w:hAnsi="Times New Roman"/>
          <w:sz w:val="28"/>
          <w:szCs w:val="28"/>
        </w:rPr>
      </w:pPr>
      <w:r>
        <w:rPr>
          <w:rStyle w:val="a8"/>
          <w:rFonts w:ascii="Times New Roman" w:hAnsi="Times New Roman"/>
          <w:sz w:val="28"/>
          <w:szCs w:val="28"/>
        </w:rPr>
        <w:t>Тема урока:</w:t>
      </w:r>
      <w:r>
        <w:rPr>
          <w:rFonts w:ascii="Times New Roman" w:hAnsi="Times New Roman"/>
          <w:sz w:val="28"/>
          <w:szCs w:val="28"/>
        </w:rPr>
        <w:t> «Экономические системы»</w:t>
      </w:r>
    </w:p>
    <w:p w:rsidR="00410975" w:rsidRDefault="00A80E1E">
      <w:pPr>
        <w:pStyle w:val="ab"/>
        <w:spacing w:line="360" w:lineRule="auto"/>
        <w:contextualSpacing/>
        <w:jc w:val="both"/>
        <w:rPr>
          <w:rFonts w:ascii="Times New Roman" w:hAnsi="Times New Roman"/>
          <w:sz w:val="28"/>
          <w:szCs w:val="28"/>
        </w:rPr>
      </w:pPr>
      <w:r>
        <w:rPr>
          <w:rFonts w:ascii="Times New Roman" w:hAnsi="Times New Roman"/>
          <w:b/>
          <w:sz w:val="28"/>
          <w:szCs w:val="28"/>
        </w:rPr>
        <w:t>Продолжительность урока:</w:t>
      </w:r>
      <w:r>
        <w:rPr>
          <w:rFonts w:ascii="Times New Roman" w:hAnsi="Times New Roman"/>
          <w:sz w:val="28"/>
          <w:szCs w:val="28"/>
        </w:rPr>
        <w:t xml:space="preserve"> 40 минут</w:t>
      </w:r>
    </w:p>
    <w:p w:rsidR="00F25886" w:rsidRDefault="00F25886">
      <w:pPr>
        <w:pStyle w:val="ab"/>
        <w:spacing w:line="360" w:lineRule="auto"/>
        <w:contextualSpacing/>
        <w:jc w:val="both"/>
        <w:rPr>
          <w:rFonts w:ascii="Times New Roman" w:hAnsi="Times New Roman"/>
          <w:sz w:val="28"/>
          <w:szCs w:val="28"/>
        </w:rPr>
      </w:pPr>
      <w:r w:rsidRPr="00F25886">
        <w:rPr>
          <w:rFonts w:ascii="Times New Roman" w:hAnsi="Times New Roman"/>
          <w:b/>
          <w:sz w:val="28"/>
          <w:szCs w:val="28"/>
        </w:rPr>
        <w:t xml:space="preserve">Учебник: </w:t>
      </w:r>
      <w:r w:rsidRPr="00F25886">
        <w:rPr>
          <w:rFonts w:ascii="Times New Roman" w:hAnsi="Times New Roman"/>
          <w:sz w:val="28"/>
          <w:szCs w:val="28"/>
        </w:rPr>
        <w:t>Обществознание. 9 класс: учеб. для общеобразоват. организаций с прил. на электрон. носителе / [Л.Н. Боголюбов, А.И. Матвеев, Е.И. Жильцова и др.]; под. ред. Л.Н. Боголюбова. – М.: Просвещение, 2014. – 208 с.</w:t>
      </w:r>
    </w:p>
    <w:p w:rsidR="00410975" w:rsidRDefault="00A80E1E">
      <w:pPr>
        <w:pStyle w:val="ab"/>
        <w:spacing w:line="360" w:lineRule="auto"/>
        <w:contextualSpacing/>
        <w:jc w:val="both"/>
        <w:rPr>
          <w:rStyle w:val="a8"/>
          <w:rFonts w:ascii="Times New Roman" w:hAnsi="Times New Roman"/>
          <w:b w:val="0"/>
          <w:bCs w:val="0"/>
          <w:sz w:val="28"/>
          <w:szCs w:val="28"/>
        </w:rPr>
      </w:pPr>
      <w:r>
        <w:rPr>
          <w:rStyle w:val="a8"/>
          <w:rFonts w:ascii="Times New Roman" w:hAnsi="Times New Roman"/>
          <w:sz w:val="28"/>
          <w:szCs w:val="28"/>
        </w:rPr>
        <w:t>Тип урока:</w:t>
      </w:r>
      <w:r>
        <w:rPr>
          <w:rFonts w:ascii="Times New Roman" w:hAnsi="Times New Roman"/>
          <w:sz w:val="28"/>
          <w:szCs w:val="28"/>
        </w:rPr>
        <w:t> Урок систематизации знаний (общеметодологической направленности)</w:t>
      </w:r>
    </w:p>
    <w:p w:rsidR="00410975" w:rsidRDefault="00A80E1E">
      <w:pPr>
        <w:pStyle w:val="ab"/>
        <w:spacing w:line="360" w:lineRule="auto"/>
        <w:contextualSpacing/>
        <w:jc w:val="both"/>
        <w:rPr>
          <w:rFonts w:ascii="Times New Roman" w:hAnsi="Times New Roman"/>
          <w:b/>
          <w:sz w:val="28"/>
          <w:szCs w:val="28"/>
        </w:rPr>
      </w:pPr>
      <w:r>
        <w:rPr>
          <w:rFonts w:ascii="Times New Roman" w:hAnsi="Times New Roman"/>
          <w:b/>
          <w:sz w:val="28"/>
          <w:szCs w:val="28"/>
        </w:rPr>
        <w:t xml:space="preserve">Задачи урока: </w:t>
      </w:r>
    </w:p>
    <w:p w:rsidR="00410975" w:rsidRDefault="00A80E1E">
      <w:pPr>
        <w:pStyle w:val="ab"/>
        <w:spacing w:line="360" w:lineRule="auto"/>
        <w:contextualSpacing/>
        <w:jc w:val="both"/>
        <w:rPr>
          <w:rFonts w:ascii="Times New Roman" w:hAnsi="Times New Roman"/>
          <w:b/>
          <w:sz w:val="28"/>
          <w:szCs w:val="28"/>
        </w:rPr>
      </w:pPr>
      <w:r>
        <w:rPr>
          <w:rFonts w:ascii="Times New Roman" w:hAnsi="Times New Roman"/>
          <w:bCs/>
          <w:i/>
          <w:iCs/>
          <w:sz w:val="28"/>
          <w:szCs w:val="28"/>
        </w:rPr>
        <w:t>Образовательные:</w:t>
      </w:r>
      <w:r>
        <w:rPr>
          <w:rFonts w:ascii="Times New Roman" w:hAnsi="Times New Roman"/>
          <w:b/>
          <w:sz w:val="28"/>
          <w:szCs w:val="28"/>
        </w:rPr>
        <w:tab/>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обобщить и систематизировать знания обучающихся об экономических системах;</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определить преимущества и недостатки каждой системы</w:t>
      </w:r>
      <w:r w:rsidR="006801BA">
        <w:rPr>
          <w:rFonts w:ascii="Times New Roman" w:hAnsi="Times New Roman"/>
          <w:bCs/>
          <w:sz w:val="28"/>
          <w:szCs w:val="28"/>
        </w:rPr>
        <w:t>;</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выделять преимущества и недостатки различных типов экономических систем</w:t>
      </w:r>
      <w:r w:rsidR="006801BA">
        <w:rPr>
          <w:rFonts w:ascii="Times New Roman" w:hAnsi="Times New Roman"/>
          <w:bCs/>
          <w:sz w:val="28"/>
          <w:szCs w:val="28"/>
        </w:rPr>
        <w:t>;</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научиться аргументировать необходимость перехода к смешанной экономике</w:t>
      </w:r>
      <w:r w:rsidR="006801BA">
        <w:rPr>
          <w:rFonts w:ascii="Times New Roman" w:hAnsi="Times New Roman"/>
          <w:bCs/>
          <w:sz w:val="28"/>
          <w:szCs w:val="28"/>
        </w:rPr>
        <w:t>.</w:t>
      </w:r>
    </w:p>
    <w:p w:rsidR="00410975" w:rsidRDefault="00A80E1E">
      <w:pPr>
        <w:pStyle w:val="ab"/>
        <w:spacing w:line="360" w:lineRule="auto"/>
        <w:contextualSpacing/>
        <w:jc w:val="both"/>
        <w:rPr>
          <w:rFonts w:ascii="Times New Roman" w:hAnsi="Times New Roman"/>
          <w:bCs/>
          <w:i/>
          <w:iCs/>
          <w:sz w:val="28"/>
          <w:szCs w:val="28"/>
        </w:rPr>
      </w:pPr>
      <w:r>
        <w:rPr>
          <w:rFonts w:ascii="Times New Roman" w:hAnsi="Times New Roman"/>
          <w:bCs/>
          <w:i/>
          <w:iCs/>
          <w:sz w:val="28"/>
          <w:szCs w:val="28"/>
        </w:rPr>
        <w:t>Развивающие:</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развивать навыки учебной деятельности</w:t>
      </w:r>
      <w:r w:rsidR="006801BA">
        <w:rPr>
          <w:rFonts w:ascii="Times New Roman" w:hAnsi="Times New Roman"/>
          <w:bCs/>
          <w:sz w:val="28"/>
          <w:szCs w:val="28"/>
        </w:rPr>
        <w:t>;</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развивать умения размышлять, сравнивать, обобщать, формировать умение принятия нестандартных решений</w:t>
      </w:r>
      <w:r w:rsidR="006801BA">
        <w:rPr>
          <w:rFonts w:ascii="Times New Roman" w:hAnsi="Times New Roman"/>
          <w:bCs/>
          <w:sz w:val="28"/>
          <w:szCs w:val="28"/>
        </w:rPr>
        <w:t>;</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формировать познавательный интерес.</w:t>
      </w:r>
    </w:p>
    <w:p w:rsidR="00410975" w:rsidRDefault="00A80E1E">
      <w:pPr>
        <w:pStyle w:val="ab"/>
        <w:spacing w:line="360" w:lineRule="auto"/>
        <w:contextualSpacing/>
        <w:jc w:val="both"/>
        <w:rPr>
          <w:rFonts w:ascii="Times New Roman" w:hAnsi="Times New Roman"/>
          <w:bCs/>
          <w:i/>
          <w:iCs/>
          <w:sz w:val="28"/>
          <w:szCs w:val="28"/>
        </w:rPr>
      </w:pPr>
      <w:r>
        <w:rPr>
          <w:rFonts w:ascii="Times New Roman" w:hAnsi="Times New Roman"/>
          <w:bCs/>
          <w:i/>
          <w:iCs/>
          <w:sz w:val="28"/>
          <w:szCs w:val="28"/>
        </w:rPr>
        <w:t xml:space="preserve">Воспитательные: </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развивать чувство коллективизма;</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Развивать умение сотрудничать;</w:t>
      </w:r>
    </w:p>
    <w:p w:rsidR="00410975" w:rsidRDefault="00A80E1E">
      <w:pPr>
        <w:pStyle w:val="ab"/>
        <w:numPr>
          <w:ilvl w:val="0"/>
          <w:numId w:val="1"/>
        </w:numPr>
        <w:spacing w:line="360" w:lineRule="auto"/>
        <w:contextualSpacing/>
        <w:jc w:val="both"/>
        <w:rPr>
          <w:rFonts w:ascii="Times New Roman" w:hAnsi="Times New Roman"/>
          <w:bCs/>
          <w:sz w:val="28"/>
          <w:szCs w:val="28"/>
        </w:rPr>
      </w:pPr>
      <w:r>
        <w:rPr>
          <w:rFonts w:ascii="Times New Roman" w:hAnsi="Times New Roman"/>
          <w:bCs/>
          <w:sz w:val="28"/>
          <w:szCs w:val="28"/>
        </w:rPr>
        <w:t>Развитие культуры поведения.</w:t>
      </w:r>
    </w:p>
    <w:p w:rsidR="00782B6E" w:rsidRDefault="00782B6E">
      <w:pPr>
        <w:pStyle w:val="ab"/>
        <w:spacing w:line="360" w:lineRule="auto"/>
        <w:contextualSpacing/>
        <w:jc w:val="both"/>
        <w:rPr>
          <w:rFonts w:ascii="Times New Roman" w:hAnsi="Times New Roman"/>
          <w:b/>
          <w:sz w:val="28"/>
          <w:szCs w:val="28"/>
        </w:rPr>
      </w:pPr>
    </w:p>
    <w:p w:rsidR="00782B6E" w:rsidRDefault="00782B6E">
      <w:pPr>
        <w:pStyle w:val="ab"/>
        <w:spacing w:line="360" w:lineRule="auto"/>
        <w:contextualSpacing/>
        <w:jc w:val="both"/>
        <w:rPr>
          <w:rFonts w:ascii="Times New Roman" w:hAnsi="Times New Roman"/>
          <w:b/>
          <w:sz w:val="28"/>
          <w:szCs w:val="28"/>
        </w:rPr>
      </w:pPr>
    </w:p>
    <w:p w:rsidR="00782B6E" w:rsidRDefault="00782B6E">
      <w:pPr>
        <w:pStyle w:val="ab"/>
        <w:spacing w:line="360" w:lineRule="auto"/>
        <w:contextualSpacing/>
        <w:jc w:val="both"/>
        <w:rPr>
          <w:rFonts w:ascii="Times New Roman" w:hAnsi="Times New Roman"/>
          <w:b/>
          <w:sz w:val="28"/>
          <w:szCs w:val="28"/>
        </w:rPr>
      </w:pPr>
    </w:p>
    <w:p w:rsidR="00410975" w:rsidRDefault="00A80E1E">
      <w:pPr>
        <w:pStyle w:val="ab"/>
        <w:spacing w:line="360" w:lineRule="auto"/>
        <w:contextualSpacing/>
        <w:jc w:val="both"/>
        <w:rPr>
          <w:rFonts w:ascii="Times New Roman" w:hAnsi="Times New Roman"/>
          <w:b/>
          <w:sz w:val="28"/>
          <w:szCs w:val="28"/>
        </w:rPr>
      </w:pPr>
      <w:r>
        <w:rPr>
          <w:rFonts w:ascii="Times New Roman" w:hAnsi="Times New Roman"/>
          <w:b/>
          <w:sz w:val="28"/>
          <w:szCs w:val="28"/>
        </w:rPr>
        <w:lastRenderedPageBreak/>
        <w:t>Прогнозируемые результаты:</w:t>
      </w:r>
    </w:p>
    <w:p w:rsidR="00410975" w:rsidRDefault="00A80E1E">
      <w:pPr>
        <w:pStyle w:val="ab"/>
        <w:spacing w:line="360" w:lineRule="auto"/>
        <w:ind w:firstLine="700"/>
        <w:contextualSpacing/>
        <w:jc w:val="both"/>
        <w:rPr>
          <w:rFonts w:ascii="Times New Roman" w:hAnsi="Times New Roman"/>
          <w:b/>
          <w:sz w:val="28"/>
          <w:szCs w:val="28"/>
        </w:rPr>
      </w:pPr>
      <w:r>
        <w:rPr>
          <w:rFonts w:ascii="Times New Roman" w:hAnsi="Times New Roman"/>
          <w:sz w:val="28"/>
          <w:szCs w:val="28"/>
        </w:rPr>
        <w:t>В результате закрепления темы у учащихся должно сформироваться образное представление об основных типах и характеристиках экономических систем, их отличии друг от друга.</w:t>
      </w:r>
    </w:p>
    <w:p w:rsidR="00410975" w:rsidRDefault="00A80E1E">
      <w:pPr>
        <w:pStyle w:val="ab"/>
        <w:spacing w:line="360" w:lineRule="auto"/>
        <w:contextualSpacing/>
        <w:jc w:val="both"/>
        <w:rPr>
          <w:rFonts w:ascii="Times New Roman" w:hAnsi="Times New Roman"/>
          <w:i/>
          <w:iCs/>
          <w:sz w:val="28"/>
          <w:szCs w:val="28"/>
        </w:rPr>
      </w:pPr>
      <w:r>
        <w:rPr>
          <w:rFonts w:ascii="Times New Roman" w:hAnsi="Times New Roman"/>
          <w:i/>
          <w:iCs/>
          <w:sz w:val="28"/>
          <w:szCs w:val="28"/>
        </w:rPr>
        <w:t>Личностные:</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учиться проверять себя;</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учиться давать оценку своим действиям;</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учиться работать в группе, чувствовать свой вклад в общую работу;</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развитие сотрудничества при совместной</w:t>
      </w:r>
      <w:r w:rsidR="006801BA">
        <w:rPr>
          <w:rFonts w:ascii="Times New Roman" w:hAnsi="Times New Roman"/>
          <w:sz w:val="28"/>
          <w:szCs w:val="28"/>
        </w:rPr>
        <w:t xml:space="preserve"> деятельности</w:t>
      </w:r>
      <w:r>
        <w:rPr>
          <w:rFonts w:ascii="Times New Roman" w:hAnsi="Times New Roman"/>
          <w:sz w:val="28"/>
          <w:szCs w:val="28"/>
        </w:rPr>
        <w:t xml:space="preserve">; </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развитие познавательного интереса.</w:t>
      </w:r>
    </w:p>
    <w:p w:rsidR="00410975" w:rsidRDefault="00A80E1E">
      <w:pPr>
        <w:pStyle w:val="ab"/>
        <w:spacing w:line="360" w:lineRule="auto"/>
        <w:contextualSpacing/>
        <w:jc w:val="both"/>
        <w:rPr>
          <w:rFonts w:ascii="Times New Roman" w:hAnsi="Times New Roman"/>
          <w:i/>
          <w:iCs/>
          <w:sz w:val="28"/>
          <w:szCs w:val="28"/>
        </w:rPr>
      </w:pPr>
      <w:r>
        <w:rPr>
          <w:rFonts w:ascii="Times New Roman" w:hAnsi="Times New Roman"/>
          <w:i/>
          <w:iCs/>
          <w:sz w:val="28"/>
          <w:szCs w:val="28"/>
        </w:rPr>
        <w:t>Метапредметные:</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учить анализировать и выделять общее;</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учить находить наиболее оптимальный алгоритм действий;</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 xml:space="preserve">формирование умений сравнивать, обобщать факты и понятия; </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развитие у учащихся самостоятельности.</w:t>
      </w:r>
    </w:p>
    <w:p w:rsidR="00410975" w:rsidRDefault="00A80E1E">
      <w:pPr>
        <w:pStyle w:val="ab"/>
        <w:spacing w:line="360" w:lineRule="auto"/>
        <w:contextualSpacing/>
        <w:jc w:val="both"/>
        <w:rPr>
          <w:rFonts w:ascii="Times New Roman" w:hAnsi="Times New Roman"/>
          <w:i/>
          <w:iCs/>
          <w:sz w:val="28"/>
          <w:szCs w:val="28"/>
        </w:rPr>
      </w:pPr>
      <w:r>
        <w:rPr>
          <w:rFonts w:ascii="Times New Roman" w:hAnsi="Times New Roman"/>
          <w:i/>
          <w:iCs/>
          <w:sz w:val="28"/>
          <w:szCs w:val="28"/>
        </w:rPr>
        <w:t>Предметные:</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развитие интереса к обществознанию;</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вспомнить понятие экономические системы и их виды;</w:t>
      </w:r>
    </w:p>
    <w:p w:rsidR="00410975" w:rsidRPr="0035529D" w:rsidRDefault="006801BA" w:rsidP="0035529D">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 xml:space="preserve">вспомнить </w:t>
      </w:r>
      <w:r w:rsidRPr="006801BA">
        <w:rPr>
          <w:rFonts w:ascii="Times New Roman" w:hAnsi="Times New Roman"/>
          <w:sz w:val="28"/>
          <w:szCs w:val="28"/>
        </w:rPr>
        <w:t>черты натурального хозяйства</w:t>
      </w:r>
      <w:r w:rsidR="0035529D">
        <w:rPr>
          <w:rFonts w:ascii="Times New Roman" w:hAnsi="Times New Roman"/>
          <w:sz w:val="28"/>
          <w:szCs w:val="28"/>
        </w:rPr>
        <w:t xml:space="preserve">. </w:t>
      </w:r>
    </w:p>
    <w:p w:rsidR="00410975" w:rsidRDefault="00A80E1E">
      <w:pPr>
        <w:pStyle w:val="ab"/>
        <w:spacing w:line="360" w:lineRule="auto"/>
        <w:contextualSpacing/>
        <w:jc w:val="center"/>
        <w:rPr>
          <w:rFonts w:ascii="Times New Roman" w:hAnsi="Times New Roman"/>
          <w:b/>
          <w:bCs/>
          <w:sz w:val="28"/>
          <w:szCs w:val="28"/>
        </w:rPr>
      </w:pPr>
      <w:r>
        <w:rPr>
          <w:rFonts w:ascii="Times New Roman" w:hAnsi="Times New Roman"/>
          <w:b/>
          <w:bCs/>
          <w:sz w:val="28"/>
          <w:szCs w:val="28"/>
        </w:rPr>
        <w:t>Знать/понимать:</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характерные черты и признаки основных экономических систем;</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содержание и значение социальных норм, регулирующих общественные</w:t>
      </w:r>
    </w:p>
    <w:p w:rsidR="00410975" w:rsidRDefault="00A80E1E">
      <w:pPr>
        <w:pStyle w:val="ab"/>
        <w:spacing w:line="360" w:lineRule="auto"/>
        <w:contextualSpacing/>
        <w:jc w:val="both"/>
        <w:rPr>
          <w:rFonts w:ascii="Times New Roman" w:hAnsi="Times New Roman"/>
          <w:sz w:val="28"/>
          <w:szCs w:val="28"/>
        </w:rPr>
      </w:pPr>
      <w:r>
        <w:rPr>
          <w:rFonts w:ascii="Times New Roman" w:hAnsi="Times New Roman"/>
          <w:sz w:val="28"/>
          <w:szCs w:val="28"/>
        </w:rPr>
        <w:t>отношения;</w:t>
      </w:r>
    </w:p>
    <w:p w:rsidR="00410975" w:rsidRDefault="00A80E1E">
      <w:pPr>
        <w:pStyle w:val="ab"/>
        <w:spacing w:line="360" w:lineRule="auto"/>
        <w:contextualSpacing/>
        <w:jc w:val="center"/>
        <w:rPr>
          <w:rFonts w:ascii="Times New Roman" w:hAnsi="Times New Roman"/>
          <w:b/>
          <w:bCs/>
          <w:sz w:val="28"/>
          <w:szCs w:val="28"/>
        </w:rPr>
      </w:pPr>
      <w:r>
        <w:rPr>
          <w:rFonts w:ascii="Times New Roman" w:hAnsi="Times New Roman"/>
          <w:b/>
          <w:bCs/>
          <w:sz w:val="28"/>
          <w:szCs w:val="28"/>
        </w:rPr>
        <w:t>Уметь:</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описывать основные особенности экономических систем, выделяя их существенные признаки;</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сравнивать социальные объекты, суждения об обществе и человеке;</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выявлять общие черты экономических систем и их различия;</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решать в рамках изученного материала познавательные и практические задачи;</w:t>
      </w:r>
    </w:p>
    <w:p w:rsidR="00410975" w:rsidRDefault="00A80E1E">
      <w:pPr>
        <w:pStyle w:val="ab"/>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lastRenderedPageBreak/>
        <w:t>осуществлять поиск информации по заданной теме из различных носителей (материалов СМИ, учебного текста и других адаптированных источников, включая статистические материалы)</w:t>
      </w:r>
    </w:p>
    <w:p w:rsidR="00410975" w:rsidRDefault="00A80E1E">
      <w:pPr>
        <w:pStyle w:val="ab"/>
        <w:spacing w:line="360" w:lineRule="auto"/>
        <w:contextualSpacing/>
        <w:rPr>
          <w:rStyle w:val="a8"/>
          <w:rFonts w:ascii="Times New Roman" w:hAnsi="Times New Roman"/>
          <w:sz w:val="28"/>
          <w:szCs w:val="28"/>
        </w:rPr>
      </w:pPr>
      <w:r>
        <w:rPr>
          <w:rStyle w:val="a8"/>
          <w:rFonts w:ascii="Times New Roman" w:hAnsi="Times New Roman"/>
          <w:sz w:val="28"/>
          <w:szCs w:val="28"/>
        </w:rPr>
        <w:t xml:space="preserve">Методы обучения: </w:t>
      </w:r>
      <w:r w:rsidR="00E50A04">
        <w:rPr>
          <w:rStyle w:val="a8"/>
          <w:rFonts w:ascii="Times New Roman" w:hAnsi="Times New Roman"/>
          <w:b w:val="0"/>
          <w:bCs w:val="0"/>
          <w:sz w:val="28"/>
          <w:szCs w:val="28"/>
        </w:rPr>
        <w:t>активные и интерактивные (</w:t>
      </w:r>
      <w:r>
        <w:rPr>
          <w:rStyle w:val="a8"/>
          <w:rFonts w:ascii="Times New Roman" w:hAnsi="Times New Roman"/>
          <w:b w:val="0"/>
          <w:bCs w:val="0"/>
          <w:sz w:val="28"/>
          <w:szCs w:val="28"/>
        </w:rPr>
        <w:t>ключевые: проблемный и исследовательский)</w:t>
      </w:r>
    </w:p>
    <w:p w:rsidR="00410975" w:rsidRDefault="00A80E1E">
      <w:pPr>
        <w:pStyle w:val="ab"/>
        <w:spacing w:line="360" w:lineRule="auto"/>
        <w:contextualSpacing/>
        <w:jc w:val="both"/>
        <w:rPr>
          <w:rStyle w:val="a8"/>
          <w:rFonts w:ascii="Times New Roman" w:hAnsi="Times New Roman"/>
          <w:sz w:val="28"/>
          <w:szCs w:val="28"/>
        </w:rPr>
      </w:pPr>
      <w:r>
        <w:rPr>
          <w:rStyle w:val="a8"/>
          <w:rFonts w:ascii="Times New Roman" w:hAnsi="Times New Roman"/>
          <w:sz w:val="28"/>
          <w:szCs w:val="28"/>
        </w:rPr>
        <w:t xml:space="preserve">Авторский медиапродукт: </w:t>
      </w:r>
      <w:r>
        <w:rPr>
          <w:rStyle w:val="a8"/>
          <w:rFonts w:ascii="Times New Roman" w:hAnsi="Times New Roman"/>
          <w:b w:val="0"/>
          <w:bCs w:val="0"/>
          <w:sz w:val="28"/>
          <w:szCs w:val="28"/>
        </w:rPr>
        <w:t>презентация к игре</w:t>
      </w:r>
    </w:p>
    <w:p w:rsidR="00410975" w:rsidRDefault="00A80E1E">
      <w:pPr>
        <w:pStyle w:val="ab"/>
        <w:spacing w:line="360" w:lineRule="auto"/>
        <w:contextualSpacing/>
        <w:jc w:val="both"/>
        <w:rPr>
          <w:rStyle w:val="a8"/>
          <w:rFonts w:ascii="Times New Roman" w:hAnsi="Times New Roman"/>
          <w:b w:val="0"/>
          <w:sz w:val="28"/>
          <w:szCs w:val="28"/>
        </w:rPr>
      </w:pPr>
      <w:r>
        <w:rPr>
          <w:rStyle w:val="a8"/>
          <w:rFonts w:ascii="Times New Roman" w:hAnsi="Times New Roman"/>
          <w:sz w:val="28"/>
          <w:szCs w:val="28"/>
        </w:rPr>
        <w:t xml:space="preserve">Формы организации познавательной деятельности обучающихся: </w:t>
      </w:r>
      <w:r>
        <w:rPr>
          <w:rStyle w:val="a8"/>
          <w:rFonts w:ascii="Times New Roman" w:hAnsi="Times New Roman"/>
          <w:b w:val="0"/>
          <w:sz w:val="28"/>
          <w:szCs w:val="28"/>
        </w:rPr>
        <w:t>коллективная и индивидуальная.</w:t>
      </w:r>
    </w:p>
    <w:p w:rsidR="00410975" w:rsidRDefault="00A80E1E">
      <w:pPr>
        <w:pStyle w:val="ab"/>
        <w:spacing w:line="360" w:lineRule="auto"/>
        <w:contextualSpacing/>
        <w:jc w:val="both"/>
        <w:rPr>
          <w:rFonts w:ascii="Times New Roman" w:hAnsi="Times New Roman"/>
          <w:sz w:val="28"/>
          <w:szCs w:val="28"/>
        </w:rPr>
      </w:pPr>
      <w:r>
        <w:rPr>
          <w:rStyle w:val="a8"/>
          <w:rFonts w:ascii="Times New Roman" w:hAnsi="Times New Roman"/>
          <w:sz w:val="28"/>
          <w:szCs w:val="28"/>
        </w:rPr>
        <w:t>Дидактические средства:</w:t>
      </w:r>
      <w:r>
        <w:rPr>
          <w:rFonts w:ascii="Times New Roman" w:hAnsi="Times New Roman"/>
          <w:sz w:val="28"/>
          <w:szCs w:val="28"/>
        </w:rPr>
        <w:t> учебник, проектор, презентация, карточки с заданиями для групповой работы.</w:t>
      </w:r>
    </w:p>
    <w:p w:rsidR="00410975" w:rsidRDefault="00A80E1E">
      <w:pPr>
        <w:pStyle w:val="ab"/>
        <w:spacing w:line="360" w:lineRule="auto"/>
        <w:contextualSpacing/>
        <w:jc w:val="both"/>
        <w:rPr>
          <w:rFonts w:ascii="Times New Roman" w:hAnsi="Times New Roman"/>
          <w:sz w:val="28"/>
          <w:szCs w:val="28"/>
        </w:rPr>
      </w:pPr>
      <w:r>
        <w:rPr>
          <w:rStyle w:val="a8"/>
          <w:rFonts w:ascii="Times New Roman" w:hAnsi="Times New Roman"/>
          <w:sz w:val="28"/>
          <w:szCs w:val="28"/>
        </w:rPr>
        <w:t>Оборудование:</w:t>
      </w:r>
      <w:r>
        <w:rPr>
          <w:rFonts w:ascii="Times New Roman" w:hAnsi="Times New Roman"/>
          <w:sz w:val="28"/>
          <w:szCs w:val="28"/>
        </w:rPr>
        <w:t xml:space="preserve"> карточки для записи верных ответов, ручки, листочки для черновиков, секундомер, сигнальная карта (три цвета) </w:t>
      </w:r>
    </w:p>
    <w:p w:rsidR="00410975" w:rsidRDefault="00A80E1E">
      <w:pPr>
        <w:pStyle w:val="ab"/>
        <w:spacing w:line="360" w:lineRule="auto"/>
        <w:contextualSpacing/>
        <w:jc w:val="both"/>
        <w:rPr>
          <w:rFonts w:ascii="Times New Roman" w:hAnsi="Times New Roman"/>
          <w:sz w:val="28"/>
          <w:szCs w:val="28"/>
        </w:rPr>
      </w:pPr>
      <w:r>
        <w:rPr>
          <w:rFonts w:ascii="Times New Roman" w:hAnsi="Times New Roman"/>
          <w:b/>
          <w:bCs/>
          <w:sz w:val="28"/>
          <w:szCs w:val="28"/>
        </w:rPr>
        <w:t>Оформление кабинета:</w:t>
      </w:r>
      <w:r w:rsidR="00E50A04">
        <w:rPr>
          <w:rFonts w:ascii="Times New Roman" w:hAnsi="Times New Roman"/>
          <w:sz w:val="28"/>
          <w:szCs w:val="28"/>
        </w:rPr>
        <w:t xml:space="preserve"> 3 стола, за </w:t>
      </w:r>
      <w:r>
        <w:rPr>
          <w:rFonts w:ascii="Times New Roman" w:hAnsi="Times New Roman"/>
          <w:sz w:val="28"/>
          <w:szCs w:val="28"/>
        </w:rPr>
        <w:t>которыми будут сидеть команды, на столах карточка с на</w:t>
      </w:r>
      <w:r w:rsidR="00E50A04">
        <w:rPr>
          <w:rFonts w:ascii="Times New Roman" w:hAnsi="Times New Roman"/>
          <w:sz w:val="28"/>
          <w:szCs w:val="28"/>
        </w:rPr>
        <w:t xml:space="preserve">званием команды, бумага и ручки, подготовленные столы для капитанов. </w:t>
      </w:r>
    </w:p>
    <w:p w:rsidR="00410975" w:rsidRDefault="00A80E1E">
      <w:pPr>
        <w:pStyle w:val="a5"/>
        <w:shd w:val="clear" w:color="auto" w:fill="FFFFFF"/>
        <w:spacing w:before="0" w:beforeAutospacing="0" w:after="0" w:afterAutospacing="0" w:line="360" w:lineRule="auto"/>
        <w:jc w:val="center"/>
        <w:rPr>
          <w:b/>
          <w:bCs/>
          <w:sz w:val="28"/>
          <w:szCs w:val="28"/>
        </w:rPr>
      </w:pPr>
      <w:r>
        <w:rPr>
          <w:b/>
          <w:bCs/>
          <w:sz w:val="28"/>
          <w:szCs w:val="28"/>
        </w:rPr>
        <w:t>Технологическая карта проводимого урока</w:t>
      </w:r>
    </w:p>
    <w:p w:rsidR="00410975" w:rsidRDefault="00410975">
      <w:pPr>
        <w:pStyle w:val="a5"/>
        <w:shd w:val="clear" w:color="auto" w:fill="FFFFFF"/>
        <w:spacing w:before="0" w:beforeAutospacing="0" w:after="0" w:afterAutospacing="0"/>
        <w:jc w:val="both"/>
      </w:pPr>
    </w:p>
    <w:tbl>
      <w:tblPr>
        <w:tblStyle w:val="a9"/>
        <w:tblW w:w="10383" w:type="dxa"/>
        <w:tblInd w:w="-852" w:type="dxa"/>
        <w:tblLayout w:type="fixed"/>
        <w:tblLook w:val="04A0" w:firstRow="1" w:lastRow="0" w:firstColumn="1" w:lastColumn="0" w:noHBand="0" w:noVBand="1"/>
      </w:tblPr>
      <w:tblGrid>
        <w:gridCol w:w="1194"/>
        <w:gridCol w:w="1202"/>
        <w:gridCol w:w="2279"/>
        <w:gridCol w:w="2011"/>
        <w:gridCol w:w="1816"/>
        <w:gridCol w:w="1881"/>
      </w:tblGrid>
      <w:tr w:rsidR="00410975">
        <w:trPr>
          <w:trHeight w:val="1299"/>
        </w:trPr>
        <w:tc>
          <w:tcPr>
            <w:tcW w:w="1194" w:type="dxa"/>
            <w:vMerge w:val="restart"/>
          </w:tcPr>
          <w:p w:rsidR="00410975" w:rsidRDefault="00A80E1E">
            <w:pPr>
              <w:pStyle w:val="ab"/>
              <w:jc w:val="center"/>
              <w:rPr>
                <w:rFonts w:ascii="Times New Roman" w:hAnsi="Times New Roman"/>
                <w:b/>
                <w:sz w:val="28"/>
                <w:szCs w:val="24"/>
              </w:rPr>
            </w:pPr>
            <w:r>
              <w:rPr>
                <w:rFonts w:ascii="Times New Roman" w:hAnsi="Times New Roman"/>
                <w:b/>
                <w:sz w:val="28"/>
                <w:szCs w:val="24"/>
                <w:shd w:val="clear" w:color="auto" w:fill="FFFFFF"/>
              </w:rPr>
              <w:t>Этап урока</w:t>
            </w:r>
          </w:p>
        </w:tc>
        <w:tc>
          <w:tcPr>
            <w:tcW w:w="1202" w:type="dxa"/>
            <w:vMerge w:val="restart"/>
          </w:tcPr>
          <w:p w:rsidR="00410975" w:rsidRDefault="00A80E1E">
            <w:pPr>
              <w:pStyle w:val="ab"/>
              <w:jc w:val="center"/>
              <w:rPr>
                <w:rFonts w:ascii="Times New Roman" w:hAnsi="Times New Roman"/>
                <w:b/>
                <w:sz w:val="28"/>
                <w:szCs w:val="24"/>
              </w:rPr>
            </w:pPr>
            <w:r>
              <w:rPr>
                <w:rFonts w:ascii="Times New Roman" w:hAnsi="Times New Roman"/>
                <w:b/>
                <w:sz w:val="28"/>
                <w:szCs w:val="24"/>
              </w:rPr>
              <w:t>Время</w:t>
            </w:r>
          </w:p>
        </w:tc>
        <w:tc>
          <w:tcPr>
            <w:tcW w:w="4290" w:type="dxa"/>
            <w:gridSpan w:val="2"/>
          </w:tcPr>
          <w:p w:rsidR="00410975" w:rsidRDefault="00A80E1E">
            <w:pPr>
              <w:pStyle w:val="ab"/>
              <w:jc w:val="center"/>
              <w:rPr>
                <w:rFonts w:ascii="Times New Roman" w:hAnsi="Times New Roman"/>
                <w:b/>
                <w:sz w:val="28"/>
                <w:szCs w:val="24"/>
              </w:rPr>
            </w:pPr>
            <w:r>
              <w:rPr>
                <w:rFonts w:ascii="Times New Roman" w:hAnsi="Times New Roman"/>
                <w:b/>
                <w:sz w:val="28"/>
                <w:szCs w:val="24"/>
                <w:shd w:val="clear" w:color="auto" w:fill="FFFFFF"/>
              </w:rPr>
              <w:t>Содержание педагогического взаимодействия</w:t>
            </w:r>
          </w:p>
        </w:tc>
        <w:tc>
          <w:tcPr>
            <w:tcW w:w="1816" w:type="dxa"/>
            <w:vMerge w:val="restart"/>
          </w:tcPr>
          <w:p w:rsidR="00410975" w:rsidRDefault="00A80E1E">
            <w:pPr>
              <w:pStyle w:val="ab"/>
              <w:jc w:val="center"/>
              <w:rPr>
                <w:rFonts w:ascii="Times New Roman" w:hAnsi="Times New Roman"/>
                <w:b/>
                <w:sz w:val="28"/>
                <w:szCs w:val="24"/>
              </w:rPr>
            </w:pPr>
            <w:r>
              <w:rPr>
                <w:rFonts w:ascii="Times New Roman" w:hAnsi="Times New Roman"/>
                <w:b/>
                <w:sz w:val="28"/>
                <w:szCs w:val="24"/>
                <w:shd w:val="clear" w:color="auto" w:fill="FFFFFF"/>
              </w:rPr>
              <w:t>Формируемые УУД</w:t>
            </w:r>
          </w:p>
        </w:tc>
        <w:tc>
          <w:tcPr>
            <w:tcW w:w="1881" w:type="dxa"/>
            <w:vMerge w:val="restart"/>
          </w:tcPr>
          <w:p w:rsidR="00410975" w:rsidRDefault="00A80E1E">
            <w:pPr>
              <w:pStyle w:val="ab"/>
              <w:jc w:val="center"/>
              <w:rPr>
                <w:rFonts w:ascii="Times New Roman" w:hAnsi="Times New Roman"/>
                <w:b/>
                <w:sz w:val="28"/>
                <w:szCs w:val="24"/>
                <w:shd w:val="clear" w:color="auto" w:fill="FFFFFF"/>
              </w:rPr>
            </w:pPr>
            <w:r>
              <w:rPr>
                <w:rFonts w:ascii="Times New Roman" w:hAnsi="Times New Roman"/>
                <w:b/>
                <w:sz w:val="28"/>
                <w:szCs w:val="24"/>
                <w:shd w:val="clear" w:color="auto" w:fill="FFFFFF"/>
              </w:rPr>
              <w:t>Планируемые результаты</w:t>
            </w:r>
          </w:p>
        </w:tc>
      </w:tr>
      <w:tr w:rsidR="00410975">
        <w:trPr>
          <w:trHeight w:val="1316"/>
        </w:trPr>
        <w:tc>
          <w:tcPr>
            <w:tcW w:w="1194" w:type="dxa"/>
            <w:vMerge/>
          </w:tcPr>
          <w:p w:rsidR="00410975" w:rsidRDefault="00410975">
            <w:pPr>
              <w:pStyle w:val="ab"/>
              <w:rPr>
                <w:rFonts w:ascii="Times New Roman" w:hAnsi="Times New Roman"/>
                <w:b/>
                <w:sz w:val="28"/>
                <w:szCs w:val="24"/>
              </w:rPr>
            </w:pPr>
          </w:p>
        </w:tc>
        <w:tc>
          <w:tcPr>
            <w:tcW w:w="1202" w:type="dxa"/>
            <w:vMerge/>
          </w:tcPr>
          <w:p w:rsidR="00410975" w:rsidRDefault="00410975">
            <w:pPr>
              <w:pStyle w:val="ab"/>
              <w:rPr>
                <w:rFonts w:ascii="Times New Roman" w:hAnsi="Times New Roman"/>
                <w:sz w:val="28"/>
                <w:szCs w:val="24"/>
              </w:rPr>
            </w:pPr>
          </w:p>
        </w:tc>
        <w:tc>
          <w:tcPr>
            <w:tcW w:w="2279" w:type="dxa"/>
          </w:tcPr>
          <w:p w:rsidR="00410975" w:rsidRDefault="00A80E1E">
            <w:pPr>
              <w:pStyle w:val="ab"/>
              <w:jc w:val="center"/>
              <w:rPr>
                <w:rFonts w:ascii="Times New Roman" w:hAnsi="Times New Roman"/>
                <w:b/>
                <w:sz w:val="28"/>
                <w:szCs w:val="24"/>
              </w:rPr>
            </w:pPr>
            <w:r>
              <w:rPr>
                <w:rFonts w:ascii="Times New Roman" w:hAnsi="Times New Roman"/>
                <w:b/>
                <w:sz w:val="28"/>
                <w:szCs w:val="24"/>
                <w:shd w:val="clear" w:color="auto" w:fill="FFFFFF"/>
              </w:rPr>
              <w:t>Деятельность учителя</w:t>
            </w:r>
          </w:p>
        </w:tc>
        <w:tc>
          <w:tcPr>
            <w:tcW w:w="2011" w:type="dxa"/>
          </w:tcPr>
          <w:p w:rsidR="00410975" w:rsidRDefault="00A80E1E">
            <w:pPr>
              <w:pStyle w:val="ab"/>
              <w:jc w:val="center"/>
              <w:rPr>
                <w:rFonts w:ascii="Times New Roman" w:hAnsi="Times New Roman"/>
                <w:b/>
                <w:sz w:val="28"/>
                <w:szCs w:val="24"/>
              </w:rPr>
            </w:pPr>
            <w:r>
              <w:rPr>
                <w:rFonts w:ascii="Times New Roman" w:hAnsi="Times New Roman"/>
                <w:b/>
                <w:sz w:val="28"/>
                <w:szCs w:val="24"/>
                <w:shd w:val="clear" w:color="auto" w:fill="FFFFFF"/>
              </w:rPr>
              <w:t>Деятельность обучающихся</w:t>
            </w:r>
          </w:p>
        </w:tc>
        <w:tc>
          <w:tcPr>
            <w:tcW w:w="1816" w:type="dxa"/>
            <w:vMerge/>
          </w:tcPr>
          <w:p w:rsidR="00410975" w:rsidRDefault="00410975">
            <w:pPr>
              <w:pStyle w:val="ab"/>
              <w:rPr>
                <w:rFonts w:ascii="Times New Roman" w:hAnsi="Times New Roman"/>
                <w:sz w:val="28"/>
                <w:szCs w:val="24"/>
              </w:rPr>
            </w:pPr>
          </w:p>
        </w:tc>
        <w:tc>
          <w:tcPr>
            <w:tcW w:w="1881" w:type="dxa"/>
            <w:vMerge/>
          </w:tcPr>
          <w:p w:rsidR="00410975" w:rsidRDefault="00410975">
            <w:pPr>
              <w:pStyle w:val="ab"/>
              <w:rPr>
                <w:rFonts w:ascii="Times New Roman" w:hAnsi="Times New Roman"/>
                <w:sz w:val="28"/>
                <w:szCs w:val="24"/>
              </w:rPr>
            </w:pPr>
          </w:p>
        </w:tc>
      </w:tr>
      <w:tr w:rsidR="00410975">
        <w:trPr>
          <w:trHeight w:val="482"/>
        </w:trPr>
        <w:tc>
          <w:tcPr>
            <w:tcW w:w="1194" w:type="dxa"/>
          </w:tcPr>
          <w:p w:rsidR="00410975" w:rsidRDefault="00A80E1E">
            <w:pPr>
              <w:pStyle w:val="ab"/>
              <w:jc w:val="center"/>
              <w:rPr>
                <w:rFonts w:ascii="Times New Roman" w:hAnsi="Times New Roman"/>
                <w:b/>
                <w:sz w:val="28"/>
                <w:szCs w:val="24"/>
              </w:rPr>
            </w:pPr>
            <w:r>
              <w:rPr>
                <w:rFonts w:ascii="Times New Roman" w:hAnsi="Times New Roman"/>
                <w:b/>
                <w:sz w:val="28"/>
                <w:szCs w:val="24"/>
                <w:shd w:val="clear" w:color="auto" w:fill="FFFFFF"/>
              </w:rPr>
              <w:t>Оргмомент</w:t>
            </w:r>
          </w:p>
        </w:tc>
        <w:tc>
          <w:tcPr>
            <w:tcW w:w="1202" w:type="dxa"/>
          </w:tcPr>
          <w:p w:rsidR="00410975" w:rsidRDefault="00A80E1E">
            <w:pPr>
              <w:pStyle w:val="ab"/>
              <w:jc w:val="center"/>
              <w:rPr>
                <w:rFonts w:ascii="Times New Roman" w:hAnsi="Times New Roman"/>
                <w:sz w:val="28"/>
                <w:szCs w:val="24"/>
              </w:rPr>
            </w:pPr>
            <w:r>
              <w:rPr>
                <w:rFonts w:ascii="Times New Roman" w:hAnsi="Times New Roman"/>
                <w:sz w:val="28"/>
                <w:szCs w:val="24"/>
              </w:rPr>
              <w:t>1 мин</w:t>
            </w:r>
          </w:p>
        </w:tc>
        <w:tc>
          <w:tcPr>
            <w:tcW w:w="2279" w:type="dxa"/>
          </w:tcPr>
          <w:p w:rsidR="00410975" w:rsidRDefault="00A80E1E">
            <w:pPr>
              <w:pStyle w:val="ab"/>
              <w:jc w:val="center"/>
              <w:rPr>
                <w:rFonts w:ascii="Times New Roman" w:hAnsi="Times New Roman"/>
                <w:sz w:val="28"/>
                <w:szCs w:val="24"/>
              </w:rPr>
            </w:pPr>
            <w:r>
              <w:rPr>
                <w:rFonts w:ascii="Times New Roman" w:hAnsi="Times New Roman"/>
                <w:sz w:val="28"/>
                <w:szCs w:val="24"/>
              </w:rPr>
              <w:t>Приветствует учеников</w:t>
            </w:r>
          </w:p>
          <w:p w:rsidR="00410975" w:rsidRDefault="00A80E1E">
            <w:pPr>
              <w:pStyle w:val="ab"/>
              <w:jc w:val="center"/>
              <w:rPr>
                <w:rFonts w:ascii="Times New Roman" w:hAnsi="Times New Roman"/>
                <w:sz w:val="28"/>
                <w:szCs w:val="24"/>
              </w:rPr>
            </w:pPr>
            <w:r>
              <w:rPr>
                <w:rFonts w:ascii="Times New Roman" w:hAnsi="Times New Roman"/>
                <w:sz w:val="28"/>
                <w:szCs w:val="24"/>
              </w:rPr>
              <w:t>Проверяет готовность</w:t>
            </w:r>
          </w:p>
          <w:p w:rsidR="00410975" w:rsidRDefault="00A80E1E">
            <w:pPr>
              <w:pStyle w:val="ab"/>
              <w:jc w:val="center"/>
              <w:rPr>
                <w:rFonts w:ascii="Times New Roman" w:hAnsi="Times New Roman"/>
                <w:sz w:val="28"/>
                <w:szCs w:val="24"/>
              </w:rPr>
            </w:pPr>
            <w:r>
              <w:rPr>
                <w:rFonts w:ascii="Times New Roman" w:hAnsi="Times New Roman"/>
                <w:sz w:val="28"/>
                <w:szCs w:val="24"/>
              </w:rPr>
              <w:t>к уроку</w:t>
            </w:r>
          </w:p>
          <w:p w:rsidR="00410975" w:rsidRDefault="00A80E1E">
            <w:pPr>
              <w:pStyle w:val="ab"/>
              <w:jc w:val="center"/>
              <w:rPr>
                <w:rFonts w:ascii="Times New Roman" w:hAnsi="Times New Roman"/>
                <w:sz w:val="28"/>
                <w:szCs w:val="24"/>
              </w:rPr>
            </w:pPr>
            <w:r>
              <w:rPr>
                <w:rFonts w:ascii="Times New Roman" w:hAnsi="Times New Roman"/>
                <w:sz w:val="28"/>
                <w:szCs w:val="24"/>
              </w:rPr>
              <w:t>Отмечает отсутствующих</w:t>
            </w:r>
          </w:p>
          <w:p w:rsidR="004A4C7C" w:rsidRDefault="004A4C7C">
            <w:pPr>
              <w:pStyle w:val="ab"/>
              <w:jc w:val="center"/>
              <w:rPr>
                <w:rFonts w:ascii="Times New Roman" w:hAnsi="Times New Roman"/>
                <w:sz w:val="28"/>
                <w:szCs w:val="24"/>
              </w:rPr>
            </w:pPr>
            <w:r>
              <w:rPr>
                <w:rFonts w:ascii="Times New Roman" w:hAnsi="Times New Roman"/>
                <w:sz w:val="28"/>
                <w:szCs w:val="24"/>
              </w:rPr>
              <w:t>Организовывает внимание школьников.</w:t>
            </w:r>
          </w:p>
          <w:p w:rsidR="004A4C7C" w:rsidRPr="004A4C7C" w:rsidRDefault="004A4C7C">
            <w:pPr>
              <w:pStyle w:val="ab"/>
              <w:jc w:val="center"/>
              <w:rPr>
                <w:rFonts w:ascii="Times New Roman" w:hAnsi="Times New Roman"/>
                <w:i/>
                <w:sz w:val="28"/>
                <w:szCs w:val="24"/>
              </w:rPr>
            </w:pPr>
            <w:r w:rsidRPr="004A4C7C">
              <w:rPr>
                <w:rFonts w:ascii="Times New Roman" w:hAnsi="Times New Roman"/>
                <w:i/>
                <w:sz w:val="28"/>
                <w:szCs w:val="24"/>
              </w:rPr>
              <w:t xml:space="preserve">«Добрый день, друзья! Очень </w:t>
            </w:r>
            <w:r w:rsidRPr="004A4C7C">
              <w:rPr>
                <w:rFonts w:ascii="Times New Roman" w:hAnsi="Times New Roman"/>
                <w:i/>
                <w:sz w:val="28"/>
                <w:szCs w:val="24"/>
              </w:rPr>
              <w:lastRenderedPageBreak/>
              <w:t xml:space="preserve">рада вас видеть! </w:t>
            </w:r>
          </w:p>
        </w:tc>
        <w:tc>
          <w:tcPr>
            <w:tcW w:w="2011" w:type="dxa"/>
          </w:tcPr>
          <w:p w:rsidR="00410975" w:rsidRDefault="00A80E1E">
            <w:pPr>
              <w:pStyle w:val="ab"/>
              <w:jc w:val="center"/>
              <w:rPr>
                <w:rFonts w:ascii="Times New Roman" w:hAnsi="Times New Roman"/>
                <w:sz w:val="28"/>
                <w:szCs w:val="24"/>
              </w:rPr>
            </w:pPr>
            <w:r>
              <w:rPr>
                <w:rFonts w:ascii="Times New Roman" w:hAnsi="Times New Roman"/>
                <w:sz w:val="28"/>
                <w:szCs w:val="24"/>
              </w:rPr>
              <w:lastRenderedPageBreak/>
              <w:t>Приветствуют учителя</w:t>
            </w:r>
          </w:p>
          <w:p w:rsidR="00410975" w:rsidRDefault="00410975">
            <w:pPr>
              <w:pStyle w:val="ab"/>
              <w:jc w:val="center"/>
              <w:rPr>
                <w:rFonts w:ascii="Times New Roman" w:hAnsi="Times New Roman"/>
                <w:sz w:val="28"/>
                <w:szCs w:val="24"/>
              </w:rPr>
            </w:pPr>
          </w:p>
        </w:tc>
        <w:tc>
          <w:tcPr>
            <w:tcW w:w="1816" w:type="dxa"/>
          </w:tcPr>
          <w:p w:rsidR="00410975" w:rsidRDefault="00A80E1E">
            <w:pPr>
              <w:pStyle w:val="ab"/>
              <w:jc w:val="center"/>
              <w:rPr>
                <w:rFonts w:ascii="Times New Roman" w:hAnsi="Times New Roman"/>
                <w:sz w:val="28"/>
                <w:szCs w:val="24"/>
              </w:rPr>
            </w:pPr>
            <w:r>
              <w:rPr>
                <w:rFonts w:ascii="Times New Roman" w:hAnsi="Times New Roman"/>
                <w:sz w:val="28"/>
                <w:szCs w:val="24"/>
              </w:rPr>
              <w:t>Уметь</w:t>
            </w:r>
          </w:p>
          <w:p w:rsidR="00410975" w:rsidRDefault="00A80E1E" w:rsidP="007E3C3A">
            <w:pPr>
              <w:pStyle w:val="ab"/>
              <w:jc w:val="center"/>
              <w:rPr>
                <w:rFonts w:ascii="Times New Roman" w:hAnsi="Times New Roman"/>
                <w:sz w:val="28"/>
                <w:szCs w:val="24"/>
              </w:rPr>
            </w:pPr>
            <w:r>
              <w:rPr>
                <w:rFonts w:ascii="Times New Roman" w:hAnsi="Times New Roman"/>
                <w:sz w:val="28"/>
                <w:szCs w:val="24"/>
              </w:rPr>
              <w:t>организовываться к работе</w:t>
            </w:r>
          </w:p>
          <w:p w:rsidR="00410975" w:rsidRDefault="00410975">
            <w:pPr>
              <w:pStyle w:val="ab"/>
              <w:jc w:val="center"/>
              <w:rPr>
                <w:rFonts w:ascii="Times New Roman" w:hAnsi="Times New Roman"/>
                <w:sz w:val="28"/>
                <w:szCs w:val="24"/>
              </w:rPr>
            </w:pPr>
          </w:p>
        </w:tc>
        <w:tc>
          <w:tcPr>
            <w:tcW w:w="1881" w:type="dxa"/>
          </w:tcPr>
          <w:p w:rsidR="006801BA" w:rsidRPr="006801BA" w:rsidRDefault="006801BA" w:rsidP="006801BA">
            <w:pPr>
              <w:pStyle w:val="ab"/>
              <w:jc w:val="center"/>
              <w:rPr>
                <w:rFonts w:ascii="Times New Roman" w:hAnsi="Times New Roman"/>
                <w:sz w:val="28"/>
                <w:szCs w:val="24"/>
              </w:rPr>
            </w:pPr>
            <w:r w:rsidRPr="006801BA">
              <w:rPr>
                <w:rFonts w:ascii="Times New Roman" w:hAnsi="Times New Roman"/>
                <w:sz w:val="28"/>
                <w:szCs w:val="24"/>
              </w:rPr>
              <w:t>Организовать детей.</w:t>
            </w:r>
          </w:p>
          <w:p w:rsidR="00410975" w:rsidRDefault="006801BA" w:rsidP="006801BA">
            <w:pPr>
              <w:pStyle w:val="ab"/>
              <w:rPr>
                <w:rFonts w:ascii="Times New Roman" w:hAnsi="Times New Roman"/>
                <w:sz w:val="28"/>
                <w:szCs w:val="24"/>
              </w:rPr>
            </w:pPr>
            <w:r w:rsidRPr="006801BA">
              <w:rPr>
                <w:rFonts w:ascii="Times New Roman" w:hAnsi="Times New Roman"/>
                <w:sz w:val="28"/>
                <w:szCs w:val="24"/>
              </w:rPr>
              <w:t>Проверить готовность к уроку.</w:t>
            </w:r>
          </w:p>
          <w:p w:rsidR="006801BA" w:rsidRDefault="006801BA" w:rsidP="006801BA">
            <w:pPr>
              <w:pStyle w:val="ab"/>
              <w:rPr>
                <w:rFonts w:ascii="Times New Roman" w:hAnsi="Times New Roman"/>
                <w:sz w:val="28"/>
                <w:szCs w:val="24"/>
              </w:rPr>
            </w:pPr>
            <w:r w:rsidRPr="006801BA">
              <w:rPr>
                <w:rFonts w:ascii="Times New Roman" w:hAnsi="Times New Roman"/>
                <w:sz w:val="28"/>
                <w:szCs w:val="24"/>
              </w:rPr>
              <w:t>Создать позитивное настроение.</w:t>
            </w:r>
          </w:p>
        </w:tc>
      </w:tr>
      <w:tr w:rsidR="00410975">
        <w:trPr>
          <w:trHeight w:val="482"/>
        </w:trPr>
        <w:tc>
          <w:tcPr>
            <w:tcW w:w="1194" w:type="dxa"/>
          </w:tcPr>
          <w:p w:rsidR="00410975" w:rsidRDefault="00A80E1E">
            <w:pPr>
              <w:pStyle w:val="ab"/>
              <w:jc w:val="center"/>
              <w:rPr>
                <w:rFonts w:ascii="Times New Roman" w:hAnsi="Times New Roman"/>
                <w:b/>
                <w:sz w:val="28"/>
                <w:szCs w:val="24"/>
              </w:rPr>
            </w:pPr>
            <w:r>
              <w:rPr>
                <w:rFonts w:ascii="Times New Roman" w:hAnsi="Times New Roman"/>
                <w:b/>
                <w:sz w:val="28"/>
                <w:szCs w:val="24"/>
                <w:shd w:val="clear" w:color="auto" w:fill="FFFFFF"/>
              </w:rPr>
              <w:lastRenderedPageBreak/>
              <w:t>Мотивация к учебной деятельности</w:t>
            </w:r>
          </w:p>
        </w:tc>
        <w:tc>
          <w:tcPr>
            <w:tcW w:w="1202" w:type="dxa"/>
          </w:tcPr>
          <w:p w:rsidR="00410975" w:rsidRDefault="00A80E1E">
            <w:pPr>
              <w:pStyle w:val="ab"/>
              <w:jc w:val="center"/>
              <w:rPr>
                <w:rFonts w:ascii="Times New Roman" w:hAnsi="Times New Roman"/>
                <w:sz w:val="28"/>
                <w:szCs w:val="24"/>
              </w:rPr>
            </w:pPr>
            <w:r>
              <w:rPr>
                <w:rFonts w:ascii="Times New Roman" w:hAnsi="Times New Roman"/>
                <w:sz w:val="28"/>
                <w:szCs w:val="24"/>
              </w:rPr>
              <w:t>2 мин</w:t>
            </w:r>
          </w:p>
        </w:tc>
        <w:tc>
          <w:tcPr>
            <w:tcW w:w="2279" w:type="dxa"/>
          </w:tcPr>
          <w:p w:rsidR="00410975" w:rsidRDefault="004A4C7C">
            <w:pPr>
              <w:pStyle w:val="ab"/>
              <w:jc w:val="center"/>
              <w:rPr>
                <w:rFonts w:ascii="Times New Roman" w:hAnsi="Times New Roman"/>
                <w:sz w:val="28"/>
                <w:szCs w:val="24"/>
              </w:rPr>
            </w:pPr>
            <w:r>
              <w:rPr>
                <w:rFonts w:ascii="Times New Roman" w:hAnsi="Times New Roman"/>
                <w:sz w:val="28"/>
                <w:szCs w:val="24"/>
              </w:rPr>
              <w:t xml:space="preserve">Обеспечить мотивацию учения школьников. </w:t>
            </w:r>
            <w:r w:rsidR="00A80E1E" w:rsidRPr="004A4C7C">
              <w:rPr>
                <w:rFonts w:ascii="Times New Roman" w:hAnsi="Times New Roman"/>
                <w:i/>
                <w:sz w:val="28"/>
                <w:szCs w:val="24"/>
              </w:rPr>
              <w:t>Учитель: «Один отечественный сатирик задал своим слушателям вопрос: «Что вы выберите: полный карман денег и пустые прилавки магазинов или полные прилавки магазинов и пустой карман?»</w:t>
            </w:r>
          </w:p>
          <w:p w:rsidR="00410975" w:rsidRDefault="00410975">
            <w:pPr>
              <w:pStyle w:val="ab"/>
              <w:jc w:val="center"/>
              <w:rPr>
                <w:rFonts w:ascii="Times New Roman" w:hAnsi="Times New Roman"/>
                <w:sz w:val="28"/>
                <w:szCs w:val="24"/>
              </w:rPr>
            </w:pPr>
          </w:p>
        </w:tc>
        <w:tc>
          <w:tcPr>
            <w:tcW w:w="2011" w:type="dxa"/>
          </w:tcPr>
          <w:p w:rsidR="00410975" w:rsidRDefault="00A80E1E">
            <w:pPr>
              <w:pStyle w:val="ab"/>
              <w:jc w:val="center"/>
              <w:rPr>
                <w:rFonts w:ascii="Times New Roman" w:hAnsi="Times New Roman"/>
                <w:sz w:val="28"/>
                <w:szCs w:val="24"/>
              </w:rPr>
            </w:pPr>
            <w:r>
              <w:rPr>
                <w:rFonts w:ascii="Times New Roman" w:hAnsi="Times New Roman"/>
                <w:sz w:val="28"/>
                <w:szCs w:val="24"/>
              </w:rPr>
              <w:t>Обучающиеся высказывают сво</w:t>
            </w:r>
            <w:r w:rsidR="007E3C3A">
              <w:rPr>
                <w:rFonts w:ascii="Times New Roman" w:hAnsi="Times New Roman"/>
                <w:sz w:val="28"/>
                <w:szCs w:val="24"/>
              </w:rPr>
              <w:t>ю</w:t>
            </w:r>
            <w:r>
              <w:rPr>
                <w:rFonts w:ascii="Times New Roman" w:hAnsi="Times New Roman"/>
                <w:sz w:val="28"/>
                <w:szCs w:val="24"/>
              </w:rPr>
              <w:t xml:space="preserve"> точк</w:t>
            </w:r>
            <w:r w:rsidR="007E3C3A">
              <w:rPr>
                <w:rFonts w:ascii="Times New Roman" w:hAnsi="Times New Roman"/>
                <w:sz w:val="28"/>
                <w:szCs w:val="24"/>
              </w:rPr>
              <w:t xml:space="preserve">у </w:t>
            </w:r>
            <w:r>
              <w:rPr>
                <w:rFonts w:ascii="Times New Roman" w:hAnsi="Times New Roman"/>
                <w:sz w:val="28"/>
                <w:szCs w:val="24"/>
              </w:rPr>
              <w:t>зрения.</w:t>
            </w:r>
          </w:p>
          <w:p w:rsidR="00410975" w:rsidRDefault="00A80E1E">
            <w:pPr>
              <w:pStyle w:val="ab"/>
              <w:jc w:val="center"/>
              <w:rPr>
                <w:rFonts w:ascii="Times New Roman" w:hAnsi="Times New Roman"/>
                <w:sz w:val="28"/>
                <w:szCs w:val="24"/>
              </w:rPr>
            </w:pPr>
            <w:r>
              <w:rPr>
                <w:rFonts w:ascii="Times New Roman" w:hAnsi="Times New Roman"/>
                <w:sz w:val="28"/>
                <w:szCs w:val="24"/>
              </w:rPr>
              <w:t xml:space="preserve">Аргументируют свою позицию. </w:t>
            </w:r>
          </w:p>
          <w:p w:rsidR="00410975" w:rsidRDefault="00410975">
            <w:pPr>
              <w:pStyle w:val="ab"/>
              <w:jc w:val="center"/>
              <w:rPr>
                <w:rFonts w:ascii="Times New Roman" w:hAnsi="Times New Roman"/>
                <w:sz w:val="28"/>
                <w:szCs w:val="24"/>
              </w:rPr>
            </w:pPr>
          </w:p>
        </w:tc>
        <w:tc>
          <w:tcPr>
            <w:tcW w:w="1816" w:type="dxa"/>
          </w:tcPr>
          <w:p w:rsidR="00410975" w:rsidRDefault="006801BA">
            <w:pPr>
              <w:pStyle w:val="ab"/>
              <w:jc w:val="center"/>
              <w:rPr>
                <w:rFonts w:ascii="Times New Roman" w:hAnsi="Times New Roman"/>
                <w:sz w:val="28"/>
                <w:szCs w:val="24"/>
              </w:rPr>
            </w:pPr>
            <w:r>
              <w:rPr>
                <w:rFonts w:ascii="Times New Roman" w:hAnsi="Times New Roman"/>
                <w:sz w:val="28"/>
                <w:szCs w:val="24"/>
              </w:rPr>
              <w:t>Настрой на рабочую деятельность</w:t>
            </w:r>
          </w:p>
        </w:tc>
        <w:tc>
          <w:tcPr>
            <w:tcW w:w="1881" w:type="dxa"/>
          </w:tcPr>
          <w:p w:rsidR="00410975" w:rsidRDefault="00A80E1E">
            <w:pPr>
              <w:pStyle w:val="ab"/>
              <w:jc w:val="center"/>
              <w:rPr>
                <w:rFonts w:ascii="Times New Roman" w:hAnsi="Times New Roman"/>
                <w:sz w:val="28"/>
                <w:szCs w:val="24"/>
              </w:rPr>
            </w:pPr>
            <w:r>
              <w:rPr>
                <w:rFonts w:ascii="Times New Roman" w:hAnsi="Times New Roman"/>
                <w:sz w:val="28"/>
                <w:szCs w:val="24"/>
              </w:rPr>
              <w:t>Обучающиеся делают вывод о зависимости уровня жизни от типа экономической системы</w:t>
            </w:r>
          </w:p>
          <w:p w:rsidR="00410975" w:rsidRDefault="00A80E1E">
            <w:pPr>
              <w:pStyle w:val="ab"/>
              <w:jc w:val="center"/>
              <w:rPr>
                <w:rFonts w:ascii="Times New Roman" w:hAnsi="Times New Roman"/>
                <w:sz w:val="28"/>
                <w:szCs w:val="24"/>
              </w:rPr>
            </w:pPr>
            <w:r>
              <w:rPr>
                <w:rFonts w:ascii="Times New Roman" w:hAnsi="Times New Roman"/>
                <w:sz w:val="28"/>
                <w:szCs w:val="24"/>
              </w:rPr>
              <w:t>о важности типа экономической системы для социально-экономического и политического развития любого общества.</w:t>
            </w:r>
          </w:p>
        </w:tc>
      </w:tr>
      <w:tr w:rsidR="00410975">
        <w:trPr>
          <w:trHeight w:val="482"/>
        </w:trPr>
        <w:tc>
          <w:tcPr>
            <w:tcW w:w="1194" w:type="dxa"/>
          </w:tcPr>
          <w:p w:rsidR="00410975" w:rsidRPr="007E3C3A" w:rsidRDefault="00A80E1E">
            <w:pPr>
              <w:pStyle w:val="ab"/>
              <w:jc w:val="center"/>
              <w:rPr>
                <w:rFonts w:ascii="Times New Roman" w:hAnsi="Times New Roman"/>
                <w:b/>
                <w:sz w:val="28"/>
                <w:szCs w:val="24"/>
              </w:rPr>
            </w:pPr>
            <w:r w:rsidRPr="007E3C3A">
              <w:rPr>
                <w:rFonts w:ascii="Times New Roman" w:hAnsi="Times New Roman"/>
                <w:b/>
                <w:sz w:val="28"/>
                <w:szCs w:val="24"/>
              </w:rPr>
              <w:t>Актуализация опорных знаний</w:t>
            </w:r>
          </w:p>
        </w:tc>
        <w:tc>
          <w:tcPr>
            <w:tcW w:w="1202" w:type="dxa"/>
          </w:tcPr>
          <w:p w:rsidR="00410975" w:rsidRDefault="00A80E1E">
            <w:pPr>
              <w:pStyle w:val="ab"/>
              <w:jc w:val="center"/>
              <w:rPr>
                <w:rFonts w:ascii="Times New Roman" w:hAnsi="Times New Roman"/>
                <w:sz w:val="28"/>
                <w:szCs w:val="24"/>
              </w:rPr>
            </w:pPr>
            <w:r>
              <w:rPr>
                <w:rFonts w:ascii="Times New Roman" w:hAnsi="Times New Roman"/>
                <w:sz w:val="28"/>
                <w:szCs w:val="24"/>
              </w:rPr>
              <w:t>5 мин</w:t>
            </w:r>
          </w:p>
        </w:tc>
        <w:tc>
          <w:tcPr>
            <w:tcW w:w="2279" w:type="dxa"/>
          </w:tcPr>
          <w:p w:rsidR="00410975" w:rsidRDefault="00A80E1E">
            <w:pPr>
              <w:pStyle w:val="ab"/>
              <w:jc w:val="center"/>
              <w:rPr>
                <w:rFonts w:ascii="Times New Roman" w:hAnsi="Times New Roman"/>
                <w:bCs/>
                <w:sz w:val="28"/>
                <w:szCs w:val="24"/>
              </w:rPr>
            </w:pPr>
            <w:r>
              <w:rPr>
                <w:rFonts w:ascii="Times New Roman" w:hAnsi="Times New Roman"/>
                <w:bCs/>
                <w:sz w:val="28"/>
                <w:szCs w:val="24"/>
              </w:rPr>
              <w:t>Теоретический этап в форме фронтального устного опроса обучающихся</w:t>
            </w:r>
          </w:p>
          <w:p w:rsidR="00410975" w:rsidRDefault="00A80E1E">
            <w:pPr>
              <w:pStyle w:val="ab"/>
              <w:rPr>
                <w:rFonts w:ascii="Times New Roman" w:hAnsi="Times New Roman"/>
                <w:bCs/>
                <w:sz w:val="28"/>
                <w:szCs w:val="24"/>
              </w:rPr>
            </w:pPr>
            <w:r>
              <w:rPr>
                <w:rFonts w:ascii="Times New Roman" w:hAnsi="Times New Roman"/>
                <w:bCs/>
                <w:sz w:val="28"/>
                <w:szCs w:val="24"/>
              </w:rPr>
              <w:t>1.Понятие экономической системы</w:t>
            </w:r>
          </w:p>
          <w:p w:rsidR="00410975" w:rsidRDefault="00A80E1E">
            <w:pPr>
              <w:pStyle w:val="ab"/>
              <w:rPr>
                <w:rFonts w:ascii="Times New Roman" w:hAnsi="Times New Roman"/>
                <w:bCs/>
                <w:sz w:val="28"/>
                <w:szCs w:val="24"/>
              </w:rPr>
            </w:pPr>
            <w:r>
              <w:rPr>
                <w:rFonts w:ascii="Times New Roman" w:hAnsi="Times New Roman"/>
                <w:bCs/>
                <w:sz w:val="28"/>
                <w:szCs w:val="24"/>
              </w:rPr>
              <w:t>2. Виды экономических систем</w:t>
            </w:r>
          </w:p>
          <w:p w:rsidR="00410975" w:rsidRDefault="00A80E1E">
            <w:pPr>
              <w:pStyle w:val="ab"/>
              <w:rPr>
                <w:rFonts w:ascii="Times New Roman" w:hAnsi="Times New Roman"/>
                <w:bCs/>
                <w:sz w:val="28"/>
                <w:szCs w:val="24"/>
              </w:rPr>
            </w:pPr>
            <w:r>
              <w:rPr>
                <w:rFonts w:ascii="Times New Roman" w:hAnsi="Times New Roman"/>
                <w:bCs/>
                <w:sz w:val="28"/>
                <w:szCs w:val="24"/>
              </w:rPr>
              <w:t>3. Признаки каждой из экономических систем</w:t>
            </w:r>
          </w:p>
          <w:p w:rsidR="00410975" w:rsidRDefault="00A80E1E">
            <w:pPr>
              <w:pStyle w:val="ab"/>
              <w:rPr>
                <w:rFonts w:ascii="Times New Roman" w:hAnsi="Times New Roman"/>
                <w:bCs/>
                <w:sz w:val="28"/>
                <w:szCs w:val="24"/>
              </w:rPr>
            </w:pPr>
            <w:r>
              <w:rPr>
                <w:rFonts w:ascii="Times New Roman" w:hAnsi="Times New Roman"/>
                <w:bCs/>
                <w:sz w:val="28"/>
                <w:szCs w:val="24"/>
              </w:rPr>
              <w:t>4. Положительные и отрицательные стороны каждой из систем.</w:t>
            </w:r>
          </w:p>
        </w:tc>
        <w:tc>
          <w:tcPr>
            <w:tcW w:w="2011" w:type="dxa"/>
          </w:tcPr>
          <w:p w:rsidR="00410975" w:rsidRDefault="00A80E1E">
            <w:pPr>
              <w:pStyle w:val="ab"/>
              <w:jc w:val="center"/>
              <w:rPr>
                <w:rFonts w:ascii="Times New Roman" w:hAnsi="Times New Roman"/>
                <w:sz w:val="28"/>
                <w:szCs w:val="24"/>
              </w:rPr>
            </w:pPr>
            <w:r>
              <w:rPr>
                <w:rFonts w:ascii="Times New Roman" w:hAnsi="Times New Roman"/>
                <w:sz w:val="28"/>
                <w:szCs w:val="24"/>
              </w:rPr>
              <w:t xml:space="preserve">Отвечают на вопрос учителя </w:t>
            </w:r>
          </w:p>
          <w:p w:rsidR="00410975" w:rsidRDefault="00A80E1E">
            <w:pPr>
              <w:pStyle w:val="ab"/>
              <w:jc w:val="center"/>
              <w:rPr>
                <w:rFonts w:ascii="Times New Roman" w:hAnsi="Times New Roman"/>
                <w:sz w:val="28"/>
                <w:szCs w:val="24"/>
              </w:rPr>
            </w:pPr>
            <w:r>
              <w:rPr>
                <w:rFonts w:ascii="Times New Roman" w:hAnsi="Times New Roman"/>
                <w:bCs/>
                <w:i/>
                <w:iCs/>
                <w:sz w:val="28"/>
                <w:szCs w:val="24"/>
              </w:rPr>
              <w:t>Правильные ответы на вопросы даны в Приложении - 1</w:t>
            </w:r>
          </w:p>
        </w:tc>
        <w:tc>
          <w:tcPr>
            <w:tcW w:w="1816" w:type="dxa"/>
          </w:tcPr>
          <w:p w:rsidR="006801BA" w:rsidRDefault="006801BA">
            <w:pPr>
              <w:pStyle w:val="ab"/>
              <w:jc w:val="center"/>
              <w:rPr>
                <w:rFonts w:ascii="Times New Roman" w:hAnsi="Times New Roman"/>
                <w:sz w:val="28"/>
                <w:szCs w:val="24"/>
              </w:rPr>
            </w:pPr>
            <w:r>
              <w:rPr>
                <w:rFonts w:ascii="Times New Roman" w:hAnsi="Times New Roman"/>
                <w:sz w:val="28"/>
                <w:szCs w:val="24"/>
              </w:rPr>
              <w:t xml:space="preserve">Определяют </w:t>
            </w:r>
            <w:r w:rsidR="000663A2">
              <w:rPr>
                <w:rFonts w:ascii="Times New Roman" w:hAnsi="Times New Roman"/>
                <w:sz w:val="28"/>
                <w:szCs w:val="24"/>
              </w:rPr>
              <w:t>различия в экономических системах</w:t>
            </w:r>
          </w:p>
        </w:tc>
        <w:tc>
          <w:tcPr>
            <w:tcW w:w="1881" w:type="dxa"/>
          </w:tcPr>
          <w:p w:rsidR="00410975" w:rsidRDefault="006801BA">
            <w:pPr>
              <w:pStyle w:val="ab"/>
              <w:jc w:val="center"/>
              <w:rPr>
                <w:rFonts w:ascii="Times New Roman" w:hAnsi="Times New Roman"/>
                <w:sz w:val="28"/>
                <w:szCs w:val="24"/>
              </w:rPr>
            </w:pPr>
            <w:r>
              <w:rPr>
                <w:rFonts w:ascii="Times New Roman" w:hAnsi="Times New Roman"/>
                <w:sz w:val="28"/>
                <w:szCs w:val="24"/>
              </w:rPr>
              <w:t>Актуализиро</w:t>
            </w:r>
            <w:r w:rsidRPr="006801BA">
              <w:rPr>
                <w:rFonts w:ascii="Times New Roman" w:hAnsi="Times New Roman"/>
                <w:sz w:val="28"/>
                <w:szCs w:val="24"/>
              </w:rPr>
              <w:t>вать знания</w:t>
            </w:r>
            <w:r>
              <w:rPr>
                <w:rFonts w:ascii="Times New Roman" w:hAnsi="Times New Roman"/>
                <w:sz w:val="28"/>
                <w:szCs w:val="24"/>
              </w:rPr>
              <w:t xml:space="preserve"> об основных экономических системах. </w:t>
            </w:r>
          </w:p>
        </w:tc>
      </w:tr>
      <w:tr w:rsidR="00410975">
        <w:trPr>
          <w:trHeight w:val="482"/>
        </w:trPr>
        <w:tc>
          <w:tcPr>
            <w:tcW w:w="1194" w:type="dxa"/>
          </w:tcPr>
          <w:p w:rsidR="00410975" w:rsidRPr="007E3C3A" w:rsidRDefault="007E3C3A">
            <w:pPr>
              <w:pStyle w:val="ab"/>
              <w:jc w:val="center"/>
              <w:rPr>
                <w:rFonts w:ascii="Times New Roman" w:hAnsi="Times New Roman"/>
                <w:b/>
                <w:sz w:val="28"/>
                <w:szCs w:val="24"/>
              </w:rPr>
            </w:pPr>
            <w:r w:rsidRPr="007E3C3A">
              <w:rPr>
                <w:rFonts w:ascii="Times New Roman" w:hAnsi="Times New Roman"/>
                <w:b/>
                <w:sz w:val="28"/>
                <w:szCs w:val="24"/>
              </w:rPr>
              <w:t>Подготовка к игре</w:t>
            </w:r>
          </w:p>
        </w:tc>
        <w:tc>
          <w:tcPr>
            <w:tcW w:w="1202" w:type="dxa"/>
          </w:tcPr>
          <w:p w:rsidR="00410975" w:rsidRDefault="00A80E1E">
            <w:pPr>
              <w:pStyle w:val="ab"/>
              <w:jc w:val="center"/>
              <w:rPr>
                <w:rFonts w:ascii="Times New Roman" w:hAnsi="Times New Roman"/>
                <w:sz w:val="28"/>
                <w:szCs w:val="24"/>
              </w:rPr>
            </w:pPr>
            <w:r>
              <w:rPr>
                <w:rFonts w:ascii="Times New Roman" w:hAnsi="Times New Roman"/>
                <w:sz w:val="28"/>
                <w:szCs w:val="24"/>
              </w:rPr>
              <w:t>3 мин</w:t>
            </w:r>
          </w:p>
        </w:tc>
        <w:tc>
          <w:tcPr>
            <w:tcW w:w="2279" w:type="dxa"/>
          </w:tcPr>
          <w:p w:rsidR="00410975" w:rsidRPr="007E3C3A" w:rsidRDefault="00A80E1E">
            <w:pPr>
              <w:pStyle w:val="ab"/>
              <w:jc w:val="center"/>
              <w:rPr>
                <w:rFonts w:ascii="Times New Roman" w:hAnsi="Times New Roman"/>
                <w:sz w:val="28"/>
                <w:szCs w:val="24"/>
              </w:rPr>
            </w:pPr>
            <w:r w:rsidRPr="007E3C3A">
              <w:rPr>
                <w:rFonts w:ascii="Times New Roman" w:hAnsi="Times New Roman"/>
                <w:sz w:val="28"/>
                <w:szCs w:val="24"/>
              </w:rPr>
              <w:t xml:space="preserve">Организует деятельность учащихся, делит </w:t>
            </w:r>
            <w:r w:rsidRPr="007E3C3A">
              <w:rPr>
                <w:rFonts w:ascii="Times New Roman" w:hAnsi="Times New Roman"/>
                <w:sz w:val="28"/>
                <w:szCs w:val="24"/>
              </w:rPr>
              <w:lastRenderedPageBreak/>
              <w:t xml:space="preserve">весь класс на </w:t>
            </w:r>
            <w:r w:rsidR="007E3C3A" w:rsidRPr="007E3C3A">
              <w:rPr>
                <w:rFonts w:ascii="Times New Roman" w:hAnsi="Times New Roman"/>
                <w:sz w:val="28"/>
                <w:szCs w:val="24"/>
              </w:rPr>
              <w:t>3</w:t>
            </w:r>
            <w:r w:rsidRPr="007E3C3A">
              <w:rPr>
                <w:rFonts w:ascii="Times New Roman" w:hAnsi="Times New Roman"/>
                <w:sz w:val="28"/>
                <w:szCs w:val="24"/>
              </w:rPr>
              <w:t xml:space="preserve"> группы;</w:t>
            </w:r>
          </w:p>
          <w:p w:rsidR="00410975" w:rsidRDefault="00A80E1E">
            <w:pPr>
              <w:pStyle w:val="ab"/>
              <w:jc w:val="center"/>
              <w:rPr>
                <w:rFonts w:ascii="Times New Roman" w:hAnsi="Times New Roman"/>
                <w:sz w:val="28"/>
                <w:szCs w:val="24"/>
              </w:rPr>
            </w:pPr>
            <w:r>
              <w:rPr>
                <w:rFonts w:ascii="Times New Roman" w:hAnsi="Times New Roman"/>
                <w:sz w:val="28"/>
                <w:szCs w:val="24"/>
              </w:rPr>
              <w:t xml:space="preserve">Знакомит с правилами игры </w:t>
            </w:r>
            <w:r w:rsidRPr="007E3C3A">
              <w:rPr>
                <w:rFonts w:ascii="Times New Roman" w:hAnsi="Times New Roman"/>
                <w:i/>
                <w:sz w:val="28"/>
                <w:szCs w:val="24"/>
              </w:rPr>
              <w:t>(в Приложении - 2)</w:t>
            </w:r>
          </w:p>
        </w:tc>
        <w:tc>
          <w:tcPr>
            <w:tcW w:w="2011" w:type="dxa"/>
          </w:tcPr>
          <w:p w:rsidR="00410975" w:rsidRDefault="00A80E1E">
            <w:pPr>
              <w:pStyle w:val="ab"/>
              <w:jc w:val="center"/>
              <w:rPr>
                <w:rFonts w:ascii="Times New Roman" w:hAnsi="Times New Roman"/>
                <w:sz w:val="28"/>
                <w:szCs w:val="24"/>
              </w:rPr>
            </w:pPr>
            <w:r>
              <w:rPr>
                <w:rFonts w:ascii="Times New Roman" w:hAnsi="Times New Roman"/>
                <w:sz w:val="28"/>
                <w:szCs w:val="24"/>
              </w:rPr>
              <w:lastRenderedPageBreak/>
              <w:t xml:space="preserve">Внимательно слушают учителя, </w:t>
            </w:r>
            <w:r>
              <w:rPr>
                <w:rFonts w:ascii="Times New Roman" w:hAnsi="Times New Roman"/>
                <w:sz w:val="28"/>
                <w:szCs w:val="24"/>
              </w:rPr>
              <w:lastRenderedPageBreak/>
              <w:t>делятся на группы, принимают участие в игре</w:t>
            </w:r>
          </w:p>
        </w:tc>
        <w:tc>
          <w:tcPr>
            <w:tcW w:w="1816" w:type="dxa"/>
          </w:tcPr>
          <w:p w:rsidR="00410975" w:rsidRDefault="000663A2">
            <w:pPr>
              <w:pStyle w:val="ab"/>
              <w:jc w:val="center"/>
              <w:rPr>
                <w:rFonts w:ascii="Times New Roman" w:hAnsi="Times New Roman"/>
                <w:sz w:val="28"/>
                <w:szCs w:val="24"/>
              </w:rPr>
            </w:pPr>
            <w:r>
              <w:rPr>
                <w:rFonts w:ascii="Times New Roman" w:hAnsi="Times New Roman"/>
                <w:sz w:val="28"/>
                <w:szCs w:val="24"/>
              </w:rPr>
              <w:lastRenderedPageBreak/>
              <w:t>Ф</w:t>
            </w:r>
            <w:r w:rsidRPr="000663A2">
              <w:rPr>
                <w:rFonts w:ascii="Times New Roman" w:hAnsi="Times New Roman"/>
                <w:sz w:val="28"/>
                <w:szCs w:val="24"/>
              </w:rPr>
              <w:t>ормируется стремление к познанию.</w:t>
            </w:r>
          </w:p>
        </w:tc>
        <w:tc>
          <w:tcPr>
            <w:tcW w:w="1881" w:type="dxa"/>
          </w:tcPr>
          <w:p w:rsidR="00410975" w:rsidRDefault="000663A2">
            <w:pPr>
              <w:pStyle w:val="ab"/>
              <w:jc w:val="center"/>
              <w:rPr>
                <w:rFonts w:ascii="Times New Roman" w:hAnsi="Times New Roman"/>
                <w:sz w:val="28"/>
                <w:szCs w:val="24"/>
              </w:rPr>
            </w:pPr>
            <w:r w:rsidRPr="000663A2">
              <w:rPr>
                <w:rFonts w:ascii="Times New Roman" w:hAnsi="Times New Roman"/>
                <w:sz w:val="28"/>
                <w:szCs w:val="24"/>
              </w:rPr>
              <w:t xml:space="preserve">Создать проблемную ситуацию, </w:t>
            </w:r>
            <w:r w:rsidRPr="000663A2">
              <w:rPr>
                <w:rFonts w:ascii="Times New Roman" w:hAnsi="Times New Roman"/>
                <w:sz w:val="28"/>
                <w:szCs w:val="24"/>
              </w:rPr>
              <w:lastRenderedPageBreak/>
              <w:t>подтолкнуть детей к осознанию необходимости в получении новых знаний.</w:t>
            </w:r>
          </w:p>
        </w:tc>
      </w:tr>
      <w:tr w:rsidR="00410975">
        <w:trPr>
          <w:trHeight w:val="482"/>
        </w:trPr>
        <w:tc>
          <w:tcPr>
            <w:tcW w:w="1194" w:type="dxa"/>
          </w:tcPr>
          <w:p w:rsidR="00410975" w:rsidRDefault="00A80E1E">
            <w:pPr>
              <w:pStyle w:val="ab"/>
              <w:jc w:val="center"/>
              <w:rPr>
                <w:rFonts w:ascii="Times New Roman" w:hAnsi="Times New Roman"/>
                <w:b/>
                <w:sz w:val="28"/>
                <w:szCs w:val="24"/>
              </w:rPr>
            </w:pPr>
            <w:r>
              <w:rPr>
                <w:rFonts w:ascii="Times New Roman" w:hAnsi="Times New Roman"/>
                <w:b/>
                <w:sz w:val="28"/>
                <w:szCs w:val="24"/>
              </w:rPr>
              <w:lastRenderedPageBreak/>
              <w:t>Практический этап</w:t>
            </w:r>
          </w:p>
        </w:tc>
        <w:tc>
          <w:tcPr>
            <w:tcW w:w="1202" w:type="dxa"/>
          </w:tcPr>
          <w:p w:rsidR="00410975" w:rsidRDefault="00A80E1E">
            <w:pPr>
              <w:pStyle w:val="ab"/>
              <w:jc w:val="center"/>
              <w:rPr>
                <w:rFonts w:ascii="Times New Roman" w:hAnsi="Times New Roman"/>
                <w:sz w:val="28"/>
                <w:szCs w:val="24"/>
              </w:rPr>
            </w:pPr>
            <w:r>
              <w:rPr>
                <w:rFonts w:ascii="Times New Roman" w:hAnsi="Times New Roman"/>
                <w:sz w:val="28"/>
                <w:szCs w:val="24"/>
              </w:rPr>
              <w:t>25 мин</w:t>
            </w:r>
          </w:p>
        </w:tc>
        <w:tc>
          <w:tcPr>
            <w:tcW w:w="2279" w:type="dxa"/>
          </w:tcPr>
          <w:p w:rsidR="00410975" w:rsidRDefault="00A80E1E">
            <w:pPr>
              <w:pStyle w:val="ab"/>
              <w:jc w:val="center"/>
              <w:rPr>
                <w:rFonts w:ascii="Times New Roman" w:hAnsi="Times New Roman"/>
                <w:i/>
                <w:sz w:val="28"/>
                <w:szCs w:val="24"/>
              </w:rPr>
            </w:pPr>
            <w:r>
              <w:rPr>
                <w:rFonts w:ascii="Times New Roman" w:hAnsi="Times New Roman"/>
                <w:iCs/>
                <w:sz w:val="28"/>
                <w:szCs w:val="24"/>
              </w:rPr>
              <w:t xml:space="preserve">Проведение игрового элемента «Своя игра» по теме: «Экономические системы» </w:t>
            </w:r>
          </w:p>
        </w:tc>
        <w:tc>
          <w:tcPr>
            <w:tcW w:w="2011" w:type="dxa"/>
          </w:tcPr>
          <w:p w:rsidR="00410975" w:rsidRDefault="00A80E1E">
            <w:pPr>
              <w:pStyle w:val="ab"/>
              <w:jc w:val="center"/>
              <w:rPr>
                <w:rFonts w:ascii="Times New Roman" w:hAnsi="Times New Roman"/>
                <w:sz w:val="28"/>
                <w:szCs w:val="24"/>
              </w:rPr>
            </w:pPr>
            <w:r>
              <w:rPr>
                <w:rFonts w:ascii="Times New Roman" w:hAnsi="Times New Roman"/>
                <w:sz w:val="28"/>
                <w:szCs w:val="24"/>
              </w:rPr>
              <w:t>Принимают активное участие в игре</w:t>
            </w:r>
          </w:p>
        </w:tc>
        <w:tc>
          <w:tcPr>
            <w:tcW w:w="1816" w:type="dxa"/>
          </w:tcPr>
          <w:p w:rsidR="00410975" w:rsidRDefault="000663A2">
            <w:pPr>
              <w:pStyle w:val="ab"/>
              <w:jc w:val="center"/>
              <w:rPr>
                <w:rFonts w:ascii="Times New Roman" w:hAnsi="Times New Roman"/>
                <w:sz w:val="28"/>
                <w:szCs w:val="24"/>
              </w:rPr>
            </w:pPr>
            <w:r>
              <w:rPr>
                <w:rFonts w:ascii="Times New Roman" w:hAnsi="Times New Roman"/>
                <w:sz w:val="28"/>
                <w:szCs w:val="24"/>
              </w:rPr>
              <w:t xml:space="preserve">Умение выбирать наиболее эффективные способы решения поставленной задачи </w:t>
            </w:r>
          </w:p>
          <w:p w:rsidR="000663A2" w:rsidRDefault="000663A2">
            <w:pPr>
              <w:pStyle w:val="ab"/>
              <w:jc w:val="center"/>
              <w:rPr>
                <w:rFonts w:ascii="Times New Roman" w:hAnsi="Times New Roman"/>
                <w:sz w:val="28"/>
                <w:szCs w:val="24"/>
              </w:rPr>
            </w:pPr>
            <w:r>
              <w:rPr>
                <w:rFonts w:ascii="Times New Roman" w:hAnsi="Times New Roman"/>
                <w:sz w:val="28"/>
                <w:szCs w:val="24"/>
              </w:rPr>
              <w:t>Умение структурировать знания</w:t>
            </w:r>
          </w:p>
          <w:p w:rsidR="000663A2" w:rsidRDefault="000663A2">
            <w:pPr>
              <w:pStyle w:val="ab"/>
              <w:jc w:val="center"/>
              <w:rPr>
                <w:rFonts w:ascii="Times New Roman" w:hAnsi="Times New Roman"/>
                <w:sz w:val="28"/>
                <w:szCs w:val="24"/>
              </w:rPr>
            </w:pPr>
            <w:r>
              <w:rPr>
                <w:rFonts w:ascii="Times New Roman" w:hAnsi="Times New Roman"/>
                <w:sz w:val="28"/>
                <w:szCs w:val="24"/>
              </w:rPr>
              <w:t>Выработка УУД: оценка, контроль, коррекция</w:t>
            </w:r>
          </w:p>
        </w:tc>
        <w:tc>
          <w:tcPr>
            <w:tcW w:w="1881" w:type="dxa"/>
          </w:tcPr>
          <w:p w:rsidR="00410975" w:rsidRDefault="000663A2">
            <w:pPr>
              <w:pStyle w:val="ab"/>
              <w:jc w:val="center"/>
              <w:rPr>
                <w:rFonts w:ascii="Times New Roman" w:hAnsi="Times New Roman"/>
                <w:sz w:val="28"/>
                <w:szCs w:val="24"/>
              </w:rPr>
            </w:pPr>
            <w:r>
              <w:rPr>
                <w:rFonts w:ascii="Times New Roman" w:hAnsi="Times New Roman"/>
                <w:sz w:val="28"/>
                <w:szCs w:val="24"/>
              </w:rPr>
              <w:t>Выполняются задачи урока</w:t>
            </w:r>
          </w:p>
        </w:tc>
      </w:tr>
      <w:tr w:rsidR="00410975">
        <w:trPr>
          <w:trHeight w:val="482"/>
        </w:trPr>
        <w:tc>
          <w:tcPr>
            <w:tcW w:w="1194" w:type="dxa"/>
          </w:tcPr>
          <w:p w:rsidR="00410975" w:rsidRPr="0062343B" w:rsidRDefault="00A80E1E">
            <w:pPr>
              <w:pStyle w:val="ab"/>
              <w:jc w:val="center"/>
              <w:rPr>
                <w:rFonts w:ascii="Times New Roman" w:hAnsi="Times New Roman"/>
                <w:b/>
                <w:sz w:val="28"/>
                <w:szCs w:val="24"/>
              </w:rPr>
            </w:pPr>
            <w:r w:rsidRPr="0062343B">
              <w:rPr>
                <w:rFonts w:ascii="Times New Roman" w:hAnsi="Times New Roman"/>
                <w:b/>
                <w:sz w:val="28"/>
                <w:szCs w:val="24"/>
              </w:rPr>
              <w:t>Рефлексия</w:t>
            </w:r>
          </w:p>
        </w:tc>
        <w:tc>
          <w:tcPr>
            <w:tcW w:w="1202" w:type="dxa"/>
          </w:tcPr>
          <w:p w:rsidR="00410975" w:rsidRPr="0062343B" w:rsidRDefault="00A80E1E">
            <w:pPr>
              <w:pStyle w:val="ab"/>
              <w:jc w:val="center"/>
              <w:rPr>
                <w:rFonts w:ascii="Times New Roman" w:hAnsi="Times New Roman"/>
                <w:sz w:val="28"/>
                <w:szCs w:val="24"/>
              </w:rPr>
            </w:pPr>
            <w:r w:rsidRPr="0062343B">
              <w:rPr>
                <w:rFonts w:ascii="Times New Roman" w:hAnsi="Times New Roman"/>
                <w:sz w:val="28"/>
                <w:szCs w:val="24"/>
              </w:rPr>
              <w:t>3 мин</w:t>
            </w:r>
          </w:p>
        </w:tc>
        <w:tc>
          <w:tcPr>
            <w:tcW w:w="2279" w:type="dxa"/>
          </w:tcPr>
          <w:p w:rsidR="00410975" w:rsidRPr="0062343B" w:rsidRDefault="00A80E1E">
            <w:pPr>
              <w:pStyle w:val="ab"/>
              <w:jc w:val="center"/>
              <w:rPr>
                <w:rFonts w:ascii="Times New Roman" w:hAnsi="Times New Roman"/>
                <w:iCs/>
                <w:sz w:val="28"/>
                <w:szCs w:val="24"/>
              </w:rPr>
            </w:pPr>
            <w:r w:rsidRPr="0062343B">
              <w:rPr>
                <w:rFonts w:ascii="Times New Roman" w:hAnsi="Times New Roman"/>
                <w:iCs/>
                <w:sz w:val="28"/>
                <w:szCs w:val="24"/>
              </w:rPr>
              <w:t>Организует рефлексивную деятельность учащихся.</w:t>
            </w:r>
          </w:p>
          <w:p w:rsidR="00410975" w:rsidRPr="00602E68" w:rsidRDefault="00602E68">
            <w:pPr>
              <w:pStyle w:val="ab"/>
              <w:jc w:val="center"/>
              <w:rPr>
                <w:rFonts w:ascii="Times New Roman" w:hAnsi="Times New Roman"/>
                <w:iCs/>
                <w:sz w:val="28"/>
                <w:szCs w:val="24"/>
              </w:rPr>
            </w:pPr>
            <w:r>
              <w:rPr>
                <w:rFonts w:ascii="Times New Roman" w:hAnsi="Times New Roman"/>
                <w:iCs/>
                <w:sz w:val="28"/>
                <w:szCs w:val="24"/>
              </w:rPr>
              <w:t xml:space="preserve">На слайд выводится опрос через сайт </w:t>
            </w:r>
            <w:r>
              <w:rPr>
                <w:rFonts w:ascii="Times New Roman" w:hAnsi="Times New Roman"/>
                <w:iCs/>
                <w:sz w:val="28"/>
                <w:szCs w:val="24"/>
                <w:lang w:val="en-US"/>
              </w:rPr>
              <w:t>menti</w:t>
            </w:r>
            <w:r w:rsidRPr="00602E68">
              <w:rPr>
                <w:rFonts w:ascii="Times New Roman" w:hAnsi="Times New Roman"/>
                <w:iCs/>
                <w:sz w:val="28"/>
                <w:szCs w:val="24"/>
              </w:rPr>
              <w:t>.</w:t>
            </w:r>
            <w:r>
              <w:rPr>
                <w:rFonts w:ascii="Times New Roman" w:hAnsi="Times New Roman"/>
                <w:iCs/>
                <w:sz w:val="28"/>
                <w:szCs w:val="24"/>
                <w:lang w:val="en-US"/>
              </w:rPr>
              <w:t>com</w:t>
            </w:r>
            <w:r w:rsidRPr="00602E68">
              <w:rPr>
                <w:rFonts w:ascii="Times New Roman" w:hAnsi="Times New Roman"/>
                <w:iCs/>
                <w:sz w:val="28"/>
                <w:szCs w:val="24"/>
              </w:rPr>
              <w:t xml:space="preserve"> </w:t>
            </w:r>
          </w:p>
          <w:p w:rsidR="00410975" w:rsidRPr="0062343B" w:rsidRDefault="0062343B">
            <w:pPr>
              <w:pStyle w:val="ab"/>
              <w:jc w:val="center"/>
              <w:rPr>
                <w:rFonts w:ascii="Times New Roman" w:hAnsi="Times New Roman"/>
                <w:sz w:val="28"/>
                <w:szCs w:val="24"/>
              </w:rPr>
            </w:pPr>
            <w:r w:rsidRPr="00602E68">
              <w:rPr>
                <w:rFonts w:ascii="Times New Roman" w:hAnsi="Times New Roman"/>
                <w:i/>
                <w:sz w:val="28"/>
                <w:szCs w:val="24"/>
              </w:rPr>
              <w:t>Приложение –</w:t>
            </w:r>
            <w:r w:rsidR="00602E68" w:rsidRPr="00602E68">
              <w:rPr>
                <w:rFonts w:ascii="Times New Roman" w:hAnsi="Times New Roman"/>
                <w:i/>
                <w:sz w:val="28"/>
                <w:szCs w:val="24"/>
              </w:rPr>
              <w:t xml:space="preserve"> </w:t>
            </w:r>
            <w:r w:rsidR="00602E68" w:rsidRPr="00602E68">
              <w:rPr>
                <w:rFonts w:ascii="Times New Roman" w:hAnsi="Times New Roman"/>
                <w:i/>
                <w:sz w:val="28"/>
                <w:szCs w:val="24"/>
                <w:lang w:val="en-US"/>
              </w:rPr>
              <w:t>5</w:t>
            </w:r>
            <w:r w:rsidRPr="0062343B">
              <w:rPr>
                <w:rFonts w:ascii="Times New Roman" w:hAnsi="Times New Roman"/>
                <w:sz w:val="28"/>
                <w:szCs w:val="24"/>
              </w:rPr>
              <w:t>.</w:t>
            </w:r>
          </w:p>
        </w:tc>
        <w:tc>
          <w:tcPr>
            <w:tcW w:w="2011" w:type="dxa"/>
          </w:tcPr>
          <w:p w:rsidR="00410975" w:rsidRPr="00A80E1E" w:rsidRDefault="00A80E1E" w:rsidP="00602E68">
            <w:pPr>
              <w:pStyle w:val="ab"/>
              <w:jc w:val="center"/>
              <w:rPr>
                <w:rFonts w:ascii="Times New Roman" w:hAnsi="Times New Roman"/>
                <w:sz w:val="28"/>
                <w:szCs w:val="24"/>
              </w:rPr>
            </w:pPr>
            <w:r>
              <w:rPr>
                <w:rFonts w:ascii="Times New Roman" w:hAnsi="Times New Roman"/>
                <w:sz w:val="28"/>
                <w:szCs w:val="24"/>
              </w:rPr>
              <w:t xml:space="preserve">Отвечают на поставленный вопрос, используя код, предоставленный учителем </w:t>
            </w:r>
          </w:p>
        </w:tc>
        <w:tc>
          <w:tcPr>
            <w:tcW w:w="1816" w:type="dxa"/>
          </w:tcPr>
          <w:p w:rsidR="00410975" w:rsidRDefault="000663A2">
            <w:pPr>
              <w:pStyle w:val="ab"/>
              <w:jc w:val="center"/>
              <w:rPr>
                <w:rFonts w:ascii="Times New Roman" w:hAnsi="Times New Roman"/>
                <w:sz w:val="28"/>
                <w:szCs w:val="24"/>
              </w:rPr>
            </w:pPr>
            <w:r>
              <w:rPr>
                <w:rFonts w:ascii="Times New Roman" w:hAnsi="Times New Roman"/>
                <w:sz w:val="28"/>
                <w:szCs w:val="24"/>
              </w:rPr>
              <w:t>Соотносят поставленные цели с достигнутым результатом</w:t>
            </w:r>
          </w:p>
        </w:tc>
        <w:tc>
          <w:tcPr>
            <w:tcW w:w="1881" w:type="dxa"/>
          </w:tcPr>
          <w:p w:rsidR="000663A2" w:rsidRDefault="000663A2">
            <w:pPr>
              <w:pStyle w:val="ab"/>
              <w:jc w:val="center"/>
              <w:rPr>
                <w:rFonts w:ascii="Times New Roman" w:hAnsi="Times New Roman"/>
                <w:sz w:val="28"/>
                <w:szCs w:val="24"/>
              </w:rPr>
            </w:pPr>
            <w:r>
              <w:rPr>
                <w:rFonts w:ascii="Times New Roman" w:hAnsi="Times New Roman"/>
                <w:sz w:val="28"/>
                <w:szCs w:val="24"/>
              </w:rPr>
              <w:t xml:space="preserve">Анализ результатов деятельности </w:t>
            </w:r>
          </w:p>
          <w:p w:rsidR="00410975" w:rsidRDefault="000663A2">
            <w:pPr>
              <w:pStyle w:val="ab"/>
              <w:jc w:val="center"/>
              <w:rPr>
                <w:rFonts w:ascii="Times New Roman" w:hAnsi="Times New Roman"/>
                <w:sz w:val="28"/>
                <w:szCs w:val="24"/>
              </w:rPr>
            </w:pPr>
            <w:r>
              <w:rPr>
                <w:rFonts w:ascii="Times New Roman" w:hAnsi="Times New Roman"/>
                <w:sz w:val="28"/>
                <w:szCs w:val="24"/>
              </w:rPr>
              <w:t>Умение определять результативность деятельности</w:t>
            </w:r>
          </w:p>
        </w:tc>
      </w:tr>
      <w:tr w:rsidR="00410975">
        <w:trPr>
          <w:trHeight w:val="482"/>
        </w:trPr>
        <w:tc>
          <w:tcPr>
            <w:tcW w:w="1194" w:type="dxa"/>
          </w:tcPr>
          <w:p w:rsidR="00410975" w:rsidRPr="0062343B" w:rsidRDefault="00A80E1E">
            <w:pPr>
              <w:pStyle w:val="ab"/>
              <w:jc w:val="center"/>
              <w:rPr>
                <w:rFonts w:ascii="Times New Roman" w:hAnsi="Times New Roman"/>
                <w:b/>
                <w:sz w:val="28"/>
                <w:szCs w:val="24"/>
              </w:rPr>
            </w:pPr>
            <w:r w:rsidRPr="0062343B">
              <w:rPr>
                <w:rFonts w:ascii="Times New Roman" w:hAnsi="Times New Roman"/>
                <w:b/>
                <w:sz w:val="28"/>
                <w:szCs w:val="24"/>
              </w:rPr>
              <w:t xml:space="preserve">Подведение итогов </w:t>
            </w:r>
          </w:p>
        </w:tc>
        <w:tc>
          <w:tcPr>
            <w:tcW w:w="1202" w:type="dxa"/>
          </w:tcPr>
          <w:p w:rsidR="00410975" w:rsidRPr="0062343B" w:rsidRDefault="00A80E1E">
            <w:pPr>
              <w:pStyle w:val="ab"/>
              <w:jc w:val="center"/>
              <w:rPr>
                <w:rFonts w:ascii="Times New Roman" w:hAnsi="Times New Roman"/>
                <w:sz w:val="28"/>
                <w:szCs w:val="24"/>
              </w:rPr>
            </w:pPr>
            <w:r w:rsidRPr="0062343B">
              <w:rPr>
                <w:rFonts w:ascii="Times New Roman" w:hAnsi="Times New Roman"/>
                <w:sz w:val="28"/>
                <w:szCs w:val="24"/>
              </w:rPr>
              <w:t>1 мин</w:t>
            </w:r>
          </w:p>
        </w:tc>
        <w:tc>
          <w:tcPr>
            <w:tcW w:w="2279" w:type="dxa"/>
          </w:tcPr>
          <w:p w:rsidR="00410975" w:rsidRPr="0062343B" w:rsidRDefault="00A80E1E">
            <w:pPr>
              <w:pStyle w:val="ab"/>
              <w:jc w:val="center"/>
              <w:rPr>
                <w:rFonts w:ascii="Times New Roman" w:hAnsi="Times New Roman"/>
                <w:sz w:val="28"/>
                <w:szCs w:val="24"/>
              </w:rPr>
            </w:pPr>
            <w:r w:rsidRPr="0062343B">
              <w:rPr>
                <w:rFonts w:ascii="Times New Roman" w:hAnsi="Times New Roman"/>
                <w:sz w:val="28"/>
                <w:szCs w:val="24"/>
              </w:rPr>
              <w:t>Организация записи ДЗ</w:t>
            </w:r>
            <w:r w:rsidRPr="0062343B">
              <w:rPr>
                <w:rFonts w:ascii="Times New Roman" w:hAnsi="Times New Roman"/>
                <w:sz w:val="28"/>
                <w:szCs w:val="24"/>
              </w:rPr>
              <w:br/>
              <w:t>Подведение итогов, выставление отметок за урок</w:t>
            </w:r>
          </w:p>
        </w:tc>
        <w:tc>
          <w:tcPr>
            <w:tcW w:w="2011" w:type="dxa"/>
          </w:tcPr>
          <w:p w:rsidR="00410975" w:rsidRPr="0062343B" w:rsidRDefault="00A80E1E">
            <w:pPr>
              <w:pStyle w:val="ab"/>
              <w:jc w:val="center"/>
              <w:rPr>
                <w:rFonts w:ascii="Times New Roman" w:hAnsi="Times New Roman"/>
                <w:sz w:val="28"/>
                <w:szCs w:val="24"/>
              </w:rPr>
            </w:pPr>
            <w:r w:rsidRPr="0062343B">
              <w:rPr>
                <w:rFonts w:ascii="Times New Roman" w:hAnsi="Times New Roman"/>
                <w:sz w:val="28"/>
                <w:szCs w:val="24"/>
              </w:rPr>
              <w:t>Записывают ДЗ в дневник</w:t>
            </w:r>
          </w:p>
          <w:p w:rsidR="00410975" w:rsidRPr="0062343B" w:rsidRDefault="00A80E1E">
            <w:pPr>
              <w:pStyle w:val="ab"/>
              <w:jc w:val="center"/>
              <w:rPr>
                <w:rFonts w:ascii="Times New Roman" w:hAnsi="Times New Roman"/>
                <w:sz w:val="28"/>
                <w:szCs w:val="24"/>
              </w:rPr>
            </w:pPr>
            <w:r w:rsidRPr="0062343B">
              <w:rPr>
                <w:rFonts w:ascii="Times New Roman" w:hAnsi="Times New Roman"/>
                <w:sz w:val="28"/>
                <w:szCs w:val="24"/>
              </w:rPr>
              <w:t>Подают учителю дневник на роспись</w:t>
            </w:r>
          </w:p>
        </w:tc>
        <w:tc>
          <w:tcPr>
            <w:tcW w:w="1816" w:type="dxa"/>
          </w:tcPr>
          <w:p w:rsidR="00410975" w:rsidRDefault="004A4C7C">
            <w:pPr>
              <w:pStyle w:val="ab"/>
              <w:jc w:val="center"/>
              <w:rPr>
                <w:rFonts w:ascii="Times New Roman" w:hAnsi="Times New Roman"/>
                <w:sz w:val="28"/>
                <w:szCs w:val="24"/>
              </w:rPr>
            </w:pPr>
            <w:r>
              <w:rPr>
                <w:rFonts w:ascii="Times New Roman" w:hAnsi="Times New Roman"/>
                <w:sz w:val="28"/>
                <w:szCs w:val="24"/>
              </w:rPr>
              <w:t>Понимание цели, содержания и способов выполнения ДЗ</w:t>
            </w:r>
          </w:p>
        </w:tc>
        <w:tc>
          <w:tcPr>
            <w:tcW w:w="1881" w:type="dxa"/>
          </w:tcPr>
          <w:p w:rsidR="00410975" w:rsidRDefault="004A4C7C">
            <w:pPr>
              <w:pStyle w:val="ab"/>
              <w:jc w:val="center"/>
              <w:rPr>
                <w:rFonts w:ascii="Times New Roman" w:hAnsi="Times New Roman"/>
                <w:sz w:val="28"/>
                <w:szCs w:val="24"/>
              </w:rPr>
            </w:pPr>
            <w:r>
              <w:rPr>
                <w:rFonts w:ascii="Times New Roman" w:hAnsi="Times New Roman"/>
                <w:sz w:val="28"/>
                <w:szCs w:val="24"/>
              </w:rPr>
              <w:t>Обеспечить понимание учащимся цели, содержания и способов выполнения ДЗ</w:t>
            </w:r>
          </w:p>
        </w:tc>
      </w:tr>
    </w:tbl>
    <w:p w:rsidR="00410975" w:rsidRDefault="00410975">
      <w:pPr>
        <w:pStyle w:val="ab"/>
        <w:spacing w:line="360" w:lineRule="auto"/>
        <w:contextualSpacing/>
        <w:jc w:val="both"/>
        <w:rPr>
          <w:rFonts w:ascii="Times New Roman" w:hAnsi="Times New Roman"/>
          <w:sz w:val="28"/>
          <w:szCs w:val="28"/>
        </w:rPr>
      </w:pPr>
    </w:p>
    <w:p w:rsidR="00782B6E" w:rsidRDefault="00782B6E">
      <w:pPr>
        <w:pStyle w:val="ab"/>
        <w:spacing w:line="360" w:lineRule="auto"/>
        <w:contextualSpacing/>
        <w:jc w:val="center"/>
        <w:rPr>
          <w:rFonts w:ascii="Times New Roman" w:hAnsi="Times New Roman"/>
          <w:b/>
          <w:sz w:val="28"/>
          <w:szCs w:val="28"/>
        </w:rPr>
      </w:pPr>
    </w:p>
    <w:p w:rsidR="00782B6E" w:rsidRDefault="00782B6E">
      <w:pPr>
        <w:pStyle w:val="ab"/>
        <w:spacing w:line="360" w:lineRule="auto"/>
        <w:contextualSpacing/>
        <w:jc w:val="center"/>
        <w:rPr>
          <w:rFonts w:ascii="Times New Roman" w:hAnsi="Times New Roman"/>
          <w:b/>
          <w:sz w:val="28"/>
          <w:szCs w:val="28"/>
        </w:rPr>
      </w:pPr>
    </w:p>
    <w:p w:rsidR="00410975" w:rsidRDefault="00A80E1E">
      <w:pPr>
        <w:pStyle w:val="ab"/>
        <w:spacing w:line="360" w:lineRule="auto"/>
        <w:contextualSpacing/>
        <w:jc w:val="center"/>
        <w:rPr>
          <w:rFonts w:ascii="Times New Roman" w:hAnsi="Times New Roman"/>
          <w:b/>
          <w:sz w:val="28"/>
          <w:szCs w:val="28"/>
        </w:rPr>
      </w:pPr>
      <w:r>
        <w:rPr>
          <w:rFonts w:ascii="Times New Roman" w:hAnsi="Times New Roman"/>
          <w:b/>
          <w:sz w:val="28"/>
          <w:szCs w:val="28"/>
        </w:rPr>
        <w:lastRenderedPageBreak/>
        <w:t>Приложения</w:t>
      </w:r>
    </w:p>
    <w:p w:rsidR="00410975" w:rsidRDefault="00A80E1E">
      <w:pPr>
        <w:pStyle w:val="ab"/>
        <w:spacing w:line="360" w:lineRule="auto"/>
        <w:contextualSpacing/>
        <w:jc w:val="right"/>
        <w:rPr>
          <w:rFonts w:ascii="Times New Roman" w:hAnsi="Times New Roman"/>
          <w:b/>
          <w:sz w:val="28"/>
          <w:szCs w:val="28"/>
        </w:rPr>
      </w:pPr>
      <w:r>
        <w:rPr>
          <w:rFonts w:ascii="Times New Roman" w:hAnsi="Times New Roman"/>
          <w:b/>
          <w:sz w:val="28"/>
          <w:szCs w:val="28"/>
        </w:rPr>
        <w:t xml:space="preserve">Приложение - 1 </w:t>
      </w:r>
    </w:p>
    <w:p w:rsidR="00410975" w:rsidRDefault="00A80E1E" w:rsidP="0035529D">
      <w:pPr>
        <w:pStyle w:val="ab"/>
        <w:spacing w:line="360" w:lineRule="auto"/>
        <w:ind w:firstLine="708"/>
        <w:contextualSpacing/>
        <w:jc w:val="both"/>
        <w:rPr>
          <w:rFonts w:ascii="Times New Roman" w:hAnsi="Times New Roman"/>
          <w:sz w:val="28"/>
          <w:szCs w:val="28"/>
        </w:rPr>
      </w:pPr>
      <w:r>
        <w:rPr>
          <w:rFonts w:ascii="Times New Roman" w:hAnsi="Times New Roman"/>
          <w:b/>
          <w:bCs/>
          <w:sz w:val="28"/>
          <w:szCs w:val="28"/>
          <w:shd w:val="clear" w:color="auto" w:fill="FFFFFF"/>
        </w:rPr>
        <w:t>Экономическая система</w:t>
      </w:r>
      <w:r>
        <w:rPr>
          <w:rFonts w:ascii="Times New Roman" w:hAnsi="Times New Roman"/>
          <w:sz w:val="28"/>
          <w:szCs w:val="28"/>
          <w:shd w:val="clear" w:color="auto" w:fill="FFFFFF"/>
        </w:rPr>
        <w:t xml:space="preserve"> – это особым образом упорядоченная система связей между производителями и потребителями материальных благ и услуг, </w:t>
      </w:r>
      <w:r>
        <w:rPr>
          <w:rFonts w:ascii="Times New Roman" w:hAnsi="Times New Roman"/>
          <w:sz w:val="28"/>
          <w:szCs w:val="28"/>
        </w:rPr>
        <w:t>отвечающая на три главных вопроса экономики: что, как, для кого производить. </w:t>
      </w:r>
    </w:p>
    <w:p w:rsidR="00410975" w:rsidRDefault="00A80E1E" w:rsidP="0035529D">
      <w:pPr>
        <w:pStyle w:val="ab"/>
        <w:spacing w:line="360" w:lineRule="auto"/>
        <w:ind w:firstLine="708"/>
        <w:contextualSpacing/>
        <w:jc w:val="both"/>
        <w:rPr>
          <w:rFonts w:ascii="Times New Roman" w:hAnsi="Times New Roman"/>
          <w:sz w:val="28"/>
          <w:szCs w:val="28"/>
        </w:rPr>
      </w:pPr>
      <w:r>
        <w:rPr>
          <w:rFonts w:ascii="Times New Roman" w:hAnsi="Times New Roman"/>
          <w:b/>
          <w:bCs/>
          <w:sz w:val="28"/>
          <w:szCs w:val="28"/>
        </w:rPr>
        <w:t>Выделяют 4</w:t>
      </w:r>
      <w:r>
        <w:rPr>
          <w:rFonts w:ascii="Times New Roman" w:hAnsi="Times New Roman"/>
          <w:sz w:val="28"/>
          <w:szCs w:val="28"/>
        </w:rPr>
        <w:t> </w:t>
      </w:r>
      <w:r>
        <w:rPr>
          <w:rFonts w:ascii="Times New Roman" w:hAnsi="Times New Roman"/>
          <w:b/>
          <w:bCs/>
          <w:sz w:val="28"/>
          <w:szCs w:val="28"/>
        </w:rPr>
        <w:t>экономические системы</w:t>
      </w:r>
      <w:r>
        <w:rPr>
          <w:rFonts w:ascii="Times New Roman" w:hAnsi="Times New Roman"/>
          <w:sz w:val="28"/>
          <w:szCs w:val="28"/>
        </w:rPr>
        <w:t xml:space="preserve">: </w:t>
      </w:r>
    </w:p>
    <w:p w:rsidR="00782B6E" w:rsidRDefault="00A80E1E" w:rsidP="00782B6E">
      <w:pPr>
        <w:pStyle w:val="ab"/>
        <w:numPr>
          <w:ilvl w:val="0"/>
          <w:numId w:val="5"/>
        </w:numPr>
        <w:spacing w:line="360" w:lineRule="auto"/>
        <w:contextualSpacing/>
        <w:jc w:val="both"/>
        <w:rPr>
          <w:rFonts w:ascii="Times New Roman" w:hAnsi="Times New Roman"/>
          <w:sz w:val="28"/>
          <w:szCs w:val="28"/>
        </w:rPr>
      </w:pPr>
      <w:r>
        <w:rPr>
          <w:rFonts w:ascii="Times New Roman" w:hAnsi="Times New Roman"/>
          <w:sz w:val="28"/>
          <w:szCs w:val="28"/>
        </w:rPr>
        <w:t>традиционная;</w:t>
      </w:r>
    </w:p>
    <w:p w:rsidR="00782B6E" w:rsidRDefault="00A80E1E" w:rsidP="00782B6E">
      <w:pPr>
        <w:pStyle w:val="ab"/>
        <w:numPr>
          <w:ilvl w:val="0"/>
          <w:numId w:val="5"/>
        </w:numPr>
        <w:spacing w:line="360" w:lineRule="auto"/>
        <w:contextualSpacing/>
        <w:jc w:val="both"/>
        <w:rPr>
          <w:rFonts w:ascii="Times New Roman" w:hAnsi="Times New Roman"/>
          <w:sz w:val="28"/>
          <w:szCs w:val="28"/>
        </w:rPr>
      </w:pPr>
      <w:r w:rsidRPr="00782B6E">
        <w:rPr>
          <w:rFonts w:ascii="Times New Roman" w:hAnsi="Times New Roman"/>
          <w:sz w:val="28"/>
          <w:szCs w:val="28"/>
        </w:rPr>
        <w:t>командно-административная (плановая);</w:t>
      </w:r>
    </w:p>
    <w:p w:rsidR="00782B6E" w:rsidRDefault="00A80E1E" w:rsidP="00725EE3">
      <w:pPr>
        <w:pStyle w:val="ab"/>
        <w:numPr>
          <w:ilvl w:val="0"/>
          <w:numId w:val="5"/>
        </w:numPr>
        <w:spacing w:line="360" w:lineRule="auto"/>
        <w:contextualSpacing/>
        <w:jc w:val="both"/>
        <w:rPr>
          <w:rFonts w:ascii="Times New Roman" w:hAnsi="Times New Roman"/>
          <w:sz w:val="28"/>
          <w:szCs w:val="28"/>
        </w:rPr>
      </w:pPr>
      <w:r w:rsidRPr="00782B6E">
        <w:rPr>
          <w:rFonts w:ascii="Times New Roman" w:hAnsi="Times New Roman"/>
          <w:sz w:val="28"/>
          <w:szCs w:val="28"/>
        </w:rPr>
        <w:t>рыночная;</w:t>
      </w:r>
    </w:p>
    <w:p w:rsidR="0035529D" w:rsidRPr="00782B6E" w:rsidRDefault="00A80E1E" w:rsidP="00725EE3">
      <w:pPr>
        <w:pStyle w:val="ab"/>
        <w:numPr>
          <w:ilvl w:val="0"/>
          <w:numId w:val="5"/>
        </w:numPr>
        <w:spacing w:line="360" w:lineRule="auto"/>
        <w:contextualSpacing/>
        <w:jc w:val="both"/>
        <w:rPr>
          <w:rFonts w:ascii="Times New Roman" w:hAnsi="Times New Roman"/>
          <w:sz w:val="28"/>
          <w:szCs w:val="28"/>
        </w:rPr>
      </w:pPr>
      <w:r w:rsidRPr="00782B6E">
        <w:rPr>
          <w:rFonts w:ascii="Times New Roman" w:hAnsi="Times New Roman"/>
          <w:sz w:val="28"/>
          <w:szCs w:val="28"/>
        </w:rPr>
        <w:t>смешанная.</w:t>
      </w:r>
    </w:p>
    <w:p w:rsidR="00410975" w:rsidRDefault="00A80E1E">
      <w:pPr>
        <w:pStyle w:val="ab"/>
        <w:spacing w:line="360" w:lineRule="auto"/>
        <w:contextualSpacing/>
        <w:jc w:val="center"/>
        <w:rPr>
          <w:rFonts w:ascii="Times New Roman" w:hAnsi="Times New Roman"/>
          <w:b/>
          <w:bCs/>
          <w:sz w:val="28"/>
          <w:szCs w:val="28"/>
        </w:rPr>
      </w:pPr>
      <w:r>
        <w:rPr>
          <w:rFonts w:ascii="Times New Roman" w:hAnsi="Times New Roman"/>
          <w:b/>
          <w:bCs/>
          <w:sz w:val="28"/>
          <w:szCs w:val="28"/>
        </w:rPr>
        <w:t>Сравнение экономических систем</w:t>
      </w:r>
    </w:p>
    <w:tbl>
      <w:tblPr>
        <w:tblStyle w:val="a9"/>
        <w:tblW w:w="0" w:type="auto"/>
        <w:tblLook w:val="04A0" w:firstRow="1" w:lastRow="0" w:firstColumn="1" w:lastColumn="0" w:noHBand="0" w:noVBand="1"/>
      </w:tblPr>
      <w:tblGrid>
        <w:gridCol w:w="1578"/>
        <w:gridCol w:w="1725"/>
        <w:gridCol w:w="2170"/>
        <w:gridCol w:w="2172"/>
        <w:gridCol w:w="1926"/>
      </w:tblGrid>
      <w:tr w:rsidR="00410975" w:rsidTr="007E3C3A">
        <w:tc>
          <w:tcPr>
            <w:tcW w:w="1579" w:type="dxa"/>
          </w:tcPr>
          <w:p w:rsidR="00410975" w:rsidRPr="000864D6" w:rsidRDefault="00A80E1E" w:rsidP="000864D6">
            <w:pPr>
              <w:jc w:val="center"/>
              <w:rPr>
                <w:rFonts w:ascii="Times New Roman" w:hAnsi="Times New Roman"/>
                <w:b/>
                <w:sz w:val="24"/>
              </w:rPr>
            </w:pPr>
            <w:r w:rsidRPr="000864D6">
              <w:rPr>
                <w:rFonts w:ascii="Times New Roman" w:eastAsia="Arial" w:hAnsi="Times New Roman"/>
                <w:b/>
                <w:sz w:val="24"/>
                <w:shd w:val="clear" w:color="auto" w:fill="FFFFFF"/>
              </w:rPr>
              <w:t>Критерии сравнения</w:t>
            </w:r>
          </w:p>
        </w:tc>
        <w:tc>
          <w:tcPr>
            <w:tcW w:w="1724" w:type="dxa"/>
          </w:tcPr>
          <w:p w:rsidR="00410975" w:rsidRPr="000864D6" w:rsidRDefault="00A80E1E" w:rsidP="000864D6">
            <w:pPr>
              <w:jc w:val="center"/>
              <w:rPr>
                <w:rFonts w:ascii="Times New Roman" w:hAnsi="Times New Roman"/>
                <w:b/>
                <w:sz w:val="24"/>
              </w:rPr>
            </w:pPr>
            <w:r w:rsidRPr="000864D6">
              <w:rPr>
                <w:rFonts w:ascii="Times New Roman" w:hAnsi="Times New Roman"/>
                <w:b/>
                <w:sz w:val="24"/>
              </w:rPr>
              <w:t>Традиционная</w:t>
            </w:r>
          </w:p>
        </w:tc>
        <w:tc>
          <w:tcPr>
            <w:tcW w:w="2170" w:type="dxa"/>
          </w:tcPr>
          <w:p w:rsidR="00410975" w:rsidRPr="000864D6" w:rsidRDefault="00A80E1E" w:rsidP="000864D6">
            <w:pPr>
              <w:jc w:val="center"/>
              <w:rPr>
                <w:rFonts w:ascii="Times New Roman" w:hAnsi="Times New Roman"/>
                <w:b/>
                <w:sz w:val="24"/>
              </w:rPr>
            </w:pPr>
            <w:r w:rsidRPr="000864D6">
              <w:rPr>
                <w:rFonts w:ascii="Times New Roman" w:hAnsi="Times New Roman"/>
                <w:b/>
                <w:sz w:val="24"/>
              </w:rPr>
              <w:t>Централизованная</w:t>
            </w:r>
          </w:p>
        </w:tc>
        <w:tc>
          <w:tcPr>
            <w:tcW w:w="2172" w:type="dxa"/>
          </w:tcPr>
          <w:p w:rsidR="00410975" w:rsidRPr="000864D6" w:rsidRDefault="00A80E1E" w:rsidP="000864D6">
            <w:pPr>
              <w:jc w:val="center"/>
              <w:rPr>
                <w:rFonts w:ascii="Times New Roman" w:hAnsi="Times New Roman"/>
                <w:b/>
                <w:sz w:val="24"/>
              </w:rPr>
            </w:pPr>
            <w:r w:rsidRPr="000864D6">
              <w:rPr>
                <w:rFonts w:ascii="Times New Roman" w:hAnsi="Times New Roman"/>
                <w:b/>
                <w:sz w:val="24"/>
              </w:rPr>
              <w:t>Рыночная</w:t>
            </w:r>
          </w:p>
        </w:tc>
        <w:tc>
          <w:tcPr>
            <w:tcW w:w="1926" w:type="dxa"/>
          </w:tcPr>
          <w:p w:rsidR="00410975" w:rsidRPr="000864D6" w:rsidRDefault="00A80E1E" w:rsidP="000864D6">
            <w:pPr>
              <w:jc w:val="center"/>
              <w:rPr>
                <w:rFonts w:ascii="Times New Roman" w:hAnsi="Times New Roman"/>
                <w:b/>
                <w:sz w:val="24"/>
              </w:rPr>
            </w:pPr>
            <w:r w:rsidRPr="000864D6">
              <w:rPr>
                <w:rFonts w:ascii="Times New Roman" w:hAnsi="Times New Roman"/>
                <w:b/>
                <w:sz w:val="24"/>
              </w:rPr>
              <w:t>Смешанная</w:t>
            </w:r>
          </w:p>
        </w:tc>
      </w:tr>
      <w:tr w:rsidR="00410975" w:rsidTr="007E3C3A">
        <w:tc>
          <w:tcPr>
            <w:tcW w:w="1579" w:type="dxa"/>
          </w:tcPr>
          <w:p w:rsidR="00410975" w:rsidRPr="000864D6" w:rsidRDefault="00A80E1E" w:rsidP="000864D6">
            <w:pPr>
              <w:jc w:val="center"/>
              <w:rPr>
                <w:rFonts w:ascii="Times New Roman" w:hAnsi="Times New Roman"/>
                <w:i/>
                <w:iCs/>
                <w:sz w:val="24"/>
              </w:rPr>
            </w:pPr>
            <w:r w:rsidRPr="000864D6">
              <w:rPr>
                <w:rFonts w:ascii="Times New Roman" w:hAnsi="Times New Roman"/>
                <w:i/>
                <w:iCs/>
                <w:sz w:val="24"/>
              </w:rPr>
              <w:t>Что производить?</w:t>
            </w:r>
          </w:p>
        </w:tc>
        <w:tc>
          <w:tcPr>
            <w:tcW w:w="1724" w:type="dxa"/>
            <w:vMerge w:val="restart"/>
          </w:tcPr>
          <w:p w:rsidR="00725EE3" w:rsidRDefault="00725EE3" w:rsidP="000864D6">
            <w:pPr>
              <w:jc w:val="center"/>
              <w:rPr>
                <w:rFonts w:ascii="Times New Roman" w:hAnsi="Times New Roman"/>
                <w:sz w:val="24"/>
              </w:rPr>
            </w:pPr>
          </w:p>
          <w:p w:rsidR="00725EE3" w:rsidRDefault="00725EE3" w:rsidP="000864D6">
            <w:pPr>
              <w:jc w:val="center"/>
              <w:rPr>
                <w:rFonts w:ascii="Times New Roman" w:hAnsi="Times New Roman"/>
                <w:sz w:val="24"/>
              </w:rPr>
            </w:pPr>
          </w:p>
          <w:p w:rsidR="00725EE3" w:rsidRDefault="00725EE3" w:rsidP="000864D6">
            <w:pPr>
              <w:jc w:val="center"/>
              <w:rPr>
                <w:rFonts w:ascii="Times New Roman" w:hAnsi="Times New Roman"/>
                <w:sz w:val="24"/>
              </w:rPr>
            </w:pPr>
          </w:p>
          <w:p w:rsidR="00410975" w:rsidRPr="000864D6" w:rsidRDefault="00A80E1E" w:rsidP="00725EE3">
            <w:pPr>
              <w:jc w:val="center"/>
              <w:rPr>
                <w:rFonts w:ascii="Times New Roman" w:hAnsi="Times New Roman"/>
                <w:sz w:val="24"/>
              </w:rPr>
            </w:pPr>
            <w:r w:rsidRPr="000864D6">
              <w:rPr>
                <w:rFonts w:ascii="Times New Roman" w:hAnsi="Times New Roman"/>
                <w:sz w:val="24"/>
              </w:rPr>
              <w:t>Проблемы производства решаются согласно устоявшимся традициям.</w:t>
            </w:r>
          </w:p>
        </w:tc>
        <w:tc>
          <w:tcPr>
            <w:tcW w:w="2170" w:type="dxa"/>
          </w:tcPr>
          <w:p w:rsidR="00410975" w:rsidRPr="000864D6" w:rsidRDefault="00A80E1E" w:rsidP="000864D6">
            <w:pPr>
              <w:jc w:val="center"/>
              <w:rPr>
                <w:rFonts w:ascii="Times New Roman" w:hAnsi="Times New Roman"/>
                <w:sz w:val="24"/>
              </w:rPr>
            </w:pPr>
            <w:r w:rsidRPr="000864D6">
              <w:rPr>
                <w:rFonts w:ascii="Times New Roman" w:hAnsi="Times New Roman"/>
                <w:sz w:val="24"/>
              </w:rPr>
              <w:t>Блага для всего общества.</w:t>
            </w:r>
          </w:p>
        </w:tc>
        <w:tc>
          <w:tcPr>
            <w:tcW w:w="2172" w:type="dxa"/>
          </w:tcPr>
          <w:p w:rsidR="00410975" w:rsidRPr="000864D6" w:rsidRDefault="00A80E1E" w:rsidP="000864D6">
            <w:pPr>
              <w:jc w:val="center"/>
              <w:rPr>
                <w:rFonts w:ascii="Times New Roman" w:hAnsi="Times New Roman"/>
                <w:sz w:val="24"/>
              </w:rPr>
            </w:pPr>
            <w:r w:rsidRPr="000864D6">
              <w:rPr>
                <w:rFonts w:ascii="Times New Roman" w:hAnsi="Times New Roman"/>
                <w:sz w:val="24"/>
              </w:rPr>
              <w:t>Товары, обладающие востребованностью.</w:t>
            </w:r>
          </w:p>
        </w:tc>
        <w:tc>
          <w:tcPr>
            <w:tcW w:w="1926" w:type="dxa"/>
          </w:tcPr>
          <w:p w:rsidR="00410975" w:rsidRPr="000864D6" w:rsidRDefault="00A80E1E" w:rsidP="000864D6">
            <w:pPr>
              <w:jc w:val="center"/>
              <w:rPr>
                <w:rFonts w:ascii="Times New Roman" w:hAnsi="Times New Roman"/>
                <w:sz w:val="24"/>
              </w:rPr>
            </w:pPr>
            <w:r w:rsidRPr="000864D6">
              <w:rPr>
                <w:rFonts w:ascii="Times New Roman" w:hAnsi="Times New Roman"/>
                <w:sz w:val="24"/>
              </w:rPr>
              <w:t>Потребительские товары и общественные блага.</w:t>
            </w:r>
          </w:p>
        </w:tc>
      </w:tr>
      <w:tr w:rsidR="00410975" w:rsidTr="007E3C3A">
        <w:tc>
          <w:tcPr>
            <w:tcW w:w="1579" w:type="dxa"/>
          </w:tcPr>
          <w:p w:rsidR="00410975" w:rsidRPr="000864D6" w:rsidRDefault="00A80E1E" w:rsidP="000864D6">
            <w:pPr>
              <w:jc w:val="center"/>
              <w:rPr>
                <w:rFonts w:ascii="Times New Roman" w:hAnsi="Times New Roman"/>
                <w:i/>
                <w:iCs/>
                <w:sz w:val="24"/>
              </w:rPr>
            </w:pPr>
            <w:r w:rsidRPr="000864D6">
              <w:rPr>
                <w:rFonts w:ascii="Times New Roman" w:hAnsi="Times New Roman"/>
                <w:i/>
                <w:iCs/>
                <w:sz w:val="24"/>
              </w:rPr>
              <w:t>Как производить?</w:t>
            </w:r>
          </w:p>
        </w:tc>
        <w:tc>
          <w:tcPr>
            <w:tcW w:w="1724" w:type="dxa"/>
            <w:vMerge/>
          </w:tcPr>
          <w:p w:rsidR="00410975" w:rsidRPr="000864D6" w:rsidRDefault="00410975" w:rsidP="000864D6">
            <w:pPr>
              <w:jc w:val="center"/>
              <w:rPr>
                <w:rFonts w:ascii="Times New Roman" w:hAnsi="Times New Roman"/>
                <w:sz w:val="24"/>
              </w:rPr>
            </w:pPr>
          </w:p>
        </w:tc>
        <w:tc>
          <w:tcPr>
            <w:tcW w:w="2170" w:type="dxa"/>
          </w:tcPr>
          <w:p w:rsidR="00410975" w:rsidRPr="000864D6" w:rsidRDefault="00A80E1E" w:rsidP="000864D6">
            <w:pPr>
              <w:jc w:val="center"/>
              <w:rPr>
                <w:rFonts w:ascii="Times New Roman" w:hAnsi="Times New Roman"/>
                <w:sz w:val="24"/>
              </w:rPr>
            </w:pPr>
            <w:r w:rsidRPr="000864D6">
              <w:rPr>
                <w:rFonts w:ascii="Times New Roman" w:hAnsi="Times New Roman"/>
                <w:sz w:val="24"/>
              </w:rPr>
              <w:t>Для многообразия потребителей</w:t>
            </w:r>
          </w:p>
        </w:tc>
        <w:tc>
          <w:tcPr>
            <w:tcW w:w="2172" w:type="dxa"/>
          </w:tcPr>
          <w:p w:rsidR="00410975" w:rsidRPr="000864D6" w:rsidRDefault="00A80E1E" w:rsidP="000864D6">
            <w:pPr>
              <w:jc w:val="center"/>
              <w:rPr>
                <w:rFonts w:ascii="Times New Roman" w:hAnsi="Times New Roman"/>
                <w:sz w:val="24"/>
              </w:rPr>
            </w:pPr>
            <w:r w:rsidRPr="000864D6">
              <w:rPr>
                <w:rFonts w:ascii="Times New Roman" w:hAnsi="Times New Roman"/>
                <w:sz w:val="24"/>
              </w:rPr>
              <w:t>Решают только центральные органы власти в государстве.</w:t>
            </w:r>
          </w:p>
        </w:tc>
        <w:tc>
          <w:tcPr>
            <w:tcW w:w="1926" w:type="dxa"/>
          </w:tcPr>
          <w:p w:rsidR="00410975" w:rsidRPr="000864D6" w:rsidRDefault="00A80E1E" w:rsidP="000864D6">
            <w:pPr>
              <w:jc w:val="center"/>
              <w:rPr>
                <w:rFonts w:ascii="Times New Roman" w:hAnsi="Times New Roman"/>
                <w:sz w:val="24"/>
              </w:rPr>
            </w:pPr>
            <w:r w:rsidRPr="000864D6">
              <w:rPr>
                <w:rFonts w:ascii="Times New Roman" w:hAnsi="Times New Roman"/>
                <w:sz w:val="24"/>
              </w:rPr>
              <w:t>Государство принимает решение о производстве благ, предприниматель - о выпуске товаров.</w:t>
            </w:r>
          </w:p>
        </w:tc>
      </w:tr>
      <w:tr w:rsidR="00410975" w:rsidTr="007E3C3A">
        <w:tc>
          <w:tcPr>
            <w:tcW w:w="1579" w:type="dxa"/>
          </w:tcPr>
          <w:p w:rsidR="00410975" w:rsidRPr="000864D6" w:rsidRDefault="00A80E1E" w:rsidP="000864D6">
            <w:pPr>
              <w:jc w:val="center"/>
              <w:rPr>
                <w:rFonts w:ascii="Times New Roman" w:hAnsi="Times New Roman"/>
                <w:i/>
                <w:iCs/>
                <w:sz w:val="24"/>
              </w:rPr>
            </w:pPr>
            <w:r w:rsidRPr="000864D6">
              <w:rPr>
                <w:rFonts w:ascii="Times New Roman" w:hAnsi="Times New Roman"/>
                <w:i/>
                <w:iCs/>
                <w:sz w:val="24"/>
              </w:rPr>
              <w:t>Для кого производить?</w:t>
            </w:r>
          </w:p>
        </w:tc>
        <w:tc>
          <w:tcPr>
            <w:tcW w:w="1724" w:type="dxa"/>
            <w:vMerge/>
          </w:tcPr>
          <w:p w:rsidR="00410975" w:rsidRPr="000864D6" w:rsidRDefault="00410975" w:rsidP="000864D6">
            <w:pPr>
              <w:jc w:val="center"/>
              <w:rPr>
                <w:rFonts w:ascii="Times New Roman" w:hAnsi="Times New Roman"/>
                <w:sz w:val="24"/>
              </w:rPr>
            </w:pPr>
          </w:p>
        </w:tc>
        <w:tc>
          <w:tcPr>
            <w:tcW w:w="2170" w:type="dxa"/>
          </w:tcPr>
          <w:p w:rsidR="00410975" w:rsidRPr="000864D6" w:rsidRDefault="00A80E1E" w:rsidP="000864D6">
            <w:pPr>
              <w:jc w:val="center"/>
              <w:rPr>
                <w:rFonts w:ascii="Times New Roman" w:hAnsi="Times New Roman"/>
                <w:sz w:val="24"/>
              </w:rPr>
            </w:pPr>
            <w:r w:rsidRPr="000864D6">
              <w:rPr>
                <w:rFonts w:ascii="Times New Roman" w:hAnsi="Times New Roman"/>
                <w:sz w:val="24"/>
              </w:rPr>
              <w:t>Решают только центральные органы власти в государстве.</w:t>
            </w:r>
          </w:p>
        </w:tc>
        <w:tc>
          <w:tcPr>
            <w:tcW w:w="2172" w:type="dxa"/>
          </w:tcPr>
          <w:p w:rsidR="00410975" w:rsidRPr="000864D6" w:rsidRDefault="00A80E1E" w:rsidP="000864D6">
            <w:pPr>
              <w:jc w:val="center"/>
              <w:rPr>
                <w:rFonts w:ascii="Times New Roman" w:hAnsi="Times New Roman"/>
                <w:sz w:val="24"/>
                <w:lang w:val="en-US"/>
              </w:rPr>
            </w:pPr>
            <w:r w:rsidRPr="000864D6">
              <w:rPr>
                <w:rFonts w:ascii="Times New Roman" w:hAnsi="Times New Roman"/>
                <w:sz w:val="24"/>
              </w:rPr>
              <w:t>Для потребителя конкретного товара.</w:t>
            </w:r>
          </w:p>
        </w:tc>
        <w:tc>
          <w:tcPr>
            <w:tcW w:w="1926" w:type="dxa"/>
          </w:tcPr>
          <w:p w:rsidR="00410975" w:rsidRPr="000864D6" w:rsidRDefault="00A80E1E" w:rsidP="000864D6">
            <w:pPr>
              <w:jc w:val="center"/>
              <w:rPr>
                <w:rFonts w:ascii="Times New Roman" w:hAnsi="Times New Roman"/>
                <w:sz w:val="24"/>
              </w:rPr>
            </w:pPr>
            <w:r w:rsidRPr="000864D6">
              <w:rPr>
                <w:rFonts w:ascii="Times New Roman" w:hAnsi="Times New Roman"/>
                <w:sz w:val="24"/>
              </w:rPr>
              <w:t>Как для конкретных потребителей, так и для всего общества.</w:t>
            </w:r>
          </w:p>
        </w:tc>
      </w:tr>
    </w:tbl>
    <w:p w:rsidR="007E3C3A" w:rsidRDefault="006801BA">
      <w:pPr>
        <w:pStyle w:val="ab"/>
        <w:spacing w:line="360" w:lineRule="auto"/>
        <w:contextualSpacing/>
        <w:jc w:val="both"/>
        <w:rPr>
          <w:rFonts w:ascii="Times New Roman" w:hAnsi="Times New Roman"/>
          <w:bCs/>
          <w:color w:val="FF0000"/>
          <w:sz w:val="28"/>
          <w:szCs w:val="24"/>
        </w:rPr>
      </w:pPr>
      <w:r>
        <w:rPr>
          <w:rFonts w:ascii="Times New Roman" w:hAnsi="Times New Roman"/>
          <w:bCs/>
          <w:color w:val="FF0000"/>
          <w:sz w:val="28"/>
          <w:szCs w:val="24"/>
        </w:rPr>
        <w:t xml:space="preserve"> </w:t>
      </w:r>
    </w:p>
    <w:p w:rsidR="006801BA" w:rsidRPr="006801BA" w:rsidRDefault="006801BA" w:rsidP="006801BA">
      <w:pPr>
        <w:pStyle w:val="ab"/>
        <w:spacing w:line="360" w:lineRule="auto"/>
        <w:contextualSpacing/>
        <w:jc w:val="center"/>
        <w:rPr>
          <w:rFonts w:ascii="Times New Roman" w:hAnsi="Times New Roman"/>
          <w:b/>
          <w:bCs/>
          <w:color w:val="FF0000"/>
          <w:sz w:val="28"/>
          <w:szCs w:val="24"/>
        </w:rPr>
      </w:pPr>
      <w:r w:rsidRPr="006801BA">
        <w:rPr>
          <w:rFonts w:ascii="Times New Roman" w:hAnsi="Times New Roman"/>
          <w:b/>
          <w:bCs/>
          <w:sz w:val="28"/>
          <w:szCs w:val="24"/>
        </w:rPr>
        <w:t>Положительные и отрицательные стороны экономических систем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25"/>
        <w:gridCol w:w="4418"/>
      </w:tblGrid>
      <w:tr w:rsidR="006801BA" w:rsidRPr="006801BA" w:rsidTr="006801BA">
        <w:trPr>
          <w:trHeight w:val="189"/>
          <w:tblCellSpacing w:w="0" w:type="dxa"/>
        </w:trPr>
        <w:tc>
          <w:tcPr>
            <w:tcW w:w="9043"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center"/>
              <w:rPr>
                <w:rFonts w:ascii="Times New Roman" w:hAnsi="Times New Roman"/>
                <w:color w:val="000000"/>
                <w:sz w:val="28"/>
                <w:szCs w:val="20"/>
              </w:rPr>
            </w:pPr>
            <w:r w:rsidRPr="006801BA">
              <w:rPr>
                <w:rFonts w:ascii="Times New Roman" w:hAnsi="Times New Roman"/>
                <w:b/>
                <w:bCs/>
                <w:color w:val="000000"/>
                <w:sz w:val="28"/>
                <w:szCs w:val="20"/>
              </w:rPr>
              <w:t>Рыночная экономика</w:t>
            </w:r>
          </w:p>
        </w:tc>
      </w:tr>
      <w:tr w:rsidR="006801BA" w:rsidRPr="006801BA" w:rsidTr="006801BA">
        <w:trPr>
          <w:trHeight w:val="378"/>
          <w:tblCellSpacing w:w="0" w:type="dxa"/>
        </w:trPr>
        <w:tc>
          <w:tcPr>
            <w:tcW w:w="4625"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center"/>
              <w:rPr>
                <w:rFonts w:ascii="Times New Roman" w:hAnsi="Times New Roman"/>
                <w:color w:val="000000"/>
                <w:sz w:val="28"/>
                <w:szCs w:val="20"/>
              </w:rPr>
            </w:pPr>
            <w:r w:rsidRPr="006801BA">
              <w:rPr>
                <w:rFonts w:ascii="Times New Roman" w:hAnsi="Times New Roman"/>
                <w:b/>
                <w:bCs/>
                <w:color w:val="000000"/>
                <w:sz w:val="28"/>
                <w:szCs w:val="20"/>
              </w:rPr>
              <w:t>Положительные стороны</w:t>
            </w:r>
          </w:p>
        </w:tc>
        <w:tc>
          <w:tcPr>
            <w:tcW w:w="4417"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center"/>
              <w:rPr>
                <w:rFonts w:ascii="Times New Roman" w:hAnsi="Times New Roman"/>
                <w:color w:val="000000"/>
                <w:sz w:val="28"/>
                <w:szCs w:val="20"/>
              </w:rPr>
            </w:pPr>
            <w:r w:rsidRPr="006801BA">
              <w:rPr>
                <w:rFonts w:ascii="Times New Roman" w:hAnsi="Times New Roman"/>
                <w:b/>
                <w:bCs/>
                <w:color w:val="000000"/>
                <w:sz w:val="28"/>
                <w:szCs w:val="20"/>
              </w:rPr>
              <w:t>Отрицательные стороны</w:t>
            </w:r>
          </w:p>
        </w:tc>
      </w:tr>
      <w:tr w:rsidR="006801BA" w:rsidRPr="006801BA" w:rsidTr="006801BA">
        <w:trPr>
          <w:trHeight w:val="579"/>
          <w:tblCellSpacing w:w="0" w:type="dxa"/>
        </w:trPr>
        <w:tc>
          <w:tcPr>
            <w:tcW w:w="4625"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both"/>
              <w:rPr>
                <w:rFonts w:ascii="Times New Roman" w:hAnsi="Times New Roman"/>
                <w:color w:val="000000"/>
                <w:sz w:val="28"/>
                <w:szCs w:val="20"/>
              </w:rPr>
            </w:pPr>
            <w:r w:rsidRPr="006801BA">
              <w:rPr>
                <w:rFonts w:ascii="Times New Roman" w:hAnsi="Times New Roman"/>
                <w:color w:val="000000"/>
                <w:sz w:val="28"/>
                <w:szCs w:val="20"/>
              </w:rPr>
              <w:lastRenderedPageBreak/>
              <w:t>Эффективное распределение ресурсов</w:t>
            </w:r>
          </w:p>
        </w:tc>
        <w:tc>
          <w:tcPr>
            <w:tcW w:w="4417"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both"/>
              <w:rPr>
                <w:rFonts w:ascii="Times New Roman" w:hAnsi="Times New Roman"/>
                <w:color w:val="000000"/>
                <w:sz w:val="28"/>
                <w:szCs w:val="20"/>
              </w:rPr>
            </w:pPr>
            <w:r w:rsidRPr="006801BA">
              <w:rPr>
                <w:rFonts w:ascii="Times New Roman" w:hAnsi="Times New Roman"/>
                <w:color w:val="000000"/>
                <w:sz w:val="28"/>
                <w:szCs w:val="20"/>
              </w:rPr>
              <w:t>Социальная незащищенность</w:t>
            </w:r>
          </w:p>
        </w:tc>
      </w:tr>
      <w:tr w:rsidR="006801BA" w:rsidRPr="006801BA" w:rsidTr="006801BA">
        <w:trPr>
          <w:trHeight w:val="768"/>
          <w:tblCellSpacing w:w="0" w:type="dxa"/>
        </w:trPr>
        <w:tc>
          <w:tcPr>
            <w:tcW w:w="4625"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both"/>
              <w:rPr>
                <w:rFonts w:ascii="Times New Roman" w:hAnsi="Times New Roman"/>
                <w:color w:val="000000"/>
                <w:sz w:val="28"/>
                <w:szCs w:val="20"/>
              </w:rPr>
            </w:pPr>
            <w:r w:rsidRPr="006801BA">
              <w:rPr>
                <w:rFonts w:ascii="Times New Roman" w:hAnsi="Times New Roman"/>
                <w:color w:val="000000"/>
                <w:sz w:val="28"/>
                <w:szCs w:val="20"/>
              </w:rPr>
              <w:t>Высокое качество товаров вследствие конкуренции</w:t>
            </w:r>
          </w:p>
        </w:tc>
        <w:tc>
          <w:tcPr>
            <w:tcW w:w="4417"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both"/>
              <w:rPr>
                <w:rFonts w:ascii="Times New Roman" w:hAnsi="Times New Roman"/>
                <w:color w:val="000000"/>
                <w:sz w:val="28"/>
                <w:szCs w:val="20"/>
              </w:rPr>
            </w:pPr>
            <w:r w:rsidRPr="006801BA">
              <w:rPr>
                <w:rFonts w:ascii="Times New Roman" w:hAnsi="Times New Roman"/>
                <w:color w:val="000000"/>
                <w:sz w:val="28"/>
                <w:szCs w:val="20"/>
              </w:rPr>
              <w:t>Экономические кризисы, безработица, инфляция</w:t>
            </w:r>
          </w:p>
        </w:tc>
      </w:tr>
      <w:tr w:rsidR="006801BA" w:rsidRPr="006801BA" w:rsidTr="006801BA">
        <w:trPr>
          <w:trHeight w:val="567"/>
          <w:tblCellSpacing w:w="0" w:type="dxa"/>
        </w:trPr>
        <w:tc>
          <w:tcPr>
            <w:tcW w:w="4625"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both"/>
              <w:rPr>
                <w:rFonts w:ascii="Times New Roman" w:hAnsi="Times New Roman"/>
                <w:color w:val="000000"/>
                <w:sz w:val="28"/>
                <w:szCs w:val="20"/>
              </w:rPr>
            </w:pPr>
            <w:r w:rsidRPr="006801BA">
              <w:rPr>
                <w:rFonts w:ascii="Times New Roman" w:hAnsi="Times New Roman"/>
                <w:color w:val="000000"/>
                <w:sz w:val="28"/>
                <w:szCs w:val="20"/>
              </w:rPr>
              <w:t>Быстрое внедрение достижений НТП</w:t>
            </w:r>
          </w:p>
        </w:tc>
        <w:tc>
          <w:tcPr>
            <w:tcW w:w="4417"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both"/>
              <w:rPr>
                <w:rFonts w:ascii="Times New Roman" w:hAnsi="Times New Roman"/>
                <w:color w:val="000000"/>
                <w:sz w:val="28"/>
                <w:szCs w:val="20"/>
              </w:rPr>
            </w:pPr>
            <w:r w:rsidRPr="006801BA">
              <w:rPr>
                <w:rFonts w:ascii="Times New Roman" w:hAnsi="Times New Roman"/>
                <w:color w:val="000000"/>
                <w:sz w:val="28"/>
                <w:szCs w:val="20"/>
              </w:rPr>
              <w:t>Неуверенность в завтрашнем дне</w:t>
            </w:r>
          </w:p>
        </w:tc>
      </w:tr>
      <w:tr w:rsidR="006801BA" w:rsidRPr="006801BA" w:rsidTr="006801BA">
        <w:trPr>
          <w:trHeight w:val="1146"/>
          <w:tblCellSpacing w:w="0" w:type="dxa"/>
        </w:trPr>
        <w:tc>
          <w:tcPr>
            <w:tcW w:w="4625"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both"/>
              <w:rPr>
                <w:rFonts w:ascii="Times New Roman" w:hAnsi="Times New Roman"/>
                <w:color w:val="000000"/>
                <w:sz w:val="28"/>
                <w:szCs w:val="20"/>
              </w:rPr>
            </w:pPr>
            <w:r w:rsidRPr="006801BA">
              <w:rPr>
                <w:rFonts w:ascii="Times New Roman" w:hAnsi="Times New Roman"/>
                <w:color w:val="000000"/>
                <w:sz w:val="28"/>
                <w:szCs w:val="20"/>
              </w:rPr>
              <w:t>Высокая степень ответственности</w:t>
            </w:r>
          </w:p>
        </w:tc>
        <w:tc>
          <w:tcPr>
            <w:tcW w:w="4417"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both"/>
              <w:rPr>
                <w:rFonts w:ascii="Times New Roman" w:hAnsi="Times New Roman"/>
                <w:color w:val="000000"/>
                <w:sz w:val="28"/>
                <w:szCs w:val="20"/>
              </w:rPr>
            </w:pPr>
            <w:r w:rsidRPr="006801BA">
              <w:rPr>
                <w:rFonts w:ascii="Times New Roman" w:hAnsi="Times New Roman"/>
                <w:color w:val="000000"/>
                <w:sz w:val="28"/>
                <w:szCs w:val="20"/>
              </w:rPr>
              <w:t>Не развиваются наукоемкие отрасли и неприбыльный сектор экономики</w:t>
            </w:r>
          </w:p>
        </w:tc>
      </w:tr>
    </w:tbl>
    <w:p w:rsidR="006801BA" w:rsidRPr="006801BA" w:rsidRDefault="006801BA" w:rsidP="006801BA">
      <w:pPr>
        <w:shd w:val="clear" w:color="auto" w:fill="FFFFFF"/>
        <w:spacing w:before="100" w:beforeAutospacing="1" w:after="100" w:afterAutospacing="1" w:line="240" w:lineRule="auto"/>
        <w:rPr>
          <w:rFonts w:ascii="Verdana" w:hAnsi="Verdana"/>
          <w:color w:val="000000"/>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70"/>
        <w:gridCol w:w="4718"/>
      </w:tblGrid>
      <w:tr w:rsidR="006801BA" w:rsidRPr="006801BA" w:rsidTr="006801BA">
        <w:trPr>
          <w:trHeight w:val="221"/>
          <w:tblCellSpacing w:w="0" w:type="dxa"/>
        </w:trPr>
        <w:tc>
          <w:tcPr>
            <w:tcW w:w="8988"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center"/>
              <w:rPr>
                <w:rFonts w:ascii="Times New Roman" w:hAnsi="Times New Roman"/>
                <w:color w:val="000000"/>
                <w:sz w:val="28"/>
                <w:szCs w:val="20"/>
              </w:rPr>
            </w:pPr>
            <w:r w:rsidRPr="006801BA">
              <w:rPr>
                <w:rFonts w:ascii="Times New Roman" w:hAnsi="Times New Roman"/>
                <w:b/>
                <w:bCs/>
                <w:color w:val="000000"/>
                <w:sz w:val="28"/>
                <w:szCs w:val="20"/>
              </w:rPr>
              <w:t>Командная (плановая) экономика</w:t>
            </w:r>
          </w:p>
        </w:tc>
      </w:tr>
      <w:tr w:rsidR="006801BA" w:rsidRPr="006801BA" w:rsidTr="006801BA">
        <w:trPr>
          <w:trHeight w:val="442"/>
          <w:tblCellSpacing w:w="0" w:type="dxa"/>
        </w:trPr>
        <w:tc>
          <w:tcPr>
            <w:tcW w:w="4270"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center"/>
              <w:rPr>
                <w:rFonts w:ascii="Times New Roman" w:hAnsi="Times New Roman"/>
                <w:color w:val="000000"/>
                <w:sz w:val="28"/>
                <w:szCs w:val="20"/>
              </w:rPr>
            </w:pPr>
            <w:r w:rsidRPr="006801BA">
              <w:rPr>
                <w:rFonts w:ascii="Times New Roman" w:hAnsi="Times New Roman"/>
                <w:b/>
                <w:bCs/>
                <w:color w:val="000000"/>
                <w:sz w:val="28"/>
                <w:szCs w:val="20"/>
              </w:rPr>
              <w:t>Положительные стороны</w:t>
            </w:r>
          </w:p>
        </w:tc>
        <w:tc>
          <w:tcPr>
            <w:tcW w:w="4718"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jc w:val="center"/>
              <w:rPr>
                <w:rFonts w:ascii="Times New Roman" w:hAnsi="Times New Roman"/>
                <w:color w:val="000000"/>
                <w:sz w:val="28"/>
                <w:szCs w:val="20"/>
              </w:rPr>
            </w:pPr>
            <w:r w:rsidRPr="006801BA">
              <w:rPr>
                <w:rFonts w:ascii="Times New Roman" w:hAnsi="Times New Roman"/>
                <w:b/>
                <w:bCs/>
                <w:color w:val="000000"/>
                <w:sz w:val="28"/>
                <w:szCs w:val="20"/>
              </w:rPr>
              <w:t>Отрицательные стороны</w:t>
            </w:r>
          </w:p>
        </w:tc>
      </w:tr>
      <w:tr w:rsidR="006801BA" w:rsidRPr="006801BA" w:rsidTr="006801BA">
        <w:trPr>
          <w:trHeight w:val="898"/>
          <w:tblCellSpacing w:w="0" w:type="dxa"/>
        </w:trPr>
        <w:tc>
          <w:tcPr>
            <w:tcW w:w="4270"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Социальная защищенность и уверенность в завтрашнем дне</w:t>
            </w:r>
          </w:p>
        </w:tc>
        <w:tc>
          <w:tcPr>
            <w:tcW w:w="4718"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Неэффективное распределение и использование ресурсов</w:t>
            </w:r>
          </w:p>
        </w:tc>
      </w:tr>
      <w:tr w:rsidR="006801BA" w:rsidRPr="006801BA" w:rsidTr="006801BA">
        <w:trPr>
          <w:trHeight w:val="442"/>
          <w:tblCellSpacing w:w="0" w:type="dxa"/>
        </w:trPr>
        <w:tc>
          <w:tcPr>
            <w:tcW w:w="4270"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Экономическая стабильность</w:t>
            </w:r>
          </w:p>
        </w:tc>
        <w:tc>
          <w:tcPr>
            <w:tcW w:w="4718"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Низкое качество товаров</w:t>
            </w:r>
          </w:p>
        </w:tc>
      </w:tr>
      <w:tr w:rsidR="006801BA" w:rsidRPr="006801BA" w:rsidTr="006801BA">
        <w:trPr>
          <w:trHeight w:val="885"/>
          <w:tblCellSpacing w:w="0" w:type="dxa"/>
        </w:trPr>
        <w:tc>
          <w:tcPr>
            <w:tcW w:w="4270"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Развитие наукоемких и неприбыльных отраслей</w:t>
            </w:r>
          </w:p>
        </w:tc>
        <w:tc>
          <w:tcPr>
            <w:tcW w:w="4718"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Дефицит товаров</w:t>
            </w:r>
          </w:p>
        </w:tc>
      </w:tr>
      <w:tr w:rsidR="006801BA" w:rsidRPr="006801BA" w:rsidTr="006801BA">
        <w:trPr>
          <w:trHeight w:val="677"/>
          <w:tblCellSpacing w:w="0" w:type="dxa"/>
        </w:trPr>
        <w:tc>
          <w:tcPr>
            <w:tcW w:w="4270"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Регулирование трудовых отношений</w:t>
            </w:r>
          </w:p>
        </w:tc>
        <w:tc>
          <w:tcPr>
            <w:tcW w:w="4718"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«черный рынок»</w:t>
            </w:r>
          </w:p>
        </w:tc>
      </w:tr>
      <w:tr w:rsidR="006801BA" w:rsidRPr="006801BA" w:rsidTr="006801BA">
        <w:trPr>
          <w:trHeight w:val="677"/>
          <w:tblCellSpacing w:w="0" w:type="dxa"/>
        </w:trPr>
        <w:tc>
          <w:tcPr>
            <w:tcW w:w="4270"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Охрана окружающей среды</w:t>
            </w:r>
          </w:p>
        </w:tc>
        <w:tc>
          <w:tcPr>
            <w:tcW w:w="4718" w:type="dxa"/>
            <w:tcBorders>
              <w:top w:val="single" w:sz="6" w:space="0" w:color="EAEAEA"/>
              <w:left w:val="single" w:sz="6" w:space="0" w:color="EAEAEA"/>
              <w:bottom w:val="single" w:sz="6" w:space="0" w:color="EAEAEA"/>
              <w:right w:val="single" w:sz="6" w:space="0" w:color="EAEAEA"/>
            </w:tcBorders>
            <w:shd w:val="clear" w:color="auto" w:fill="FFFFFF"/>
            <w:hideMark/>
          </w:tcPr>
          <w:p w:rsidR="006801BA" w:rsidRPr="006801BA" w:rsidRDefault="006801BA" w:rsidP="006801BA">
            <w:pPr>
              <w:spacing w:before="100" w:beforeAutospacing="1" w:after="100" w:afterAutospacing="1" w:line="240" w:lineRule="auto"/>
              <w:rPr>
                <w:rFonts w:ascii="Times New Roman" w:hAnsi="Times New Roman"/>
                <w:color w:val="000000"/>
                <w:sz w:val="28"/>
                <w:szCs w:val="20"/>
              </w:rPr>
            </w:pPr>
            <w:r w:rsidRPr="006801BA">
              <w:rPr>
                <w:rFonts w:ascii="Times New Roman" w:hAnsi="Times New Roman"/>
                <w:color w:val="000000"/>
                <w:sz w:val="28"/>
                <w:szCs w:val="20"/>
              </w:rPr>
              <w:t>Низкая заинтересованность в работе</w:t>
            </w:r>
          </w:p>
        </w:tc>
      </w:tr>
    </w:tbl>
    <w:p w:rsidR="006801BA" w:rsidRDefault="006801BA">
      <w:pPr>
        <w:pStyle w:val="ab"/>
        <w:spacing w:line="360" w:lineRule="auto"/>
        <w:contextualSpacing/>
        <w:jc w:val="both"/>
        <w:rPr>
          <w:rFonts w:ascii="Times New Roman" w:hAnsi="Times New Roman"/>
          <w:sz w:val="28"/>
          <w:szCs w:val="28"/>
        </w:rPr>
      </w:pPr>
    </w:p>
    <w:p w:rsidR="00410975" w:rsidRDefault="00A80E1E">
      <w:pPr>
        <w:pStyle w:val="ab"/>
        <w:spacing w:line="360" w:lineRule="auto"/>
        <w:contextualSpacing/>
        <w:jc w:val="right"/>
        <w:rPr>
          <w:rFonts w:ascii="Times New Roman" w:hAnsi="Times New Roman"/>
          <w:b/>
          <w:sz w:val="28"/>
          <w:szCs w:val="28"/>
        </w:rPr>
      </w:pPr>
      <w:r>
        <w:rPr>
          <w:rFonts w:ascii="Times New Roman" w:hAnsi="Times New Roman"/>
          <w:b/>
          <w:sz w:val="28"/>
          <w:szCs w:val="28"/>
        </w:rPr>
        <w:t xml:space="preserve">Приложение – 2 </w:t>
      </w:r>
    </w:p>
    <w:p w:rsidR="00410975" w:rsidRDefault="00A80E1E">
      <w:pPr>
        <w:pStyle w:val="ab"/>
        <w:spacing w:line="360" w:lineRule="auto"/>
        <w:contextualSpacing/>
        <w:jc w:val="center"/>
        <w:rPr>
          <w:rFonts w:ascii="Times New Roman" w:hAnsi="Times New Roman"/>
          <w:sz w:val="28"/>
          <w:szCs w:val="28"/>
        </w:rPr>
      </w:pPr>
      <w:r>
        <w:rPr>
          <w:rFonts w:ascii="Times New Roman" w:hAnsi="Times New Roman"/>
          <w:b/>
          <w:bCs/>
          <w:sz w:val="28"/>
          <w:szCs w:val="28"/>
        </w:rPr>
        <w:t>Правила проведения игры</w:t>
      </w:r>
      <w:r>
        <w:rPr>
          <w:rFonts w:ascii="Times New Roman" w:hAnsi="Times New Roman"/>
          <w:sz w:val="28"/>
          <w:szCs w:val="28"/>
        </w:rPr>
        <w:t>:</w:t>
      </w:r>
    </w:p>
    <w:p w:rsidR="00410975" w:rsidRDefault="00A80E1E">
      <w:pPr>
        <w:pStyle w:val="ab"/>
        <w:spacing w:line="360" w:lineRule="auto"/>
        <w:contextualSpacing/>
        <w:jc w:val="both"/>
        <w:rPr>
          <w:rFonts w:ascii="Times New Roman" w:hAnsi="Times New Roman"/>
          <w:sz w:val="28"/>
          <w:szCs w:val="28"/>
        </w:rPr>
      </w:pPr>
      <w:r>
        <w:rPr>
          <w:rFonts w:ascii="Times New Roman" w:hAnsi="Times New Roman"/>
          <w:sz w:val="28"/>
          <w:szCs w:val="28"/>
        </w:rPr>
        <w:t>На слайд вывод</w:t>
      </w:r>
      <w:r w:rsidR="000864D6">
        <w:rPr>
          <w:rFonts w:ascii="Times New Roman" w:hAnsi="Times New Roman"/>
          <w:sz w:val="28"/>
          <w:szCs w:val="28"/>
        </w:rPr>
        <w:t xml:space="preserve">ится титульный лист презентации. Презентация к игре – вторым файлом. </w:t>
      </w:r>
    </w:p>
    <w:p w:rsidR="00410975" w:rsidRDefault="00A80E1E">
      <w:pPr>
        <w:pStyle w:val="ab"/>
        <w:spacing w:line="360" w:lineRule="auto"/>
        <w:contextualSpacing/>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4572635"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1"/>
                    <a:stretch>
                      <a:fillRect/>
                    </a:stretch>
                  </pic:blipFill>
                  <pic:spPr>
                    <a:xfrm>
                      <a:off x="0" y="0"/>
                      <a:ext cx="4572638" cy="3429479"/>
                    </a:xfrm>
                    <a:prstGeom prst="rect">
                      <a:avLst/>
                    </a:prstGeom>
                  </pic:spPr>
                </pic:pic>
              </a:graphicData>
            </a:graphic>
          </wp:inline>
        </w:drawing>
      </w:r>
    </w:p>
    <w:p w:rsidR="00410975" w:rsidRDefault="00A80E1E">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t>Учащиеся делятся на</w:t>
      </w:r>
      <w:r w:rsidR="007E3C3A">
        <w:rPr>
          <w:rFonts w:ascii="Times New Roman" w:hAnsi="Times New Roman"/>
          <w:sz w:val="28"/>
          <w:szCs w:val="28"/>
        </w:rPr>
        <w:t xml:space="preserve"> 3</w:t>
      </w:r>
      <w:r>
        <w:rPr>
          <w:rFonts w:ascii="Times New Roman" w:hAnsi="Times New Roman"/>
          <w:sz w:val="28"/>
          <w:szCs w:val="28"/>
        </w:rPr>
        <w:t xml:space="preserve"> группы по </w:t>
      </w:r>
      <w:r>
        <w:rPr>
          <w:rFonts w:ascii="Times New Roman" w:hAnsi="Times New Roman"/>
          <w:i/>
          <w:iCs/>
          <w:sz w:val="28"/>
          <w:szCs w:val="28"/>
          <w:u w:val="single"/>
        </w:rPr>
        <w:t>5 (количество может меняться)</w:t>
      </w:r>
      <w:r>
        <w:rPr>
          <w:rFonts w:ascii="Times New Roman" w:hAnsi="Times New Roman"/>
          <w:sz w:val="28"/>
          <w:szCs w:val="28"/>
        </w:rPr>
        <w:t xml:space="preserve"> человек, в каждой группе необходимо выбрать капитана. </w:t>
      </w:r>
    </w:p>
    <w:p w:rsidR="00410975" w:rsidRDefault="00A80E1E">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t xml:space="preserve">Задача каждой команды набрать </w:t>
      </w:r>
      <w:r w:rsidR="007E3C3A">
        <w:rPr>
          <w:rFonts w:ascii="Times New Roman" w:hAnsi="Times New Roman"/>
          <w:sz w:val="28"/>
          <w:szCs w:val="28"/>
        </w:rPr>
        <w:t>наибольшее</w:t>
      </w:r>
      <w:r>
        <w:rPr>
          <w:rFonts w:ascii="Times New Roman" w:hAnsi="Times New Roman"/>
          <w:sz w:val="28"/>
          <w:szCs w:val="28"/>
        </w:rPr>
        <w:t xml:space="preserve"> количество баллов. Для этого необходимо правильно ответить на вопросы.</w:t>
      </w:r>
    </w:p>
    <w:p w:rsidR="00410975" w:rsidRDefault="007E3C3A">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t xml:space="preserve">Капитан команды выбирает тему и стоимость вопроса. </w:t>
      </w:r>
      <w:r w:rsidR="00A80E1E">
        <w:rPr>
          <w:rFonts w:ascii="Times New Roman" w:hAnsi="Times New Roman"/>
          <w:sz w:val="28"/>
          <w:szCs w:val="28"/>
        </w:rPr>
        <w:t>Ведущий зачитывает вопрос. Команда ведет обсуждение</w:t>
      </w:r>
      <w:r>
        <w:rPr>
          <w:rFonts w:ascii="Times New Roman" w:hAnsi="Times New Roman"/>
          <w:sz w:val="28"/>
          <w:szCs w:val="28"/>
        </w:rPr>
        <w:t xml:space="preserve"> (максимум – 20 секунд на вопрос) </w:t>
      </w:r>
      <w:r w:rsidR="00A80E1E">
        <w:rPr>
          <w:rFonts w:ascii="Times New Roman" w:hAnsi="Times New Roman"/>
          <w:sz w:val="28"/>
          <w:szCs w:val="28"/>
        </w:rPr>
        <w:t>и</w:t>
      </w:r>
      <w:r>
        <w:rPr>
          <w:rFonts w:ascii="Times New Roman" w:hAnsi="Times New Roman"/>
          <w:sz w:val="28"/>
          <w:szCs w:val="28"/>
        </w:rPr>
        <w:t xml:space="preserve"> по готовности </w:t>
      </w:r>
      <w:r w:rsidR="00A80E1E">
        <w:rPr>
          <w:rFonts w:ascii="Times New Roman" w:hAnsi="Times New Roman"/>
          <w:sz w:val="28"/>
          <w:szCs w:val="28"/>
        </w:rPr>
        <w:t xml:space="preserve">поднимает сигнальную карту. </w:t>
      </w:r>
    </w:p>
    <w:p w:rsidR="00410975" w:rsidRDefault="00A80E1E">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t>Команде, первой поднявшей сигнальную карту, предоставляется возможность ответа на вопрос. Обсуждение на этом заканчивается. Капитан указывает на игрока, который будет отвечать (или отвечает сам). Если команда отвечает правильно, то ей предоставляется право выбора следующего вопроса, если она отвечает неправильно</w:t>
      </w:r>
      <w:r w:rsidR="007E3C3A">
        <w:rPr>
          <w:rFonts w:ascii="Times New Roman" w:hAnsi="Times New Roman"/>
          <w:sz w:val="28"/>
          <w:szCs w:val="28"/>
        </w:rPr>
        <w:t xml:space="preserve"> или некорректно</w:t>
      </w:r>
      <w:r>
        <w:rPr>
          <w:rFonts w:ascii="Times New Roman" w:hAnsi="Times New Roman"/>
          <w:sz w:val="28"/>
          <w:szCs w:val="28"/>
        </w:rPr>
        <w:t>, то право ответить на этот же вопрос предоставляется другой команде.</w:t>
      </w:r>
    </w:p>
    <w:p w:rsidR="00410975" w:rsidRDefault="00A80E1E">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t xml:space="preserve">Правильный ответ прибавляет количество очков к общей сумме команды. </w:t>
      </w:r>
    </w:p>
    <w:p w:rsidR="00410975" w:rsidRDefault="00A80E1E">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t>За каждой командой закреплён</w:t>
      </w:r>
      <w:r w:rsidR="007E3C3A">
        <w:rPr>
          <w:rFonts w:ascii="Times New Roman" w:hAnsi="Times New Roman"/>
          <w:sz w:val="28"/>
          <w:szCs w:val="28"/>
        </w:rPr>
        <w:t xml:space="preserve"> один</w:t>
      </w:r>
      <w:r>
        <w:rPr>
          <w:rFonts w:ascii="Times New Roman" w:hAnsi="Times New Roman"/>
          <w:sz w:val="28"/>
          <w:szCs w:val="28"/>
        </w:rPr>
        <w:t xml:space="preserve"> консультант, </w:t>
      </w:r>
      <w:r w:rsidR="007E3C3A">
        <w:rPr>
          <w:rFonts w:ascii="Times New Roman" w:hAnsi="Times New Roman"/>
          <w:sz w:val="28"/>
          <w:szCs w:val="28"/>
        </w:rPr>
        <w:t>который</w:t>
      </w:r>
      <w:r>
        <w:rPr>
          <w:rFonts w:ascii="Times New Roman" w:hAnsi="Times New Roman"/>
          <w:sz w:val="28"/>
          <w:szCs w:val="28"/>
        </w:rPr>
        <w:t xml:space="preserve"> ведёт подсчёт баллов, если команда отвечает правильно – баллы прибавляют</w:t>
      </w:r>
      <w:r w:rsidR="007E3C3A">
        <w:rPr>
          <w:rFonts w:ascii="Times New Roman" w:hAnsi="Times New Roman"/>
          <w:sz w:val="28"/>
          <w:szCs w:val="28"/>
        </w:rPr>
        <w:t>ся.</w:t>
      </w:r>
    </w:p>
    <w:p w:rsidR="00410975" w:rsidRDefault="00A80E1E">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lastRenderedPageBreak/>
        <w:t>Мероприятие проводит учитель, он же оценивает работу команд</w:t>
      </w:r>
      <w:r w:rsidR="007E3C3A">
        <w:rPr>
          <w:rFonts w:ascii="Times New Roman" w:hAnsi="Times New Roman"/>
          <w:sz w:val="28"/>
          <w:szCs w:val="28"/>
        </w:rPr>
        <w:t xml:space="preserve">, следит за порядком, контролирует деятельность консультантов. </w:t>
      </w:r>
    </w:p>
    <w:p w:rsidR="00410975" w:rsidRDefault="00A80E1E">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t>Каждый раунд состоит из 5 тем по 4 вопрос</w:t>
      </w:r>
      <w:r w:rsidR="007E3C3A">
        <w:rPr>
          <w:rFonts w:ascii="Times New Roman" w:hAnsi="Times New Roman"/>
          <w:sz w:val="28"/>
          <w:szCs w:val="28"/>
        </w:rPr>
        <w:t>а</w:t>
      </w:r>
      <w:r>
        <w:rPr>
          <w:rFonts w:ascii="Times New Roman" w:hAnsi="Times New Roman"/>
          <w:sz w:val="28"/>
          <w:szCs w:val="28"/>
        </w:rPr>
        <w:t xml:space="preserve"> в каждой (20 вопросов). Во</w:t>
      </w:r>
      <w:r w:rsidR="007E3C3A">
        <w:rPr>
          <w:rFonts w:ascii="Times New Roman" w:hAnsi="Times New Roman"/>
          <w:sz w:val="28"/>
          <w:szCs w:val="28"/>
        </w:rPr>
        <w:t>просы располагаются сверху вниз</w:t>
      </w:r>
      <w:r>
        <w:rPr>
          <w:rFonts w:ascii="Times New Roman" w:hAnsi="Times New Roman"/>
          <w:sz w:val="28"/>
          <w:szCs w:val="28"/>
        </w:rPr>
        <w:t xml:space="preserve"> по возрастанию степени сложности. Финальный раунд представляет собой конкурс капитанов в формате блица. </w:t>
      </w:r>
    </w:p>
    <w:p w:rsidR="00410975" w:rsidRDefault="00A80E1E">
      <w:pPr>
        <w:pStyle w:val="ab"/>
        <w:spacing w:line="360" w:lineRule="auto"/>
        <w:contextualSpacing/>
        <w:jc w:val="center"/>
        <w:rPr>
          <w:rFonts w:ascii="Times New Roman" w:hAnsi="Times New Roman"/>
          <w:b/>
          <w:bCs/>
          <w:sz w:val="28"/>
          <w:szCs w:val="28"/>
        </w:rPr>
      </w:pPr>
      <w:r>
        <w:rPr>
          <w:rFonts w:ascii="Times New Roman" w:hAnsi="Times New Roman"/>
          <w:b/>
          <w:bCs/>
          <w:sz w:val="28"/>
          <w:szCs w:val="28"/>
        </w:rPr>
        <w:t>Ход игры</w:t>
      </w:r>
    </w:p>
    <w:p w:rsidR="00410975" w:rsidRDefault="00A80E1E">
      <w:pPr>
        <w:pStyle w:val="ab"/>
        <w:numPr>
          <w:ilvl w:val="0"/>
          <w:numId w:val="3"/>
        </w:numPr>
        <w:spacing w:line="360" w:lineRule="auto"/>
        <w:ind w:firstLine="700"/>
        <w:contextualSpacing/>
        <w:jc w:val="both"/>
        <w:rPr>
          <w:rFonts w:ascii="Times New Roman" w:hAnsi="Times New Roman"/>
          <w:b/>
          <w:bCs/>
          <w:sz w:val="28"/>
          <w:szCs w:val="28"/>
        </w:rPr>
      </w:pPr>
      <w:r>
        <w:rPr>
          <w:rFonts w:ascii="Times New Roman" w:hAnsi="Times New Roman"/>
          <w:b/>
          <w:bCs/>
          <w:sz w:val="28"/>
          <w:szCs w:val="28"/>
        </w:rPr>
        <w:t xml:space="preserve">Разминка </w:t>
      </w:r>
      <w:r w:rsidR="008850B7">
        <w:rPr>
          <w:rFonts w:ascii="Times New Roman" w:hAnsi="Times New Roman"/>
          <w:b/>
          <w:bCs/>
          <w:sz w:val="28"/>
          <w:szCs w:val="28"/>
        </w:rPr>
        <w:t>(1 минута)</w:t>
      </w:r>
    </w:p>
    <w:p w:rsidR="00410975" w:rsidRDefault="00A80E1E">
      <w:pPr>
        <w:pStyle w:val="ab"/>
        <w:spacing w:line="360" w:lineRule="auto"/>
        <w:ind w:firstLine="700"/>
        <w:contextualSpacing/>
        <w:jc w:val="both"/>
        <w:rPr>
          <w:rFonts w:ascii="Times New Roman" w:hAnsi="Times New Roman"/>
          <w:sz w:val="28"/>
          <w:szCs w:val="28"/>
        </w:rPr>
      </w:pPr>
      <w:r>
        <w:rPr>
          <w:rFonts w:ascii="Times New Roman" w:hAnsi="Times New Roman"/>
          <w:sz w:val="28"/>
          <w:szCs w:val="28"/>
        </w:rPr>
        <w:t>Очерёд</w:t>
      </w:r>
      <w:r w:rsidRPr="00431543">
        <w:rPr>
          <w:rFonts w:ascii="Times New Roman" w:hAnsi="Times New Roman"/>
          <w:sz w:val="28"/>
          <w:szCs w:val="28"/>
        </w:rPr>
        <w:t xml:space="preserve">ность </w:t>
      </w:r>
      <w:r>
        <w:rPr>
          <w:rFonts w:ascii="Times New Roman" w:hAnsi="Times New Roman"/>
          <w:sz w:val="28"/>
          <w:szCs w:val="28"/>
        </w:rPr>
        <w:t xml:space="preserve">определяется интеллектуальным заданием. </w:t>
      </w:r>
    </w:p>
    <w:p w:rsidR="00410975" w:rsidRDefault="00A80E1E">
      <w:pPr>
        <w:pStyle w:val="ab"/>
        <w:spacing w:line="360" w:lineRule="auto"/>
        <w:contextualSpacing/>
        <w:jc w:val="both"/>
        <w:rPr>
          <w:rFonts w:ascii="Times New Roman" w:hAnsi="Times New Roman"/>
          <w:sz w:val="28"/>
          <w:szCs w:val="28"/>
        </w:rPr>
      </w:pPr>
      <w:r>
        <w:rPr>
          <w:rFonts w:ascii="Times New Roman" w:hAnsi="Times New Roman"/>
          <w:sz w:val="28"/>
          <w:szCs w:val="28"/>
        </w:rPr>
        <w:t xml:space="preserve">На столах учащихся лежат карточки с </w:t>
      </w:r>
      <w:r>
        <w:rPr>
          <w:rFonts w:ascii="Times New Roman" w:hAnsi="Times New Roman"/>
          <w:sz w:val="28"/>
          <w:szCs w:val="28"/>
          <w:u w:val="single"/>
        </w:rPr>
        <w:t>заданием</w:t>
      </w:r>
      <w:r>
        <w:rPr>
          <w:rFonts w:ascii="Times New Roman" w:hAnsi="Times New Roman"/>
          <w:sz w:val="28"/>
          <w:szCs w:val="28"/>
        </w:rPr>
        <w:t xml:space="preserve">: </w:t>
      </w:r>
    </w:p>
    <w:p w:rsidR="00410975" w:rsidRDefault="00A80E1E">
      <w:pPr>
        <w:pStyle w:val="ab"/>
        <w:spacing w:line="360" w:lineRule="auto"/>
        <w:ind w:firstLine="700"/>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Дано несколько слов. Из букв, входящих в эти слова, нужно составить новые слова. Команда, справившаяся с этим заданием верно и быстрее всех </w:t>
      </w:r>
      <w:r w:rsidR="007E3C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получает право первой выбрать вопрос. </w:t>
      </w:r>
      <w:r>
        <w:rPr>
          <w:rFonts w:ascii="Times New Roman" w:hAnsi="Times New Roman"/>
          <w:sz w:val="28"/>
          <w:szCs w:val="28"/>
          <w:shd w:val="clear" w:color="auto" w:fill="FFFFFF"/>
        </w:rPr>
        <w:br/>
        <w:t xml:space="preserve">1. МОНИКЭОА - ЭКОНОМИКА </w:t>
      </w:r>
      <w:r>
        <w:rPr>
          <w:rFonts w:ascii="Times New Roman" w:hAnsi="Times New Roman"/>
          <w:sz w:val="28"/>
          <w:szCs w:val="28"/>
          <w:shd w:val="clear" w:color="auto" w:fill="FFFFFF"/>
        </w:rPr>
        <w:br/>
        <w:t xml:space="preserve">2. ОНЫРК - РЫНОК </w:t>
      </w:r>
    </w:p>
    <w:p w:rsidR="005462E3" w:rsidRPr="00782B6E" w:rsidRDefault="00A80E1E" w:rsidP="00782B6E">
      <w:pPr>
        <w:pStyle w:val="ab"/>
        <w:spacing w:line="360" w:lineRule="auto"/>
        <w:contextualSpacing/>
        <w:rPr>
          <w:rFonts w:ascii="Times New Roman" w:hAnsi="Times New Roman"/>
          <w:sz w:val="28"/>
          <w:szCs w:val="28"/>
          <w:shd w:val="clear" w:color="auto" w:fill="FFFFFF"/>
        </w:rPr>
      </w:pPr>
      <w:r>
        <w:rPr>
          <w:rFonts w:ascii="Times New Roman" w:hAnsi="Times New Roman"/>
          <w:sz w:val="28"/>
          <w:szCs w:val="28"/>
          <w:shd w:val="clear" w:color="auto" w:fill="FFFFFF"/>
        </w:rPr>
        <w:t>3. АБРБЕЗИОАТЦ - БЕЗРАБОТИЦА</w:t>
      </w:r>
      <w:r>
        <w:rPr>
          <w:rFonts w:ascii="Times New Roman" w:hAnsi="Times New Roman"/>
          <w:sz w:val="28"/>
          <w:szCs w:val="28"/>
          <w:shd w:val="clear" w:color="auto" w:fill="FFFFFF"/>
        </w:rPr>
        <w:br/>
        <w:t>4. УТОМЕБООПРДНК – ПРОДУКТООБМЕН</w:t>
      </w:r>
    </w:p>
    <w:p w:rsidR="00410975" w:rsidRDefault="00A80E1E">
      <w:pPr>
        <w:pStyle w:val="ab"/>
        <w:spacing w:line="360" w:lineRule="auto"/>
        <w:contextualSpacing/>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КАРТОЧКА ДЛЯ ОБУЧАЮЩИХСЯ</w:t>
      </w:r>
      <w:r w:rsidR="007E3C3A">
        <w:rPr>
          <w:rFonts w:ascii="Times New Roman" w:hAnsi="Times New Roman"/>
          <w:b/>
          <w:sz w:val="28"/>
          <w:szCs w:val="28"/>
          <w:shd w:val="clear" w:color="auto" w:fill="FFFFFF"/>
        </w:rPr>
        <w:t xml:space="preserve"> </w:t>
      </w:r>
    </w:p>
    <w:p w:rsidR="00410975" w:rsidRDefault="00A80E1E">
      <w:pPr>
        <w:pStyle w:val="ab"/>
        <w:spacing w:line="360" w:lineRule="auto"/>
        <w:contextualSpacing/>
        <w:jc w:val="center"/>
        <w:rPr>
          <w:rFonts w:ascii="Times New Roman" w:hAnsi="Times New Roman"/>
          <w:bCs/>
          <w:i/>
          <w:iCs/>
          <w:sz w:val="28"/>
          <w:szCs w:val="28"/>
          <w:shd w:val="clear" w:color="auto" w:fill="FFFFFF"/>
        </w:rPr>
      </w:pPr>
      <w:r>
        <w:rPr>
          <w:rFonts w:ascii="Times New Roman" w:hAnsi="Times New Roman"/>
          <w:bCs/>
          <w:i/>
          <w:iCs/>
          <w:sz w:val="28"/>
          <w:szCs w:val="28"/>
          <w:shd w:val="clear" w:color="auto" w:fill="FFFFFF"/>
        </w:rPr>
        <w:t>Как можно быстрее составьте слова из данных букв</w:t>
      </w:r>
    </w:p>
    <w:tbl>
      <w:tblPr>
        <w:tblStyle w:val="a9"/>
        <w:tblW w:w="0" w:type="auto"/>
        <w:tblLook w:val="04A0" w:firstRow="1" w:lastRow="0" w:firstColumn="1" w:lastColumn="0" w:noHBand="0" w:noVBand="1"/>
      </w:tblPr>
      <w:tblGrid>
        <w:gridCol w:w="988"/>
        <w:gridCol w:w="5242"/>
        <w:gridCol w:w="3115"/>
      </w:tblGrid>
      <w:tr w:rsidR="00410975">
        <w:tc>
          <w:tcPr>
            <w:tcW w:w="988" w:type="dxa"/>
          </w:tcPr>
          <w:p w:rsidR="00410975" w:rsidRDefault="00A80E1E">
            <w:pPr>
              <w:pStyle w:val="ab"/>
              <w:spacing w:line="360" w:lineRule="auto"/>
              <w:contextualSpacing/>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П/П</w:t>
            </w:r>
          </w:p>
        </w:tc>
        <w:tc>
          <w:tcPr>
            <w:tcW w:w="5242" w:type="dxa"/>
          </w:tcPr>
          <w:p w:rsidR="00410975" w:rsidRDefault="00A80E1E">
            <w:pPr>
              <w:pStyle w:val="ab"/>
              <w:spacing w:line="360" w:lineRule="auto"/>
              <w:contextualSpacing/>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СЛОМАННОЕ СЛОВО</w:t>
            </w:r>
          </w:p>
        </w:tc>
        <w:tc>
          <w:tcPr>
            <w:tcW w:w="3115" w:type="dxa"/>
          </w:tcPr>
          <w:p w:rsidR="00410975" w:rsidRDefault="00A80E1E">
            <w:pPr>
              <w:pStyle w:val="ab"/>
              <w:spacing w:line="360" w:lineRule="auto"/>
              <w:contextualSpacing/>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РЕЗУЛЬТАТ</w:t>
            </w:r>
          </w:p>
        </w:tc>
      </w:tr>
      <w:tr w:rsidR="00410975">
        <w:tc>
          <w:tcPr>
            <w:tcW w:w="988" w:type="dxa"/>
          </w:tcPr>
          <w:p w:rsidR="00410975" w:rsidRDefault="00A80E1E">
            <w:pPr>
              <w:pStyle w:val="ab"/>
              <w:spacing w:line="36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tc>
        <w:tc>
          <w:tcPr>
            <w:tcW w:w="5242" w:type="dxa"/>
          </w:tcPr>
          <w:p w:rsidR="00410975" w:rsidRDefault="00A80E1E">
            <w:pPr>
              <w:pStyle w:val="ab"/>
              <w:spacing w:line="36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МОНИКЭОА</w:t>
            </w:r>
          </w:p>
        </w:tc>
        <w:tc>
          <w:tcPr>
            <w:tcW w:w="3115" w:type="dxa"/>
          </w:tcPr>
          <w:p w:rsidR="00410975" w:rsidRDefault="00410975">
            <w:pPr>
              <w:pStyle w:val="ab"/>
              <w:spacing w:line="360" w:lineRule="auto"/>
              <w:contextualSpacing/>
              <w:jc w:val="center"/>
              <w:rPr>
                <w:rFonts w:ascii="Times New Roman" w:hAnsi="Times New Roman"/>
                <w:sz w:val="28"/>
                <w:szCs w:val="28"/>
                <w:shd w:val="clear" w:color="auto" w:fill="FFFFFF"/>
              </w:rPr>
            </w:pPr>
          </w:p>
        </w:tc>
      </w:tr>
      <w:tr w:rsidR="00410975">
        <w:tc>
          <w:tcPr>
            <w:tcW w:w="988" w:type="dxa"/>
          </w:tcPr>
          <w:p w:rsidR="00410975" w:rsidRDefault="00A80E1E">
            <w:pPr>
              <w:pStyle w:val="ab"/>
              <w:spacing w:line="36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2</w:t>
            </w:r>
          </w:p>
        </w:tc>
        <w:tc>
          <w:tcPr>
            <w:tcW w:w="5242" w:type="dxa"/>
          </w:tcPr>
          <w:p w:rsidR="00410975" w:rsidRDefault="00A80E1E">
            <w:pPr>
              <w:pStyle w:val="ab"/>
              <w:spacing w:line="36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ОНЫРК</w:t>
            </w:r>
          </w:p>
        </w:tc>
        <w:tc>
          <w:tcPr>
            <w:tcW w:w="3115" w:type="dxa"/>
          </w:tcPr>
          <w:p w:rsidR="00410975" w:rsidRDefault="00410975">
            <w:pPr>
              <w:pStyle w:val="ab"/>
              <w:spacing w:line="360" w:lineRule="auto"/>
              <w:contextualSpacing/>
              <w:jc w:val="center"/>
              <w:rPr>
                <w:rFonts w:ascii="Times New Roman" w:hAnsi="Times New Roman"/>
                <w:sz w:val="28"/>
                <w:szCs w:val="28"/>
                <w:shd w:val="clear" w:color="auto" w:fill="FFFFFF"/>
              </w:rPr>
            </w:pPr>
          </w:p>
        </w:tc>
      </w:tr>
      <w:tr w:rsidR="00410975">
        <w:tc>
          <w:tcPr>
            <w:tcW w:w="988" w:type="dxa"/>
          </w:tcPr>
          <w:p w:rsidR="00410975" w:rsidRDefault="00A80E1E">
            <w:pPr>
              <w:pStyle w:val="ab"/>
              <w:spacing w:line="36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3</w:t>
            </w:r>
          </w:p>
        </w:tc>
        <w:tc>
          <w:tcPr>
            <w:tcW w:w="5242" w:type="dxa"/>
          </w:tcPr>
          <w:p w:rsidR="00410975" w:rsidRDefault="00A80E1E">
            <w:pPr>
              <w:pStyle w:val="ab"/>
              <w:spacing w:line="36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АБРБЕЗИОАТЦ</w:t>
            </w:r>
          </w:p>
        </w:tc>
        <w:tc>
          <w:tcPr>
            <w:tcW w:w="3115" w:type="dxa"/>
          </w:tcPr>
          <w:p w:rsidR="00410975" w:rsidRDefault="00410975">
            <w:pPr>
              <w:pStyle w:val="ab"/>
              <w:spacing w:line="360" w:lineRule="auto"/>
              <w:contextualSpacing/>
              <w:jc w:val="center"/>
              <w:rPr>
                <w:rFonts w:ascii="Times New Roman" w:hAnsi="Times New Roman"/>
                <w:sz w:val="28"/>
                <w:szCs w:val="28"/>
                <w:shd w:val="clear" w:color="auto" w:fill="FFFFFF"/>
              </w:rPr>
            </w:pPr>
          </w:p>
        </w:tc>
      </w:tr>
      <w:tr w:rsidR="00410975">
        <w:tc>
          <w:tcPr>
            <w:tcW w:w="988" w:type="dxa"/>
          </w:tcPr>
          <w:p w:rsidR="00410975" w:rsidRDefault="00A80E1E">
            <w:pPr>
              <w:pStyle w:val="ab"/>
              <w:spacing w:line="36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5242" w:type="dxa"/>
          </w:tcPr>
          <w:p w:rsidR="00410975" w:rsidRDefault="00A80E1E">
            <w:pPr>
              <w:pStyle w:val="ab"/>
              <w:spacing w:line="36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УТОМЕБООПРДНК</w:t>
            </w:r>
          </w:p>
        </w:tc>
        <w:tc>
          <w:tcPr>
            <w:tcW w:w="3115" w:type="dxa"/>
          </w:tcPr>
          <w:p w:rsidR="00410975" w:rsidRDefault="00410975">
            <w:pPr>
              <w:pStyle w:val="ab"/>
              <w:spacing w:line="360" w:lineRule="auto"/>
              <w:contextualSpacing/>
              <w:jc w:val="center"/>
              <w:rPr>
                <w:rFonts w:ascii="Times New Roman" w:hAnsi="Times New Roman"/>
                <w:sz w:val="28"/>
                <w:szCs w:val="28"/>
                <w:shd w:val="clear" w:color="auto" w:fill="FFFFFF"/>
              </w:rPr>
            </w:pPr>
          </w:p>
        </w:tc>
      </w:tr>
    </w:tbl>
    <w:p w:rsidR="00410975" w:rsidRDefault="00A80E1E">
      <w:pPr>
        <w:pStyle w:val="ab"/>
        <w:spacing w:line="360" w:lineRule="auto"/>
        <w:contextualSpacing/>
        <w:jc w:val="both"/>
        <w:rPr>
          <w:rFonts w:ascii="Times New Roman" w:hAnsi="Times New Roman"/>
          <w:sz w:val="28"/>
          <w:szCs w:val="28"/>
        </w:rPr>
      </w:pPr>
      <w:r>
        <w:rPr>
          <w:rFonts w:ascii="Times New Roman" w:hAnsi="Times New Roman"/>
          <w:sz w:val="28"/>
          <w:szCs w:val="28"/>
        </w:rPr>
        <w:t xml:space="preserve">Объявляется команда-победитель разминки. </w:t>
      </w:r>
      <w:r w:rsidR="00FF0456">
        <w:rPr>
          <w:rFonts w:ascii="Times New Roman" w:hAnsi="Times New Roman"/>
          <w:sz w:val="28"/>
          <w:szCs w:val="28"/>
        </w:rPr>
        <w:t xml:space="preserve">Ей предоставляется право первой выбрать вопрос. </w:t>
      </w:r>
    </w:p>
    <w:p w:rsidR="00410975" w:rsidRPr="007E3C3A" w:rsidRDefault="00A80E1E">
      <w:pPr>
        <w:pStyle w:val="ab"/>
        <w:numPr>
          <w:ilvl w:val="0"/>
          <w:numId w:val="3"/>
        </w:numPr>
        <w:spacing w:line="360" w:lineRule="auto"/>
        <w:ind w:firstLine="700"/>
        <w:contextualSpacing/>
        <w:jc w:val="both"/>
        <w:rPr>
          <w:rFonts w:ascii="Times New Roman" w:hAnsi="Times New Roman"/>
          <w:b/>
          <w:sz w:val="28"/>
          <w:szCs w:val="28"/>
        </w:rPr>
      </w:pPr>
      <w:r w:rsidRPr="007E3C3A">
        <w:rPr>
          <w:rFonts w:ascii="Times New Roman" w:hAnsi="Times New Roman"/>
          <w:b/>
          <w:sz w:val="28"/>
          <w:szCs w:val="28"/>
        </w:rPr>
        <w:t xml:space="preserve">«Своя игра». </w:t>
      </w:r>
      <w:r w:rsidR="006078F4">
        <w:rPr>
          <w:rFonts w:ascii="Times New Roman" w:hAnsi="Times New Roman"/>
          <w:b/>
          <w:sz w:val="28"/>
          <w:szCs w:val="28"/>
        </w:rPr>
        <w:t xml:space="preserve"> (15 минут)</w:t>
      </w:r>
    </w:p>
    <w:p w:rsidR="00410975" w:rsidRDefault="00A80E1E" w:rsidP="007E3C3A">
      <w:pPr>
        <w:pStyle w:val="ab"/>
        <w:spacing w:line="360" w:lineRule="auto"/>
        <w:ind w:left="700"/>
        <w:contextualSpacing/>
        <w:jc w:val="both"/>
        <w:rPr>
          <w:rFonts w:ascii="Times New Roman" w:hAnsi="Times New Roman"/>
          <w:sz w:val="28"/>
          <w:szCs w:val="28"/>
        </w:rPr>
      </w:pPr>
      <w:r>
        <w:rPr>
          <w:rFonts w:ascii="Times New Roman" w:hAnsi="Times New Roman"/>
          <w:sz w:val="28"/>
          <w:szCs w:val="28"/>
        </w:rPr>
        <w:t xml:space="preserve">На экран выводится табло </w:t>
      </w:r>
    </w:p>
    <w:p w:rsidR="00410975" w:rsidRDefault="00A80E1E">
      <w:pPr>
        <w:pStyle w:val="ab"/>
        <w:spacing w:line="360" w:lineRule="auto"/>
        <w:contextualSpacing/>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4572635" cy="3429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2"/>
                    <a:stretch>
                      <a:fillRect/>
                    </a:stretch>
                  </pic:blipFill>
                  <pic:spPr>
                    <a:xfrm>
                      <a:off x="0" y="0"/>
                      <a:ext cx="4572638" cy="3429479"/>
                    </a:xfrm>
                    <a:prstGeom prst="rect">
                      <a:avLst/>
                    </a:prstGeom>
                  </pic:spPr>
                </pic:pic>
              </a:graphicData>
            </a:graphic>
          </wp:inline>
        </w:drawing>
      </w:r>
    </w:p>
    <w:p w:rsidR="00FF0456" w:rsidRDefault="00A80E1E" w:rsidP="00FF0456">
      <w:pPr>
        <w:pStyle w:val="ab"/>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Команды работают по </w:t>
      </w:r>
      <w:r w:rsidR="00FF0456">
        <w:rPr>
          <w:rFonts w:ascii="Times New Roman" w:hAnsi="Times New Roman"/>
          <w:sz w:val="28"/>
          <w:szCs w:val="28"/>
        </w:rPr>
        <w:t>сигнальной карте.</w:t>
      </w:r>
      <w:r>
        <w:rPr>
          <w:rFonts w:ascii="Times New Roman" w:hAnsi="Times New Roman"/>
          <w:sz w:val="28"/>
          <w:szCs w:val="28"/>
        </w:rPr>
        <w:t xml:space="preserve"> Время ответа строго ограничивается секундомером (20 секунд).  </w:t>
      </w:r>
      <w:r w:rsidR="00FF0456">
        <w:rPr>
          <w:rFonts w:ascii="Times New Roman" w:hAnsi="Times New Roman"/>
          <w:sz w:val="28"/>
          <w:szCs w:val="28"/>
        </w:rPr>
        <w:t xml:space="preserve">Игра длится в течении 20 минут. За 2 минуты до конца игрового времени учитель озвучивает: «У вас осталось время на последний вопрос!». Консультанты подсчитывают баллы. Команды разыгрывают последний вопрос. </w:t>
      </w:r>
    </w:p>
    <w:p w:rsidR="0062343B" w:rsidRDefault="00FF0456" w:rsidP="00FF0456">
      <w:pPr>
        <w:pStyle w:val="ab"/>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Подводятся промежуточные итоги. </w:t>
      </w:r>
    </w:p>
    <w:p w:rsidR="0062343B" w:rsidRDefault="0062343B" w:rsidP="0062343B">
      <w:pPr>
        <w:pStyle w:val="ab"/>
        <w:numPr>
          <w:ilvl w:val="0"/>
          <w:numId w:val="3"/>
        </w:numPr>
        <w:spacing w:line="360" w:lineRule="auto"/>
        <w:contextualSpacing/>
        <w:jc w:val="both"/>
        <w:rPr>
          <w:rFonts w:ascii="Times New Roman" w:hAnsi="Times New Roman"/>
          <w:b/>
          <w:sz w:val="28"/>
          <w:szCs w:val="28"/>
        </w:rPr>
      </w:pPr>
      <w:r w:rsidRPr="0062343B">
        <w:rPr>
          <w:rFonts w:ascii="Times New Roman" w:hAnsi="Times New Roman"/>
          <w:b/>
          <w:sz w:val="28"/>
          <w:szCs w:val="28"/>
        </w:rPr>
        <w:t xml:space="preserve">Конкурс капитанов. </w:t>
      </w:r>
      <w:r w:rsidR="006078F4">
        <w:rPr>
          <w:rFonts w:ascii="Times New Roman" w:hAnsi="Times New Roman"/>
          <w:b/>
          <w:sz w:val="28"/>
          <w:szCs w:val="28"/>
        </w:rPr>
        <w:t>(3 минуты)</w:t>
      </w:r>
    </w:p>
    <w:p w:rsidR="0062343B" w:rsidRPr="0062343B" w:rsidRDefault="0062343B" w:rsidP="0062343B">
      <w:pPr>
        <w:pStyle w:val="ab"/>
        <w:spacing w:line="360" w:lineRule="auto"/>
        <w:ind w:firstLine="708"/>
        <w:contextualSpacing/>
        <w:jc w:val="both"/>
        <w:rPr>
          <w:rFonts w:ascii="Times New Roman" w:hAnsi="Times New Roman"/>
          <w:sz w:val="28"/>
          <w:szCs w:val="28"/>
        </w:rPr>
      </w:pPr>
      <w:r w:rsidRPr="0062343B">
        <w:rPr>
          <w:rFonts w:ascii="Times New Roman" w:hAnsi="Times New Roman"/>
          <w:sz w:val="28"/>
          <w:szCs w:val="28"/>
        </w:rPr>
        <w:t xml:space="preserve">Конкурс </w:t>
      </w:r>
      <w:r>
        <w:rPr>
          <w:rFonts w:ascii="Times New Roman" w:hAnsi="Times New Roman"/>
          <w:sz w:val="28"/>
          <w:szCs w:val="28"/>
        </w:rPr>
        <w:t>проводится в формате</w:t>
      </w:r>
      <w:r w:rsidRPr="0062343B">
        <w:rPr>
          <w:rFonts w:ascii="Times New Roman" w:hAnsi="Times New Roman"/>
          <w:sz w:val="28"/>
          <w:szCs w:val="28"/>
        </w:rPr>
        <w:t xml:space="preserve"> блица, состоящего из 10 вопросов. </w:t>
      </w:r>
    </w:p>
    <w:p w:rsidR="0062343B" w:rsidRDefault="00FF0456" w:rsidP="004D1480">
      <w:pPr>
        <w:pStyle w:val="ab"/>
        <w:spacing w:line="360" w:lineRule="auto"/>
        <w:contextualSpacing/>
        <w:jc w:val="both"/>
        <w:rPr>
          <w:rFonts w:ascii="Times New Roman" w:hAnsi="Times New Roman"/>
          <w:sz w:val="28"/>
          <w:szCs w:val="28"/>
        </w:rPr>
      </w:pPr>
      <w:r>
        <w:rPr>
          <w:rFonts w:ascii="Times New Roman" w:hAnsi="Times New Roman"/>
          <w:sz w:val="28"/>
          <w:szCs w:val="28"/>
        </w:rPr>
        <w:t xml:space="preserve">Для капитанов заранее подготавливаются парты. Капитаны команд занимают свое место. Получают карточку для заполнения. </w:t>
      </w:r>
      <w:r w:rsidRPr="00431543">
        <w:rPr>
          <w:rFonts w:ascii="Times New Roman" w:hAnsi="Times New Roman"/>
          <w:i/>
          <w:sz w:val="28"/>
          <w:szCs w:val="28"/>
        </w:rPr>
        <w:t>Карточка в Приложении – 3.</w:t>
      </w:r>
      <w:r w:rsidRPr="00431543">
        <w:rPr>
          <w:rFonts w:ascii="Times New Roman" w:hAnsi="Times New Roman"/>
          <w:sz w:val="28"/>
          <w:szCs w:val="28"/>
        </w:rPr>
        <w:t xml:space="preserve"> </w:t>
      </w:r>
      <w:r w:rsidR="0062343B">
        <w:rPr>
          <w:rFonts w:ascii="Times New Roman" w:hAnsi="Times New Roman"/>
          <w:sz w:val="28"/>
          <w:szCs w:val="28"/>
        </w:rPr>
        <w:t xml:space="preserve">Задача – правильно ответить на все вопросы. </w:t>
      </w:r>
      <w:r>
        <w:rPr>
          <w:rFonts w:ascii="Times New Roman" w:hAnsi="Times New Roman"/>
          <w:sz w:val="28"/>
          <w:szCs w:val="28"/>
        </w:rPr>
        <w:t xml:space="preserve">За каждый правильный ответ капитана – команда получает 5 дополнительных баллов. На ответ – 5 секунд. </w:t>
      </w:r>
    </w:p>
    <w:p w:rsidR="0062343B" w:rsidRPr="00145461" w:rsidRDefault="00FF0456" w:rsidP="00145461">
      <w:pPr>
        <w:pStyle w:val="ab"/>
        <w:spacing w:line="360" w:lineRule="auto"/>
        <w:ind w:firstLine="708"/>
        <w:contextualSpacing/>
        <w:jc w:val="both"/>
        <w:rPr>
          <w:rFonts w:ascii="Times New Roman" w:hAnsi="Times New Roman"/>
          <w:i/>
          <w:sz w:val="28"/>
          <w:szCs w:val="28"/>
        </w:rPr>
      </w:pPr>
      <w:r w:rsidRPr="00145461">
        <w:rPr>
          <w:rFonts w:ascii="Times New Roman" w:hAnsi="Times New Roman"/>
          <w:i/>
          <w:sz w:val="28"/>
          <w:szCs w:val="28"/>
        </w:rPr>
        <w:t xml:space="preserve">Вопросы даны в </w:t>
      </w:r>
      <w:r w:rsidRPr="003431D3">
        <w:rPr>
          <w:rFonts w:ascii="Times New Roman" w:hAnsi="Times New Roman"/>
          <w:i/>
          <w:sz w:val="28"/>
          <w:szCs w:val="28"/>
        </w:rPr>
        <w:t xml:space="preserve">Приложении – 4. </w:t>
      </w:r>
    </w:p>
    <w:p w:rsidR="00FF0456" w:rsidRDefault="00FF0456" w:rsidP="0062343B">
      <w:pPr>
        <w:pStyle w:val="ab"/>
        <w:spacing w:line="360" w:lineRule="auto"/>
        <w:contextualSpacing/>
        <w:jc w:val="both"/>
        <w:rPr>
          <w:rFonts w:ascii="Times New Roman" w:hAnsi="Times New Roman"/>
          <w:sz w:val="28"/>
          <w:szCs w:val="28"/>
        </w:rPr>
      </w:pPr>
      <w:r>
        <w:rPr>
          <w:rFonts w:ascii="Times New Roman" w:hAnsi="Times New Roman"/>
          <w:sz w:val="28"/>
          <w:szCs w:val="28"/>
        </w:rPr>
        <w:t xml:space="preserve">Капитаны сдают листочки консультанту. </w:t>
      </w:r>
      <w:r w:rsidR="004D1480">
        <w:rPr>
          <w:rFonts w:ascii="Times New Roman" w:hAnsi="Times New Roman"/>
          <w:sz w:val="28"/>
          <w:szCs w:val="28"/>
        </w:rPr>
        <w:t>Консультанты ведут подсчет голосов.</w:t>
      </w:r>
    </w:p>
    <w:p w:rsidR="00FF0456" w:rsidRDefault="00FF0456" w:rsidP="0062343B">
      <w:pPr>
        <w:pStyle w:val="ab"/>
        <w:spacing w:line="360" w:lineRule="auto"/>
        <w:contextualSpacing/>
        <w:jc w:val="both"/>
        <w:rPr>
          <w:rFonts w:ascii="Times New Roman" w:hAnsi="Times New Roman"/>
          <w:sz w:val="28"/>
          <w:szCs w:val="28"/>
        </w:rPr>
      </w:pPr>
      <w:r>
        <w:rPr>
          <w:rFonts w:ascii="Times New Roman" w:hAnsi="Times New Roman"/>
          <w:sz w:val="28"/>
          <w:szCs w:val="28"/>
        </w:rPr>
        <w:t>Учитель в этот момент разыгр</w:t>
      </w:r>
      <w:r w:rsidR="004D1480">
        <w:rPr>
          <w:rFonts w:ascii="Times New Roman" w:hAnsi="Times New Roman"/>
          <w:sz w:val="28"/>
          <w:szCs w:val="28"/>
        </w:rPr>
        <w:t xml:space="preserve">ывает +10 баллов среди команд. </w:t>
      </w:r>
    </w:p>
    <w:p w:rsidR="004D1480" w:rsidRPr="00782B6E" w:rsidRDefault="004D1480" w:rsidP="00782B6E">
      <w:pPr>
        <w:pStyle w:val="ab"/>
        <w:spacing w:line="360" w:lineRule="auto"/>
        <w:contextualSpacing/>
        <w:jc w:val="center"/>
        <w:rPr>
          <w:rFonts w:ascii="Times New Roman" w:hAnsi="Times New Roman"/>
          <w:i/>
          <w:sz w:val="28"/>
          <w:szCs w:val="28"/>
        </w:rPr>
      </w:pPr>
      <w:r w:rsidRPr="00782B6E">
        <w:rPr>
          <w:rFonts w:ascii="Times New Roman" w:hAnsi="Times New Roman"/>
          <w:i/>
          <w:sz w:val="28"/>
          <w:szCs w:val="28"/>
        </w:rPr>
        <w:t>Вопрос: «</w:t>
      </w:r>
      <w:r w:rsidR="003431D3" w:rsidRPr="00782B6E">
        <w:rPr>
          <w:rFonts w:ascii="Times New Roman" w:hAnsi="Times New Roman"/>
          <w:i/>
          <w:sz w:val="28"/>
          <w:szCs w:val="28"/>
        </w:rPr>
        <w:t xml:space="preserve">Государство Z переживает экономический подъём. Промышленность в своём развитии опережает сельское хозяйство. Законом </w:t>
      </w:r>
      <w:r w:rsidR="003431D3" w:rsidRPr="00782B6E">
        <w:rPr>
          <w:rFonts w:ascii="Times New Roman" w:hAnsi="Times New Roman"/>
          <w:i/>
          <w:sz w:val="28"/>
          <w:szCs w:val="28"/>
        </w:rPr>
        <w:lastRenderedPageBreak/>
        <w:t>установлено господство государственной собственности. Какая экономическая система существует в государстве Z? По какому признаку Вы это установили? Назовите любые два иных признака этой экономической системы.</w:t>
      </w:r>
      <w:r w:rsidRPr="00782B6E">
        <w:rPr>
          <w:rFonts w:ascii="Times New Roman" w:hAnsi="Times New Roman"/>
          <w:i/>
          <w:sz w:val="28"/>
          <w:szCs w:val="28"/>
        </w:rPr>
        <w:t>».</w:t>
      </w:r>
    </w:p>
    <w:p w:rsidR="0062343B" w:rsidRDefault="0062343B" w:rsidP="0062343B">
      <w:pPr>
        <w:pStyle w:val="ab"/>
        <w:numPr>
          <w:ilvl w:val="0"/>
          <w:numId w:val="3"/>
        </w:numPr>
        <w:spacing w:line="360" w:lineRule="auto"/>
        <w:contextualSpacing/>
        <w:jc w:val="both"/>
        <w:rPr>
          <w:rFonts w:ascii="Times New Roman" w:hAnsi="Times New Roman"/>
          <w:b/>
          <w:sz w:val="28"/>
          <w:szCs w:val="28"/>
        </w:rPr>
      </w:pPr>
      <w:r w:rsidRPr="0062343B">
        <w:rPr>
          <w:rFonts w:ascii="Times New Roman" w:hAnsi="Times New Roman"/>
          <w:b/>
          <w:sz w:val="28"/>
          <w:szCs w:val="28"/>
        </w:rPr>
        <w:t>Подведение итогов</w:t>
      </w:r>
      <w:r w:rsidR="008850B7">
        <w:rPr>
          <w:rFonts w:ascii="Times New Roman" w:hAnsi="Times New Roman"/>
          <w:b/>
          <w:sz w:val="28"/>
          <w:szCs w:val="28"/>
        </w:rPr>
        <w:t xml:space="preserve"> (</w:t>
      </w:r>
      <w:r w:rsidR="006078F4">
        <w:rPr>
          <w:rFonts w:ascii="Times New Roman" w:hAnsi="Times New Roman"/>
          <w:b/>
          <w:sz w:val="28"/>
          <w:szCs w:val="28"/>
        </w:rPr>
        <w:t>1 минута</w:t>
      </w:r>
      <w:r w:rsidR="008850B7">
        <w:rPr>
          <w:rFonts w:ascii="Times New Roman" w:hAnsi="Times New Roman"/>
          <w:b/>
          <w:sz w:val="28"/>
          <w:szCs w:val="28"/>
        </w:rPr>
        <w:t>)</w:t>
      </w:r>
    </w:p>
    <w:p w:rsidR="004D1480" w:rsidRDefault="004D1480" w:rsidP="008850B7">
      <w:pPr>
        <w:pStyle w:val="ab"/>
        <w:spacing w:line="360" w:lineRule="auto"/>
        <w:ind w:firstLine="708"/>
        <w:contextualSpacing/>
        <w:jc w:val="both"/>
        <w:rPr>
          <w:rFonts w:ascii="Times New Roman" w:hAnsi="Times New Roman"/>
          <w:sz w:val="28"/>
          <w:szCs w:val="28"/>
        </w:rPr>
      </w:pPr>
      <w:r>
        <w:rPr>
          <w:rFonts w:ascii="Times New Roman" w:hAnsi="Times New Roman"/>
          <w:sz w:val="28"/>
          <w:szCs w:val="28"/>
        </w:rPr>
        <w:t>После подсчета баллов ко</w:t>
      </w:r>
      <w:r w:rsidRPr="004D1480">
        <w:rPr>
          <w:rFonts w:ascii="Times New Roman" w:hAnsi="Times New Roman"/>
          <w:sz w:val="28"/>
          <w:szCs w:val="28"/>
        </w:rPr>
        <w:t xml:space="preserve">манда-победитель получает «отлично». </w:t>
      </w:r>
    </w:p>
    <w:p w:rsidR="00410975" w:rsidRDefault="00F332CE" w:rsidP="004D1480">
      <w:pPr>
        <w:pStyle w:val="ab"/>
        <w:spacing w:line="360" w:lineRule="auto"/>
        <w:contextualSpacing/>
        <w:jc w:val="both"/>
        <w:rPr>
          <w:rFonts w:ascii="Times New Roman" w:hAnsi="Times New Roman"/>
          <w:sz w:val="28"/>
          <w:szCs w:val="28"/>
        </w:rPr>
      </w:pPr>
      <w:r>
        <w:rPr>
          <w:rFonts w:ascii="Times New Roman" w:hAnsi="Times New Roman"/>
          <w:sz w:val="28"/>
          <w:szCs w:val="28"/>
        </w:rPr>
        <w:t>Если за время игры были особо-отличившиеся – учитель также может их поощрить отметкой. У</w:t>
      </w:r>
      <w:r w:rsidR="004D1480" w:rsidRPr="004D1480">
        <w:rPr>
          <w:rFonts w:ascii="Times New Roman" w:hAnsi="Times New Roman"/>
          <w:sz w:val="28"/>
          <w:szCs w:val="28"/>
        </w:rPr>
        <w:t>читель благодарит за интересную игру!</w:t>
      </w:r>
      <w:r w:rsidR="004D1480">
        <w:rPr>
          <w:rFonts w:ascii="Times New Roman" w:hAnsi="Times New Roman"/>
          <w:sz w:val="28"/>
          <w:szCs w:val="28"/>
        </w:rPr>
        <w:t xml:space="preserve"> Озвучивает, что все молодцы! </w:t>
      </w:r>
    </w:p>
    <w:p w:rsidR="00F332CE" w:rsidRDefault="00F332CE" w:rsidP="00F332CE">
      <w:pPr>
        <w:pStyle w:val="ab"/>
        <w:spacing w:line="360" w:lineRule="auto"/>
        <w:contextualSpacing/>
        <w:jc w:val="right"/>
        <w:rPr>
          <w:rFonts w:ascii="Times New Roman" w:hAnsi="Times New Roman"/>
          <w:b/>
          <w:sz w:val="28"/>
          <w:szCs w:val="28"/>
        </w:rPr>
      </w:pPr>
      <w:r w:rsidRPr="00F332CE">
        <w:rPr>
          <w:rFonts w:ascii="Times New Roman" w:hAnsi="Times New Roman"/>
          <w:b/>
          <w:sz w:val="28"/>
          <w:szCs w:val="28"/>
        </w:rPr>
        <w:t>Приложение – 3</w:t>
      </w:r>
    </w:p>
    <w:tbl>
      <w:tblPr>
        <w:tblStyle w:val="a9"/>
        <w:tblW w:w="0" w:type="auto"/>
        <w:jc w:val="center"/>
        <w:tblLook w:val="04A0" w:firstRow="1" w:lastRow="0" w:firstColumn="1" w:lastColumn="0" w:noHBand="0" w:noVBand="1"/>
      </w:tblPr>
      <w:tblGrid>
        <w:gridCol w:w="588"/>
        <w:gridCol w:w="5679"/>
      </w:tblGrid>
      <w:tr w:rsidR="00431543" w:rsidTr="00431543">
        <w:trPr>
          <w:trHeight w:val="584"/>
          <w:jc w:val="center"/>
        </w:trPr>
        <w:tc>
          <w:tcPr>
            <w:tcW w:w="530" w:type="dxa"/>
          </w:tcPr>
          <w:p w:rsidR="00431543" w:rsidRPr="00431543" w:rsidRDefault="00431543" w:rsidP="00431543">
            <w:pPr>
              <w:pStyle w:val="ab"/>
              <w:jc w:val="center"/>
              <w:rPr>
                <w:b/>
              </w:rPr>
            </w:pPr>
            <w:r w:rsidRPr="00431543">
              <w:rPr>
                <w:b/>
              </w:rPr>
              <w:t>№ П/П</w:t>
            </w:r>
          </w:p>
        </w:tc>
        <w:tc>
          <w:tcPr>
            <w:tcW w:w="5679" w:type="dxa"/>
          </w:tcPr>
          <w:p w:rsidR="00431543" w:rsidRPr="00431543" w:rsidRDefault="00431543" w:rsidP="00431543">
            <w:pPr>
              <w:pStyle w:val="ab"/>
              <w:jc w:val="center"/>
              <w:rPr>
                <w:b/>
              </w:rPr>
            </w:pPr>
            <w:r w:rsidRPr="00431543">
              <w:rPr>
                <w:b/>
              </w:rPr>
              <w:t>Ответ на вопрос</w:t>
            </w:r>
          </w:p>
        </w:tc>
      </w:tr>
      <w:tr w:rsidR="00431543" w:rsidTr="00431543">
        <w:trPr>
          <w:trHeight w:val="292"/>
          <w:jc w:val="center"/>
        </w:trPr>
        <w:tc>
          <w:tcPr>
            <w:tcW w:w="530" w:type="dxa"/>
          </w:tcPr>
          <w:p w:rsidR="00431543" w:rsidRDefault="00431543" w:rsidP="00431543">
            <w:pPr>
              <w:pStyle w:val="ab"/>
            </w:pPr>
            <w:r>
              <w:t>1</w:t>
            </w:r>
          </w:p>
        </w:tc>
        <w:tc>
          <w:tcPr>
            <w:tcW w:w="5679" w:type="dxa"/>
          </w:tcPr>
          <w:p w:rsidR="00431543" w:rsidRDefault="00431543" w:rsidP="00431543">
            <w:pPr>
              <w:pStyle w:val="ab"/>
            </w:pPr>
          </w:p>
        </w:tc>
      </w:tr>
      <w:tr w:rsidR="00431543" w:rsidTr="00431543">
        <w:trPr>
          <w:trHeight w:val="292"/>
          <w:jc w:val="center"/>
        </w:trPr>
        <w:tc>
          <w:tcPr>
            <w:tcW w:w="530" w:type="dxa"/>
          </w:tcPr>
          <w:p w:rsidR="00431543" w:rsidRDefault="00431543" w:rsidP="00431543">
            <w:pPr>
              <w:pStyle w:val="ab"/>
            </w:pPr>
            <w:r>
              <w:t>2</w:t>
            </w:r>
          </w:p>
        </w:tc>
        <w:tc>
          <w:tcPr>
            <w:tcW w:w="5679" w:type="dxa"/>
          </w:tcPr>
          <w:p w:rsidR="00431543" w:rsidRDefault="00431543" w:rsidP="00431543">
            <w:pPr>
              <w:pStyle w:val="ab"/>
            </w:pPr>
          </w:p>
        </w:tc>
      </w:tr>
      <w:tr w:rsidR="00431543" w:rsidTr="00431543">
        <w:trPr>
          <w:trHeight w:val="283"/>
          <w:jc w:val="center"/>
        </w:trPr>
        <w:tc>
          <w:tcPr>
            <w:tcW w:w="530" w:type="dxa"/>
          </w:tcPr>
          <w:p w:rsidR="00431543" w:rsidRDefault="00431543" w:rsidP="00431543">
            <w:pPr>
              <w:pStyle w:val="ab"/>
            </w:pPr>
            <w:r>
              <w:t>3</w:t>
            </w:r>
          </w:p>
        </w:tc>
        <w:tc>
          <w:tcPr>
            <w:tcW w:w="5679" w:type="dxa"/>
          </w:tcPr>
          <w:p w:rsidR="00431543" w:rsidRDefault="00431543" w:rsidP="00431543">
            <w:pPr>
              <w:pStyle w:val="ab"/>
            </w:pPr>
          </w:p>
        </w:tc>
      </w:tr>
      <w:tr w:rsidR="00431543" w:rsidTr="00431543">
        <w:trPr>
          <w:trHeight w:val="292"/>
          <w:jc w:val="center"/>
        </w:trPr>
        <w:tc>
          <w:tcPr>
            <w:tcW w:w="530" w:type="dxa"/>
          </w:tcPr>
          <w:p w:rsidR="00431543" w:rsidRDefault="00431543" w:rsidP="00431543">
            <w:pPr>
              <w:pStyle w:val="ab"/>
            </w:pPr>
            <w:r>
              <w:t>4</w:t>
            </w:r>
          </w:p>
        </w:tc>
        <w:tc>
          <w:tcPr>
            <w:tcW w:w="5679" w:type="dxa"/>
          </w:tcPr>
          <w:p w:rsidR="00431543" w:rsidRDefault="00431543" w:rsidP="00431543">
            <w:pPr>
              <w:pStyle w:val="ab"/>
            </w:pPr>
          </w:p>
        </w:tc>
      </w:tr>
      <w:tr w:rsidR="00431543" w:rsidTr="00431543">
        <w:trPr>
          <w:trHeight w:val="292"/>
          <w:jc w:val="center"/>
        </w:trPr>
        <w:tc>
          <w:tcPr>
            <w:tcW w:w="530" w:type="dxa"/>
          </w:tcPr>
          <w:p w:rsidR="00431543" w:rsidRDefault="00431543" w:rsidP="00431543">
            <w:pPr>
              <w:pStyle w:val="ab"/>
            </w:pPr>
            <w:r>
              <w:t>5</w:t>
            </w:r>
          </w:p>
        </w:tc>
        <w:tc>
          <w:tcPr>
            <w:tcW w:w="5679" w:type="dxa"/>
          </w:tcPr>
          <w:p w:rsidR="00431543" w:rsidRDefault="00431543" w:rsidP="00431543">
            <w:pPr>
              <w:pStyle w:val="ab"/>
            </w:pPr>
          </w:p>
        </w:tc>
      </w:tr>
      <w:tr w:rsidR="00431543" w:rsidTr="00431543">
        <w:trPr>
          <w:trHeight w:val="301"/>
          <w:jc w:val="center"/>
        </w:trPr>
        <w:tc>
          <w:tcPr>
            <w:tcW w:w="530" w:type="dxa"/>
          </w:tcPr>
          <w:p w:rsidR="00431543" w:rsidRDefault="00431543" w:rsidP="00431543">
            <w:pPr>
              <w:pStyle w:val="ab"/>
            </w:pPr>
            <w:r>
              <w:t>6</w:t>
            </w:r>
          </w:p>
        </w:tc>
        <w:tc>
          <w:tcPr>
            <w:tcW w:w="5679" w:type="dxa"/>
          </w:tcPr>
          <w:p w:rsidR="00431543" w:rsidRDefault="00431543" w:rsidP="00431543">
            <w:pPr>
              <w:pStyle w:val="ab"/>
            </w:pPr>
          </w:p>
        </w:tc>
      </w:tr>
      <w:tr w:rsidR="00431543" w:rsidTr="00431543">
        <w:trPr>
          <w:trHeight w:val="283"/>
          <w:jc w:val="center"/>
        </w:trPr>
        <w:tc>
          <w:tcPr>
            <w:tcW w:w="530" w:type="dxa"/>
          </w:tcPr>
          <w:p w:rsidR="00431543" w:rsidRDefault="00431543" w:rsidP="00431543">
            <w:pPr>
              <w:pStyle w:val="ab"/>
            </w:pPr>
            <w:r>
              <w:t>7</w:t>
            </w:r>
          </w:p>
        </w:tc>
        <w:tc>
          <w:tcPr>
            <w:tcW w:w="5679" w:type="dxa"/>
          </w:tcPr>
          <w:p w:rsidR="00431543" w:rsidRDefault="00431543" w:rsidP="00431543">
            <w:pPr>
              <w:pStyle w:val="ab"/>
            </w:pPr>
          </w:p>
        </w:tc>
      </w:tr>
      <w:tr w:rsidR="00431543" w:rsidTr="00431543">
        <w:trPr>
          <w:trHeight w:val="292"/>
          <w:jc w:val="center"/>
        </w:trPr>
        <w:tc>
          <w:tcPr>
            <w:tcW w:w="530" w:type="dxa"/>
          </w:tcPr>
          <w:p w:rsidR="00431543" w:rsidRDefault="00431543" w:rsidP="00431543">
            <w:pPr>
              <w:pStyle w:val="ab"/>
            </w:pPr>
            <w:r>
              <w:t>8</w:t>
            </w:r>
          </w:p>
        </w:tc>
        <w:tc>
          <w:tcPr>
            <w:tcW w:w="5679" w:type="dxa"/>
          </w:tcPr>
          <w:p w:rsidR="00431543" w:rsidRDefault="00431543" w:rsidP="00431543">
            <w:pPr>
              <w:pStyle w:val="ab"/>
            </w:pPr>
          </w:p>
        </w:tc>
      </w:tr>
      <w:tr w:rsidR="00431543" w:rsidTr="00431543">
        <w:trPr>
          <w:trHeight w:val="301"/>
          <w:jc w:val="center"/>
        </w:trPr>
        <w:tc>
          <w:tcPr>
            <w:tcW w:w="530" w:type="dxa"/>
          </w:tcPr>
          <w:p w:rsidR="00431543" w:rsidRDefault="00431543" w:rsidP="00431543">
            <w:pPr>
              <w:pStyle w:val="ab"/>
            </w:pPr>
            <w:r>
              <w:t>9</w:t>
            </w:r>
          </w:p>
        </w:tc>
        <w:tc>
          <w:tcPr>
            <w:tcW w:w="5679" w:type="dxa"/>
          </w:tcPr>
          <w:p w:rsidR="00431543" w:rsidRDefault="00431543" w:rsidP="00431543">
            <w:pPr>
              <w:pStyle w:val="ab"/>
            </w:pPr>
          </w:p>
        </w:tc>
      </w:tr>
      <w:tr w:rsidR="00431543" w:rsidTr="00431543">
        <w:trPr>
          <w:trHeight w:val="301"/>
          <w:jc w:val="center"/>
        </w:trPr>
        <w:tc>
          <w:tcPr>
            <w:tcW w:w="530" w:type="dxa"/>
          </w:tcPr>
          <w:p w:rsidR="00431543" w:rsidRDefault="00431543" w:rsidP="00431543">
            <w:pPr>
              <w:pStyle w:val="ab"/>
            </w:pPr>
            <w:r>
              <w:t>10</w:t>
            </w:r>
          </w:p>
        </w:tc>
        <w:tc>
          <w:tcPr>
            <w:tcW w:w="5679" w:type="dxa"/>
          </w:tcPr>
          <w:p w:rsidR="00431543" w:rsidRDefault="00431543" w:rsidP="00431543">
            <w:pPr>
              <w:pStyle w:val="ab"/>
            </w:pPr>
          </w:p>
        </w:tc>
      </w:tr>
    </w:tbl>
    <w:p w:rsidR="00F332CE" w:rsidRPr="00F332CE" w:rsidRDefault="00F332CE" w:rsidP="00F332CE">
      <w:pPr>
        <w:pStyle w:val="ab"/>
        <w:spacing w:line="360" w:lineRule="auto"/>
        <w:contextualSpacing/>
        <w:jc w:val="center"/>
        <w:rPr>
          <w:rFonts w:ascii="Times New Roman" w:hAnsi="Times New Roman"/>
          <w:sz w:val="28"/>
          <w:szCs w:val="28"/>
        </w:rPr>
      </w:pPr>
    </w:p>
    <w:p w:rsidR="00F332CE" w:rsidRPr="00F332CE" w:rsidRDefault="00F332CE" w:rsidP="00F332CE">
      <w:pPr>
        <w:pStyle w:val="ab"/>
        <w:spacing w:line="360" w:lineRule="auto"/>
        <w:contextualSpacing/>
        <w:jc w:val="right"/>
        <w:rPr>
          <w:rFonts w:ascii="Times New Roman" w:hAnsi="Times New Roman"/>
          <w:b/>
          <w:sz w:val="28"/>
          <w:szCs w:val="28"/>
        </w:rPr>
      </w:pPr>
      <w:r w:rsidRPr="00F332CE">
        <w:rPr>
          <w:rFonts w:ascii="Times New Roman" w:hAnsi="Times New Roman"/>
          <w:b/>
          <w:sz w:val="28"/>
          <w:szCs w:val="28"/>
        </w:rPr>
        <w:t xml:space="preserve">Приложение – 4 </w:t>
      </w:r>
    </w:p>
    <w:p w:rsidR="00F332CE" w:rsidRDefault="00431543" w:rsidP="00431543">
      <w:pPr>
        <w:pStyle w:val="ab"/>
        <w:spacing w:line="360" w:lineRule="auto"/>
        <w:contextualSpacing/>
        <w:jc w:val="center"/>
        <w:rPr>
          <w:rFonts w:ascii="Times New Roman" w:hAnsi="Times New Roman"/>
          <w:b/>
          <w:i/>
          <w:sz w:val="28"/>
          <w:szCs w:val="28"/>
        </w:rPr>
      </w:pPr>
      <w:r w:rsidRPr="00431543">
        <w:rPr>
          <w:rFonts w:ascii="Times New Roman" w:hAnsi="Times New Roman"/>
          <w:b/>
          <w:i/>
          <w:sz w:val="28"/>
          <w:szCs w:val="28"/>
        </w:rPr>
        <w:t>Вопросы конкурса капитанов</w:t>
      </w:r>
    </w:p>
    <w:p w:rsidR="00431543" w:rsidRDefault="00145461" w:rsidP="00145461">
      <w:pPr>
        <w:pStyle w:val="ab"/>
        <w:numPr>
          <w:ilvl w:val="0"/>
          <w:numId w:val="4"/>
        </w:numPr>
        <w:spacing w:line="360" w:lineRule="auto"/>
        <w:contextualSpacing/>
        <w:jc w:val="both"/>
        <w:rPr>
          <w:rFonts w:ascii="Times New Roman" w:hAnsi="Times New Roman"/>
          <w:sz w:val="28"/>
          <w:szCs w:val="28"/>
        </w:rPr>
      </w:pPr>
      <w:r w:rsidRPr="00145461">
        <w:rPr>
          <w:rFonts w:ascii="Times New Roman" w:hAnsi="Times New Roman"/>
          <w:sz w:val="28"/>
          <w:szCs w:val="28"/>
        </w:rPr>
        <w:t>Верно ли следующее суждение об экономических системах? В условиях традиционной экономики отсутствует экономический рост.</w:t>
      </w:r>
      <w:r>
        <w:rPr>
          <w:rFonts w:ascii="Times New Roman" w:hAnsi="Times New Roman"/>
          <w:sz w:val="28"/>
          <w:szCs w:val="28"/>
        </w:rPr>
        <w:t xml:space="preserve"> </w:t>
      </w:r>
      <w:r w:rsidRPr="00145461">
        <w:rPr>
          <w:rFonts w:ascii="Times New Roman" w:hAnsi="Times New Roman"/>
          <w:i/>
          <w:sz w:val="28"/>
          <w:szCs w:val="28"/>
        </w:rPr>
        <w:t>(нет)</w:t>
      </w:r>
    </w:p>
    <w:p w:rsidR="00145461" w:rsidRDefault="00145461" w:rsidP="00145461">
      <w:pPr>
        <w:pStyle w:val="ab"/>
        <w:numPr>
          <w:ilvl w:val="0"/>
          <w:numId w:val="4"/>
        </w:numPr>
        <w:spacing w:line="360" w:lineRule="auto"/>
        <w:contextualSpacing/>
        <w:jc w:val="both"/>
        <w:rPr>
          <w:rFonts w:ascii="Times New Roman" w:hAnsi="Times New Roman"/>
          <w:sz w:val="28"/>
          <w:szCs w:val="28"/>
        </w:rPr>
      </w:pPr>
      <w:r w:rsidRPr="00145461">
        <w:rPr>
          <w:rFonts w:ascii="Times New Roman" w:hAnsi="Times New Roman"/>
          <w:sz w:val="28"/>
          <w:szCs w:val="28"/>
        </w:rPr>
        <w:t>Верно ли следующее суждение об экономических системах?</w:t>
      </w:r>
      <w:r>
        <w:rPr>
          <w:rFonts w:ascii="Times New Roman" w:hAnsi="Times New Roman"/>
          <w:sz w:val="28"/>
          <w:szCs w:val="28"/>
        </w:rPr>
        <w:t xml:space="preserve"> </w:t>
      </w:r>
      <w:r w:rsidRPr="00145461">
        <w:rPr>
          <w:rFonts w:ascii="Times New Roman" w:hAnsi="Times New Roman"/>
          <w:sz w:val="28"/>
          <w:szCs w:val="28"/>
        </w:rPr>
        <w:t>В условиях рыночной экономики наблюдается циклическое экономическое развитие.</w:t>
      </w:r>
      <w:r>
        <w:rPr>
          <w:rFonts w:ascii="Times New Roman" w:hAnsi="Times New Roman"/>
          <w:sz w:val="28"/>
          <w:szCs w:val="28"/>
        </w:rPr>
        <w:t xml:space="preserve"> </w:t>
      </w:r>
      <w:r w:rsidRPr="00145461">
        <w:rPr>
          <w:rFonts w:ascii="Times New Roman" w:hAnsi="Times New Roman"/>
          <w:i/>
          <w:sz w:val="28"/>
          <w:szCs w:val="28"/>
        </w:rPr>
        <w:t>(да)</w:t>
      </w:r>
    </w:p>
    <w:p w:rsidR="00145461" w:rsidRDefault="00145461" w:rsidP="00145461">
      <w:pPr>
        <w:pStyle w:val="ab"/>
        <w:numPr>
          <w:ilvl w:val="0"/>
          <w:numId w:val="4"/>
        </w:numPr>
        <w:spacing w:line="360" w:lineRule="auto"/>
        <w:contextualSpacing/>
        <w:jc w:val="both"/>
        <w:rPr>
          <w:rFonts w:ascii="Times New Roman" w:hAnsi="Times New Roman"/>
          <w:sz w:val="28"/>
          <w:szCs w:val="28"/>
        </w:rPr>
      </w:pPr>
      <w:r w:rsidRPr="00145461">
        <w:rPr>
          <w:rFonts w:ascii="Times New Roman" w:hAnsi="Times New Roman"/>
          <w:sz w:val="28"/>
          <w:szCs w:val="28"/>
        </w:rPr>
        <w:t>В командно-административной системе хозяйства вопрос о том, что производить, решается</w:t>
      </w:r>
      <w:r>
        <w:rPr>
          <w:rFonts w:ascii="Times New Roman" w:hAnsi="Times New Roman"/>
          <w:sz w:val="28"/>
          <w:szCs w:val="28"/>
        </w:rPr>
        <w:t xml:space="preserve">? </w:t>
      </w:r>
      <w:r w:rsidRPr="00145461">
        <w:rPr>
          <w:rFonts w:ascii="Times New Roman" w:hAnsi="Times New Roman"/>
          <w:i/>
          <w:sz w:val="28"/>
          <w:szCs w:val="28"/>
        </w:rPr>
        <w:t>(государством)</w:t>
      </w:r>
    </w:p>
    <w:p w:rsidR="00145461" w:rsidRPr="00145461" w:rsidRDefault="00145461" w:rsidP="00145461">
      <w:pPr>
        <w:pStyle w:val="ab"/>
        <w:numPr>
          <w:ilvl w:val="0"/>
          <w:numId w:val="4"/>
        </w:numPr>
        <w:spacing w:line="360" w:lineRule="auto"/>
        <w:contextualSpacing/>
        <w:jc w:val="both"/>
        <w:rPr>
          <w:rFonts w:ascii="Times New Roman" w:hAnsi="Times New Roman"/>
          <w:sz w:val="28"/>
          <w:szCs w:val="28"/>
        </w:rPr>
      </w:pPr>
      <w:r>
        <w:rPr>
          <w:rFonts w:ascii="Times New Roman" w:hAnsi="Times New Roman"/>
          <w:sz w:val="28"/>
          <w:szCs w:val="28"/>
        </w:rPr>
        <w:lastRenderedPageBreak/>
        <w:t xml:space="preserve">Натуральный характер хозяйства относится к признакам какой экономики?  </w:t>
      </w:r>
      <w:r w:rsidRPr="00145461">
        <w:rPr>
          <w:rFonts w:ascii="Times New Roman" w:hAnsi="Times New Roman"/>
          <w:i/>
          <w:sz w:val="28"/>
          <w:szCs w:val="28"/>
        </w:rPr>
        <w:t>(традиционной)</w:t>
      </w:r>
    </w:p>
    <w:p w:rsidR="00145461" w:rsidRDefault="00C24141" w:rsidP="00145461">
      <w:pPr>
        <w:pStyle w:val="ab"/>
        <w:numPr>
          <w:ilvl w:val="0"/>
          <w:numId w:val="4"/>
        </w:numPr>
        <w:spacing w:line="360" w:lineRule="auto"/>
        <w:contextualSpacing/>
        <w:jc w:val="both"/>
        <w:rPr>
          <w:rFonts w:ascii="Times New Roman" w:hAnsi="Times New Roman"/>
          <w:sz w:val="28"/>
          <w:szCs w:val="28"/>
        </w:rPr>
      </w:pPr>
      <w:r>
        <w:rPr>
          <w:rFonts w:ascii="Times New Roman" w:hAnsi="Times New Roman"/>
          <w:sz w:val="28"/>
          <w:szCs w:val="28"/>
        </w:rPr>
        <w:t>Какую экономику отличает ц</w:t>
      </w:r>
      <w:r w:rsidR="00145461" w:rsidRPr="00145461">
        <w:rPr>
          <w:rFonts w:ascii="Times New Roman" w:hAnsi="Times New Roman"/>
          <w:sz w:val="28"/>
          <w:szCs w:val="28"/>
        </w:rPr>
        <w:t>ентрализованное ценообразование</w:t>
      </w:r>
      <w:r w:rsidR="00145461">
        <w:rPr>
          <w:rFonts w:ascii="Times New Roman" w:hAnsi="Times New Roman"/>
          <w:sz w:val="28"/>
          <w:szCs w:val="28"/>
        </w:rPr>
        <w:t xml:space="preserve">? </w:t>
      </w:r>
      <w:r w:rsidR="00145461" w:rsidRPr="00145461">
        <w:rPr>
          <w:rFonts w:ascii="Times New Roman" w:hAnsi="Times New Roman"/>
          <w:i/>
          <w:sz w:val="28"/>
          <w:szCs w:val="28"/>
        </w:rPr>
        <w:t>(командную/централизованную)</w:t>
      </w:r>
    </w:p>
    <w:p w:rsidR="00145461" w:rsidRPr="00145461" w:rsidRDefault="00145461" w:rsidP="00145461">
      <w:pPr>
        <w:pStyle w:val="ab"/>
        <w:numPr>
          <w:ilvl w:val="0"/>
          <w:numId w:val="4"/>
        </w:numPr>
        <w:spacing w:line="360" w:lineRule="auto"/>
        <w:contextualSpacing/>
        <w:jc w:val="both"/>
        <w:rPr>
          <w:rFonts w:ascii="Times New Roman" w:hAnsi="Times New Roman"/>
          <w:sz w:val="28"/>
          <w:szCs w:val="28"/>
        </w:rPr>
      </w:pPr>
      <w:r>
        <w:rPr>
          <w:rFonts w:ascii="Times New Roman" w:hAnsi="Times New Roman"/>
          <w:sz w:val="28"/>
          <w:szCs w:val="28"/>
        </w:rPr>
        <w:t>Верно ли, что х</w:t>
      </w:r>
      <w:r w:rsidRPr="00145461">
        <w:rPr>
          <w:rFonts w:ascii="Times New Roman" w:hAnsi="Times New Roman"/>
          <w:sz w:val="28"/>
          <w:szCs w:val="28"/>
        </w:rPr>
        <w:t>арактерной чертой командной экономики является го</w:t>
      </w:r>
      <w:r>
        <w:rPr>
          <w:rFonts w:ascii="Times New Roman" w:hAnsi="Times New Roman"/>
          <w:sz w:val="28"/>
          <w:szCs w:val="28"/>
        </w:rPr>
        <w:t xml:space="preserve">сударственное регулирование цен? </w:t>
      </w:r>
      <w:r w:rsidRPr="00145461">
        <w:rPr>
          <w:rFonts w:ascii="Times New Roman" w:hAnsi="Times New Roman"/>
          <w:i/>
          <w:sz w:val="28"/>
          <w:szCs w:val="28"/>
        </w:rPr>
        <w:t>(да)</w:t>
      </w:r>
    </w:p>
    <w:p w:rsidR="00145461" w:rsidRPr="00145461" w:rsidRDefault="00145461" w:rsidP="00145461">
      <w:pPr>
        <w:pStyle w:val="ab"/>
        <w:numPr>
          <w:ilvl w:val="0"/>
          <w:numId w:val="4"/>
        </w:numPr>
        <w:spacing w:line="360" w:lineRule="auto"/>
        <w:contextualSpacing/>
        <w:jc w:val="both"/>
        <w:rPr>
          <w:rFonts w:ascii="Times New Roman" w:hAnsi="Times New Roman"/>
          <w:sz w:val="28"/>
          <w:szCs w:val="28"/>
        </w:rPr>
      </w:pPr>
      <w:r w:rsidRPr="00145461">
        <w:rPr>
          <w:rFonts w:ascii="Times New Roman" w:hAnsi="Times New Roman"/>
          <w:sz w:val="28"/>
          <w:szCs w:val="28"/>
        </w:rPr>
        <w:t>Верно ли, что рыночную экономическую систему от командной отличает дефицит государственного бюджета?</w:t>
      </w:r>
      <w:r>
        <w:rPr>
          <w:rFonts w:ascii="Times New Roman" w:hAnsi="Times New Roman"/>
          <w:i/>
          <w:sz w:val="28"/>
          <w:szCs w:val="28"/>
        </w:rPr>
        <w:t xml:space="preserve"> (нет)</w:t>
      </w:r>
    </w:p>
    <w:p w:rsidR="00145461" w:rsidRPr="00145461" w:rsidRDefault="00145461" w:rsidP="00145461">
      <w:pPr>
        <w:pStyle w:val="ab"/>
        <w:numPr>
          <w:ilvl w:val="0"/>
          <w:numId w:val="4"/>
        </w:numPr>
        <w:spacing w:line="360" w:lineRule="auto"/>
        <w:contextualSpacing/>
        <w:jc w:val="both"/>
        <w:rPr>
          <w:rFonts w:ascii="Times New Roman" w:hAnsi="Times New Roman"/>
          <w:sz w:val="28"/>
          <w:szCs w:val="28"/>
        </w:rPr>
      </w:pPr>
      <w:r w:rsidRPr="00145461">
        <w:rPr>
          <w:rFonts w:ascii="Times New Roman" w:hAnsi="Times New Roman"/>
          <w:sz w:val="28"/>
          <w:szCs w:val="28"/>
        </w:rPr>
        <w:t>Отличительным признаком рыночной экономики является</w:t>
      </w:r>
      <w:r>
        <w:rPr>
          <w:rFonts w:ascii="Times New Roman" w:hAnsi="Times New Roman"/>
          <w:sz w:val="28"/>
          <w:szCs w:val="28"/>
        </w:rPr>
        <w:t xml:space="preserve"> </w:t>
      </w:r>
      <w:r w:rsidRPr="00145461">
        <w:rPr>
          <w:rFonts w:ascii="Times New Roman" w:hAnsi="Times New Roman"/>
          <w:sz w:val="28"/>
          <w:szCs w:val="28"/>
        </w:rPr>
        <w:t>свобода предпринимательства</w:t>
      </w:r>
      <w:r>
        <w:rPr>
          <w:rFonts w:ascii="Times New Roman" w:hAnsi="Times New Roman"/>
          <w:sz w:val="28"/>
          <w:szCs w:val="28"/>
        </w:rPr>
        <w:t xml:space="preserve">? </w:t>
      </w:r>
      <w:r w:rsidRPr="00145461">
        <w:rPr>
          <w:rFonts w:ascii="Times New Roman" w:hAnsi="Times New Roman"/>
          <w:i/>
          <w:sz w:val="28"/>
          <w:szCs w:val="28"/>
        </w:rPr>
        <w:t>(да)</w:t>
      </w:r>
    </w:p>
    <w:p w:rsidR="00145461" w:rsidRPr="00145461" w:rsidRDefault="00145461" w:rsidP="00145461">
      <w:pPr>
        <w:pStyle w:val="ab"/>
        <w:numPr>
          <w:ilvl w:val="0"/>
          <w:numId w:val="4"/>
        </w:numPr>
        <w:spacing w:line="360" w:lineRule="auto"/>
        <w:contextualSpacing/>
        <w:jc w:val="both"/>
        <w:rPr>
          <w:rFonts w:ascii="Times New Roman" w:hAnsi="Times New Roman"/>
          <w:sz w:val="28"/>
          <w:szCs w:val="28"/>
        </w:rPr>
      </w:pPr>
      <w:r>
        <w:rPr>
          <w:rFonts w:ascii="Times New Roman" w:hAnsi="Times New Roman"/>
          <w:sz w:val="28"/>
          <w:szCs w:val="28"/>
        </w:rPr>
        <w:t>К</w:t>
      </w:r>
      <w:r w:rsidRPr="00145461">
        <w:rPr>
          <w:rFonts w:ascii="Times New Roman" w:hAnsi="Times New Roman"/>
          <w:sz w:val="28"/>
          <w:szCs w:val="28"/>
        </w:rPr>
        <w:t>онкуренция производителей</w:t>
      </w:r>
      <w:r>
        <w:rPr>
          <w:rFonts w:ascii="Times New Roman" w:hAnsi="Times New Roman"/>
          <w:sz w:val="28"/>
          <w:szCs w:val="28"/>
        </w:rPr>
        <w:t xml:space="preserve"> – признак какой экономики? </w:t>
      </w:r>
      <w:r w:rsidRPr="00145461">
        <w:rPr>
          <w:rFonts w:ascii="Times New Roman" w:hAnsi="Times New Roman"/>
          <w:i/>
          <w:sz w:val="28"/>
          <w:szCs w:val="28"/>
        </w:rPr>
        <w:t>(рыночной)</w:t>
      </w:r>
    </w:p>
    <w:p w:rsidR="003C4253" w:rsidRPr="005462E3" w:rsidRDefault="00145461" w:rsidP="005462E3">
      <w:pPr>
        <w:pStyle w:val="ab"/>
        <w:numPr>
          <w:ilvl w:val="0"/>
          <w:numId w:val="4"/>
        </w:numPr>
        <w:spacing w:line="360" w:lineRule="auto"/>
        <w:contextualSpacing/>
        <w:jc w:val="both"/>
        <w:rPr>
          <w:rFonts w:ascii="Times New Roman" w:hAnsi="Times New Roman"/>
          <w:i/>
          <w:sz w:val="28"/>
          <w:szCs w:val="28"/>
        </w:rPr>
      </w:pPr>
      <w:r w:rsidRPr="00D157D9">
        <w:rPr>
          <w:rFonts w:ascii="Times New Roman" w:hAnsi="Times New Roman"/>
          <w:sz w:val="28"/>
          <w:szCs w:val="28"/>
        </w:rPr>
        <w:t xml:space="preserve"> Частная собственность выступает основой командной (плановой) экономи</w:t>
      </w:r>
      <w:r w:rsidR="00D157D9" w:rsidRPr="00D157D9">
        <w:rPr>
          <w:rFonts w:ascii="Times New Roman" w:hAnsi="Times New Roman"/>
          <w:sz w:val="28"/>
          <w:szCs w:val="28"/>
        </w:rPr>
        <w:t>ки?</w:t>
      </w:r>
      <w:r w:rsidR="00D157D9">
        <w:rPr>
          <w:rFonts w:ascii="Times New Roman" w:hAnsi="Times New Roman"/>
          <w:i/>
          <w:sz w:val="28"/>
          <w:szCs w:val="28"/>
        </w:rPr>
        <w:t xml:space="preserve"> (нет)</w:t>
      </w:r>
    </w:p>
    <w:p w:rsidR="003431D3" w:rsidRDefault="00A80E1E" w:rsidP="00A80E1E">
      <w:pPr>
        <w:jc w:val="right"/>
        <w:rPr>
          <w:rFonts w:ascii="Times New Roman" w:hAnsi="Times New Roman"/>
          <w:b/>
          <w:bCs/>
          <w:sz w:val="28"/>
          <w:szCs w:val="28"/>
        </w:rPr>
      </w:pPr>
      <w:r>
        <w:rPr>
          <w:rFonts w:ascii="Times New Roman" w:hAnsi="Times New Roman"/>
          <w:b/>
          <w:bCs/>
          <w:sz w:val="28"/>
          <w:szCs w:val="28"/>
        </w:rPr>
        <w:t xml:space="preserve">Приложение – 5 </w:t>
      </w:r>
    </w:p>
    <w:p w:rsidR="00A80E1E" w:rsidRDefault="00A80E1E" w:rsidP="00A80E1E">
      <w:pPr>
        <w:jc w:val="center"/>
        <w:rPr>
          <w:rFonts w:ascii="Times New Roman" w:hAnsi="Times New Roman"/>
          <w:b/>
          <w:bCs/>
          <w:sz w:val="28"/>
          <w:szCs w:val="28"/>
        </w:rPr>
      </w:pPr>
      <w:r>
        <w:rPr>
          <w:rFonts w:ascii="Times New Roman" w:hAnsi="Times New Roman"/>
          <w:b/>
          <w:bCs/>
          <w:sz w:val="28"/>
          <w:szCs w:val="28"/>
        </w:rPr>
        <w:t xml:space="preserve">Этап рефлексии </w:t>
      </w:r>
    </w:p>
    <w:p w:rsidR="000864D6" w:rsidRDefault="000864D6" w:rsidP="00A80E1E">
      <w:pPr>
        <w:jc w:val="center"/>
        <w:rPr>
          <w:rFonts w:ascii="Times New Roman" w:hAnsi="Times New Roman"/>
          <w:bCs/>
          <w:sz w:val="28"/>
          <w:szCs w:val="28"/>
        </w:rPr>
      </w:pPr>
      <w:r w:rsidRPr="000864D6">
        <w:rPr>
          <w:rFonts w:ascii="Times New Roman" w:hAnsi="Times New Roman"/>
          <w:bCs/>
          <w:sz w:val="28"/>
          <w:szCs w:val="28"/>
        </w:rPr>
        <w:t xml:space="preserve">Учитель заранее дает ссылку на сайт </w:t>
      </w:r>
      <w:hyperlink r:id="rId13" w:history="1">
        <w:r w:rsidRPr="00873B6B">
          <w:rPr>
            <w:rStyle w:val="a6"/>
            <w:rFonts w:ascii="Times New Roman" w:hAnsi="Times New Roman"/>
            <w:bCs/>
            <w:sz w:val="28"/>
            <w:szCs w:val="28"/>
          </w:rPr>
          <w:t>https://www.menti.com/</w:t>
        </w:r>
      </w:hyperlink>
      <w:r w:rsidRPr="000864D6">
        <w:rPr>
          <w:rFonts w:ascii="Times New Roman" w:hAnsi="Times New Roman"/>
          <w:bCs/>
          <w:sz w:val="28"/>
          <w:szCs w:val="28"/>
        </w:rPr>
        <w:t xml:space="preserve"> </w:t>
      </w:r>
      <w:r w:rsidR="006C5DFE">
        <w:rPr>
          <w:rFonts w:ascii="Times New Roman" w:hAnsi="Times New Roman"/>
          <w:bCs/>
          <w:sz w:val="28"/>
          <w:szCs w:val="28"/>
        </w:rPr>
        <w:t>доступ к которому ученики осуществляют через свой мобильный телефон</w:t>
      </w:r>
    </w:p>
    <w:p w:rsidR="000864D6" w:rsidRDefault="000864D6" w:rsidP="00A80E1E">
      <w:pPr>
        <w:jc w:val="center"/>
        <w:rPr>
          <w:rFonts w:ascii="Times New Roman" w:hAnsi="Times New Roman"/>
          <w:bCs/>
          <w:sz w:val="28"/>
          <w:szCs w:val="28"/>
        </w:rPr>
      </w:pPr>
      <w:r>
        <w:rPr>
          <w:rFonts w:ascii="Times New Roman" w:hAnsi="Times New Roman"/>
          <w:bCs/>
          <w:sz w:val="28"/>
          <w:szCs w:val="28"/>
        </w:rPr>
        <w:t xml:space="preserve">Код доступа: </w:t>
      </w:r>
      <w:r w:rsidRPr="000864D6">
        <w:rPr>
          <w:rFonts w:ascii="Times New Roman" w:hAnsi="Times New Roman"/>
          <w:bCs/>
          <w:sz w:val="28"/>
          <w:szCs w:val="28"/>
        </w:rPr>
        <w:t>41 55 18 4</w:t>
      </w:r>
    </w:p>
    <w:p w:rsidR="000864D6" w:rsidRDefault="000864D6" w:rsidP="00A80E1E">
      <w:pPr>
        <w:jc w:val="center"/>
        <w:rPr>
          <w:rFonts w:ascii="Times New Roman" w:hAnsi="Times New Roman"/>
          <w:bCs/>
          <w:sz w:val="28"/>
          <w:szCs w:val="28"/>
        </w:rPr>
      </w:pPr>
      <w:r>
        <w:rPr>
          <w:rFonts w:ascii="Times New Roman" w:hAnsi="Times New Roman"/>
          <w:bCs/>
          <w:sz w:val="28"/>
          <w:szCs w:val="28"/>
        </w:rPr>
        <w:t xml:space="preserve">Для удобства перехода на слайд выведен </w:t>
      </w:r>
      <w:r w:rsidR="00F25886" w:rsidRPr="00F25886">
        <w:rPr>
          <w:rFonts w:ascii="Times New Roman" w:hAnsi="Times New Roman"/>
          <w:bCs/>
          <w:sz w:val="28"/>
          <w:szCs w:val="28"/>
          <w:lang w:val="en-US"/>
        </w:rPr>
        <w:t>QR</w:t>
      </w:r>
      <w:r w:rsidR="00F25886" w:rsidRPr="00F25886">
        <w:rPr>
          <w:rFonts w:ascii="Times New Roman" w:hAnsi="Times New Roman"/>
          <w:bCs/>
          <w:sz w:val="28"/>
          <w:szCs w:val="28"/>
        </w:rPr>
        <w:t>-</w:t>
      </w:r>
      <w:r w:rsidR="00F25886" w:rsidRPr="00F25886">
        <w:rPr>
          <w:rFonts w:ascii="Times New Roman" w:hAnsi="Times New Roman"/>
          <w:bCs/>
          <w:sz w:val="28"/>
          <w:szCs w:val="28"/>
          <w:lang w:val="en-US"/>
        </w:rPr>
        <w:t>code</w:t>
      </w:r>
    </w:p>
    <w:p w:rsidR="000864D6" w:rsidRPr="003C4253" w:rsidRDefault="000864D6" w:rsidP="003C4253">
      <w:pPr>
        <w:jc w:val="center"/>
        <w:rPr>
          <w:rFonts w:ascii="Times New Roman" w:hAnsi="Times New Roman"/>
          <w:bCs/>
          <w:sz w:val="28"/>
          <w:szCs w:val="28"/>
        </w:rPr>
      </w:pPr>
      <w:r>
        <w:rPr>
          <w:noProof/>
        </w:rPr>
        <w:drawing>
          <wp:inline distT="0" distB="0" distL="0" distR="0">
            <wp:extent cx="2190307" cy="2190307"/>
            <wp:effectExtent l="0" t="0" r="635" b="635"/>
            <wp:docPr id="5" name="Рисунок 5" descr="QR code for your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for your presen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5869" cy="2195869"/>
                    </a:xfrm>
                    <a:prstGeom prst="rect">
                      <a:avLst/>
                    </a:prstGeom>
                    <a:noFill/>
                    <a:ln>
                      <a:noFill/>
                    </a:ln>
                  </pic:spPr>
                </pic:pic>
              </a:graphicData>
            </a:graphic>
          </wp:inline>
        </w:drawing>
      </w:r>
    </w:p>
    <w:p w:rsidR="00A80E1E" w:rsidRDefault="000864D6" w:rsidP="00A80E1E">
      <w:pPr>
        <w:jc w:val="center"/>
        <w:rPr>
          <w:rFonts w:ascii="Times New Roman" w:hAnsi="Times New Roman"/>
          <w:b/>
          <w:bCs/>
          <w:sz w:val="28"/>
          <w:szCs w:val="28"/>
        </w:rPr>
      </w:pPr>
      <w:r>
        <w:rPr>
          <w:rFonts w:ascii="Times New Roman" w:hAnsi="Times New Roman"/>
          <w:b/>
          <w:bCs/>
          <w:sz w:val="28"/>
          <w:szCs w:val="28"/>
        </w:rPr>
        <w:t xml:space="preserve">Вопросы, выведенные на слайд </w:t>
      </w:r>
    </w:p>
    <w:p w:rsidR="000864D6" w:rsidRDefault="000864D6" w:rsidP="00A80E1E">
      <w:pPr>
        <w:jc w:val="center"/>
        <w:rPr>
          <w:rFonts w:ascii="Times New Roman" w:hAnsi="Times New Roman"/>
          <w:b/>
          <w:bCs/>
          <w:sz w:val="28"/>
          <w:szCs w:val="28"/>
        </w:rPr>
      </w:pPr>
      <w:r>
        <w:rPr>
          <w:rFonts w:ascii="Times New Roman" w:hAnsi="Times New Roman"/>
          <w:b/>
          <w:bCs/>
          <w:sz w:val="28"/>
          <w:szCs w:val="28"/>
        </w:rPr>
        <w:t>Вопрос №1</w:t>
      </w:r>
    </w:p>
    <w:p w:rsidR="000864D6" w:rsidRDefault="000864D6" w:rsidP="00A80E1E">
      <w:pPr>
        <w:jc w:val="center"/>
        <w:rPr>
          <w:rFonts w:ascii="Times New Roman" w:hAnsi="Times New Roman"/>
          <w:b/>
          <w:bCs/>
          <w:sz w:val="28"/>
          <w:szCs w:val="28"/>
        </w:rPr>
      </w:pPr>
      <w:r>
        <w:rPr>
          <w:noProof/>
        </w:rPr>
        <w:lastRenderedPageBreak/>
        <w:drawing>
          <wp:inline distT="0" distB="0" distL="0" distR="0" wp14:anchorId="0AD35095" wp14:editId="336C72F0">
            <wp:extent cx="4784652" cy="269024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93446" cy="2695193"/>
                    </a:xfrm>
                    <a:prstGeom prst="rect">
                      <a:avLst/>
                    </a:prstGeom>
                  </pic:spPr>
                </pic:pic>
              </a:graphicData>
            </a:graphic>
          </wp:inline>
        </w:drawing>
      </w:r>
    </w:p>
    <w:p w:rsidR="000864D6" w:rsidRDefault="000864D6" w:rsidP="00A80E1E">
      <w:pPr>
        <w:jc w:val="center"/>
        <w:rPr>
          <w:rFonts w:ascii="Times New Roman" w:hAnsi="Times New Roman"/>
          <w:b/>
          <w:bCs/>
          <w:sz w:val="28"/>
          <w:szCs w:val="28"/>
        </w:rPr>
      </w:pPr>
    </w:p>
    <w:p w:rsidR="000864D6" w:rsidRDefault="000864D6" w:rsidP="00A80E1E">
      <w:pPr>
        <w:jc w:val="center"/>
        <w:rPr>
          <w:rFonts w:ascii="Times New Roman" w:hAnsi="Times New Roman"/>
          <w:b/>
          <w:bCs/>
          <w:sz w:val="28"/>
          <w:szCs w:val="28"/>
        </w:rPr>
      </w:pPr>
      <w:r>
        <w:rPr>
          <w:rFonts w:ascii="Times New Roman" w:hAnsi="Times New Roman"/>
          <w:b/>
          <w:bCs/>
          <w:sz w:val="28"/>
          <w:szCs w:val="28"/>
        </w:rPr>
        <w:t>Вопрос №2</w:t>
      </w:r>
    </w:p>
    <w:p w:rsidR="000864D6" w:rsidRDefault="005462E3" w:rsidP="005462E3">
      <w:pPr>
        <w:rPr>
          <w:rFonts w:ascii="Times New Roman" w:hAnsi="Times New Roman"/>
          <w:b/>
          <w:bCs/>
          <w:sz w:val="28"/>
          <w:szCs w:val="28"/>
        </w:rPr>
      </w:pPr>
      <w:r>
        <w:rPr>
          <w:noProof/>
        </w:rPr>
        <w:drawing>
          <wp:anchor distT="0" distB="0" distL="114300" distR="114300" simplePos="0" relativeHeight="251661824" behindDoc="0" locked="0" layoutInCell="1" allowOverlap="1">
            <wp:simplePos x="0" y="0"/>
            <wp:positionH relativeFrom="column">
              <wp:posOffset>672613</wp:posOffset>
            </wp:positionH>
            <wp:positionV relativeFrom="paragraph">
              <wp:posOffset>13764</wp:posOffset>
            </wp:positionV>
            <wp:extent cx="4656455" cy="26181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6455" cy="2618105"/>
                    </a:xfrm>
                    <a:prstGeom prst="rect">
                      <a:avLst/>
                    </a:prstGeom>
                  </pic:spPr>
                </pic:pic>
              </a:graphicData>
            </a:graphic>
          </wp:anchor>
        </w:drawing>
      </w:r>
    </w:p>
    <w:p w:rsidR="005462E3" w:rsidRDefault="005462E3" w:rsidP="005462E3">
      <w:pPr>
        <w:rPr>
          <w:rFonts w:ascii="Times New Roman" w:hAnsi="Times New Roman"/>
          <w:b/>
          <w:bCs/>
          <w:sz w:val="28"/>
          <w:szCs w:val="28"/>
        </w:rPr>
      </w:pPr>
    </w:p>
    <w:p w:rsidR="005462E3" w:rsidRDefault="005462E3" w:rsidP="005462E3">
      <w:pPr>
        <w:rPr>
          <w:rFonts w:ascii="Times New Roman" w:hAnsi="Times New Roman"/>
          <w:b/>
          <w:bCs/>
          <w:sz w:val="28"/>
          <w:szCs w:val="28"/>
        </w:rPr>
      </w:pPr>
    </w:p>
    <w:p w:rsidR="005462E3" w:rsidRDefault="005462E3" w:rsidP="005462E3">
      <w:pPr>
        <w:rPr>
          <w:rFonts w:ascii="Times New Roman" w:hAnsi="Times New Roman"/>
          <w:b/>
          <w:bCs/>
          <w:sz w:val="28"/>
          <w:szCs w:val="28"/>
        </w:rPr>
      </w:pPr>
    </w:p>
    <w:p w:rsidR="005462E3" w:rsidRDefault="005462E3" w:rsidP="005462E3">
      <w:pPr>
        <w:rPr>
          <w:rFonts w:ascii="Times New Roman" w:hAnsi="Times New Roman"/>
          <w:b/>
          <w:bCs/>
          <w:sz w:val="28"/>
          <w:szCs w:val="28"/>
        </w:rPr>
      </w:pPr>
    </w:p>
    <w:p w:rsidR="005462E3" w:rsidRDefault="005462E3" w:rsidP="005462E3">
      <w:pPr>
        <w:rPr>
          <w:rFonts w:ascii="Times New Roman" w:hAnsi="Times New Roman"/>
          <w:b/>
          <w:bCs/>
          <w:sz w:val="28"/>
          <w:szCs w:val="28"/>
        </w:rPr>
      </w:pPr>
    </w:p>
    <w:p w:rsidR="005462E3" w:rsidRDefault="005462E3" w:rsidP="005462E3">
      <w:pPr>
        <w:rPr>
          <w:rFonts w:ascii="Times New Roman" w:hAnsi="Times New Roman"/>
          <w:b/>
          <w:bCs/>
          <w:sz w:val="28"/>
          <w:szCs w:val="28"/>
        </w:rPr>
      </w:pPr>
    </w:p>
    <w:p w:rsidR="00782B6E" w:rsidRDefault="00782B6E" w:rsidP="005462E3">
      <w:pPr>
        <w:rPr>
          <w:rFonts w:ascii="Times New Roman" w:hAnsi="Times New Roman"/>
          <w:b/>
          <w:bCs/>
          <w:sz w:val="28"/>
          <w:szCs w:val="28"/>
        </w:rPr>
      </w:pPr>
    </w:p>
    <w:p w:rsidR="003431D3" w:rsidRDefault="00782B6E">
      <w:pPr>
        <w:jc w:val="center"/>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56704" behindDoc="0" locked="0" layoutInCell="1" allowOverlap="1">
            <wp:simplePos x="0" y="0"/>
            <wp:positionH relativeFrom="column">
              <wp:posOffset>-293015</wp:posOffset>
            </wp:positionH>
            <wp:positionV relativeFrom="paragraph">
              <wp:posOffset>349368</wp:posOffset>
            </wp:positionV>
            <wp:extent cx="2434856" cy="2537767"/>
            <wp:effectExtent l="0" t="0" r="381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4856" cy="25377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4D6">
        <w:rPr>
          <w:rFonts w:ascii="Times New Roman" w:hAnsi="Times New Roman"/>
          <w:b/>
          <w:bCs/>
          <w:sz w:val="28"/>
          <w:szCs w:val="28"/>
        </w:rPr>
        <w:t>Глазами ученика это выглядит следующим образом</w:t>
      </w:r>
    </w:p>
    <w:p w:rsidR="000864D6" w:rsidRDefault="00782B6E">
      <w:pPr>
        <w:jc w:val="center"/>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59776" behindDoc="0" locked="0" layoutInCell="1" allowOverlap="1">
            <wp:simplePos x="0" y="0"/>
            <wp:positionH relativeFrom="column">
              <wp:posOffset>2303987</wp:posOffset>
            </wp:positionH>
            <wp:positionV relativeFrom="paragraph">
              <wp:posOffset>168245</wp:posOffset>
            </wp:positionV>
            <wp:extent cx="3958051" cy="2030435"/>
            <wp:effectExtent l="0" t="0" r="4445" b="825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8051" cy="203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64D6" w:rsidRDefault="000864D6">
      <w:pPr>
        <w:jc w:val="center"/>
        <w:rPr>
          <w:rFonts w:ascii="Times New Roman" w:hAnsi="Times New Roman"/>
          <w:b/>
          <w:bCs/>
          <w:sz w:val="28"/>
          <w:szCs w:val="28"/>
        </w:rPr>
      </w:pPr>
    </w:p>
    <w:p w:rsidR="005462E3" w:rsidRDefault="005462E3">
      <w:pPr>
        <w:jc w:val="center"/>
        <w:rPr>
          <w:rFonts w:ascii="Times New Roman" w:hAnsi="Times New Roman"/>
          <w:b/>
          <w:bCs/>
          <w:sz w:val="28"/>
          <w:szCs w:val="28"/>
        </w:rPr>
      </w:pPr>
    </w:p>
    <w:p w:rsidR="005462E3" w:rsidRDefault="005462E3">
      <w:pPr>
        <w:jc w:val="center"/>
        <w:rPr>
          <w:rFonts w:ascii="Times New Roman" w:hAnsi="Times New Roman"/>
          <w:b/>
          <w:bCs/>
          <w:sz w:val="28"/>
          <w:szCs w:val="28"/>
        </w:rPr>
      </w:pPr>
    </w:p>
    <w:p w:rsidR="005462E3" w:rsidRDefault="005462E3">
      <w:pPr>
        <w:jc w:val="center"/>
        <w:rPr>
          <w:rFonts w:ascii="Times New Roman" w:hAnsi="Times New Roman"/>
          <w:b/>
          <w:bCs/>
          <w:sz w:val="28"/>
          <w:szCs w:val="28"/>
        </w:rPr>
      </w:pPr>
    </w:p>
    <w:p w:rsidR="005462E3" w:rsidRDefault="005462E3">
      <w:pPr>
        <w:jc w:val="center"/>
        <w:rPr>
          <w:rFonts w:ascii="Times New Roman" w:hAnsi="Times New Roman"/>
          <w:b/>
          <w:bCs/>
          <w:sz w:val="28"/>
          <w:szCs w:val="28"/>
        </w:rPr>
      </w:pPr>
    </w:p>
    <w:p w:rsidR="005462E3" w:rsidRDefault="005462E3" w:rsidP="00782B6E">
      <w:pPr>
        <w:rPr>
          <w:rFonts w:ascii="Times New Roman" w:hAnsi="Times New Roman"/>
          <w:b/>
          <w:bCs/>
          <w:sz w:val="28"/>
          <w:szCs w:val="28"/>
        </w:rPr>
      </w:pPr>
    </w:p>
    <w:p w:rsidR="003C4253" w:rsidRDefault="000864D6" w:rsidP="005462E3">
      <w:pPr>
        <w:jc w:val="center"/>
        <w:rPr>
          <w:rFonts w:ascii="Times New Roman" w:hAnsi="Times New Roman"/>
          <w:b/>
          <w:bCs/>
          <w:sz w:val="28"/>
          <w:szCs w:val="28"/>
        </w:rPr>
      </w:pPr>
      <w:r>
        <w:rPr>
          <w:rFonts w:ascii="Times New Roman" w:hAnsi="Times New Roman"/>
          <w:b/>
          <w:bCs/>
          <w:sz w:val="28"/>
          <w:szCs w:val="28"/>
        </w:rPr>
        <w:lastRenderedPageBreak/>
        <w:t>На общем экране</w:t>
      </w:r>
      <w:r w:rsidR="006C5DFE">
        <w:rPr>
          <w:rFonts w:ascii="Times New Roman" w:hAnsi="Times New Roman"/>
          <w:b/>
          <w:bCs/>
          <w:sz w:val="28"/>
          <w:szCs w:val="28"/>
        </w:rPr>
        <w:t xml:space="preserve"> появятся результаты оценки себя всеми учениками класса</w:t>
      </w:r>
      <w:r>
        <w:rPr>
          <w:rFonts w:ascii="Times New Roman" w:hAnsi="Times New Roman"/>
          <w:b/>
          <w:bCs/>
          <w:sz w:val="28"/>
          <w:szCs w:val="28"/>
        </w:rPr>
        <w:t xml:space="preserve">: </w:t>
      </w:r>
    </w:p>
    <w:p w:rsidR="003C4253" w:rsidRDefault="005462E3">
      <w:pPr>
        <w:jc w:val="center"/>
        <w:rPr>
          <w:rFonts w:ascii="Times New Roman" w:hAnsi="Times New Roman"/>
          <w:b/>
          <w:bCs/>
          <w:sz w:val="28"/>
          <w:szCs w:val="28"/>
        </w:rPr>
      </w:pPr>
      <w:r>
        <w:rPr>
          <w:rFonts w:ascii="Times New Roman" w:hAnsi="Times New Roman"/>
          <w:b/>
          <w:bCs/>
          <w:noProof/>
          <w:sz w:val="28"/>
          <w:szCs w:val="28"/>
        </w:rPr>
        <w:drawing>
          <wp:inline distT="0" distB="0" distL="0" distR="0" wp14:anchorId="4E5B5297" wp14:editId="207C3D21">
            <wp:extent cx="4401879" cy="20984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6402" cy="2105388"/>
                    </a:xfrm>
                    <a:prstGeom prst="rect">
                      <a:avLst/>
                    </a:prstGeom>
                    <a:noFill/>
                    <a:ln>
                      <a:noFill/>
                    </a:ln>
                  </pic:spPr>
                </pic:pic>
              </a:graphicData>
            </a:graphic>
          </wp:inline>
        </w:drawing>
      </w:r>
    </w:p>
    <w:p w:rsidR="00782B6E" w:rsidRDefault="00782B6E">
      <w:pPr>
        <w:jc w:val="center"/>
        <w:rPr>
          <w:rFonts w:ascii="Times New Roman" w:hAnsi="Times New Roman"/>
          <w:b/>
          <w:bCs/>
          <w:sz w:val="28"/>
          <w:szCs w:val="28"/>
        </w:rPr>
      </w:pPr>
    </w:p>
    <w:p w:rsidR="000864D6" w:rsidRDefault="000864D6">
      <w:pPr>
        <w:jc w:val="center"/>
        <w:rPr>
          <w:rFonts w:ascii="Times New Roman" w:hAnsi="Times New Roman"/>
          <w:b/>
          <w:bCs/>
          <w:sz w:val="28"/>
          <w:szCs w:val="28"/>
        </w:rPr>
      </w:pPr>
      <w:r>
        <w:rPr>
          <w:rFonts w:ascii="Times New Roman" w:hAnsi="Times New Roman"/>
          <w:b/>
          <w:bCs/>
          <w:noProof/>
          <w:sz w:val="28"/>
          <w:szCs w:val="28"/>
        </w:rPr>
        <w:drawing>
          <wp:inline distT="0" distB="0" distL="0" distR="0">
            <wp:extent cx="4643755" cy="1839433"/>
            <wp:effectExtent l="0" t="0" r="444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8702" cy="1849315"/>
                    </a:xfrm>
                    <a:prstGeom prst="rect">
                      <a:avLst/>
                    </a:prstGeom>
                    <a:noFill/>
                    <a:ln>
                      <a:noFill/>
                    </a:ln>
                  </pic:spPr>
                </pic:pic>
              </a:graphicData>
            </a:graphic>
          </wp:inline>
        </w:drawing>
      </w:r>
    </w:p>
    <w:p w:rsidR="00410975" w:rsidRDefault="00A4319C">
      <w:pPr>
        <w:jc w:val="center"/>
        <w:rPr>
          <w:rFonts w:ascii="Times New Roman" w:hAnsi="Times New Roman"/>
          <w:b/>
          <w:bCs/>
          <w:sz w:val="28"/>
          <w:szCs w:val="28"/>
        </w:rPr>
      </w:pPr>
      <w:r>
        <w:rPr>
          <w:rFonts w:ascii="Times New Roman" w:hAnsi="Times New Roman"/>
          <w:b/>
          <w:bCs/>
          <w:sz w:val="28"/>
          <w:szCs w:val="28"/>
        </w:rPr>
        <w:t xml:space="preserve">Комментарий </w:t>
      </w:r>
    </w:p>
    <w:p w:rsidR="00410975" w:rsidRDefault="00A80E1E" w:rsidP="00782B6E">
      <w:pPr>
        <w:pStyle w:val="western"/>
        <w:shd w:val="clear" w:color="auto" w:fill="FFFFFF"/>
        <w:spacing w:before="0" w:beforeAutospacing="0" w:after="0" w:afterAutospacing="0" w:line="360" w:lineRule="auto"/>
        <w:ind w:firstLine="697"/>
        <w:contextualSpacing/>
        <w:jc w:val="both"/>
        <w:rPr>
          <w:sz w:val="28"/>
          <w:szCs w:val="28"/>
        </w:rPr>
      </w:pPr>
      <w:r>
        <w:rPr>
          <w:sz w:val="28"/>
          <w:szCs w:val="28"/>
        </w:rPr>
        <w:t>При разработке урока учитывались не только сложные вопросы, связанные с тем или иным разделом, но и логические задания в шутливой форме, что позволило несколько разрядить обстановку в командах, определен объем необходимых знаний, функции и роли участников игры, инструкции участникам, кри</w:t>
      </w:r>
      <w:r w:rsidR="003C4253">
        <w:rPr>
          <w:sz w:val="28"/>
          <w:szCs w:val="28"/>
        </w:rPr>
        <w:t xml:space="preserve">терии оценивания. Урок выполнен </w:t>
      </w:r>
      <w:r>
        <w:rPr>
          <w:sz w:val="28"/>
          <w:szCs w:val="28"/>
        </w:rPr>
        <w:t xml:space="preserve">в соответствиями с санитарными нормами и с учётом рекомендованного времени использования ИКТ-технологий. </w:t>
      </w:r>
      <w:r w:rsidR="00782B6E">
        <w:rPr>
          <w:sz w:val="28"/>
          <w:szCs w:val="28"/>
        </w:rPr>
        <w:t xml:space="preserve"> </w:t>
      </w:r>
      <w:r>
        <w:rPr>
          <w:sz w:val="28"/>
          <w:szCs w:val="28"/>
        </w:rPr>
        <w:t xml:space="preserve">В процессе игры учащиеся обобщили знания по пройденным темам. </w:t>
      </w:r>
      <w:r>
        <w:rPr>
          <w:sz w:val="28"/>
          <w:szCs w:val="28"/>
        </w:rPr>
        <w:tab/>
        <w:t>Применение современных компьютерных технологий закрепило интерес учащихся к данному предмету.</w:t>
      </w:r>
    </w:p>
    <w:p w:rsidR="00410975" w:rsidRPr="003C4253" w:rsidRDefault="00A80E1E" w:rsidP="00782B6E">
      <w:pPr>
        <w:pStyle w:val="western"/>
        <w:shd w:val="clear" w:color="auto" w:fill="FFFFFF"/>
        <w:spacing w:before="0" w:beforeAutospacing="0" w:after="0" w:afterAutospacing="0" w:line="360" w:lineRule="auto"/>
        <w:ind w:firstLine="697"/>
        <w:contextualSpacing/>
        <w:jc w:val="both"/>
        <w:rPr>
          <w:sz w:val="28"/>
          <w:szCs w:val="28"/>
        </w:rPr>
      </w:pPr>
      <w:r>
        <w:rPr>
          <w:sz w:val="28"/>
          <w:szCs w:val="28"/>
        </w:rPr>
        <w:t xml:space="preserve">В результате учащиеся на уроке проявили хорошую степень усвоения учебного материала. </w:t>
      </w:r>
      <w:r w:rsidR="00782B6E">
        <w:rPr>
          <w:sz w:val="28"/>
          <w:szCs w:val="28"/>
        </w:rPr>
        <w:t xml:space="preserve"> </w:t>
      </w:r>
      <w:r>
        <w:rPr>
          <w:sz w:val="28"/>
          <w:szCs w:val="28"/>
        </w:rPr>
        <w:t>Это показывает, что цели и задачи урока были достигнуты.</w:t>
      </w:r>
    </w:p>
    <w:sectPr w:rsidR="00410975" w:rsidRPr="003C42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E75" w:rsidRDefault="005E5E75">
      <w:pPr>
        <w:spacing w:after="0" w:line="240" w:lineRule="auto"/>
      </w:pPr>
      <w:r>
        <w:separator/>
      </w:r>
    </w:p>
  </w:endnote>
  <w:endnote w:type="continuationSeparator" w:id="0">
    <w:p w:rsidR="005E5E75" w:rsidRDefault="005E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975" w:rsidRDefault="00A80E1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0975" w:rsidRDefault="0041097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975" w:rsidRDefault="00A80E1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B3CFD">
      <w:rPr>
        <w:rStyle w:val="a7"/>
        <w:noProof/>
      </w:rPr>
      <w:t>2</w:t>
    </w:r>
    <w:r>
      <w:rPr>
        <w:rStyle w:val="a7"/>
      </w:rPr>
      <w:fldChar w:fldCharType="end"/>
    </w:r>
  </w:p>
  <w:p w:rsidR="00410975" w:rsidRDefault="0041097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E75" w:rsidRDefault="005E5E75">
      <w:pPr>
        <w:spacing w:after="0" w:line="240" w:lineRule="auto"/>
      </w:pPr>
      <w:r>
        <w:separator/>
      </w:r>
    </w:p>
  </w:footnote>
  <w:footnote w:type="continuationSeparator" w:id="0">
    <w:p w:rsidR="005E5E75" w:rsidRDefault="005E5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912DD"/>
    <w:multiLevelType w:val="singleLevel"/>
    <w:tmpl w:val="B5A912D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7B9070"/>
    <w:multiLevelType w:val="singleLevel"/>
    <w:tmpl w:val="F27B9070"/>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6667BCD"/>
    <w:multiLevelType w:val="hybridMultilevel"/>
    <w:tmpl w:val="5FF6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9F0DA7"/>
    <w:multiLevelType w:val="hybridMultilevel"/>
    <w:tmpl w:val="7766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6C564"/>
    <w:multiLevelType w:val="singleLevel"/>
    <w:tmpl w:val="7666C564"/>
    <w:lvl w:ilvl="0">
      <w:start w:val="1"/>
      <w:numFmt w:val="decimal"/>
      <w:suff w:val="space"/>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E1"/>
    <w:rsid w:val="00030F9D"/>
    <w:rsid w:val="000555E1"/>
    <w:rsid w:val="000663A2"/>
    <w:rsid w:val="000833C0"/>
    <w:rsid w:val="000864D6"/>
    <w:rsid w:val="000D193E"/>
    <w:rsid w:val="00125837"/>
    <w:rsid w:val="00145461"/>
    <w:rsid w:val="002C0AD1"/>
    <w:rsid w:val="002D0D2F"/>
    <w:rsid w:val="003431D3"/>
    <w:rsid w:val="0035529D"/>
    <w:rsid w:val="00362E9E"/>
    <w:rsid w:val="003C4253"/>
    <w:rsid w:val="00410975"/>
    <w:rsid w:val="00431543"/>
    <w:rsid w:val="00451067"/>
    <w:rsid w:val="0049719B"/>
    <w:rsid w:val="004A4C7C"/>
    <w:rsid w:val="004D1480"/>
    <w:rsid w:val="00506A1B"/>
    <w:rsid w:val="005462E3"/>
    <w:rsid w:val="005624C1"/>
    <w:rsid w:val="005E5E75"/>
    <w:rsid w:val="00602E68"/>
    <w:rsid w:val="006078F4"/>
    <w:rsid w:val="00611767"/>
    <w:rsid w:val="0062343B"/>
    <w:rsid w:val="00662976"/>
    <w:rsid w:val="006801BA"/>
    <w:rsid w:val="00685435"/>
    <w:rsid w:val="006B3CFD"/>
    <w:rsid w:val="006C5DFE"/>
    <w:rsid w:val="00725EE3"/>
    <w:rsid w:val="00782B6E"/>
    <w:rsid w:val="007E3C3A"/>
    <w:rsid w:val="007F2BC5"/>
    <w:rsid w:val="00845461"/>
    <w:rsid w:val="008850B7"/>
    <w:rsid w:val="008E27F4"/>
    <w:rsid w:val="009B5CAC"/>
    <w:rsid w:val="00A4210C"/>
    <w:rsid w:val="00A4319C"/>
    <w:rsid w:val="00A80E1E"/>
    <w:rsid w:val="00B100A9"/>
    <w:rsid w:val="00C24141"/>
    <w:rsid w:val="00C55F41"/>
    <w:rsid w:val="00D157D9"/>
    <w:rsid w:val="00E50A04"/>
    <w:rsid w:val="00E56EF8"/>
    <w:rsid w:val="00F0456F"/>
    <w:rsid w:val="00F25886"/>
    <w:rsid w:val="00F26B60"/>
    <w:rsid w:val="00F332CE"/>
    <w:rsid w:val="00F47991"/>
    <w:rsid w:val="00FA1533"/>
    <w:rsid w:val="00FF0456"/>
    <w:rsid w:val="2DB8404A"/>
    <w:rsid w:val="3D7E16D5"/>
    <w:rsid w:val="3DE83145"/>
    <w:rsid w:val="3F3D3516"/>
    <w:rsid w:val="5B026CDA"/>
    <w:rsid w:val="5CB53D43"/>
    <w:rsid w:val="6AB43719"/>
    <w:rsid w:val="7D9363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66BC"/>
  <w15:docId w15:val="{E8B50F1B-17F3-4334-9A29-9F0364E1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spacing w:after="0" w:line="240" w:lineRule="auto"/>
    </w:pPr>
    <w:rPr>
      <w:rFonts w:ascii="Times New Roman" w:hAnsi="Times New Roman"/>
      <w:sz w:val="24"/>
      <w:szCs w:val="24"/>
    </w:rPr>
  </w:style>
  <w:style w:type="paragraph" w:styleId="a5">
    <w:name w:val="Normal (Web)"/>
    <w:basedOn w:val="a"/>
    <w:uiPriority w:val="99"/>
    <w:unhideWhenUsed/>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qFormat/>
    <w:rPr>
      <w:color w:val="0000FF"/>
      <w:u w:val="single"/>
    </w:rPr>
  </w:style>
  <w:style w:type="character" w:styleId="a7">
    <w:name w:val="page number"/>
    <w:basedOn w:val="a0"/>
    <w:qFormat/>
  </w:style>
  <w:style w:type="character" w:styleId="a8">
    <w:name w:val="Strong"/>
    <w:basedOn w:val="a0"/>
    <w:uiPriority w:val="22"/>
    <w:qFormat/>
    <w:rPr>
      <w:b/>
      <w:bCs/>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ижний колонтитул Знак"/>
    <w:basedOn w:val="a0"/>
    <w:link w:val="a3"/>
    <w:qFormat/>
    <w:rPr>
      <w:rFonts w:ascii="Times New Roman" w:eastAsia="Times New Roman" w:hAnsi="Times New Roman" w:cs="Times New Roman"/>
      <w:sz w:val="24"/>
      <w:szCs w:val="24"/>
      <w:lang w:eastAsia="ru-RU"/>
    </w:rPr>
  </w:style>
  <w:style w:type="character" w:customStyle="1" w:styleId="c4">
    <w:name w:val="c4"/>
    <w:basedOn w:val="a0"/>
  </w:style>
  <w:style w:type="paragraph" w:styleId="aa">
    <w:name w:val="List Paragraph"/>
    <w:basedOn w:val="a"/>
    <w:uiPriority w:val="34"/>
    <w:qFormat/>
    <w:pPr>
      <w:ind w:left="720"/>
      <w:contextualSpacing/>
    </w:pPr>
  </w:style>
  <w:style w:type="paragraph" w:styleId="ab">
    <w:name w:val="No Spacing"/>
    <w:uiPriority w:val="1"/>
    <w:qFormat/>
    <w:rPr>
      <w:rFonts w:ascii="Calibri" w:eastAsia="Times New Roman" w:hAnsi="Calibri"/>
      <w:sz w:val="22"/>
      <w:szCs w:val="22"/>
    </w:rPr>
  </w:style>
  <w:style w:type="paragraph" w:customStyle="1" w:styleId="western">
    <w:name w:val="western"/>
    <w:basedOn w:val="a"/>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7E3C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E3C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0074">
      <w:bodyDiv w:val="1"/>
      <w:marLeft w:val="0"/>
      <w:marRight w:val="0"/>
      <w:marTop w:val="0"/>
      <w:marBottom w:val="0"/>
      <w:divBdr>
        <w:top w:val="none" w:sz="0" w:space="0" w:color="auto"/>
        <w:left w:val="none" w:sz="0" w:space="0" w:color="auto"/>
        <w:bottom w:val="none" w:sz="0" w:space="0" w:color="auto"/>
        <w:right w:val="none" w:sz="0" w:space="0" w:color="auto"/>
      </w:divBdr>
    </w:div>
    <w:div w:id="215317183">
      <w:bodyDiv w:val="1"/>
      <w:marLeft w:val="0"/>
      <w:marRight w:val="0"/>
      <w:marTop w:val="0"/>
      <w:marBottom w:val="0"/>
      <w:divBdr>
        <w:top w:val="none" w:sz="0" w:space="0" w:color="auto"/>
        <w:left w:val="none" w:sz="0" w:space="0" w:color="auto"/>
        <w:bottom w:val="none" w:sz="0" w:space="0" w:color="auto"/>
        <w:right w:val="none" w:sz="0" w:space="0" w:color="auto"/>
      </w:divBdr>
      <w:divsChild>
        <w:div w:id="39786756">
          <w:marLeft w:val="0"/>
          <w:marRight w:val="0"/>
          <w:marTop w:val="0"/>
          <w:marBottom w:val="0"/>
          <w:divBdr>
            <w:top w:val="none" w:sz="0" w:space="0" w:color="auto"/>
            <w:left w:val="none" w:sz="0" w:space="0" w:color="auto"/>
            <w:bottom w:val="none" w:sz="0" w:space="0" w:color="auto"/>
            <w:right w:val="none" w:sz="0" w:space="0" w:color="auto"/>
          </w:divBdr>
        </w:div>
        <w:div w:id="799566952">
          <w:marLeft w:val="0"/>
          <w:marRight w:val="0"/>
          <w:marTop w:val="0"/>
          <w:marBottom w:val="0"/>
          <w:divBdr>
            <w:top w:val="none" w:sz="0" w:space="0" w:color="auto"/>
            <w:left w:val="none" w:sz="0" w:space="0" w:color="auto"/>
            <w:bottom w:val="none" w:sz="0" w:space="0" w:color="auto"/>
            <w:right w:val="none" w:sz="0" w:space="0" w:color="auto"/>
          </w:divBdr>
        </w:div>
      </w:divsChild>
    </w:div>
    <w:div w:id="407308434">
      <w:bodyDiv w:val="1"/>
      <w:marLeft w:val="0"/>
      <w:marRight w:val="0"/>
      <w:marTop w:val="0"/>
      <w:marBottom w:val="0"/>
      <w:divBdr>
        <w:top w:val="none" w:sz="0" w:space="0" w:color="auto"/>
        <w:left w:val="none" w:sz="0" w:space="0" w:color="auto"/>
        <w:bottom w:val="none" w:sz="0" w:space="0" w:color="auto"/>
        <w:right w:val="none" w:sz="0" w:space="0" w:color="auto"/>
      </w:divBdr>
    </w:div>
    <w:div w:id="1398092397">
      <w:bodyDiv w:val="1"/>
      <w:marLeft w:val="0"/>
      <w:marRight w:val="0"/>
      <w:marTop w:val="0"/>
      <w:marBottom w:val="0"/>
      <w:divBdr>
        <w:top w:val="none" w:sz="0" w:space="0" w:color="auto"/>
        <w:left w:val="none" w:sz="0" w:space="0" w:color="auto"/>
        <w:bottom w:val="none" w:sz="0" w:space="0" w:color="auto"/>
        <w:right w:val="none" w:sz="0" w:space="0" w:color="auto"/>
      </w:divBdr>
    </w:div>
    <w:div w:id="174922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ti.com/" TargetMode="Externa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74FD5-E6AE-47CE-8C06-950B853E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33</cp:revision>
  <dcterms:created xsi:type="dcterms:W3CDTF">2020-10-22T19:26:00Z</dcterms:created>
  <dcterms:modified xsi:type="dcterms:W3CDTF">2024-12-20T06:56:00Z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