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FA10A2" w14:textId="77777777" w:rsidR="0090263A" w:rsidRDefault="0090263A" w:rsidP="00B161CC"/>
    <w:p w14:paraId="2EB5B0E6" w14:textId="733DBEF0" w:rsidR="0090263A" w:rsidRPr="00C725E2" w:rsidRDefault="0070070F">
      <w:pPr>
        <w:rPr>
          <w:b/>
          <w:bCs/>
          <w:i/>
          <w:iCs/>
        </w:rPr>
      </w:pPr>
      <w:r w:rsidRPr="00C725E2">
        <w:rPr>
          <w:b/>
          <w:bCs/>
          <w:i/>
          <w:iCs/>
        </w:rPr>
        <w:t>Здоровый образ жизни: ваш путь к долголетию и профилактике заболеваний</w:t>
      </w:r>
    </w:p>
    <w:p w14:paraId="0EC8B595" w14:textId="77777777" w:rsidR="004D7C65" w:rsidRDefault="004D7C65" w:rsidP="004D7C65">
      <w:r>
        <w:t>Здоровый образ жизни: ваш путь к долголетию и профилактике заболеваний</w:t>
      </w:r>
    </w:p>
    <w:p w14:paraId="44EADB43" w14:textId="77777777" w:rsidR="004D7C65" w:rsidRDefault="004D7C65" w:rsidP="004D7C65">
      <w:r>
        <w:t xml:space="preserve">В современном мире, переполненном стрессами, соблазнами </w:t>
      </w:r>
      <w:proofErr w:type="spellStart"/>
      <w:r>
        <w:t>фастфуда</w:t>
      </w:r>
      <w:proofErr w:type="spellEnd"/>
      <w:r>
        <w:t xml:space="preserve"> и малоподвижным образом жизни, забота о собственном здоровье часто отодвигается на задний план. Однако именно здоровый образ жизни – это фундамент долголетия, активности и предотвращения множества заболеваний. Он представляет собой комплекс взаимосвязанных мер, направленных на укрепление физического и психического благополучия. Давайте разберем каждый аспект более подробно:</w:t>
      </w:r>
    </w:p>
    <w:p w14:paraId="00EA73C8" w14:textId="77777777" w:rsidR="004D7C65" w:rsidRDefault="004D7C65" w:rsidP="004D7C65">
      <w:r>
        <w:t>1. Сбалансированное питание: топливо для вашего организма.</w:t>
      </w:r>
    </w:p>
    <w:p w14:paraId="3D687C59" w14:textId="77777777" w:rsidR="004D7C65" w:rsidRDefault="004D7C65" w:rsidP="004D7C65">
      <w:r>
        <w:t xml:space="preserve">Правильное питание – краеугольный камень здоровья. Речь идет не о строгих диетах, а о сбалансированном рационе, который обеспечивает организм всеми необходимыми питательными веществами.  </w:t>
      </w:r>
    </w:p>
    <w:p w14:paraId="6C77411D" w14:textId="77777777" w:rsidR="004D7C65" w:rsidRDefault="004D7C65" w:rsidP="004D7C65"/>
    <w:p w14:paraId="3609F896" w14:textId="77777777" w:rsidR="004D7C65" w:rsidRDefault="004D7C65" w:rsidP="004D7C65">
      <w:r>
        <w:t xml:space="preserve">Что включить: Обилие фруктов и овощей – источники витаминов, минералов и антиоксидантов. </w:t>
      </w:r>
      <w:proofErr w:type="spellStart"/>
      <w:r>
        <w:t>Цельнозерновые</w:t>
      </w:r>
      <w:proofErr w:type="spellEnd"/>
      <w:r>
        <w:t xml:space="preserve"> продукты богаты клетчаткой, которая способствует здоровому пищеварению. Нежирные источники белка (рыба, птица, бобовые) необходимы для строительства и восстановления тканей. Полезные жиры (оливковое масло, орехи, авокадо) поддерживают здоровье сердца и мозга.</w:t>
      </w:r>
    </w:p>
    <w:p w14:paraId="3792607E" w14:textId="77777777" w:rsidR="004D7C65" w:rsidRDefault="004D7C65" w:rsidP="004D7C65">
      <w:r>
        <w:t xml:space="preserve">Что ограничить: Сахар, соль, насыщенные и </w:t>
      </w:r>
      <w:proofErr w:type="spellStart"/>
      <w:r>
        <w:t>трансжиры</w:t>
      </w:r>
      <w:proofErr w:type="spellEnd"/>
      <w:r>
        <w:t>, обработанные продукты (</w:t>
      </w:r>
      <w:proofErr w:type="spellStart"/>
      <w:r>
        <w:t>фастфуд</w:t>
      </w:r>
      <w:proofErr w:type="spellEnd"/>
      <w:r>
        <w:t>, полуфабрикаты, газированные напитки) способствуют развитию ожирения, сердечно-сосудистых заболеваний, диабета и других проблем.</w:t>
      </w:r>
    </w:p>
    <w:p w14:paraId="058C9EFD" w14:textId="77777777" w:rsidR="004D7C65" w:rsidRDefault="004D7C65" w:rsidP="004D7C65">
      <w:r>
        <w:t>Режим питания: Регулярное питание небольшими порциями (5-6 раз в день) помогает поддерживать стабильный уровень сахара в крови, улучшает обмен веществ и предотвращает переедание.</w:t>
      </w:r>
    </w:p>
    <w:p w14:paraId="7EBC01E2" w14:textId="77777777" w:rsidR="004D7C65" w:rsidRDefault="004D7C65" w:rsidP="004D7C65"/>
    <w:p w14:paraId="0DA1413A" w14:textId="77777777" w:rsidR="004D7C65" w:rsidRDefault="004D7C65" w:rsidP="004D7C65">
      <w:r>
        <w:t>2. Регулярная физическая активность: движение – жизнь.</w:t>
      </w:r>
    </w:p>
    <w:p w14:paraId="7E5006CA" w14:textId="77777777" w:rsidR="004D7C65" w:rsidRDefault="004D7C65" w:rsidP="004D7C65">
      <w:r>
        <w:t>Физическая активность – не просто способ поддерживать хорошую физическую форму. Она играет ключевую роль в профилактике сердечно-сосудистых заболеваний, остеопороза, онкологических заболеваний, депрессии и других недугов.</w:t>
      </w:r>
    </w:p>
    <w:p w14:paraId="5F21607A" w14:textId="77777777" w:rsidR="004D7C65" w:rsidRDefault="004D7C65" w:rsidP="004D7C65"/>
    <w:p w14:paraId="1E7F1425" w14:textId="77777777" w:rsidR="004D7C65" w:rsidRDefault="004D7C65" w:rsidP="004D7C65">
      <w:r>
        <w:t>Рекомендации: Стремитесь к 150 минутам умеренной аэробной активности (быстрая ходьба, плавание, езда на велосипеде) или 75 минутам интенсивной активности (бег, интервальные тренировки) в неделю.</w:t>
      </w:r>
    </w:p>
    <w:p w14:paraId="0C349188" w14:textId="77777777" w:rsidR="004D7C65" w:rsidRDefault="004D7C65" w:rsidP="004D7C65">
      <w:r>
        <w:t>Найдите свой вид активности: Выберите то, что вам нравится – танцы, йога, командные виды спорта, прогулки на свежем воздухе. Главное – регулярность и удовольствие от процесса.</w:t>
      </w:r>
    </w:p>
    <w:p w14:paraId="57BFC9D3" w14:textId="77777777" w:rsidR="004D7C65" w:rsidRDefault="004D7C65" w:rsidP="004D7C65"/>
    <w:p w14:paraId="73AE7F10" w14:textId="77777777" w:rsidR="004D7C65" w:rsidRDefault="004D7C65" w:rsidP="004D7C65">
      <w:r>
        <w:t>3. Отказ от вредных привычек: инвестиция в здоровье.</w:t>
      </w:r>
    </w:p>
    <w:p w14:paraId="084D79BC" w14:textId="77777777" w:rsidR="004D7C65" w:rsidRDefault="004D7C65" w:rsidP="004D7C65">
      <w:r>
        <w:t>Курение, употребление алкоголя и наркотиков – серьезные факторы риска развития широкого спектра заболеваний.</w:t>
      </w:r>
    </w:p>
    <w:p w14:paraId="1F43CA96" w14:textId="77777777" w:rsidR="004D7C65" w:rsidRDefault="004D7C65" w:rsidP="004D7C65"/>
    <w:p w14:paraId="06BF9332" w14:textId="77777777" w:rsidR="004D7C65" w:rsidRDefault="004D7C65" w:rsidP="004D7C65">
      <w:r>
        <w:t>Курение: Повреждает легкие, сердце, сосуды, увеличивает риск развития рака.</w:t>
      </w:r>
    </w:p>
    <w:p w14:paraId="7E7E8933" w14:textId="77777777" w:rsidR="004D7C65" w:rsidRDefault="004D7C65" w:rsidP="004D7C65">
      <w:r>
        <w:t>Алкоголь: В больших количествах вредит печени, сердцу, нервной системе, повышает риск развития онкологических заболеваний.</w:t>
      </w:r>
    </w:p>
    <w:p w14:paraId="576277E4" w14:textId="77777777" w:rsidR="004D7C65" w:rsidRDefault="004D7C65" w:rsidP="004D7C65">
      <w:r>
        <w:t>Наркотики: Вызывают тяжелую зависимость и разрушают организм.</w:t>
      </w:r>
    </w:p>
    <w:p w14:paraId="779E4429" w14:textId="77777777" w:rsidR="004D7C65" w:rsidRDefault="004D7C65" w:rsidP="004D7C65">
      <w:r>
        <w:t>Профессиональная помощь: Если вы столкнулись с зависимостью, не стесняйтесь обращаться за помощью к специалистам.</w:t>
      </w:r>
    </w:p>
    <w:p w14:paraId="0DA9CD09" w14:textId="77777777" w:rsidR="004D7C65" w:rsidRDefault="004D7C65" w:rsidP="004D7C65"/>
    <w:p w14:paraId="462B9A93" w14:textId="77777777" w:rsidR="004D7C65" w:rsidRDefault="004D7C65" w:rsidP="004D7C65">
      <w:r>
        <w:t>4. Здоровый сон: перезагрузка для организма.</w:t>
      </w:r>
    </w:p>
    <w:p w14:paraId="11D5DE1C" w14:textId="77777777" w:rsidR="004D7C65" w:rsidRDefault="004D7C65" w:rsidP="004D7C65">
      <w:r>
        <w:t>Полноценный сон (7-8 часов) – необходимое условие для восстановления организма, укрепления иммунитета, нормальной работы нервной системы и поддержания психического здоровья.</w:t>
      </w:r>
    </w:p>
    <w:p w14:paraId="54B69071" w14:textId="77777777" w:rsidR="004D7C65" w:rsidRDefault="004D7C65" w:rsidP="004D7C65"/>
    <w:p w14:paraId="7AD028B2" w14:textId="77777777" w:rsidR="004D7C65" w:rsidRDefault="004D7C65" w:rsidP="004D7C65">
      <w:r>
        <w:t>Режим сна: Старайтесь ложиться спать и просыпаться в одно и то же время, даже в выходные.</w:t>
      </w:r>
    </w:p>
    <w:p w14:paraId="1EB63937" w14:textId="77777777" w:rsidR="004D7C65" w:rsidRDefault="004D7C65" w:rsidP="004D7C65">
      <w:r>
        <w:t>Создайте благоприятные условия для сна: Проветривайте спальню, избегайте яркого света и шума перед сном, откажитесь от кофеина и алкоголя вечером.</w:t>
      </w:r>
    </w:p>
    <w:p w14:paraId="4FBDB2E5" w14:textId="77777777" w:rsidR="004D7C65" w:rsidRDefault="004D7C65" w:rsidP="004D7C65"/>
    <w:p w14:paraId="3B84D2B5" w14:textId="77777777" w:rsidR="004D7C65" w:rsidRDefault="004D7C65" w:rsidP="004D7C65">
      <w:r>
        <w:t>5. Управление стрессом: контроль над эмоциями.</w:t>
      </w:r>
    </w:p>
    <w:p w14:paraId="71944996" w14:textId="77777777" w:rsidR="004D7C65" w:rsidRDefault="004D7C65" w:rsidP="004D7C65">
      <w:r>
        <w:t>Хронический стресс – одна из главных причин многих заболеваний, включая сердечно-сосудистые, желудочно-кишечные и психические расстройства.</w:t>
      </w:r>
    </w:p>
    <w:p w14:paraId="60D7E58B" w14:textId="77777777" w:rsidR="004D7C65" w:rsidRDefault="004D7C65" w:rsidP="004D7C65"/>
    <w:p w14:paraId="558DEE78" w14:textId="77777777" w:rsidR="004D7C65" w:rsidRDefault="004D7C65" w:rsidP="004D7C65">
      <w:r>
        <w:t>Техники релаксации: Освойте техники релаксации, такие как йога, медитация, глубокое дыхание.</w:t>
      </w:r>
    </w:p>
    <w:p w14:paraId="41025DCA" w14:textId="77777777" w:rsidR="004D7C65" w:rsidRDefault="004D7C65" w:rsidP="004D7C65">
      <w:r>
        <w:t>Найдите время для себя: Занимайтесь хобби, проводите время на природе, общайтесь с близкими людьми.</w:t>
      </w:r>
    </w:p>
    <w:p w14:paraId="12D4F350" w14:textId="77777777" w:rsidR="004D7C65" w:rsidRDefault="004D7C65" w:rsidP="004D7C65">
      <w:r>
        <w:t>Профессиональная помощь: Если вы не справляетесь со стрессом самостоятельно, обратитесь к психологу или психотерапевту.</w:t>
      </w:r>
    </w:p>
    <w:p w14:paraId="0E87113E" w14:textId="77777777" w:rsidR="004D7C65" w:rsidRDefault="004D7C65" w:rsidP="004D7C65"/>
    <w:p w14:paraId="6EAD2E71" w14:textId="77777777" w:rsidR="004D7C65" w:rsidRDefault="004D7C65" w:rsidP="004D7C65">
      <w:r>
        <w:t>6. Регулярные медицинские осмотры: предупрежден – значит вооружен.</w:t>
      </w:r>
    </w:p>
    <w:p w14:paraId="04DBAABA" w14:textId="77777777" w:rsidR="004D7C65" w:rsidRDefault="004D7C65" w:rsidP="004D7C65">
      <w:r>
        <w:t xml:space="preserve">Регулярные профилактические осмотры и </w:t>
      </w:r>
      <w:proofErr w:type="spellStart"/>
      <w:r>
        <w:t>скрининговые</w:t>
      </w:r>
      <w:proofErr w:type="spellEnd"/>
      <w:r>
        <w:t xml:space="preserve"> исследования позволяют выявить заболевания на ранних стадиях, когда лечение наиболее эффективно.</w:t>
      </w:r>
    </w:p>
    <w:p w14:paraId="7A3156D7" w14:textId="77777777" w:rsidR="004D7C65" w:rsidRDefault="004D7C65" w:rsidP="004D7C65"/>
    <w:p w14:paraId="51DD7BED" w14:textId="77777777" w:rsidR="004D7C65" w:rsidRDefault="004D7C65" w:rsidP="004D7C65">
      <w:r>
        <w:t>Консультация врача: Обсудите с врачом необходимость и периодичность профилактических осмотров и анализов.</w:t>
      </w:r>
    </w:p>
    <w:p w14:paraId="38E81CAC" w14:textId="77777777" w:rsidR="004D7C65" w:rsidRDefault="004D7C65" w:rsidP="004D7C65"/>
    <w:p w14:paraId="3BA0C9B4" w14:textId="77777777" w:rsidR="004D7C65" w:rsidRDefault="004D7C65" w:rsidP="004D7C65">
      <w:r>
        <w:t>7. Соблюдение правил гигиены: защита от инфекций.</w:t>
      </w:r>
    </w:p>
    <w:p w14:paraId="2266C25A" w14:textId="77777777" w:rsidR="004D7C65" w:rsidRDefault="004D7C65" w:rsidP="004D7C65">
      <w:r>
        <w:t>Простые правила гигиены помогают предотвратить множество инфекционных заболеваний.</w:t>
      </w:r>
    </w:p>
    <w:p w14:paraId="5B3AC6DE" w14:textId="77777777" w:rsidR="004D7C65" w:rsidRDefault="004D7C65" w:rsidP="004D7C65"/>
    <w:p w14:paraId="78EC1A1F" w14:textId="77777777" w:rsidR="004D7C65" w:rsidRDefault="004D7C65" w:rsidP="004D7C65">
      <w:r>
        <w:t>Мытье рук: Регулярно мойте руки с мылом, особенно после посещения общественных мест и перед едой.</w:t>
      </w:r>
    </w:p>
    <w:p w14:paraId="14B3118C" w14:textId="77777777" w:rsidR="004D7C65" w:rsidRDefault="004D7C65" w:rsidP="004D7C65">
      <w:r>
        <w:t>Личная гигиена: Соблюдайте правила личной гигиены, используйте индивидуальные предметы гигиены.</w:t>
      </w:r>
    </w:p>
    <w:p w14:paraId="34B4EC1F" w14:textId="77777777" w:rsidR="004D7C65" w:rsidRDefault="004D7C65" w:rsidP="004D7C65"/>
    <w:p w14:paraId="0EE8E9C6" w14:textId="1BD326F3" w:rsidR="0070070F" w:rsidRDefault="004D7C65">
      <w:r>
        <w:t>Здоровый образ жизни – это не временная мера, а долгосрочная инвестиция в ваше здоровье и благополучие. Начните заботиться о себе сегодня, и вы почувствуете положительные изменения уже в ближайшее время! Это ваш путь к активной, полноценной и долгой жизни.</w:t>
      </w:r>
    </w:p>
    <w:sectPr w:rsidR="007007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3A"/>
    <w:rsid w:val="00373557"/>
    <w:rsid w:val="004D7C65"/>
    <w:rsid w:val="0070070F"/>
    <w:rsid w:val="0090263A"/>
    <w:rsid w:val="00C7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5D6B63E"/>
  <w15:chartTrackingRefBased/>
  <w15:docId w15:val="{A212B61D-D900-8A46-8C52-527646F76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026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26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026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026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0263A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0263A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0263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0263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0263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0263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026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026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026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026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0263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0263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0263A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026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0263A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0263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693</Words>
  <Characters>3955</Characters>
  <Application>Microsoft Office Word</Application>
  <DocSecurity>0</DocSecurity>
  <Lines>32</Lines>
  <Paragraphs>9</Paragraphs>
  <ScaleCrop>false</ScaleCrop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Kira Die</dc:creator>
  <cp:keywords/>
  <dc:description/>
  <cp:lastModifiedBy>Kira Die</cp:lastModifiedBy>
  <cp:revision>5</cp:revision>
  <dcterms:created xsi:type="dcterms:W3CDTF">2025-02-10T06:45:00Z</dcterms:created>
  <dcterms:modified xsi:type="dcterms:W3CDTF">2025-02-10T07:02:00Z</dcterms:modified>
</cp:coreProperties>
</file>