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60" w:rsidRDefault="00707860" w:rsidP="00BF4C97">
      <w:pPr>
        <w:spacing w:after="0" w:line="240" w:lineRule="auto"/>
        <w:rPr>
          <w:rFonts w:ascii="Times New Roman" w:eastAsia="Times New Roman" w:hAnsi="Times New Roman" w:cs="Times New Roman"/>
          <w:b/>
          <w:sz w:val="28"/>
          <w:szCs w:val="28"/>
          <w:lang w:eastAsia="ru-RU"/>
        </w:rPr>
      </w:pPr>
    </w:p>
    <w:p w:rsidR="009072A6" w:rsidRDefault="009072A6" w:rsidP="00707860">
      <w:pP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Pr="009072A6">
        <w:rPr>
          <w:rFonts w:ascii="Times New Roman" w:eastAsia="Calibri" w:hAnsi="Times New Roman" w:cs="Times New Roman"/>
          <w:b/>
          <w:sz w:val="28"/>
          <w:szCs w:val="28"/>
          <w:lang w:eastAsia="ru-RU"/>
        </w:rPr>
        <w:t xml:space="preserve">МБОУ </w:t>
      </w:r>
      <w:proofErr w:type="gramStart"/>
      <w:r w:rsidRPr="009072A6">
        <w:rPr>
          <w:rFonts w:ascii="Times New Roman" w:eastAsia="Calibri" w:hAnsi="Times New Roman" w:cs="Times New Roman"/>
          <w:b/>
          <w:sz w:val="28"/>
          <w:szCs w:val="28"/>
          <w:lang w:eastAsia="ru-RU"/>
        </w:rPr>
        <w:t>ДО</w:t>
      </w:r>
      <w:proofErr w:type="gramEnd"/>
      <w:r w:rsidRPr="009072A6">
        <w:rPr>
          <w:rFonts w:ascii="Times New Roman" w:eastAsia="Calibri" w:hAnsi="Times New Roman" w:cs="Times New Roman"/>
          <w:b/>
          <w:sz w:val="28"/>
          <w:szCs w:val="28"/>
          <w:lang w:eastAsia="ru-RU"/>
        </w:rPr>
        <w:t xml:space="preserve"> «</w:t>
      </w:r>
      <w:proofErr w:type="gramStart"/>
      <w:r w:rsidRPr="009072A6">
        <w:rPr>
          <w:rFonts w:ascii="Times New Roman" w:eastAsia="Calibri" w:hAnsi="Times New Roman" w:cs="Times New Roman"/>
          <w:b/>
          <w:sz w:val="28"/>
          <w:szCs w:val="28"/>
          <w:lang w:eastAsia="ru-RU"/>
        </w:rPr>
        <w:t>Детская</w:t>
      </w:r>
      <w:proofErr w:type="gramEnd"/>
      <w:r w:rsidRPr="009072A6">
        <w:rPr>
          <w:rFonts w:ascii="Times New Roman" w:eastAsia="Calibri" w:hAnsi="Times New Roman" w:cs="Times New Roman"/>
          <w:b/>
          <w:sz w:val="28"/>
          <w:szCs w:val="28"/>
          <w:lang w:eastAsia="ru-RU"/>
        </w:rPr>
        <w:t xml:space="preserve"> школа искусств»</w:t>
      </w:r>
      <w:r>
        <w:rPr>
          <w:rFonts w:ascii="Times New Roman" w:eastAsia="Calibri" w:hAnsi="Times New Roman" w:cs="Times New Roman"/>
          <w:b/>
          <w:sz w:val="28"/>
          <w:szCs w:val="28"/>
          <w:lang w:eastAsia="ru-RU"/>
        </w:rPr>
        <w:t xml:space="preserve"> г. </w:t>
      </w:r>
      <w:proofErr w:type="spellStart"/>
      <w:r>
        <w:rPr>
          <w:rFonts w:ascii="Times New Roman" w:eastAsia="Calibri" w:hAnsi="Times New Roman" w:cs="Times New Roman"/>
          <w:b/>
          <w:sz w:val="28"/>
          <w:szCs w:val="28"/>
          <w:lang w:eastAsia="ru-RU"/>
        </w:rPr>
        <w:t>Пыть-Ях</w:t>
      </w:r>
      <w:proofErr w:type="spellEnd"/>
      <w:r>
        <w:rPr>
          <w:rFonts w:ascii="Times New Roman" w:eastAsia="Calibri" w:hAnsi="Times New Roman" w:cs="Times New Roman"/>
          <w:b/>
          <w:sz w:val="28"/>
          <w:szCs w:val="28"/>
          <w:lang w:eastAsia="ru-RU"/>
        </w:rPr>
        <w:t xml:space="preserve"> ХМАО-Югра</w:t>
      </w:r>
    </w:p>
    <w:p w:rsidR="00707860" w:rsidRDefault="009072A6" w:rsidP="00707860">
      <w:pP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707860" w:rsidRPr="00707860">
        <w:rPr>
          <w:rFonts w:ascii="Times New Roman" w:eastAsia="Calibri" w:hAnsi="Times New Roman" w:cs="Times New Roman"/>
          <w:b/>
          <w:sz w:val="28"/>
          <w:szCs w:val="28"/>
          <w:lang w:eastAsia="ru-RU"/>
        </w:rPr>
        <w:t xml:space="preserve">Конспект открытого урока по </w:t>
      </w:r>
      <w:r w:rsidR="00990CA8">
        <w:rPr>
          <w:rFonts w:ascii="Times New Roman" w:eastAsia="Calibri" w:hAnsi="Times New Roman" w:cs="Times New Roman"/>
          <w:b/>
          <w:sz w:val="28"/>
          <w:szCs w:val="28"/>
          <w:lang w:eastAsia="ru-RU"/>
        </w:rPr>
        <w:t>бальному танцу в</w:t>
      </w:r>
      <w:r w:rsidR="00707860" w:rsidRPr="00707860">
        <w:rPr>
          <w:rFonts w:ascii="Times New Roman" w:eastAsia="Calibri" w:hAnsi="Times New Roman" w:cs="Times New Roman"/>
          <w:b/>
          <w:sz w:val="28"/>
          <w:szCs w:val="28"/>
          <w:lang w:eastAsia="ru-RU"/>
        </w:rPr>
        <w:t xml:space="preserve"> 7/8 </w:t>
      </w:r>
      <w:r w:rsidR="00990CA8">
        <w:rPr>
          <w:rFonts w:ascii="Times New Roman" w:eastAsia="Calibri" w:hAnsi="Times New Roman" w:cs="Times New Roman"/>
          <w:b/>
          <w:sz w:val="28"/>
          <w:szCs w:val="28"/>
          <w:lang w:eastAsia="ru-RU"/>
        </w:rPr>
        <w:t xml:space="preserve"> и 8/8 классах</w:t>
      </w:r>
      <w:r w:rsidR="00707860" w:rsidRPr="00707860">
        <w:rPr>
          <w:rFonts w:ascii="Times New Roman" w:eastAsia="Calibri" w:hAnsi="Times New Roman" w:cs="Times New Roman"/>
          <w:b/>
          <w:sz w:val="28"/>
          <w:szCs w:val="28"/>
          <w:lang w:eastAsia="ru-RU"/>
        </w:rPr>
        <w:t>.</w:t>
      </w:r>
    </w:p>
    <w:p w:rsidR="00707860" w:rsidRPr="00707860" w:rsidRDefault="00707860" w:rsidP="00707860">
      <w:pPr>
        <w:rPr>
          <w:rFonts w:ascii="Times New Roman" w:eastAsia="Calibri" w:hAnsi="Times New Roman" w:cs="Times New Roman"/>
          <w:sz w:val="28"/>
          <w:szCs w:val="28"/>
          <w:lang w:eastAsia="ru-RU"/>
        </w:rPr>
      </w:pPr>
      <w:r w:rsidRPr="00707860">
        <w:rPr>
          <w:rFonts w:ascii="Times New Roman" w:eastAsia="Calibri" w:hAnsi="Times New Roman" w:cs="Times New Roman"/>
          <w:sz w:val="28"/>
          <w:szCs w:val="28"/>
          <w:lang w:eastAsia="ru-RU"/>
        </w:rPr>
        <w:t>Преподаватель</w:t>
      </w:r>
      <w:r w:rsidR="00990CA8">
        <w:rPr>
          <w:rFonts w:ascii="Times New Roman" w:eastAsia="Calibri" w:hAnsi="Times New Roman" w:cs="Times New Roman"/>
          <w:sz w:val="28"/>
          <w:szCs w:val="28"/>
          <w:lang w:eastAsia="ru-RU"/>
        </w:rPr>
        <w:t xml:space="preserve">: Воронцова Лариса </w:t>
      </w:r>
      <w:r w:rsidRPr="00707860">
        <w:rPr>
          <w:rFonts w:ascii="Times New Roman" w:eastAsia="Calibri" w:hAnsi="Times New Roman" w:cs="Times New Roman"/>
          <w:sz w:val="28"/>
          <w:szCs w:val="28"/>
          <w:lang w:eastAsia="ru-RU"/>
        </w:rPr>
        <w:t>А</w:t>
      </w:r>
      <w:r w:rsidR="00990CA8">
        <w:rPr>
          <w:rFonts w:ascii="Times New Roman" w:eastAsia="Calibri" w:hAnsi="Times New Roman" w:cs="Times New Roman"/>
          <w:sz w:val="28"/>
          <w:szCs w:val="28"/>
          <w:lang w:eastAsia="ru-RU"/>
        </w:rPr>
        <w:t>натольевна</w:t>
      </w:r>
      <w:r w:rsidRPr="00707860">
        <w:rPr>
          <w:rFonts w:ascii="Times New Roman" w:eastAsia="Calibri" w:hAnsi="Times New Roman" w:cs="Times New Roman"/>
          <w:sz w:val="28"/>
          <w:szCs w:val="28"/>
          <w:lang w:eastAsia="ru-RU"/>
        </w:rPr>
        <w:t>.</w:t>
      </w:r>
    </w:p>
    <w:p w:rsidR="00707860" w:rsidRDefault="00707860" w:rsidP="00707860">
      <w:pPr>
        <w:rPr>
          <w:rFonts w:ascii="Times New Roman" w:eastAsia="Calibri" w:hAnsi="Times New Roman" w:cs="Times New Roman"/>
          <w:sz w:val="28"/>
          <w:szCs w:val="28"/>
          <w:lang w:eastAsia="ru-RU"/>
        </w:rPr>
      </w:pPr>
      <w:r w:rsidRPr="00707860">
        <w:rPr>
          <w:rFonts w:ascii="Times New Roman" w:eastAsia="Calibri" w:hAnsi="Times New Roman" w:cs="Times New Roman"/>
          <w:sz w:val="28"/>
          <w:szCs w:val="28"/>
          <w:lang w:eastAsia="ru-RU"/>
        </w:rPr>
        <w:t>Тема</w:t>
      </w:r>
      <w:r w:rsidR="00990CA8">
        <w:rPr>
          <w:rFonts w:ascii="Times New Roman" w:eastAsia="Calibri" w:hAnsi="Times New Roman" w:cs="Times New Roman"/>
          <w:sz w:val="28"/>
          <w:szCs w:val="28"/>
          <w:lang w:eastAsia="ru-RU"/>
        </w:rPr>
        <w:t xml:space="preserve"> урока</w:t>
      </w:r>
      <w:r w:rsidRPr="00707860">
        <w:rPr>
          <w:rFonts w:ascii="Times New Roman" w:eastAsia="Calibri" w:hAnsi="Times New Roman" w:cs="Times New Roman"/>
          <w:sz w:val="28"/>
          <w:szCs w:val="28"/>
          <w:lang w:eastAsia="ru-RU"/>
        </w:rPr>
        <w:t>: «</w:t>
      </w:r>
      <w:r w:rsidR="00990CA8">
        <w:rPr>
          <w:rFonts w:ascii="Times New Roman" w:eastAsia="Calibri" w:hAnsi="Times New Roman" w:cs="Times New Roman"/>
          <w:sz w:val="28"/>
          <w:szCs w:val="28"/>
          <w:lang w:eastAsia="ru-RU"/>
        </w:rPr>
        <w:t>Историко-бытовой танец, манера исполнения</w:t>
      </w:r>
      <w:r w:rsidRPr="00707860">
        <w:rPr>
          <w:rFonts w:ascii="Times New Roman" w:eastAsia="Calibri" w:hAnsi="Times New Roman" w:cs="Times New Roman"/>
          <w:sz w:val="28"/>
          <w:szCs w:val="28"/>
          <w:lang w:eastAsia="ru-RU"/>
        </w:rPr>
        <w:t>».</w:t>
      </w:r>
    </w:p>
    <w:p w:rsidR="00990CA8" w:rsidRPr="00707860" w:rsidRDefault="00990CA8" w:rsidP="00707860">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Урок проводится с </w:t>
      </w:r>
      <w:proofErr w:type="gramStart"/>
      <w:r>
        <w:rPr>
          <w:rFonts w:ascii="Times New Roman" w:eastAsia="Calibri" w:hAnsi="Times New Roman" w:cs="Times New Roman"/>
          <w:sz w:val="28"/>
          <w:szCs w:val="28"/>
          <w:lang w:eastAsia="ru-RU"/>
        </w:rPr>
        <w:t>обучающимися</w:t>
      </w:r>
      <w:proofErr w:type="gramEnd"/>
      <w:r>
        <w:rPr>
          <w:rFonts w:ascii="Times New Roman" w:eastAsia="Calibri" w:hAnsi="Times New Roman" w:cs="Times New Roman"/>
          <w:sz w:val="28"/>
          <w:szCs w:val="28"/>
          <w:lang w:eastAsia="ru-RU"/>
        </w:rPr>
        <w:t xml:space="preserve"> старших классов 7/8 и 8/8 классов.</w:t>
      </w:r>
    </w:p>
    <w:p w:rsidR="00707860" w:rsidRPr="00707860" w:rsidRDefault="00707860" w:rsidP="00707860">
      <w:pPr>
        <w:rPr>
          <w:rFonts w:ascii="Times New Roman" w:eastAsia="Calibri" w:hAnsi="Times New Roman" w:cs="Times New Roman"/>
          <w:sz w:val="28"/>
          <w:szCs w:val="28"/>
          <w:lang w:eastAsia="ru-RU"/>
        </w:rPr>
      </w:pPr>
      <w:r w:rsidRPr="00707860">
        <w:rPr>
          <w:rFonts w:ascii="Times New Roman" w:eastAsia="Calibri" w:hAnsi="Times New Roman" w:cs="Times New Roman"/>
          <w:sz w:val="28"/>
          <w:szCs w:val="28"/>
          <w:lang w:eastAsia="ru-RU"/>
        </w:rPr>
        <w:t xml:space="preserve"> Тип урока: Комбинированный урок, включающий закрепление ранее полученных знаний, </w:t>
      </w:r>
      <w:r w:rsidR="00497C6C">
        <w:rPr>
          <w:rFonts w:ascii="Times New Roman" w:eastAsia="Calibri" w:hAnsi="Times New Roman" w:cs="Times New Roman"/>
          <w:sz w:val="28"/>
          <w:szCs w:val="28"/>
          <w:lang w:eastAsia="ru-RU"/>
        </w:rPr>
        <w:t>показ готовых танцевальных композиций</w:t>
      </w:r>
      <w:r w:rsidRPr="00707860">
        <w:rPr>
          <w:rFonts w:ascii="Times New Roman" w:eastAsia="Calibri" w:hAnsi="Times New Roman" w:cs="Times New Roman"/>
          <w:sz w:val="28"/>
          <w:szCs w:val="28"/>
          <w:lang w:eastAsia="ru-RU"/>
        </w:rPr>
        <w:t>, обобщение.</w:t>
      </w:r>
    </w:p>
    <w:p w:rsidR="00497C6C" w:rsidRDefault="00990CA8" w:rsidP="00497C6C">
      <w:r>
        <w:rPr>
          <w:rFonts w:ascii="Times New Roman" w:eastAsia="Calibri" w:hAnsi="Times New Roman" w:cs="Times New Roman"/>
          <w:sz w:val="28"/>
          <w:szCs w:val="28"/>
          <w:lang w:eastAsia="ru-RU"/>
        </w:rPr>
        <w:t xml:space="preserve"> </w:t>
      </w:r>
      <w:r w:rsidR="00707860" w:rsidRPr="00707860">
        <w:rPr>
          <w:rFonts w:ascii="Times New Roman" w:eastAsia="Calibri" w:hAnsi="Times New Roman" w:cs="Times New Roman"/>
          <w:sz w:val="28"/>
          <w:szCs w:val="28"/>
          <w:lang w:eastAsia="ru-RU"/>
        </w:rPr>
        <w:t xml:space="preserve"> Цель урока: </w:t>
      </w:r>
      <w:r w:rsidR="00497C6C" w:rsidRPr="00497C6C">
        <w:rPr>
          <w:rFonts w:ascii="Times New Roman" w:hAnsi="Times New Roman" w:cs="Times New Roman"/>
          <w:sz w:val="28"/>
          <w:szCs w:val="28"/>
        </w:rPr>
        <w:t xml:space="preserve">демонстрация танцевального репертуара, освоившего в течение </w:t>
      </w:r>
      <w:r w:rsidR="00497C6C">
        <w:rPr>
          <w:rFonts w:ascii="Times New Roman" w:hAnsi="Times New Roman" w:cs="Times New Roman"/>
          <w:sz w:val="28"/>
          <w:szCs w:val="28"/>
        </w:rPr>
        <w:t>первого полугодия</w:t>
      </w:r>
      <w:r w:rsidR="00497C6C" w:rsidRPr="00497C6C">
        <w:rPr>
          <w:rFonts w:ascii="Times New Roman" w:hAnsi="Times New Roman" w:cs="Times New Roman"/>
          <w:sz w:val="28"/>
          <w:szCs w:val="28"/>
        </w:rPr>
        <w:t>.</w:t>
      </w:r>
    </w:p>
    <w:p w:rsidR="00A25EAB" w:rsidRDefault="00707860" w:rsidP="00707860">
      <w:pPr>
        <w:rPr>
          <w:rFonts w:ascii="Times New Roman" w:eastAsia="Calibri" w:hAnsi="Times New Roman" w:cs="Times New Roman"/>
          <w:sz w:val="28"/>
          <w:szCs w:val="28"/>
          <w:lang w:eastAsia="ru-RU"/>
        </w:rPr>
      </w:pPr>
      <w:r w:rsidRPr="00707860">
        <w:rPr>
          <w:rFonts w:ascii="Times New Roman" w:eastAsia="Calibri" w:hAnsi="Times New Roman" w:cs="Times New Roman"/>
          <w:sz w:val="28"/>
          <w:szCs w:val="28"/>
          <w:lang w:eastAsia="ru-RU"/>
        </w:rPr>
        <w:t>Задачи урока:</w:t>
      </w:r>
      <w:r w:rsidR="00497C6C" w:rsidRPr="00497C6C">
        <w:t xml:space="preserve"> </w:t>
      </w:r>
    </w:p>
    <w:p w:rsidR="00A25EAB" w:rsidRDefault="00707860" w:rsidP="00A25EAB">
      <w:pPr>
        <w:rPr>
          <w:rFonts w:ascii="Times New Roman" w:eastAsia="Calibri" w:hAnsi="Times New Roman" w:cs="Times New Roman"/>
          <w:sz w:val="28"/>
          <w:szCs w:val="28"/>
          <w:lang w:eastAsia="ru-RU"/>
        </w:rPr>
      </w:pPr>
      <w:r w:rsidRPr="00707860">
        <w:rPr>
          <w:rFonts w:ascii="Times New Roman" w:eastAsia="Calibri" w:hAnsi="Times New Roman" w:cs="Times New Roman"/>
          <w:sz w:val="28"/>
          <w:szCs w:val="28"/>
          <w:lang w:eastAsia="ru-RU"/>
        </w:rPr>
        <w:t xml:space="preserve"> </w:t>
      </w:r>
      <w:proofErr w:type="gramStart"/>
      <w:r w:rsidRPr="00707860">
        <w:rPr>
          <w:rFonts w:ascii="Times New Roman" w:eastAsia="Calibri" w:hAnsi="Times New Roman" w:cs="Times New Roman"/>
          <w:sz w:val="28"/>
          <w:szCs w:val="28"/>
          <w:lang w:eastAsia="ru-RU"/>
        </w:rPr>
        <w:t>Обучающая</w:t>
      </w:r>
      <w:proofErr w:type="gramEnd"/>
      <w:r w:rsidRPr="00707860">
        <w:rPr>
          <w:rFonts w:ascii="Times New Roman" w:eastAsia="Calibri" w:hAnsi="Times New Roman" w:cs="Times New Roman"/>
          <w:sz w:val="28"/>
          <w:szCs w:val="28"/>
          <w:lang w:eastAsia="ru-RU"/>
        </w:rPr>
        <w:t xml:space="preserve">: </w:t>
      </w:r>
      <w:r w:rsidR="00A25EAB" w:rsidRPr="00497C6C">
        <w:rPr>
          <w:rFonts w:ascii="Times New Roman" w:eastAsia="Calibri" w:hAnsi="Times New Roman" w:cs="Times New Roman"/>
          <w:sz w:val="28"/>
          <w:szCs w:val="28"/>
          <w:lang w:eastAsia="ru-RU"/>
        </w:rPr>
        <w:t>закрепить устойчивые понятия о культуре хореографии эпохи XVIII-XIX веков, танцевальном этикете;</w:t>
      </w:r>
    </w:p>
    <w:p w:rsidR="00A25EAB" w:rsidRDefault="00A25EAB" w:rsidP="00A25EAB">
      <w:pPr>
        <w:rPr>
          <w:rFonts w:ascii="Times New Roman" w:eastAsia="Calibri" w:hAnsi="Times New Roman" w:cs="Times New Roman"/>
          <w:sz w:val="28"/>
          <w:szCs w:val="28"/>
          <w:lang w:eastAsia="ru-RU"/>
        </w:rPr>
      </w:pPr>
      <w:r w:rsidRPr="00497C6C">
        <w:rPr>
          <w:rFonts w:ascii="Times New Roman" w:eastAsia="Calibri" w:hAnsi="Times New Roman" w:cs="Times New Roman"/>
          <w:sz w:val="28"/>
          <w:szCs w:val="28"/>
          <w:lang w:eastAsia="ru-RU"/>
        </w:rPr>
        <w:t xml:space="preserve">- ознакомление с манерой и стилевыми </w:t>
      </w:r>
      <w:r>
        <w:rPr>
          <w:rFonts w:ascii="Times New Roman" w:eastAsia="Calibri" w:hAnsi="Times New Roman" w:cs="Times New Roman"/>
          <w:sz w:val="28"/>
          <w:szCs w:val="28"/>
          <w:lang w:eastAsia="ru-RU"/>
        </w:rPr>
        <w:t>особенностями исполнения танцев.</w:t>
      </w:r>
      <w:r w:rsidRPr="00497C6C">
        <w:rPr>
          <w:rFonts w:ascii="Times New Roman" w:eastAsia="Calibri" w:hAnsi="Times New Roman" w:cs="Times New Roman"/>
          <w:sz w:val="28"/>
          <w:szCs w:val="28"/>
          <w:lang w:eastAsia="ru-RU"/>
        </w:rPr>
        <w:t xml:space="preserve"> </w:t>
      </w:r>
    </w:p>
    <w:p w:rsidR="00A25EAB" w:rsidRDefault="00707860" w:rsidP="00707860">
      <w:pPr>
        <w:rPr>
          <w:rFonts w:ascii="Times New Roman" w:eastAsia="Calibri" w:hAnsi="Times New Roman" w:cs="Times New Roman"/>
          <w:sz w:val="28"/>
          <w:szCs w:val="28"/>
          <w:lang w:eastAsia="ru-RU"/>
        </w:rPr>
      </w:pPr>
      <w:proofErr w:type="gramStart"/>
      <w:r w:rsidRPr="00707860">
        <w:rPr>
          <w:rFonts w:ascii="Times New Roman" w:eastAsia="Calibri" w:hAnsi="Times New Roman" w:cs="Times New Roman"/>
          <w:sz w:val="28"/>
          <w:szCs w:val="28"/>
          <w:lang w:eastAsia="ru-RU"/>
        </w:rPr>
        <w:t>Развивающая</w:t>
      </w:r>
      <w:proofErr w:type="gramEnd"/>
      <w:r w:rsidRPr="00707860">
        <w:rPr>
          <w:rFonts w:ascii="Times New Roman" w:eastAsia="Calibri" w:hAnsi="Times New Roman" w:cs="Times New Roman"/>
          <w:sz w:val="28"/>
          <w:szCs w:val="28"/>
          <w:lang w:eastAsia="ru-RU"/>
        </w:rPr>
        <w:t xml:space="preserve">: </w:t>
      </w:r>
      <w:r w:rsidR="00A25EAB" w:rsidRPr="00497C6C">
        <w:rPr>
          <w:rFonts w:ascii="Times New Roman" w:eastAsia="Calibri" w:hAnsi="Times New Roman" w:cs="Times New Roman"/>
          <w:sz w:val="28"/>
          <w:szCs w:val="28"/>
          <w:lang w:eastAsia="ru-RU"/>
        </w:rPr>
        <w:t xml:space="preserve"> обогащать духовный мир детей;</w:t>
      </w:r>
    </w:p>
    <w:p w:rsidR="00A25EAB" w:rsidRDefault="00A25EAB" w:rsidP="00A25EAB">
      <w:pPr>
        <w:rPr>
          <w:rFonts w:ascii="Times New Roman" w:eastAsia="Calibri" w:hAnsi="Times New Roman" w:cs="Times New Roman"/>
          <w:sz w:val="28"/>
          <w:szCs w:val="28"/>
          <w:lang w:eastAsia="ru-RU"/>
        </w:rPr>
      </w:pPr>
      <w:r w:rsidRPr="00497C6C">
        <w:rPr>
          <w:rFonts w:ascii="Times New Roman" w:eastAsia="Calibri" w:hAnsi="Times New Roman" w:cs="Times New Roman"/>
          <w:sz w:val="28"/>
          <w:szCs w:val="28"/>
          <w:lang w:eastAsia="ru-RU"/>
        </w:rPr>
        <w:t>- проверка умений и навыков, полученных на предыдущих занятиях;</w:t>
      </w:r>
    </w:p>
    <w:p w:rsidR="00A25EAB" w:rsidRDefault="00A25EAB" w:rsidP="00A25EAB">
      <w:pPr>
        <w:rPr>
          <w:rFonts w:ascii="Times New Roman" w:eastAsia="Calibri" w:hAnsi="Times New Roman" w:cs="Times New Roman"/>
          <w:sz w:val="28"/>
          <w:szCs w:val="28"/>
          <w:lang w:eastAsia="ru-RU"/>
        </w:rPr>
      </w:pPr>
      <w:r w:rsidRPr="00497C6C">
        <w:rPr>
          <w:rFonts w:ascii="Times New Roman" w:eastAsia="Calibri" w:hAnsi="Times New Roman" w:cs="Times New Roman"/>
          <w:sz w:val="28"/>
          <w:szCs w:val="28"/>
          <w:lang w:eastAsia="ru-RU"/>
        </w:rPr>
        <w:t>- развивать навыки межличностного общения в танце (взаимодействие с партнером);</w:t>
      </w:r>
    </w:p>
    <w:p w:rsidR="00A25EAB" w:rsidRDefault="00A25EAB" w:rsidP="00707860">
      <w:pPr>
        <w:rPr>
          <w:rFonts w:ascii="Times New Roman" w:eastAsia="Calibri" w:hAnsi="Times New Roman" w:cs="Times New Roman"/>
          <w:sz w:val="28"/>
          <w:szCs w:val="28"/>
          <w:lang w:eastAsia="ru-RU"/>
        </w:rPr>
      </w:pPr>
      <w:r w:rsidRPr="00497C6C">
        <w:rPr>
          <w:rFonts w:ascii="Times New Roman" w:eastAsia="Calibri" w:hAnsi="Times New Roman" w:cs="Times New Roman"/>
          <w:sz w:val="28"/>
          <w:szCs w:val="28"/>
          <w:lang w:eastAsia="ru-RU"/>
        </w:rPr>
        <w:t xml:space="preserve">- совершенствовать выразительность движений, их музыкальность и эстетичность; </w:t>
      </w:r>
    </w:p>
    <w:p w:rsidR="00707860" w:rsidRPr="00707860" w:rsidRDefault="00A25EAB" w:rsidP="00707860">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00707860" w:rsidRPr="00707860">
        <w:rPr>
          <w:rFonts w:ascii="Times New Roman" w:eastAsia="Calibri" w:hAnsi="Times New Roman" w:cs="Times New Roman"/>
          <w:sz w:val="28"/>
          <w:szCs w:val="28"/>
          <w:lang w:eastAsia="ru-RU"/>
        </w:rPr>
        <w:t>креплять психическое и физическое здоровье средствами спортивного танца, формировать правильную осанку, походку; развивать общую и мелкую моторику, снижать психологическое напряжение в процессе движения.</w:t>
      </w:r>
    </w:p>
    <w:p w:rsidR="00A25EAB" w:rsidRDefault="00707860" w:rsidP="00A25EAB">
      <w:pPr>
        <w:rPr>
          <w:rFonts w:ascii="Times New Roman" w:eastAsia="Calibri" w:hAnsi="Times New Roman" w:cs="Times New Roman"/>
          <w:sz w:val="28"/>
          <w:szCs w:val="28"/>
          <w:lang w:eastAsia="ru-RU"/>
        </w:rPr>
      </w:pPr>
      <w:proofErr w:type="gramStart"/>
      <w:r w:rsidRPr="00707860">
        <w:rPr>
          <w:rFonts w:ascii="Times New Roman" w:eastAsia="Calibri" w:hAnsi="Times New Roman" w:cs="Times New Roman"/>
          <w:sz w:val="28"/>
          <w:szCs w:val="28"/>
          <w:lang w:eastAsia="ru-RU"/>
        </w:rPr>
        <w:t>Воспитательная</w:t>
      </w:r>
      <w:proofErr w:type="gramEnd"/>
      <w:r w:rsidRPr="00707860">
        <w:rPr>
          <w:rFonts w:ascii="Times New Roman" w:eastAsia="Calibri" w:hAnsi="Times New Roman" w:cs="Times New Roman"/>
          <w:sz w:val="28"/>
          <w:szCs w:val="28"/>
          <w:lang w:eastAsia="ru-RU"/>
        </w:rPr>
        <w:t>: воспитывать интерес к занятиям, эстетический вкус (умения видеть красоту движения в танце), воспитывать чувство коллективизма, воспитыва</w:t>
      </w:r>
      <w:r w:rsidR="00A25EAB">
        <w:rPr>
          <w:rFonts w:ascii="Times New Roman" w:eastAsia="Calibri" w:hAnsi="Times New Roman" w:cs="Times New Roman"/>
          <w:sz w:val="28"/>
          <w:szCs w:val="28"/>
          <w:lang w:eastAsia="ru-RU"/>
        </w:rPr>
        <w:t xml:space="preserve">ть доверие к себе и веру в себя, </w:t>
      </w:r>
      <w:r w:rsidR="00A25EAB" w:rsidRPr="00497C6C">
        <w:rPr>
          <w:rFonts w:ascii="Times New Roman" w:eastAsia="Calibri" w:hAnsi="Times New Roman" w:cs="Times New Roman"/>
          <w:sz w:val="28"/>
          <w:szCs w:val="28"/>
          <w:lang w:eastAsia="ru-RU"/>
        </w:rPr>
        <w:t>воспитывать творческие способност</w:t>
      </w:r>
      <w:r w:rsidR="003D6774">
        <w:rPr>
          <w:rFonts w:ascii="Times New Roman" w:eastAsia="Calibri" w:hAnsi="Times New Roman" w:cs="Times New Roman"/>
          <w:sz w:val="28"/>
          <w:szCs w:val="28"/>
          <w:lang w:eastAsia="ru-RU"/>
        </w:rPr>
        <w:t>и учащихся;</w:t>
      </w:r>
    </w:p>
    <w:p w:rsidR="003D6774" w:rsidRPr="003D6774" w:rsidRDefault="003D6774" w:rsidP="003D6774">
      <w:pPr>
        <w:pStyle w:val="a3"/>
        <w:shd w:val="clear" w:color="auto" w:fill="FFFFFF"/>
        <w:spacing w:before="0" w:beforeAutospacing="0" w:after="150" w:afterAutospacing="0"/>
        <w:rPr>
          <w:color w:val="333333"/>
          <w:sz w:val="28"/>
          <w:szCs w:val="28"/>
        </w:rPr>
      </w:pPr>
      <w:r>
        <w:rPr>
          <w:rFonts w:eastAsia="Calibri"/>
          <w:sz w:val="28"/>
          <w:szCs w:val="28"/>
        </w:rPr>
        <w:t xml:space="preserve">- </w:t>
      </w:r>
      <w:r>
        <w:rPr>
          <w:color w:val="333333"/>
          <w:sz w:val="28"/>
          <w:szCs w:val="28"/>
        </w:rPr>
        <w:t>в</w:t>
      </w:r>
      <w:r w:rsidRPr="003D6774">
        <w:rPr>
          <w:color w:val="333333"/>
          <w:sz w:val="28"/>
          <w:szCs w:val="28"/>
        </w:rPr>
        <w:t>оспитывать чувство так</w:t>
      </w:r>
      <w:r>
        <w:rPr>
          <w:color w:val="333333"/>
          <w:sz w:val="28"/>
          <w:szCs w:val="28"/>
        </w:rPr>
        <w:t>та, взаимопонимания  и  </w:t>
      </w:r>
      <w:proofErr w:type="spellStart"/>
      <w:r>
        <w:rPr>
          <w:color w:val="333333"/>
          <w:sz w:val="28"/>
          <w:szCs w:val="28"/>
        </w:rPr>
        <w:t>эмпатии</w:t>
      </w:r>
      <w:proofErr w:type="spellEnd"/>
      <w:r>
        <w:rPr>
          <w:color w:val="333333"/>
          <w:sz w:val="28"/>
          <w:szCs w:val="28"/>
        </w:rPr>
        <w:t>.</w:t>
      </w:r>
    </w:p>
    <w:p w:rsidR="003D6774" w:rsidRDefault="003D6774" w:rsidP="00A25EAB">
      <w:pPr>
        <w:rPr>
          <w:rFonts w:ascii="Times New Roman" w:eastAsia="Calibri" w:hAnsi="Times New Roman" w:cs="Times New Roman"/>
          <w:sz w:val="28"/>
          <w:szCs w:val="28"/>
          <w:lang w:eastAsia="ru-RU"/>
        </w:rPr>
      </w:pPr>
    </w:p>
    <w:p w:rsidR="00127318" w:rsidRDefault="00127318" w:rsidP="00127318">
      <w:pPr>
        <w:rPr>
          <w:rFonts w:ascii="Times New Roman" w:hAnsi="Times New Roman" w:cs="Times New Roman"/>
          <w:sz w:val="28"/>
          <w:szCs w:val="28"/>
        </w:rPr>
      </w:pPr>
      <w:r w:rsidRPr="00127318">
        <w:rPr>
          <w:rFonts w:ascii="Times New Roman" w:hAnsi="Times New Roman" w:cs="Times New Roman"/>
          <w:sz w:val="28"/>
          <w:szCs w:val="28"/>
        </w:rPr>
        <w:t>Методы и приёмы организации учебно-воспитательного процесса:</w:t>
      </w:r>
    </w:p>
    <w:p w:rsidR="00127318" w:rsidRDefault="00127318" w:rsidP="00127318">
      <w:pPr>
        <w:rPr>
          <w:rFonts w:ascii="Times New Roman" w:hAnsi="Times New Roman" w:cs="Times New Roman"/>
          <w:sz w:val="28"/>
          <w:szCs w:val="28"/>
        </w:rPr>
      </w:pPr>
      <w:r>
        <w:rPr>
          <w:rFonts w:ascii="Times New Roman" w:hAnsi="Times New Roman" w:cs="Times New Roman"/>
          <w:sz w:val="28"/>
          <w:szCs w:val="28"/>
        </w:rPr>
        <w:t>-</w:t>
      </w:r>
      <w:r w:rsidRPr="00127318">
        <w:rPr>
          <w:rFonts w:ascii="Times New Roman" w:hAnsi="Times New Roman" w:cs="Times New Roman"/>
          <w:sz w:val="28"/>
          <w:szCs w:val="28"/>
        </w:rPr>
        <w:t xml:space="preserve"> по способу организации занятия – </w:t>
      </w:r>
      <w:r>
        <w:rPr>
          <w:rFonts w:ascii="Times New Roman" w:hAnsi="Times New Roman" w:cs="Times New Roman"/>
          <w:sz w:val="28"/>
          <w:szCs w:val="28"/>
        </w:rPr>
        <w:t xml:space="preserve">словесный (объяснение, рассказ); </w:t>
      </w:r>
    </w:p>
    <w:p w:rsidR="00127318" w:rsidRDefault="00127318" w:rsidP="00127318">
      <w:pPr>
        <w:rPr>
          <w:rFonts w:ascii="Times New Roman" w:hAnsi="Times New Roman" w:cs="Times New Roman"/>
          <w:sz w:val="28"/>
          <w:szCs w:val="28"/>
        </w:rPr>
      </w:pPr>
      <w:r>
        <w:rPr>
          <w:rFonts w:ascii="Times New Roman" w:hAnsi="Times New Roman" w:cs="Times New Roman"/>
          <w:sz w:val="28"/>
          <w:szCs w:val="28"/>
        </w:rPr>
        <w:lastRenderedPageBreak/>
        <w:t>-наглядный (показ);</w:t>
      </w:r>
      <w:r w:rsidRPr="00127318">
        <w:rPr>
          <w:rFonts w:ascii="Times New Roman" w:hAnsi="Times New Roman" w:cs="Times New Roman"/>
          <w:sz w:val="28"/>
          <w:szCs w:val="28"/>
        </w:rPr>
        <w:t xml:space="preserve"> </w:t>
      </w:r>
    </w:p>
    <w:p w:rsidR="00127318" w:rsidRDefault="00127318" w:rsidP="00127318">
      <w:pPr>
        <w:rPr>
          <w:rFonts w:ascii="Times New Roman" w:hAnsi="Times New Roman" w:cs="Times New Roman"/>
          <w:sz w:val="28"/>
          <w:szCs w:val="28"/>
        </w:rPr>
      </w:pPr>
      <w:r>
        <w:rPr>
          <w:rFonts w:ascii="Times New Roman" w:hAnsi="Times New Roman" w:cs="Times New Roman"/>
          <w:sz w:val="28"/>
          <w:szCs w:val="28"/>
        </w:rPr>
        <w:t>-</w:t>
      </w:r>
      <w:proofErr w:type="gramStart"/>
      <w:r w:rsidRPr="00127318">
        <w:rPr>
          <w:rFonts w:ascii="Times New Roman" w:hAnsi="Times New Roman" w:cs="Times New Roman"/>
          <w:sz w:val="28"/>
          <w:szCs w:val="28"/>
        </w:rPr>
        <w:t>практический</w:t>
      </w:r>
      <w:proofErr w:type="gramEnd"/>
      <w:r w:rsidRPr="00127318">
        <w:rPr>
          <w:rFonts w:ascii="Times New Roman" w:hAnsi="Times New Roman" w:cs="Times New Roman"/>
          <w:sz w:val="28"/>
          <w:szCs w:val="28"/>
        </w:rPr>
        <w:t xml:space="preserve"> (демонстрация основных ш</w:t>
      </w:r>
      <w:r>
        <w:rPr>
          <w:rFonts w:ascii="Times New Roman" w:hAnsi="Times New Roman" w:cs="Times New Roman"/>
          <w:sz w:val="28"/>
          <w:szCs w:val="28"/>
        </w:rPr>
        <w:t>агов, танцевального репертуара).</w:t>
      </w:r>
    </w:p>
    <w:p w:rsidR="00127318" w:rsidRDefault="00127318" w:rsidP="00127318">
      <w:pPr>
        <w:rPr>
          <w:rFonts w:ascii="Times New Roman" w:hAnsi="Times New Roman" w:cs="Times New Roman"/>
          <w:sz w:val="28"/>
          <w:szCs w:val="28"/>
        </w:rPr>
      </w:pPr>
      <w:r>
        <w:rPr>
          <w:rFonts w:ascii="Times New Roman" w:hAnsi="Times New Roman" w:cs="Times New Roman"/>
          <w:sz w:val="28"/>
          <w:szCs w:val="28"/>
        </w:rPr>
        <w:t xml:space="preserve"> П</w:t>
      </w:r>
      <w:r w:rsidRPr="00127318">
        <w:rPr>
          <w:rFonts w:ascii="Times New Roman" w:hAnsi="Times New Roman" w:cs="Times New Roman"/>
          <w:sz w:val="28"/>
          <w:szCs w:val="28"/>
        </w:rPr>
        <w:t xml:space="preserve">о форме организации деятельности - </w:t>
      </w:r>
      <w:proofErr w:type="gramStart"/>
      <w:r w:rsidRPr="00127318">
        <w:rPr>
          <w:rFonts w:ascii="Times New Roman" w:hAnsi="Times New Roman" w:cs="Times New Roman"/>
          <w:sz w:val="28"/>
          <w:szCs w:val="28"/>
        </w:rPr>
        <w:t>фронтальный</w:t>
      </w:r>
      <w:proofErr w:type="gramEnd"/>
      <w:r w:rsidRPr="00127318">
        <w:rPr>
          <w:rFonts w:ascii="Times New Roman" w:hAnsi="Times New Roman" w:cs="Times New Roman"/>
          <w:sz w:val="28"/>
          <w:szCs w:val="28"/>
        </w:rPr>
        <w:t xml:space="preserve">, групповой; </w:t>
      </w:r>
    </w:p>
    <w:p w:rsidR="00127318" w:rsidRPr="00127318" w:rsidRDefault="00127318" w:rsidP="00A25EAB">
      <w:pPr>
        <w:rPr>
          <w:rFonts w:ascii="Times New Roman" w:hAnsi="Times New Roman" w:cs="Times New Roman"/>
          <w:sz w:val="28"/>
          <w:szCs w:val="28"/>
        </w:rPr>
      </w:pPr>
      <w:r w:rsidRPr="00127318">
        <w:rPr>
          <w:rFonts w:ascii="Times New Roman" w:hAnsi="Times New Roman" w:cs="Times New Roman"/>
          <w:sz w:val="28"/>
          <w:szCs w:val="28"/>
        </w:rPr>
        <w:t xml:space="preserve">приёмы – диалог, работа со специальными терминами. </w:t>
      </w:r>
    </w:p>
    <w:p w:rsidR="00707860" w:rsidRDefault="00127318" w:rsidP="00127318">
      <w:pPr>
        <w:tabs>
          <w:tab w:val="left" w:pos="2850"/>
        </w:tabs>
        <w:spacing w:after="0" w:line="360" w:lineRule="auto"/>
        <w:rPr>
          <w:rFonts w:ascii="Times New Roman" w:eastAsia="Calibri" w:hAnsi="Times New Roman" w:cs="Times New Roman"/>
          <w:sz w:val="28"/>
          <w:szCs w:val="28"/>
          <w:lang w:eastAsia="ru-RU"/>
        </w:rPr>
      </w:pPr>
      <w:r w:rsidRPr="00707860">
        <w:rPr>
          <w:rFonts w:ascii="Times New Roman" w:eastAsia="Times New Roman" w:hAnsi="Times New Roman" w:cs="Times New Roman"/>
          <w:sz w:val="28"/>
          <w:szCs w:val="28"/>
          <w:lang w:eastAsia="ru-RU"/>
        </w:rPr>
        <w:t>Материально-техническое обеспечение урока:</w:t>
      </w:r>
      <w:r>
        <w:rPr>
          <w:rFonts w:ascii="Times New Roman" w:eastAsia="Times New Roman" w:hAnsi="Times New Roman" w:cs="Times New Roman"/>
          <w:sz w:val="28"/>
          <w:szCs w:val="28"/>
          <w:lang w:eastAsia="ru-RU"/>
        </w:rPr>
        <w:t xml:space="preserve"> </w:t>
      </w:r>
      <w:r w:rsidR="00707860" w:rsidRPr="00707860">
        <w:rPr>
          <w:rFonts w:ascii="Times New Roman" w:eastAsia="Calibri" w:hAnsi="Times New Roman" w:cs="Times New Roman"/>
          <w:sz w:val="28"/>
          <w:szCs w:val="28"/>
          <w:lang w:eastAsia="ru-RU"/>
        </w:rPr>
        <w:t>музыкальный центр</w:t>
      </w:r>
      <w:r>
        <w:rPr>
          <w:rFonts w:ascii="Times New Roman" w:eastAsia="Calibri" w:hAnsi="Times New Roman" w:cs="Times New Roman"/>
          <w:sz w:val="28"/>
          <w:szCs w:val="28"/>
          <w:lang w:eastAsia="ru-RU"/>
        </w:rPr>
        <w:t>,</w:t>
      </w:r>
      <w:r w:rsidRPr="00127318">
        <w:t xml:space="preserve"> </w:t>
      </w:r>
      <w:r w:rsidRPr="00127318">
        <w:rPr>
          <w:rFonts w:ascii="Times New Roman" w:eastAsia="Calibri" w:hAnsi="Times New Roman" w:cs="Times New Roman"/>
          <w:sz w:val="28"/>
          <w:szCs w:val="28"/>
          <w:lang w:eastAsia="ru-RU"/>
        </w:rPr>
        <w:t>фонограммы танцев</w:t>
      </w:r>
      <w:r w:rsidR="00707860" w:rsidRPr="00707860">
        <w:rPr>
          <w:rFonts w:ascii="Times New Roman" w:eastAsia="Calibri" w:hAnsi="Times New Roman" w:cs="Times New Roman"/>
          <w:sz w:val="28"/>
          <w:szCs w:val="28"/>
          <w:lang w:eastAsia="ru-RU"/>
        </w:rPr>
        <w:t>.</w:t>
      </w:r>
    </w:p>
    <w:p w:rsidR="003D6774" w:rsidRPr="00127318" w:rsidRDefault="00127318" w:rsidP="003D6774">
      <w:pPr>
        <w:rPr>
          <w:rFonts w:ascii="Times New Roman" w:hAnsi="Times New Roman" w:cs="Times New Roman"/>
          <w:sz w:val="28"/>
          <w:szCs w:val="28"/>
        </w:rPr>
      </w:pPr>
      <w:r w:rsidRPr="00707860">
        <w:rPr>
          <w:rFonts w:ascii="Times New Roman" w:eastAsia="Times New Roman" w:hAnsi="Times New Roman" w:cs="Times New Roman"/>
          <w:sz w:val="28"/>
          <w:szCs w:val="28"/>
          <w:lang w:eastAsia="ru-RU"/>
        </w:rPr>
        <w:t>Планируемые результаты:</w:t>
      </w:r>
      <w:r>
        <w:rPr>
          <w:rFonts w:ascii="Times New Roman" w:eastAsia="Times New Roman" w:hAnsi="Times New Roman" w:cs="Times New Roman"/>
          <w:sz w:val="28"/>
          <w:szCs w:val="28"/>
          <w:lang w:eastAsia="ru-RU"/>
        </w:rPr>
        <w:t xml:space="preserve"> иметь представление </w:t>
      </w:r>
      <w:r w:rsidRPr="00497C6C">
        <w:rPr>
          <w:rFonts w:ascii="Times New Roman" w:eastAsia="Calibri" w:hAnsi="Times New Roman" w:cs="Times New Roman"/>
          <w:sz w:val="28"/>
          <w:szCs w:val="28"/>
          <w:lang w:eastAsia="ru-RU"/>
        </w:rPr>
        <w:t>о культуре хореографии эпохи XVIII-XIX веков, танцевальном этикете;</w:t>
      </w:r>
      <w:r w:rsidRPr="00127318">
        <w:t xml:space="preserve"> </w:t>
      </w:r>
      <w:r w:rsidR="003D6774" w:rsidRPr="00127318">
        <w:rPr>
          <w:rFonts w:ascii="Times New Roman" w:hAnsi="Times New Roman" w:cs="Times New Roman"/>
          <w:sz w:val="28"/>
          <w:szCs w:val="28"/>
        </w:rPr>
        <w:t xml:space="preserve">владеть основными шагами </w:t>
      </w:r>
      <w:r w:rsidR="003D6774">
        <w:rPr>
          <w:rFonts w:ascii="Times New Roman" w:hAnsi="Times New Roman" w:cs="Times New Roman"/>
          <w:sz w:val="28"/>
          <w:szCs w:val="28"/>
        </w:rPr>
        <w:t xml:space="preserve">и </w:t>
      </w:r>
      <w:r w:rsidRPr="00127318">
        <w:rPr>
          <w:rFonts w:ascii="Times New Roman" w:hAnsi="Times New Roman" w:cs="Times New Roman"/>
          <w:sz w:val="28"/>
          <w:szCs w:val="28"/>
        </w:rPr>
        <w:t>знать фигуры танцев</w:t>
      </w:r>
      <w:r>
        <w:rPr>
          <w:rFonts w:ascii="Times New Roman" w:hAnsi="Times New Roman" w:cs="Times New Roman"/>
          <w:sz w:val="28"/>
          <w:szCs w:val="28"/>
        </w:rPr>
        <w:t xml:space="preserve"> и композиции</w:t>
      </w:r>
      <w:r w:rsidRPr="00127318">
        <w:rPr>
          <w:rFonts w:ascii="Times New Roman" w:hAnsi="Times New Roman" w:cs="Times New Roman"/>
          <w:sz w:val="28"/>
          <w:szCs w:val="28"/>
        </w:rPr>
        <w:t>: «</w:t>
      </w:r>
      <w:proofErr w:type="spellStart"/>
      <w:r>
        <w:rPr>
          <w:rFonts w:ascii="Times New Roman" w:hAnsi="Times New Roman" w:cs="Times New Roman"/>
          <w:sz w:val="28"/>
          <w:szCs w:val="28"/>
        </w:rPr>
        <w:t>Павана</w:t>
      </w:r>
      <w:proofErr w:type="spellEnd"/>
      <w:r w:rsidRPr="00127318">
        <w:rPr>
          <w:rFonts w:ascii="Times New Roman" w:hAnsi="Times New Roman" w:cs="Times New Roman"/>
          <w:sz w:val="28"/>
          <w:szCs w:val="28"/>
        </w:rPr>
        <w:t>», «Полонез»</w:t>
      </w:r>
      <w:r>
        <w:rPr>
          <w:rFonts w:ascii="Times New Roman" w:hAnsi="Times New Roman" w:cs="Times New Roman"/>
          <w:sz w:val="28"/>
          <w:szCs w:val="28"/>
        </w:rPr>
        <w:t>, «Медленный вальс», «Танго», «Венский вальс», «Квикстеп».</w:t>
      </w:r>
      <w:r w:rsidRPr="00127318">
        <w:rPr>
          <w:rFonts w:ascii="Times New Roman" w:hAnsi="Times New Roman" w:cs="Times New Roman"/>
          <w:sz w:val="28"/>
          <w:szCs w:val="28"/>
        </w:rPr>
        <w:t xml:space="preserve"> </w:t>
      </w:r>
      <w:r w:rsidR="003D6774">
        <w:rPr>
          <w:rFonts w:ascii="Times New Roman" w:hAnsi="Times New Roman" w:cs="Times New Roman"/>
          <w:sz w:val="28"/>
          <w:szCs w:val="28"/>
        </w:rPr>
        <w:t>В</w:t>
      </w:r>
      <w:r w:rsidR="003D6774" w:rsidRPr="00127318">
        <w:rPr>
          <w:rFonts w:ascii="Times New Roman" w:hAnsi="Times New Roman" w:cs="Times New Roman"/>
          <w:sz w:val="28"/>
          <w:szCs w:val="28"/>
        </w:rPr>
        <w:t xml:space="preserve">ладеть навыками самоорганизации и самооценки, проявлять эмоциональное отношение к учебной деятельности. </w:t>
      </w:r>
    </w:p>
    <w:p w:rsidR="00127318" w:rsidRDefault="00127318" w:rsidP="00127318">
      <w:pPr>
        <w:rPr>
          <w:rFonts w:ascii="Times New Roman" w:eastAsia="Calibri" w:hAnsi="Times New Roman" w:cs="Times New Roman"/>
          <w:sz w:val="28"/>
          <w:szCs w:val="28"/>
          <w:lang w:eastAsia="ru-RU"/>
        </w:rPr>
      </w:pPr>
    </w:p>
    <w:p w:rsidR="003D6774" w:rsidRPr="003D6774" w:rsidRDefault="003D6774" w:rsidP="003D6774">
      <w:pPr>
        <w:jc w:val="center"/>
        <w:rPr>
          <w:rFonts w:ascii="Times New Roman" w:eastAsia="Calibri" w:hAnsi="Times New Roman" w:cs="Times New Roman"/>
          <w:sz w:val="28"/>
          <w:szCs w:val="28"/>
          <w:u w:val="single"/>
        </w:rPr>
      </w:pPr>
      <w:r w:rsidRPr="003D6774">
        <w:rPr>
          <w:rFonts w:ascii="Times New Roman" w:eastAsia="Calibri" w:hAnsi="Times New Roman" w:cs="Times New Roman"/>
          <w:sz w:val="28"/>
          <w:szCs w:val="28"/>
          <w:u w:val="single"/>
        </w:rPr>
        <w:t>ПЛАН урока</w:t>
      </w:r>
    </w:p>
    <w:p w:rsidR="003D6774" w:rsidRPr="003D6774" w:rsidRDefault="003D6774" w:rsidP="003D6774">
      <w:pPr>
        <w:jc w:val="center"/>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Вводная часть урока (3</w:t>
      </w:r>
      <w:r w:rsidRPr="003D6774">
        <w:rPr>
          <w:rFonts w:ascii="Times New Roman" w:eastAsia="Calibri" w:hAnsi="Times New Roman" w:cs="Times New Roman"/>
          <w:sz w:val="28"/>
          <w:szCs w:val="28"/>
          <w:u w:val="single"/>
        </w:rPr>
        <w:t xml:space="preserve"> мин.)</w:t>
      </w:r>
    </w:p>
    <w:p w:rsidR="003D6774" w:rsidRPr="003D6774" w:rsidRDefault="003D6774" w:rsidP="003D6774">
      <w:pPr>
        <w:rPr>
          <w:rFonts w:ascii="Times New Roman" w:eastAsia="Calibri" w:hAnsi="Times New Roman" w:cs="Times New Roman"/>
          <w:sz w:val="28"/>
          <w:szCs w:val="28"/>
        </w:rPr>
      </w:pPr>
      <w:r w:rsidRPr="003D6774">
        <w:rPr>
          <w:rFonts w:ascii="Times New Roman" w:eastAsia="Calibri" w:hAnsi="Times New Roman" w:cs="Times New Roman"/>
          <w:sz w:val="28"/>
          <w:szCs w:val="28"/>
        </w:rPr>
        <w:t>- вход в танцевальный зал;</w:t>
      </w:r>
    </w:p>
    <w:p w:rsidR="003D6774" w:rsidRPr="003D6774" w:rsidRDefault="003D6774" w:rsidP="003D6774">
      <w:pPr>
        <w:rPr>
          <w:rFonts w:ascii="Times New Roman" w:eastAsia="Calibri" w:hAnsi="Times New Roman" w:cs="Times New Roman"/>
          <w:sz w:val="28"/>
          <w:szCs w:val="28"/>
        </w:rPr>
      </w:pPr>
      <w:r w:rsidRPr="003D6774">
        <w:rPr>
          <w:rFonts w:ascii="Times New Roman" w:eastAsia="Calibri" w:hAnsi="Times New Roman" w:cs="Times New Roman"/>
          <w:sz w:val="28"/>
          <w:szCs w:val="28"/>
        </w:rPr>
        <w:t>- поклон педагогу;</w:t>
      </w:r>
    </w:p>
    <w:p w:rsidR="003D6774" w:rsidRPr="003D6774" w:rsidRDefault="003D6774" w:rsidP="003D6774">
      <w:pPr>
        <w:rPr>
          <w:rFonts w:ascii="Times New Roman" w:eastAsia="Calibri" w:hAnsi="Times New Roman" w:cs="Times New Roman"/>
          <w:sz w:val="28"/>
          <w:szCs w:val="28"/>
        </w:rPr>
      </w:pPr>
      <w:r w:rsidRPr="003D6774">
        <w:rPr>
          <w:rFonts w:ascii="Times New Roman" w:eastAsia="Calibri" w:hAnsi="Times New Roman" w:cs="Times New Roman"/>
          <w:sz w:val="28"/>
          <w:szCs w:val="28"/>
        </w:rPr>
        <w:t>- обозначение темы и цели урока.</w:t>
      </w:r>
    </w:p>
    <w:p w:rsidR="00AE79FB" w:rsidRDefault="003D6774" w:rsidP="00AE79FB">
      <w:pPr>
        <w:jc w:val="center"/>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Основная часть урока (20</w:t>
      </w:r>
      <w:r w:rsidRPr="003D6774">
        <w:rPr>
          <w:rFonts w:ascii="Times New Roman" w:eastAsia="Calibri" w:hAnsi="Times New Roman" w:cs="Times New Roman"/>
          <w:sz w:val="28"/>
          <w:szCs w:val="28"/>
          <w:u w:val="single"/>
        </w:rPr>
        <w:t xml:space="preserve"> мин.)</w:t>
      </w:r>
    </w:p>
    <w:p w:rsidR="003D6774" w:rsidRPr="003D6774" w:rsidRDefault="00AE79FB" w:rsidP="00AE79FB">
      <w:pPr>
        <w:rPr>
          <w:rFonts w:ascii="Times New Roman" w:eastAsia="Calibri" w:hAnsi="Times New Roman" w:cs="Times New Roman"/>
          <w:sz w:val="28"/>
          <w:szCs w:val="28"/>
          <w:u w:val="single"/>
        </w:rPr>
      </w:pPr>
      <w:r>
        <w:rPr>
          <w:rFonts w:ascii="Times New Roman" w:eastAsia="Calibri" w:hAnsi="Times New Roman" w:cs="Times New Roman"/>
          <w:sz w:val="28"/>
          <w:szCs w:val="28"/>
        </w:rPr>
        <w:t>-</w:t>
      </w:r>
      <w:r>
        <w:rPr>
          <w:rFonts w:ascii="Times New Roman" w:eastAsia="Calibri" w:hAnsi="Times New Roman" w:cs="Times New Roman"/>
          <w:sz w:val="28"/>
          <w:szCs w:val="28"/>
          <w:lang w:eastAsia="ru-RU"/>
        </w:rPr>
        <w:t>Что такое историко-бытовой танец, его манера исполнения</w:t>
      </w:r>
      <w:r w:rsidR="003D6774">
        <w:rPr>
          <w:rFonts w:ascii="Times New Roman" w:eastAsia="Calibri" w:hAnsi="Times New Roman" w:cs="Times New Roman"/>
          <w:sz w:val="28"/>
          <w:szCs w:val="28"/>
          <w:lang w:eastAsia="ru-RU"/>
        </w:rPr>
        <w:t>;</w:t>
      </w:r>
    </w:p>
    <w:p w:rsidR="003D6774" w:rsidRPr="003D6774" w:rsidRDefault="003D6774" w:rsidP="003D6774">
      <w:pPr>
        <w:spacing w:after="240" w:line="240" w:lineRule="auto"/>
        <w:rPr>
          <w:rFonts w:ascii="Times New Roman" w:eastAsia="Times New Roman" w:hAnsi="Times New Roman" w:cs="Times New Roman"/>
          <w:color w:val="010101"/>
          <w:sz w:val="28"/>
          <w:szCs w:val="28"/>
          <w:lang w:eastAsia="ru-RU"/>
        </w:rPr>
      </w:pPr>
      <w:r w:rsidRPr="003D6774">
        <w:rPr>
          <w:rFonts w:ascii="Times New Roman" w:eastAsia="Times New Roman" w:hAnsi="Times New Roman" w:cs="Times New Roman"/>
          <w:color w:val="010101"/>
          <w:sz w:val="28"/>
          <w:szCs w:val="28"/>
          <w:lang w:eastAsia="ru-RU"/>
        </w:rPr>
        <w:t>- История возникновения танца «</w:t>
      </w:r>
      <w:proofErr w:type="spellStart"/>
      <w:r w:rsidR="00AE79FB">
        <w:rPr>
          <w:rFonts w:ascii="Times New Roman" w:eastAsia="Times New Roman" w:hAnsi="Times New Roman" w:cs="Times New Roman"/>
          <w:color w:val="010101"/>
          <w:sz w:val="28"/>
          <w:szCs w:val="28"/>
          <w:lang w:eastAsia="ru-RU"/>
        </w:rPr>
        <w:t>Павана</w:t>
      </w:r>
      <w:proofErr w:type="spellEnd"/>
      <w:r w:rsidRPr="003D6774">
        <w:rPr>
          <w:rFonts w:ascii="Times New Roman" w:eastAsia="Times New Roman" w:hAnsi="Times New Roman" w:cs="Times New Roman"/>
          <w:color w:val="010101"/>
          <w:sz w:val="28"/>
          <w:szCs w:val="28"/>
          <w:lang w:eastAsia="ru-RU"/>
        </w:rPr>
        <w:t>»;</w:t>
      </w:r>
    </w:p>
    <w:p w:rsidR="00AE79FB" w:rsidRPr="003D6774" w:rsidRDefault="003D6774" w:rsidP="00AE79FB">
      <w:pPr>
        <w:spacing w:after="240" w:line="240" w:lineRule="auto"/>
        <w:rPr>
          <w:rFonts w:ascii="Times New Roman" w:eastAsia="Times New Roman" w:hAnsi="Times New Roman" w:cs="Times New Roman"/>
          <w:color w:val="010101"/>
          <w:sz w:val="28"/>
          <w:szCs w:val="28"/>
          <w:lang w:eastAsia="ru-RU"/>
        </w:rPr>
      </w:pPr>
      <w:r w:rsidRPr="003D6774">
        <w:rPr>
          <w:rFonts w:ascii="Times New Roman" w:eastAsia="Times New Roman" w:hAnsi="Times New Roman" w:cs="Times New Roman"/>
          <w:color w:val="010101"/>
          <w:sz w:val="28"/>
          <w:szCs w:val="28"/>
          <w:lang w:eastAsia="ru-RU"/>
        </w:rPr>
        <w:t xml:space="preserve">- </w:t>
      </w:r>
      <w:r w:rsidR="00AE79FB" w:rsidRPr="003D6774">
        <w:rPr>
          <w:rFonts w:ascii="Times New Roman" w:eastAsia="Times New Roman" w:hAnsi="Times New Roman" w:cs="Times New Roman"/>
          <w:color w:val="010101"/>
          <w:sz w:val="28"/>
          <w:szCs w:val="28"/>
          <w:lang w:eastAsia="ru-RU"/>
        </w:rPr>
        <w:t>История возникновения танца «</w:t>
      </w:r>
      <w:r w:rsidR="00AE79FB">
        <w:rPr>
          <w:rFonts w:ascii="Times New Roman" w:eastAsia="Times New Roman" w:hAnsi="Times New Roman" w:cs="Times New Roman"/>
          <w:color w:val="010101"/>
          <w:sz w:val="28"/>
          <w:szCs w:val="28"/>
          <w:lang w:eastAsia="ru-RU"/>
        </w:rPr>
        <w:t>Полонез</w:t>
      </w:r>
      <w:r w:rsidR="00AE79FB" w:rsidRPr="003D6774">
        <w:rPr>
          <w:rFonts w:ascii="Times New Roman" w:eastAsia="Times New Roman" w:hAnsi="Times New Roman" w:cs="Times New Roman"/>
          <w:color w:val="010101"/>
          <w:sz w:val="28"/>
          <w:szCs w:val="28"/>
          <w:lang w:eastAsia="ru-RU"/>
        </w:rPr>
        <w:t>»;</w:t>
      </w:r>
    </w:p>
    <w:p w:rsidR="00AE79FB" w:rsidRPr="003D6774" w:rsidRDefault="00AE79FB" w:rsidP="00AE79FB">
      <w:pPr>
        <w:spacing w:after="24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Pr="003D6774">
        <w:rPr>
          <w:rFonts w:ascii="Times New Roman" w:eastAsia="Times New Roman" w:hAnsi="Times New Roman" w:cs="Times New Roman"/>
          <w:color w:val="010101"/>
          <w:sz w:val="28"/>
          <w:szCs w:val="28"/>
          <w:lang w:eastAsia="ru-RU"/>
        </w:rPr>
        <w:t>История возникновения танца «</w:t>
      </w:r>
      <w:r>
        <w:rPr>
          <w:rFonts w:ascii="Times New Roman" w:eastAsia="Times New Roman" w:hAnsi="Times New Roman" w:cs="Times New Roman"/>
          <w:color w:val="010101"/>
          <w:sz w:val="28"/>
          <w:szCs w:val="28"/>
          <w:lang w:eastAsia="ru-RU"/>
        </w:rPr>
        <w:t>Медленный вальс</w:t>
      </w:r>
      <w:r w:rsidRPr="003D6774">
        <w:rPr>
          <w:rFonts w:ascii="Times New Roman" w:eastAsia="Times New Roman" w:hAnsi="Times New Roman" w:cs="Times New Roman"/>
          <w:color w:val="010101"/>
          <w:sz w:val="28"/>
          <w:szCs w:val="28"/>
          <w:lang w:eastAsia="ru-RU"/>
        </w:rPr>
        <w:t>»;</w:t>
      </w:r>
    </w:p>
    <w:p w:rsidR="00AE79FB" w:rsidRPr="003D6774" w:rsidRDefault="00AE79FB" w:rsidP="00AE79FB">
      <w:pPr>
        <w:spacing w:after="24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Pr="003D6774">
        <w:rPr>
          <w:rFonts w:ascii="Times New Roman" w:eastAsia="Times New Roman" w:hAnsi="Times New Roman" w:cs="Times New Roman"/>
          <w:color w:val="010101"/>
          <w:sz w:val="28"/>
          <w:szCs w:val="28"/>
          <w:lang w:eastAsia="ru-RU"/>
        </w:rPr>
        <w:t>История возникновения танца «</w:t>
      </w:r>
      <w:r>
        <w:rPr>
          <w:rFonts w:ascii="Times New Roman" w:eastAsia="Times New Roman" w:hAnsi="Times New Roman" w:cs="Times New Roman"/>
          <w:color w:val="010101"/>
          <w:sz w:val="28"/>
          <w:szCs w:val="28"/>
          <w:lang w:eastAsia="ru-RU"/>
        </w:rPr>
        <w:t>Танго</w:t>
      </w:r>
      <w:r w:rsidRPr="003D6774">
        <w:rPr>
          <w:rFonts w:ascii="Times New Roman" w:eastAsia="Times New Roman" w:hAnsi="Times New Roman" w:cs="Times New Roman"/>
          <w:color w:val="010101"/>
          <w:sz w:val="28"/>
          <w:szCs w:val="28"/>
          <w:lang w:eastAsia="ru-RU"/>
        </w:rPr>
        <w:t>»;</w:t>
      </w:r>
    </w:p>
    <w:p w:rsidR="00AE79FB" w:rsidRPr="003D6774" w:rsidRDefault="00AE79FB" w:rsidP="00AE79FB">
      <w:pPr>
        <w:spacing w:after="24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Pr="003D6774">
        <w:rPr>
          <w:rFonts w:ascii="Times New Roman" w:eastAsia="Times New Roman" w:hAnsi="Times New Roman" w:cs="Times New Roman"/>
          <w:color w:val="010101"/>
          <w:sz w:val="28"/>
          <w:szCs w:val="28"/>
          <w:lang w:eastAsia="ru-RU"/>
        </w:rPr>
        <w:t>История возникновения танца «</w:t>
      </w:r>
      <w:r>
        <w:rPr>
          <w:rFonts w:ascii="Times New Roman" w:eastAsia="Times New Roman" w:hAnsi="Times New Roman" w:cs="Times New Roman"/>
          <w:color w:val="010101"/>
          <w:sz w:val="28"/>
          <w:szCs w:val="28"/>
          <w:lang w:eastAsia="ru-RU"/>
        </w:rPr>
        <w:t>Венский вальс</w:t>
      </w:r>
      <w:r w:rsidRPr="003D6774">
        <w:rPr>
          <w:rFonts w:ascii="Times New Roman" w:eastAsia="Times New Roman" w:hAnsi="Times New Roman" w:cs="Times New Roman"/>
          <w:color w:val="010101"/>
          <w:sz w:val="28"/>
          <w:szCs w:val="28"/>
          <w:lang w:eastAsia="ru-RU"/>
        </w:rPr>
        <w:t>»;</w:t>
      </w:r>
    </w:p>
    <w:p w:rsidR="003D6774" w:rsidRPr="003D6774" w:rsidRDefault="00AE79FB" w:rsidP="003D6774">
      <w:pPr>
        <w:spacing w:after="24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Pr="003D6774">
        <w:rPr>
          <w:rFonts w:ascii="Times New Roman" w:eastAsia="Times New Roman" w:hAnsi="Times New Roman" w:cs="Times New Roman"/>
          <w:color w:val="010101"/>
          <w:sz w:val="28"/>
          <w:szCs w:val="28"/>
          <w:lang w:eastAsia="ru-RU"/>
        </w:rPr>
        <w:t>История возникновения танца «</w:t>
      </w:r>
      <w:r>
        <w:rPr>
          <w:rFonts w:ascii="Times New Roman" w:eastAsia="Times New Roman" w:hAnsi="Times New Roman" w:cs="Times New Roman"/>
          <w:color w:val="010101"/>
          <w:sz w:val="28"/>
          <w:szCs w:val="28"/>
          <w:lang w:eastAsia="ru-RU"/>
        </w:rPr>
        <w:t>Квикстеп».</w:t>
      </w:r>
    </w:p>
    <w:p w:rsidR="003D6774" w:rsidRPr="003D6774" w:rsidRDefault="00AE79FB" w:rsidP="003D6774">
      <w:pPr>
        <w:spacing w:after="24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Танцевальные  композиции</w:t>
      </w:r>
      <w:r w:rsidR="003D6774" w:rsidRPr="003D6774">
        <w:rPr>
          <w:rFonts w:ascii="Times New Roman" w:eastAsia="Times New Roman" w:hAnsi="Times New Roman" w:cs="Times New Roman"/>
          <w:color w:val="010101"/>
          <w:sz w:val="28"/>
          <w:szCs w:val="28"/>
          <w:lang w:eastAsia="ru-RU"/>
        </w:rPr>
        <w:t>.</w:t>
      </w:r>
    </w:p>
    <w:p w:rsidR="003D6774" w:rsidRPr="003D6774" w:rsidRDefault="00AE79FB" w:rsidP="003D6774">
      <w:pPr>
        <w:jc w:val="center"/>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Заключительная часть урока (2</w:t>
      </w:r>
      <w:r w:rsidR="003D6774" w:rsidRPr="003D6774">
        <w:rPr>
          <w:rFonts w:ascii="Times New Roman" w:eastAsia="Calibri" w:hAnsi="Times New Roman" w:cs="Times New Roman"/>
          <w:sz w:val="28"/>
          <w:szCs w:val="28"/>
          <w:u w:val="single"/>
        </w:rPr>
        <w:t xml:space="preserve"> мин.)</w:t>
      </w:r>
    </w:p>
    <w:p w:rsidR="003D6774" w:rsidRPr="003D6774" w:rsidRDefault="003D6774" w:rsidP="003D6774">
      <w:pPr>
        <w:rPr>
          <w:rFonts w:ascii="Times New Roman" w:eastAsia="Calibri" w:hAnsi="Times New Roman" w:cs="Times New Roman"/>
          <w:sz w:val="28"/>
          <w:szCs w:val="28"/>
        </w:rPr>
      </w:pPr>
      <w:r w:rsidRPr="003D6774">
        <w:rPr>
          <w:rFonts w:ascii="Times New Roman" w:eastAsia="Calibri" w:hAnsi="Times New Roman" w:cs="Times New Roman"/>
          <w:sz w:val="28"/>
          <w:szCs w:val="28"/>
        </w:rPr>
        <w:t>- основное построение для выхода из зала (в линии на свои места);</w:t>
      </w:r>
    </w:p>
    <w:p w:rsidR="003D6774" w:rsidRPr="003D6774" w:rsidRDefault="003D6774" w:rsidP="003D6774">
      <w:pPr>
        <w:rPr>
          <w:rFonts w:ascii="Times New Roman" w:eastAsia="Calibri" w:hAnsi="Times New Roman" w:cs="Times New Roman"/>
          <w:sz w:val="28"/>
          <w:szCs w:val="28"/>
        </w:rPr>
      </w:pPr>
      <w:r w:rsidRPr="003D6774">
        <w:rPr>
          <w:rFonts w:ascii="Times New Roman" w:eastAsia="Calibri" w:hAnsi="Times New Roman" w:cs="Times New Roman"/>
          <w:sz w:val="28"/>
          <w:szCs w:val="28"/>
        </w:rPr>
        <w:t>- поклон педагогу;</w:t>
      </w:r>
    </w:p>
    <w:p w:rsidR="00127318" w:rsidRPr="00AE79FB" w:rsidRDefault="003D6774" w:rsidP="00AE79FB">
      <w:pPr>
        <w:rPr>
          <w:rFonts w:ascii="Times New Roman" w:eastAsia="Calibri" w:hAnsi="Times New Roman" w:cs="Times New Roman"/>
          <w:sz w:val="28"/>
          <w:szCs w:val="28"/>
        </w:rPr>
      </w:pPr>
      <w:r w:rsidRPr="003D6774">
        <w:rPr>
          <w:rFonts w:ascii="Times New Roman" w:eastAsia="Calibri" w:hAnsi="Times New Roman" w:cs="Times New Roman"/>
          <w:sz w:val="28"/>
          <w:szCs w:val="28"/>
        </w:rPr>
        <w:lastRenderedPageBreak/>
        <w:t>- выход из танцевального зала.</w:t>
      </w:r>
    </w:p>
    <w:p w:rsidR="00707860" w:rsidRPr="00707860" w:rsidRDefault="00707860" w:rsidP="00707860">
      <w:pPr>
        <w:spacing w:after="0" w:line="240" w:lineRule="auto"/>
        <w:rPr>
          <w:rFonts w:ascii="Times New Roman" w:eastAsia="Times New Roman" w:hAnsi="Times New Roman" w:cs="Times New Roman"/>
          <w:b/>
          <w:sz w:val="28"/>
          <w:szCs w:val="28"/>
          <w:lang w:eastAsia="ru-RU"/>
        </w:rPr>
      </w:pPr>
    </w:p>
    <w:p w:rsidR="00707860" w:rsidRPr="00707860" w:rsidRDefault="00707860" w:rsidP="00707860">
      <w:pPr>
        <w:spacing w:after="0" w:line="240" w:lineRule="auto"/>
        <w:jc w:val="center"/>
        <w:rPr>
          <w:rFonts w:ascii="Times New Roman" w:eastAsia="Times New Roman" w:hAnsi="Times New Roman" w:cs="Times New Roman"/>
          <w:sz w:val="28"/>
          <w:szCs w:val="28"/>
          <w:lang w:eastAsia="ru-RU"/>
        </w:rPr>
      </w:pPr>
    </w:p>
    <w:p w:rsidR="00AE79FB" w:rsidRPr="00AE79FB" w:rsidRDefault="00AE79FB" w:rsidP="00AE79FB">
      <w:pPr>
        <w:jc w:val="center"/>
        <w:rPr>
          <w:rFonts w:ascii="Times New Roman" w:eastAsia="Calibri" w:hAnsi="Times New Roman" w:cs="Times New Roman"/>
          <w:b/>
          <w:sz w:val="28"/>
          <w:szCs w:val="28"/>
        </w:rPr>
      </w:pPr>
      <w:r w:rsidRPr="00AE79FB">
        <w:rPr>
          <w:rFonts w:ascii="Times New Roman" w:eastAsia="Calibri" w:hAnsi="Times New Roman" w:cs="Times New Roman"/>
          <w:b/>
          <w:sz w:val="28"/>
          <w:szCs w:val="28"/>
        </w:rPr>
        <w:t>Конспект урока</w:t>
      </w:r>
    </w:p>
    <w:p w:rsidR="00AE79FB" w:rsidRPr="00AE79FB" w:rsidRDefault="00AE79FB" w:rsidP="00AE79FB">
      <w:pPr>
        <w:jc w:val="center"/>
        <w:rPr>
          <w:rFonts w:ascii="Times New Roman" w:eastAsia="Calibri" w:hAnsi="Times New Roman" w:cs="Times New Roman"/>
          <w:b/>
          <w:sz w:val="28"/>
          <w:szCs w:val="28"/>
        </w:rPr>
      </w:pPr>
      <w:r w:rsidRPr="00AE79FB">
        <w:rPr>
          <w:rFonts w:ascii="Times New Roman" w:eastAsia="Calibri" w:hAnsi="Times New Roman" w:cs="Times New Roman"/>
          <w:b/>
          <w:sz w:val="28"/>
          <w:szCs w:val="28"/>
        </w:rPr>
        <w:t>Вводная часть урока</w:t>
      </w:r>
    </w:p>
    <w:p w:rsidR="00AE79FB" w:rsidRPr="00AE79FB" w:rsidRDefault="00AE79FB" w:rsidP="00AE79FB">
      <w:pPr>
        <w:rPr>
          <w:rFonts w:ascii="Times New Roman" w:eastAsia="Calibri" w:hAnsi="Times New Roman" w:cs="Times New Roman"/>
          <w:sz w:val="28"/>
          <w:szCs w:val="28"/>
        </w:rPr>
      </w:pPr>
      <w:proofErr w:type="gramStart"/>
      <w:r w:rsidRPr="00AE79FB">
        <w:rPr>
          <w:rFonts w:ascii="Times New Roman" w:eastAsia="Calibri" w:hAnsi="Times New Roman" w:cs="Times New Roman"/>
          <w:sz w:val="28"/>
          <w:szCs w:val="28"/>
        </w:rPr>
        <w:t>- Вход обучающихся в танцевальный зал.</w:t>
      </w:r>
      <w:proofErr w:type="gramEnd"/>
      <w:r w:rsidRPr="00AE79FB">
        <w:rPr>
          <w:rFonts w:ascii="Times New Roman" w:eastAsia="Calibri" w:hAnsi="Times New Roman" w:cs="Times New Roman"/>
          <w:sz w:val="28"/>
          <w:szCs w:val="28"/>
        </w:rPr>
        <w:t xml:space="preserve"> Дети выстраиваются в две линии в шахматном порядке.</w:t>
      </w:r>
    </w:p>
    <w:p w:rsidR="00AE79FB" w:rsidRPr="00AE79FB" w:rsidRDefault="00AE79FB" w:rsidP="00AE79FB">
      <w:pPr>
        <w:rPr>
          <w:rFonts w:ascii="Times New Roman" w:eastAsia="Calibri" w:hAnsi="Times New Roman" w:cs="Times New Roman"/>
          <w:sz w:val="28"/>
          <w:szCs w:val="28"/>
        </w:rPr>
      </w:pPr>
      <w:r w:rsidRPr="00AE79FB">
        <w:rPr>
          <w:rFonts w:ascii="Times New Roman" w:eastAsia="Calibri" w:hAnsi="Times New Roman" w:cs="Times New Roman"/>
          <w:sz w:val="28"/>
          <w:szCs w:val="28"/>
        </w:rPr>
        <w:t>-Поклон педагогу. Музыкальное сопровождение вальс, муз</w:t>
      </w:r>
      <w:proofErr w:type="gramStart"/>
      <w:r w:rsidRPr="00AE79FB">
        <w:rPr>
          <w:rFonts w:ascii="Times New Roman" w:eastAsia="Calibri" w:hAnsi="Times New Roman" w:cs="Times New Roman"/>
          <w:sz w:val="28"/>
          <w:szCs w:val="28"/>
        </w:rPr>
        <w:t>.</w:t>
      </w:r>
      <w:proofErr w:type="gramEnd"/>
      <w:r w:rsidRPr="00AE79FB">
        <w:rPr>
          <w:rFonts w:ascii="Times New Roman" w:eastAsia="Calibri" w:hAnsi="Times New Roman" w:cs="Times New Roman"/>
          <w:sz w:val="28"/>
          <w:szCs w:val="28"/>
        </w:rPr>
        <w:t xml:space="preserve"> </w:t>
      </w:r>
      <w:proofErr w:type="gramStart"/>
      <w:r w:rsidRPr="00AE79FB">
        <w:rPr>
          <w:rFonts w:ascii="Times New Roman" w:eastAsia="Calibri" w:hAnsi="Times New Roman" w:cs="Times New Roman"/>
          <w:sz w:val="28"/>
          <w:szCs w:val="28"/>
        </w:rPr>
        <w:t>р</w:t>
      </w:r>
      <w:proofErr w:type="gramEnd"/>
      <w:r w:rsidRPr="00AE79FB">
        <w:rPr>
          <w:rFonts w:ascii="Times New Roman" w:eastAsia="Calibri" w:hAnsi="Times New Roman" w:cs="Times New Roman"/>
          <w:sz w:val="28"/>
          <w:szCs w:val="28"/>
        </w:rPr>
        <w:t xml:space="preserve"> ¾.</w:t>
      </w:r>
    </w:p>
    <w:p w:rsidR="00AE79FB" w:rsidRPr="00AE79FB" w:rsidRDefault="00AE79FB" w:rsidP="00AE79FB">
      <w:pPr>
        <w:rPr>
          <w:rFonts w:ascii="Times New Roman" w:eastAsia="Calibri" w:hAnsi="Times New Roman" w:cs="Times New Roman"/>
          <w:sz w:val="28"/>
          <w:szCs w:val="28"/>
        </w:rPr>
      </w:pPr>
      <w:r w:rsidRPr="00AE79FB">
        <w:rPr>
          <w:rFonts w:ascii="Times New Roman" w:eastAsia="Calibri" w:hAnsi="Times New Roman" w:cs="Times New Roman"/>
          <w:sz w:val="28"/>
          <w:szCs w:val="28"/>
        </w:rPr>
        <w:t>-Обозначение темы и цели урока.</w:t>
      </w:r>
    </w:p>
    <w:p w:rsidR="00707860" w:rsidRPr="00707860" w:rsidRDefault="00707860" w:rsidP="00707860">
      <w:pPr>
        <w:tabs>
          <w:tab w:val="left" w:pos="2850"/>
        </w:tabs>
        <w:spacing w:after="0" w:line="240" w:lineRule="auto"/>
        <w:ind w:left="851" w:firstLine="142"/>
        <w:rPr>
          <w:rFonts w:ascii="Times New Roman" w:eastAsia="Times New Roman" w:hAnsi="Times New Roman" w:cs="Times New Roman"/>
          <w:sz w:val="28"/>
          <w:szCs w:val="28"/>
          <w:lang w:eastAsia="ru-RU"/>
        </w:rPr>
      </w:pPr>
    </w:p>
    <w:p w:rsidR="00AE79FB" w:rsidRPr="00AE79FB" w:rsidRDefault="00AE79FB" w:rsidP="00AE79FB">
      <w:pPr>
        <w:spacing w:after="240" w:line="240" w:lineRule="auto"/>
        <w:rPr>
          <w:rFonts w:ascii="Times New Roman" w:eastAsia="Times New Roman" w:hAnsi="Times New Roman" w:cs="Times New Roman"/>
          <w:b/>
          <w:color w:val="010101"/>
          <w:sz w:val="28"/>
          <w:szCs w:val="28"/>
          <w:lang w:eastAsia="ru-RU"/>
        </w:rPr>
      </w:pPr>
      <w:r>
        <w:rPr>
          <w:rFonts w:ascii="Times New Roman" w:eastAsia="Times New Roman" w:hAnsi="Times New Roman" w:cs="Times New Roman"/>
          <w:b/>
          <w:color w:val="010101"/>
          <w:sz w:val="28"/>
          <w:szCs w:val="28"/>
          <w:lang w:eastAsia="ru-RU"/>
        </w:rPr>
        <w:t xml:space="preserve">                                                </w:t>
      </w:r>
      <w:r w:rsidRPr="00AE79FB">
        <w:rPr>
          <w:rFonts w:ascii="Times New Roman" w:eastAsia="Times New Roman" w:hAnsi="Times New Roman" w:cs="Times New Roman"/>
          <w:b/>
          <w:color w:val="010101"/>
          <w:sz w:val="28"/>
          <w:szCs w:val="28"/>
          <w:lang w:eastAsia="ru-RU"/>
        </w:rPr>
        <w:t>Основная часть урока:</w:t>
      </w:r>
    </w:p>
    <w:p w:rsidR="00AE79FB" w:rsidRPr="00AE79FB" w:rsidRDefault="00AE79FB" w:rsidP="00AE79FB">
      <w:pPr>
        <w:spacing w:after="240" w:line="240" w:lineRule="auto"/>
        <w:rPr>
          <w:rFonts w:ascii="Times New Roman" w:eastAsia="Times New Roman" w:hAnsi="Times New Roman" w:cs="Times New Roman"/>
          <w:color w:val="010101"/>
          <w:sz w:val="28"/>
          <w:szCs w:val="28"/>
          <w:lang w:eastAsia="ru-RU"/>
        </w:rPr>
      </w:pPr>
      <w:r w:rsidRPr="00AE79FB">
        <w:rPr>
          <w:rFonts w:ascii="Times New Roman" w:eastAsia="Times New Roman" w:hAnsi="Times New Roman" w:cs="Times New Roman"/>
          <w:color w:val="010101"/>
          <w:sz w:val="28"/>
          <w:szCs w:val="28"/>
          <w:lang w:eastAsia="ru-RU"/>
        </w:rPr>
        <w:t xml:space="preserve">- Беседа об истории </w:t>
      </w:r>
      <w:r>
        <w:rPr>
          <w:rFonts w:ascii="Times New Roman" w:eastAsia="Times New Roman" w:hAnsi="Times New Roman" w:cs="Times New Roman"/>
          <w:color w:val="010101"/>
          <w:sz w:val="28"/>
          <w:szCs w:val="28"/>
          <w:lang w:eastAsia="ru-RU"/>
        </w:rPr>
        <w:t>историко-бытового танца:</w:t>
      </w:r>
    </w:p>
    <w:p w:rsidR="00AE79FB" w:rsidRPr="00AE79FB" w:rsidRDefault="00AE79FB" w:rsidP="00AE79FB">
      <w:pPr>
        <w:pStyle w:val="a3"/>
        <w:shd w:val="clear" w:color="auto" w:fill="FFFFFF"/>
        <w:spacing w:before="0" w:beforeAutospacing="0" w:after="150" w:afterAutospacing="0"/>
        <w:rPr>
          <w:color w:val="333333"/>
          <w:sz w:val="28"/>
          <w:szCs w:val="28"/>
        </w:rPr>
      </w:pPr>
      <w:r w:rsidRPr="00AE79FB">
        <w:rPr>
          <w:color w:val="333333"/>
          <w:sz w:val="28"/>
          <w:szCs w:val="28"/>
        </w:rPr>
        <w:t xml:space="preserve">Историко-бытовой танец и бальный танец, наряду </w:t>
      </w:r>
      <w:proofErr w:type="gramStart"/>
      <w:r w:rsidRPr="00AE79FB">
        <w:rPr>
          <w:color w:val="333333"/>
          <w:sz w:val="28"/>
          <w:szCs w:val="28"/>
        </w:rPr>
        <w:t>с</w:t>
      </w:r>
      <w:proofErr w:type="gramEnd"/>
      <w:r w:rsidRPr="00AE79FB">
        <w:rPr>
          <w:color w:val="333333"/>
          <w:sz w:val="28"/>
          <w:szCs w:val="28"/>
        </w:rPr>
        <w:t xml:space="preserve"> </w:t>
      </w:r>
      <w:proofErr w:type="gramStart"/>
      <w:r w:rsidRPr="00AE79FB">
        <w:rPr>
          <w:color w:val="333333"/>
          <w:sz w:val="28"/>
          <w:szCs w:val="28"/>
        </w:rPr>
        <w:t>классическим</w:t>
      </w:r>
      <w:proofErr w:type="gramEnd"/>
      <w:r w:rsidRPr="00AE79FB">
        <w:rPr>
          <w:color w:val="333333"/>
          <w:sz w:val="28"/>
          <w:szCs w:val="28"/>
        </w:rPr>
        <w:t xml:space="preserve"> и народно-сценическим, является частью мировой хореографической культуры. Этому виду танца суждено было сыграть великую культурно - историческую роль, став связующим звеном между народной пляской и профессиональной сценической хореографией, заложить основу формирования классического танца.</w:t>
      </w:r>
    </w:p>
    <w:p w:rsidR="00AE79FB" w:rsidRPr="00AE79FB" w:rsidRDefault="00AE79FB" w:rsidP="00AE79FB">
      <w:pPr>
        <w:pStyle w:val="a3"/>
        <w:shd w:val="clear" w:color="auto" w:fill="FFFFFF"/>
        <w:spacing w:before="0" w:beforeAutospacing="0" w:after="150" w:afterAutospacing="0"/>
        <w:rPr>
          <w:color w:val="333333"/>
          <w:sz w:val="28"/>
          <w:szCs w:val="28"/>
        </w:rPr>
      </w:pPr>
      <w:r w:rsidRPr="00AE79FB">
        <w:rPr>
          <w:color w:val="333333"/>
          <w:sz w:val="28"/>
          <w:szCs w:val="28"/>
        </w:rPr>
        <w:t>Историко - бытовой танец занимает важное место в хореографическом искусстве. Он присутствует в репертуаре современного классического балета, а некоторые его образцы являются золотым эталоном мировой хореографии.</w:t>
      </w:r>
    </w:p>
    <w:p w:rsidR="00AE79FB" w:rsidRPr="00AE79FB" w:rsidRDefault="00AE79FB" w:rsidP="00AE79FB">
      <w:pPr>
        <w:pStyle w:val="a3"/>
        <w:shd w:val="clear" w:color="auto" w:fill="FFFFFF"/>
        <w:spacing w:before="0" w:beforeAutospacing="0" w:after="150" w:afterAutospacing="0"/>
        <w:rPr>
          <w:color w:val="333333"/>
          <w:sz w:val="28"/>
          <w:szCs w:val="28"/>
        </w:rPr>
      </w:pPr>
      <w:r w:rsidRPr="00AE79FB">
        <w:rPr>
          <w:color w:val="333333"/>
          <w:sz w:val="28"/>
          <w:szCs w:val="28"/>
        </w:rPr>
        <w:t>Предмет историко-бытовой танец дает возможность практически познать историческое развитие танца. Изучение раннее существовавших форм, отражающих стилевые и характерные особенности разных эпох и народностей, необходимо, потому что в этом заложена история развития хореографического искусства.</w:t>
      </w:r>
    </w:p>
    <w:p w:rsidR="00AE79FB" w:rsidRPr="00AE79FB" w:rsidRDefault="00AE79FB" w:rsidP="00AE79FB">
      <w:pPr>
        <w:rPr>
          <w:rFonts w:ascii="Times New Roman" w:hAnsi="Times New Roman" w:cs="Times New Roman"/>
          <w:color w:val="333333"/>
          <w:sz w:val="28"/>
          <w:szCs w:val="28"/>
          <w:shd w:val="clear" w:color="auto" w:fill="FFFFFF"/>
        </w:rPr>
      </w:pPr>
      <w:proofErr w:type="spellStart"/>
      <w:r w:rsidRPr="00AE79FB">
        <w:rPr>
          <w:rFonts w:ascii="Times New Roman" w:hAnsi="Times New Roman" w:cs="Times New Roman"/>
          <w:b/>
          <w:bCs/>
          <w:color w:val="333333"/>
          <w:sz w:val="28"/>
          <w:szCs w:val="28"/>
          <w:shd w:val="clear" w:color="auto" w:fill="FFFFFF"/>
        </w:rPr>
        <w:t>Павана</w:t>
      </w:r>
      <w:proofErr w:type="spellEnd"/>
      <w:r w:rsidRPr="00AE79FB">
        <w:rPr>
          <w:rFonts w:ascii="Times New Roman" w:hAnsi="Times New Roman" w:cs="Times New Roman"/>
          <w:color w:val="333333"/>
          <w:sz w:val="28"/>
          <w:szCs w:val="28"/>
          <w:shd w:val="clear" w:color="auto" w:fill="FFFFFF"/>
        </w:rPr>
        <w:t xml:space="preserve"> – один из старейших известных нам исторических танцев. Музыкальный размер 2/4, очень медленно. Впервые общественный танец приобретает определённые формы, характер и стиль исполнения. </w:t>
      </w:r>
      <w:proofErr w:type="spellStart"/>
      <w:r w:rsidRPr="00AE79FB">
        <w:rPr>
          <w:rFonts w:ascii="Times New Roman" w:hAnsi="Times New Roman" w:cs="Times New Roman"/>
          <w:color w:val="333333"/>
          <w:sz w:val="28"/>
          <w:szCs w:val="28"/>
          <w:shd w:val="clear" w:color="auto" w:fill="FFFFFF"/>
        </w:rPr>
        <w:t>Павана</w:t>
      </w:r>
      <w:proofErr w:type="spellEnd"/>
      <w:r w:rsidRPr="00AE79FB">
        <w:rPr>
          <w:rFonts w:ascii="Times New Roman" w:hAnsi="Times New Roman" w:cs="Times New Roman"/>
          <w:color w:val="333333"/>
          <w:sz w:val="28"/>
          <w:szCs w:val="28"/>
          <w:shd w:val="clear" w:color="auto" w:fill="FFFFFF"/>
        </w:rPr>
        <w:t xml:space="preserve"> позволяла показать обществу величавость танцующих и богатство их костюмов. Движения </w:t>
      </w:r>
      <w:proofErr w:type="spellStart"/>
      <w:r w:rsidRPr="00AE79FB">
        <w:rPr>
          <w:rFonts w:ascii="Times New Roman" w:hAnsi="Times New Roman" w:cs="Times New Roman"/>
          <w:color w:val="333333"/>
          <w:sz w:val="28"/>
          <w:szCs w:val="28"/>
          <w:shd w:val="clear" w:color="auto" w:fill="FFFFFF"/>
        </w:rPr>
        <w:t>паваны</w:t>
      </w:r>
      <w:proofErr w:type="spellEnd"/>
      <w:r w:rsidRPr="00AE79FB">
        <w:rPr>
          <w:rFonts w:ascii="Times New Roman" w:hAnsi="Times New Roman" w:cs="Times New Roman"/>
          <w:color w:val="333333"/>
          <w:sz w:val="28"/>
          <w:szCs w:val="28"/>
          <w:shd w:val="clear" w:color="auto" w:fill="FFFFFF"/>
        </w:rPr>
        <w:t xml:space="preserve"> напоминают ход красующейся павы. В </w:t>
      </w:r>
      <w:proofErr w:type="spellStart"/>
      <w:r w:rsidRPr="00AE79FB">
        <w:rPr>
          <w:rFonts w:ascii="Times New Roman" w:hAnsi="Times New Roman" w:cs="Times New Roman"/>
          <w:color w:val="333333"/>
          <w:sz w:val="28"/>
          <w:szCs w:val="28"/>
          <w:shd w:val="clear" w:color="auto" w:fill="FFFFFF"/>
        </w:rPr>
        <w:t>паване</w:t>
      </w:r>
      <w:proofErr w:type="spellEnd"/>
      <w:r w:rsidRPr="00AE79FB">
        <w:rPr>
          <w:rFonts w:ascii="Times New Roman" w:hAnsi="Times New Roman" w:cs="Times New Roman"/>
          <w:color w:val="333333"/>
          <w:sz w:val="28"/>
          <w:szCs w:val="28"/>
          <w:shd w:val="clear" w:color="auto" w:fill="FFFFFF"/>
        </w:rPr>
        <w:t xml:space="preserve"> есть закономерность: фигуры танца начинаются вместе с музыкальной фразой в отличие, например, от бранля, где только темп объединял </w:t>
      </w:r>
      <w:proofErr w:type="gramStart"/>
      <w:r w:rsidRPr="00AE79FB">
        <w:rPr>
          <w:rFonts w:ascii="Times New Roman" w:hAnsi="Times New Roman" w:cs="Times New Roman"/>
          <w:color w:val="333333"/>
          <w:sz w:val="28"/>
          <w:szCs w:val="28"/>
          <w:shd w:val="clear" w:color="auto" w:fill="FFFFFF"/>
        </w:rPr>
        <w:t>танцующих</w:t>
      </w:r>
      <w:proofErr w:type="gramEnd"/>
      <w:r w:rsidRPr="00AE79FB">
        <w:rPr>
          <w:rFonts w:ascii="Times New Roman" w:hAnsi="Times New Roman" w:cs="Times New Roman"/>
          <w:color w:val="333333"/>
          <w:sz w:val="28"/>
          <w:szCs w:val="28"/>
          <w:shd w:val="clear" w:color="auto" w:fill="FFFFFF"/>
        </w:rPr>
        <w:t>.</w:t>
      </w:r>
      <w:r w:rsidRPr="00AE79FB">
        <w:rPr>
          <w:rFonts w:ascii="Times New Roman" w:hAnsi="Times New Roman" w:cs="Times New Roman"/>
          <w:color w:val="333333"/>
          <w:sz w:val="28"/>
          <w:szCs w:val="28"/>
        </w:rPr>
        <w:br/>
      </w:r>
      <w:r w:rsidRPr="00AE79FB">
        <w:rPr>
          <w:rFonts w:ascii="Times New Roman" w:hAnsi="Times New Roman" w:cs="Times New Roman"/>
          <w:color w:val="333333"/>
          <w:sz w:val="28"/>
          <w:szCs w:val="28"/>
          <w:shd w:val="clear" w:color="auto" w:fill="FFFFFF"/>
        </w:rPr>
        <w:t xml:space="preserve">В </w:t>
      </w:r>
      <w:proofErr w:type="spellStart"/>
      <w:r w:rsidRPr="00AE79FB">
        <w:rPr>
          <w:rFonts w:ascii="Times New Roman" w:hAnsi="Times New Roman" w:cs="Times New Roman"/>
          <w:color w:val="333333"/>
          <w:sz w:val="28"/>
          <w:szCs w:val="28"/>
          <w:shd w:val="clear" w:color="auto" w:fill="FFFFFF"/>
        </w:rPr>
        <w:t>паване</w:t>
      </w:r>
      <w:proofErr w:type="spellEnd"/>
      <w:r w:rsidRPr="00AE79FB">
        <w:rPr>
          <w:rFonts w:ascii="Times New Roman" w:hAnsi="Times New Roman" w:cs="Times New Roman"/>
          <w:color w:val="333333"/>
          <w:sz w:val="28"/>
          <w:szCs w:val="28"/>
          <w:shd w:val="clear" w:color="auto" w:fill="FFFFFF"/>
        </w:rPr>
        <w:t xml:space="preserve"> было всего три фигуры. Строгий порядок в чередовании пар зависел от происхождения и общественного положения исполнителей танца. Открывался бал исполнением </w:t>
      </w:r>
      <w:proofErr w:type="spellStart"/>
      <w:r w:rsidRPr="00AE79FB">
        <w:rPr>
          <w:rFonts w:ascii="Times New Roman" w:hAnsi="Times New Roman" w:cs="Times New Roman"/>
          <w:color w:val="333333"/>
          <w:sz w:val="28"/>
          <w:szCs w:val="28"/>
          <w:shd w:val="clear" w:color="auto" w:fill="FFFFFF"/>
        </w:rPr>
        <w:t>паваны</w:t>
      </w:r>
      <w:proofErr w:type="spellEnd"/>
      <w:r w:rsidRPr="00AE79FB">
        <w:rPr>
          <w:rFonts w:ascii="Times New Roman" w:hAnsi="Times New Roman" w:cs="Times New Roman"/>
          <w:color w:val="333333"/>
          <w:sz w:val="28"/>
          <w:szCs w:val="28"/>
          <w:shd w:val="clear" w:color="auto" w:fill="FFFFFF"/>
        </w:rPr>
        <w:t xml:space="preserve"> королём или королевой, потом танцевал дофин, вслед за ним другие знатные особы и т.д.</w:t>
      </w:r>
    </w:p>
    <w:p w:rsidR="00E8467E" w:rsidRPr="00AE79FB" w:rsidRDefault="00AE79FB" w:rsidP="00AE79FB">
      <w:pPr>
        <w:pStyle w:val="a3"/>
        <w:shd w:val="clear" w:color="auto" w:fill="FFFFFF"/>
        <w:spacing w:before="0" w:beforeAutospacing="0" w:after="150" w:afterAutospacing="0"/>
        <w:rPr>
          <w:color w:val="333333"/>
          <w:sz w:val="28"/>
          <w:szCs w:val="28"/>
        </w:rPr>
      </w:pPr>
      <w:r w:rsidRPr="00AE79FB">
        <w:rPr>
          <w:b/>
          <w:bCs/>
          <w:color w:val="333333"/>
          <w:sz w:val="28"/>
          <w:szCs w:val="28"/>
        </w:rPr>
        <w:t>Полонез</w:t>
      </w:r>
      <w:r w:rsidRPr="00AE79FB">
        <w:rPr>
          <w:color w:val="333333"/>
          <w:sz w:val="28"/>
          <w:szCs w:val="28"/>
        </w:rPr>
        <w:t xml:space="preserve"> – «польский» (отсюда французское его название) вошёл в классическую музыку и литературу. Упоминание о нем мы находи ещё в XVII веке, но широкое </w:t>
      </w:r>
      <w:r w:rsidRPr="00AE79FB">
        <w:rPr>
          <w:color w:val="333333"/>
          <w:sz w:val="28"/>
          <w:szCs w:val="28"/>
        </w:rPr>
        <w:lastRenderedPageBreak/>
        <w:t>распространение он получает в XVIII веке. Исполнялся, как правило, в начале балов, подчёркивая торжественный, возвышенный характер праздника. В полонезе танцующие пары двигаются по установленным правилами геометрическим фигурам.</w:t>
      </w:r>
      <w:r w:rsidRPr="00AE79FB">
        <w:rPr>
          <w:color w:val="333333"/>
          <w:sz w:val="28"/>
          <w:szCs w:val="28"/>
        </w:rPr>
        <w:br/>
        <w:t>«Этим танцем хозяин дома открывал всякий бал… Он должен был провести всю вереницу гостей тысячью прихотливых извивов, через все апартаменты</w:t>
      </w:r>
      <w:proofErr w:type="gramStart"/>
      <w:r w:rsidRPr="00AE79FB">
        <w:rPr>
          <w:color w:val="333333"/>
          <w:sz w:val="28"/>
          <w:szCs w:val="28"/>
        </w:rPr>
        <w:t>… З</w:t>
      </w:r>
      <w:proofErr w:type="gramEnd"/>
      <w:r w:rsidRPr="00AE79FB">
        <w:rPr>
          <w:color w:val="333333"/>
          <w:sz w:val="28"/>
          <w:szCs w:val="28"/>
        </w:rPr>
        <w:t>ато возвращение их в главную залу встречалось усиленными фанфарами. Длинной змеей с отливающими всеми цветами кольцами весёлая толпа, скользя по паркету, то вытягивалась во всю длину, то свёртывалась, играя в своих извивах. Кавалер, становившийся во главе колонны, старался превзойти своего предшественника небывалыми комбинациями и фигурами, которые он заставлял проделывать; в границах одного зала они могли рисовать изящные арабески и даже вензеля, никоим образом не разрешалось вяло волочиться по паркету. Поступь требовалась ритмичная, мерная, плавная, она должна была придавать всему корпусу гармоничное равновесие. Нельзя было двигаться торопливо, внезапно менять место, казаться утомленным» – так описывает полонез Ф. Лист.</w:t>
      </w:r>
    </w:p>
    <w:p w:rsidR="00E8467E" w:rsidRDefault="00E8467E" w:rsidP="00E8467E">
      <w:pPr>
        <w:pStyle w:val="c57"/>
        <w:shd w:val="clear" w:color="auto" w:fill="FFFFFF"/>
        <w:spacing w:before="0" w:beforeAutospacing="0" w:after="0" w:afterAutospacing="0"/>
        <w:jc w:val="both"/>
        <w:rPr>
          <w:rFonts w:ascii="Calibri" w:hAnsi="Calibri"/>
          <w:color w:val="000000"/>
          <w:sz w:val="22"/>
          <w:szCs w:val="22"/>
        </w:rPr>
      </w:pPr>
      <w:r w:rsidRPr="00E8467E">
        <w:rPr>
          <w:rStyle w:val="c3"/>
          <w:b/>
          <w:color w:val="000000"/>
          <w:sz w:val="28"/>
          <w:szCs w:val="28"/>
        </w:rPr>
        <w:t>Вальс</w:t>
      </w:r>
      <w:r>
        <w:rPr>
          <w:rStyle w:val="c3"/>
          <w:b/>
          <w:color w:val="000000"/>
          <w:sz w:val="28"/>
          <w:szCs w:val="28"/>
        </w:rPr>
        <w:t xml:space="preserve"> - </w:t>
      </w:r>
      <w:r>
        <w:rPr>
          <w:rStyle w:val="c3"/>
          <w:color w:val="000000"/>
          <w:sz w:val="28"/>
          <w:szCs w:val="28"/>
        </w:rPr>
        <w:t>считается одним из любимейших танцев во все времена.</w:t>
      </w:r>
      <w:r w:rsidRPr="00E8467E">
        <w:rPr>
          <w:color w:val="000000"/>
          <w:sz w:val="28"/>
          <w:szCs w:val="28"/>
        </w:rPr>
        <w:t xml:space="preserve"> </w:t>
      </w:r>
      <w:r>
        <w:rPr>
          <w:rStyle w:val="c3"/>
          <w:color w:val="000000"/>
          <w:sz w:val="28"/>
          <w:szCs w:val="28"/>
        </w:rPr>
        <w:t>Вальс зародился в окрестностях Вены и альпийской области Австрии. Вальс танцевали на балах ещё в начале XVII столетия. Гораздо ранее этого времени «кружащиеся танцы» исполняли австрийские и баварские крестьяне. Множество легко узнаваемых вальсовых мотивов можно проследить в простых крестьянских напевах.</w:t>
      </w:r>
    </w:p>
    <w:p w:rsidR="00E8467E" w:rsidRDefault="00E8467E" w:rsidP="00E8467E">
      <w:pPr>
        <w:pStyle w:val="c52"/>
        <w:shd w:val="clear" w:color="auto" w:fill="FFFFFF"/>
        <w:spacing w:before="0" w:beforeAutospacing="0" w:after="0" w:afterAutospacing="0"/>
        <w:ind w:firstLine="708"/>
        <w:jc w:val="both"/>
        <w:rPr>
          <w:rFonts w:ascii="Calibri" w:hAnsi="Calibri"/>
          <w:color w:val="000000"/>
          <w:sz w:val="22"/>
          <w:szCs w:val="22"/>
        </w:rPr>
      </w:pPr>
      <w:r>
        <w:rPr>
          <w:rStyle w:val="c3"/>
          <w:color w:val="000000"/>
          <w:sz w:val="28"/>
          <w:szCs w:val="28"/>
        </w:rPr>
        <w:t>В середине восемнадцатого столетия немецкая разновидность вальса была очень популярна во Франции. Первоначально этот танец танцевали как одну из фигур контрданса (кадрили) с переплетенными руками на уровне плеч, но вскоре вальс стал самостоятельным танцем, и была введена «закрытая позиция». К концу XVIII столетия этот старо-австрийский крестьянский танец был принят высшим обществом с музыкальным размером 3/4 (три четверти).</w:t>
      </w:r>
    </w:p>
    <w:p w:rsidR="00E8467E" w:rsidRDefault="00E8467E" w:rsidP="00E8467E">
      <w:pPr>
        <w:pStyle w:val="c57"/>
        <w:shd w:val="clear" w:color="auto" w:fill="FFFFFF"/>
        <w:spacing w:before="0" w:beforeAutospacing="0" w:after="0" w:afterAutospacing="0"/>
        <w:ind w:firstLine="708"/>
        <w:jc w:val="both"/>
        <w:rPr>
          <w:rStyle w:val="c3"/>
          <w:color w:val="000000"/>
          <w:sz w:val="28"/>
          <w:szCs w:val="28"/>
        </w:rPr>
      </w:pPr>
      <w:r>
        <w:rPr>
          <w:rStyle w:val="c3"/>
          <w:color w:val="000000"/>
          <w:sz w:val="28"/>
          <w:szCs w:val="28"/>
        </w:rPr>
        <w:t>К концу XIX столетия окончательно сформировались две разновидности вальса. На сегодняшний день существуют две наиболее распространенные формы, обе отражающие основные характеристики танца. Они известны как Медленный вальс и Венский (Быстрый) вальс.</w:t>
      </w:r>
    </w:p>
    <w:p w:rsidR="00E8467E" w:rsidRDefault="00E8467E" w:rsidP="00E8467E">
      <w:pPr>
        <w:pStyle w:val="c57"/>
        <w:shd w:val="clear" w:color="auto" w:fill="FFFFFF"/>
        <w:spacing w:before="0" w:beforeAutospacing="0" w:after="0" w:afterAutospacing="0"/>
        <w:ind w:firstLine="708"/>
        <w:jc w:val="both"/>
        <w:rPr>
          <w:rFonts w:ascii="Calibri" w:hAnsi="Calibri"/>
          <w:color w:val="000000"/>
          <w:sz w:val="22"/>
          <w:szCs w:val="22"/>
        </w:rPr>
      </w:pPr>
    </w:p>
    <w:p w:rsidR="00E8467E" w:rsidRPr="00E8467E" w:rsidRDefault="00E8467E" w:rsidP="00E8467E">
      <w:pPr>
        <w:rPr>
          <w:rFonts w:ascii="Times New Roman" w:hAnsi="Times New Roman" w:cs="Times New Roman"/>
          <w:color w:val="000000"/>
          <w:sz w:val="28"/>
          <w:szCs w:val="28"/>
          <w:shd w:val="clear" w:color="auto" w:fill="FFFFFF"/>
        </w:rPr>
      </w:pPr>
      <w:r w:rsidRPr="00E8467E">
        <w:rPr>
          <w:rFonts w:ascii="Times New Roman" w:hAnsi="Times New Roman" w:cs="Times New Roman"/>
          <w:b/>
          <w:color w:val="000000"/>
          <w:sz w:val="28"/>
          <w:szCs w:val="28"/>
          <w:shd w:val="clear" w:color="auto" w:fill="FFFFFF"/>
        </w:rPr>
        <w:t>Танго</w:t>
      </w:r>
      <w:r w:rsidRPr="00E8467E">
        <w:rPr>
          <w:rFonts w:ascii="Times New Roman" w:hAnsi="Times New Roman" w:cs="Times New Roman"/>
          <w:color w:val="000000"/>
          <w:sz w:val="28"/>
          <w:szCs w:val="28"/>
          <w:shd w:val="clear" w:color="auto" w:fill="FFFFFF"/>
        </w:rPr>
        <w:t xml:space="preserve"> - это уникальный сплав традиций, фольклора, чувств и переживаний многих народов, имеющий более чем вековую историю. Оно появилось в конце XIX века в бедных эмигрантских кварталах Буэнос-Айреса</w:t>
      </w:r>
      <w:r w:rsidR="00C34F3F">
        <w:rPr>
          <w:rFonts w:ascii="Times New Roman" w:hAnsi="Times New Roman" w:cs="Times New Roman"/>
          <w:color w:val="000000"/>
          <w:sz w:val="28"/>
          <w:szCs w:val="28"/>
          <w:shd w:val="clear" w:color="auto" w:fill="FFFFFF"/>
        </w:rPr>
        <w:t xml:space="preserve"> (Аргентина)</w:t>
      </w:r>
      <w:r w:rsidRPr="00E8467E">
        <w:rPr>
          <w:rFonts w:ascii="Times New Roman" w:hAnsi="Times New Roman" w:cs="Times New Roman"/>
          <w:color w:val="000000"/>
          <w:sz w:val="28"/>
          <w:szCs w:val="28"/>
          <w:shd w:val="clear" w:color="auto" w:fill="FFFFFF"/>
        </w:rPr>
        <w:t xml:space="preserve">, куда съезжались эмигранты в поисках счастья, здесь встретились культурные традиции стран всего мира. Счастья, как всегда, на всех не хватило, его заменил танец,  доступный всем. В нем африканские ритмы </w:t>
      </w:r>
      <w:proofErr w:type="spellStart"/>
      <w:r w:rsidRPr="00E8467E">
        <w:rPr>
          <w:rFonts w:ascii="Times New Roman" w:hAnsi="Times New Roman" w:cs="Times New Roman"/>
          <w:color w:val="000000"/>
          <w:sz w:val="28"/>
          <w:szCs w:val="28"/>
          <w:shd w:val="clear" w:color="auto" w:fill="FFFFFF"/>
        </w:rPr>
        <w:t>тангано</w:t>
      </w:r>
      <w:proofErr w:type="spellEnd"/>
      <w:r w:rsidRPr="00E8467E">
        <w:rPr>
          <w:rFonts w:ascii="Times New Roman" w:hAnsi="Times New Roman" w:cs="Times New Roman"/>
          <w:color w:val="000000"/>
          <w:sz w:val="28"/>
          <w:szCs w:val="28"/>
          <w:shd w:val="clear" w:color="auto" w:fill="FFFFFF"/>
        </w:rPr>
        <w:t xml:space="preserve">, аргентинская  </w:t>
      </w:r>
      <w:proofErr w:type="spellStart"/>
      <w:r w:rsidRPr="00E8467E">
        <w:rPr>
          <w:rFonts w:ascii="Times New Roman" w:hAnsi="Times New Roman" w:cs="Times New Roman"/>
          <w:color w:val="000000"/>
          <w:sz w:val="28"/>
          <w:szCs w:val="28"/>
          <w:shd w:val="clear" w:color="auto" w:fill="FFFFFF"/>
        </w:rPr>
        <w:t>милонга</w:t>
      </w:r>
      <w:proofErr w:type="spellEnd"/>
      <w:r w:rsidRPr="00E8467E">
        <w:rPr>
          <w:rFonts w:ascii="Times New Roman" w:hAnsi="Times New Roman" w:cs="Times New Roman"/>
          <w:color w:val="000000"/>
          <w:sz w:val="28"/>
          <w:szCs w:val="28"/>
          <w:shd w:val="clear" w:color="auto" w:fill="FFFFFF"/>
        </w:rPr>
        <w:t>, гаванская хабанера, испанское фламенко, ритуальные  танцы индейцев, польская мазурка, немецкий вальс слились</w:t>
      </w:r>
      <w:r>
        <w:rPr>
          <w:rFonts w:ascii="Times New Roman" w:hAnsi="Times New Roman" w:cs="Times New Roman"/>
          <w:color w:val="000000"/>
          <w:sz w:val="28"/>
          <w:szCs w:val="28"/>
          <w:shd w:val="clear" w:color="auto" w:fill="FFFFFF"/>
        </w:rPr>
        <w:t xml:space="preserve"> </w:t>
      </w:r>
      <w:r w:rsidRPr="00E8467E">
        <w:rPr>
          <w:rFonts w:ascii="Times New Roman" w:hAnsi="Times New Roman" w:cs="Times New Roman"/>
          <w:color w:val="000000"/>
          <w:sz w:val="28"/>
          <w:szCs w:val="28"/>
          <w:shd w:val="clear" w:color="auto" w:fill="FFFFFF"/>
        </w:rPr>
        <w:t>воедино в танце тоски по покинутой родине, несчастной любви,  страсти и одиночества.</w:t>
      </w:r>
    </w:p>
    <w:p w:rsidR="002A7ED2" w:rsidRDefault="00C34F3F">
      <w:pPr>
        <w:rPr>
          <w:rFonts w:ascii="Times New Roman" w:hAnsi="Times New Roman" w:cs="Times New Roman"/>
          <w:color w:val="000000"/>
          <w:sz w:val="28"/>
          <w:szCs w:val="28"/>
          <w:shd w:val="clear" w:color="auto" w:fill="FFFFFF"/>
        </w:rPr>
      </w:pPr>
      <w:r w:rsidRPr="00C34F3F">
        <w:rPr>
          <w:rFonts w:ascii="Times New Roman" w:hAnsi="Times New Roman" w:cs="Times New Roman"/>
          <w:b/>
          <w:color w:val="000000"/>
          <w:sz w:val="28"/>
          <w:szCs w:val="28"/>
          <w:shd w:val="clear" w:color="auto" w:fill="FFFFFF"/>
        </w:rPr>
        <w:t>К</w:t>
      </w:r>
      <w:r w:rsidR="00E8467E" w:rsidRPr="00C34F3F">
        <w:rPr>
          <w:rFonts w:ascii="Times New Roman" w:hAnsi="Times New Roman" w:cs="Times New Roman"/>
          <w:b/>
          <w:color w:val="000000"/>
          <w:sz w:val="28"/>
          <w:szCs w:val="28"/>
          <w:shd w:val="clear" w:color="auto" w:fill="FFFFFF"/>
        </w:rPr>
        <w:t>викстеп или быстрый фокстрот</w:t>
      </w:r>
      <w:r w:rsidR="00E8467E" w:rsidRPr="00E8467E">
        <w:rPr>
          <w:rFonts w:ascii="Times New Roman" w:hAnsi="Times New Roman" w:cs="Times New Roman"/>
          <w:color w:val="000000"/>
          <w:sz w:val="28"/>
          <w:szCs w:val="28"/>
          <w:shd w:val="clear" w:color="auto" w:fill="FFFFFF"/>
        </w:rPr>
        <w:t xml:space="preserve"> относится к европейской спортивной программе бальных танцев. </w:t>
      </w:r>
      <w:r>
        <w:rPr>
          <w:rFonts w:ascii="Times New Roman" w:hAnsi="Times New Roman" w:cs="Times New Roman"/>
          <w:color w:val="000000"/>
          <w:sz w:val="28"/>
          <w:szCs w:val="28"/>
          <w:shd w:val="clear" w:color="auto" w:fill="FFFFFF"/>
        </w:rPr>
        <w:t>Д</w:t>
      </w:r>
      <w:r w:rsidR="00E8467E" w:rsidRPr="00E8467E">
        <w:rPr>
          <w:rFonts w:ascii="Times New Roman" w:hAnsi="Times New Roman" w:cs="Times New Roman"/>
          <w:color w:val="000000"/>
          <w:sz w:val="28"/>
          <w:szCs w:val="28"/>
          <w:shd w:val="clear" w:color="auto" w:fill="FFFFFF"/>
        </w:rPr>
        <w:t>ословный перевод слова «</w:t>
      </w:r>
      <w:proofErr w:type="spellStart"/>
      <w:r w:rsidR="00E8467E" w:rsidRPr="00E8467E">
        <w:rPr>
          <w:rFonts w:ascii="Times New Roman" w:hAnsi="Times New Roman" w:cs="Times New Roman"/>
          <w:color w:val="000000"/>
          <w:sz w:val="28"/>
          <w:szCs w:val="28"/>
          <w:shd w:val="clear" w:color="auto" w:fill="FFFFFF"/>
        </w:rPr>
        <w:t>foxtrot</w:t>
      </w:r>
      <w:proofErr w:type="spellEnd"/>
      <w:r w:rsidR="00E8467E" w:rsidRPr="00E8467E">
        <w:rPr>
          <w:rFonts w:ascii="Times New Roman" w:hAnsi="Times New Roman" w:cs="Times New Roman"/>
          <w:color w:val="000000"/>
          <w:sz w:val="28"/>
          <w:szCs w:val="28"/>
          <w:shd w:val="clear" w:color="auto" w:fill="FFFFFF"/>
        </w:rPr>
        <w:t>» - семенящий шаг лисы. Так гласит танцевальная легенда. Но на самом деле фокстрот был придуман летом 1914 года Гарри Фоксом (</w:t>
      </w:r>
      <w:proofErr w:type="spellStart"/>
      <w:r w:rsidR="00E8467E" w:rsidRPr="00E8467E">
        <w:rPr>
          <w:rFonts w:ascii="Times New Roman" w:hAnsi="Times New Roman" w:cs="Times New Roman"/>
          <w:color w:val="000000"/>
          <w:sz w:val="28"/>
          <w:szCs w:val="28"/>
          <w:shd w:val="clear" w:color="auto" w:fill="FFFFFF"/>
        </w:rPr>
        <w:t>Harry</w:t>
      </w:r>
      <w:proofErr w:type="spellEnd"/>
      <w:r w:rsidR="00E8467E" w:rsidRPr="00E8467E">
        <w:rPr>
          <w:rFonts w:ascii="Times New Roman" w:hAnsi="Times New Roman" w:cs="Times New Roman"/>
          <w:color w:val="000000"/>
          <w:sz w:val="28"/>
          <w:szCs w:val="28"/>
          <w:shd w:val="clear" w:color="auto" w:fill="FFFFFF"/>
        </w:rPr>
        <w:t xml:space="preserve"> </w:t>
      </w:r>
      <w:proofErr w:type="spellStart"/>
      <w:r w:rsidR="00E8467E" w:rsidRPr="00E8467E">
        <w:rPr>
          <w:rFonts w:ascii="Times New Roman" w:hAnsi="Times New Roman" w:cs="Times New Roman"/>
          <w:color w:val="000000"/>
          <w:sz w:val="28"/>
          <w:szCs w:val="28"/>
          <w:shd w:val="clear" w:color="auto" w:fill="FFFFFF"/>
        </w:rPr>
        <w:t>Fox</w:t>
      </w:r>
      <w:proofErr w:type="spellEnd"/>
      <w:r w:rsidR="00E8467E" w:rsidRPr="00E8467E">
        <w:rPr>
          <w:rFonts w:ascii="Times New Roman" w:hAnsi="Times New Roman" w:cs="Times New Roman"/>
          <w:color w:val="000000"/>
          <w:sz w:val="28"/>
          <w:szCs w:val="28"/>
          <w:shd w:val="clear" w:color="auto" w:fill="FFFFFF"/>
        </w:rPr>
        <w:t xml:space="preserve">). Его настоящее имя Артур </w:t>
      </w:r>
      <w:proofErr w:type="spellStart"/>
      <w:r w:rsidR="00E8467E" w:rsidRPr="00E8467E">
        <w:rPr>
          <w:rFonts w:ascii="Times New Roman" w:hAnsi="Times New Roman" w:cs="Times New Roman"/>
          <w:color w:val="000000"/>
          <w:sz w:val="28"/>
          <w:szCs w:val="28"/>
          <w:shd w:val="clear" w:color="auto" w:fill="FFFFFF"/>
        </w:rPr>
        <w:lastRenderedPageBreak/>
        <w:t>Каррингфорд</w:t>
      </w:r>
      <w:proofErr w:type="spellEnd"/>
      <w:r w:rsidR="00E8467E" w:rsidRPr="00E8467E">
        <w:rPr>
          <w:rFonts w:ascii="Times New Roman" w:hAnsi="Times New Roman" w:cs="Times New Roman"/>
          <w:color w:val="000000"/>
          <w:sz w:val="28"/>
          <w:szCs w:val="28"/>
          <w:shd w:val="clear" w:color="auto" w:fill="FFFFFF"/>
        </w:rPr>
        <w:t xml:space="preserve">, а псевдоним Фокс он взял в честь своего дедушки. </w:t>
      </w:r>
      <w:proofErr w:type="gramStart"/>
      <w:r w:rsidR="00E8467E" w:rsidRPr="00E8467E">
        <w:rPr>
          <w:rFonts w:ascii="Times New Roman" w:hAnsi="Times New Roman" w:cs="Times New Roman"/>
          <w:color w:val="000000"/>
          <w:sz w:val="28"/>
          <w:szCs w:val="28"/>
          <w:shd w:val="clear" w:color="auto" w:fill="FFFFFF"/>
        </w:rPr>
        <w:t>В начале</w:t>
      </w:r>
      <w:proofErr w:type="gramEnd"/>
      <w:r w:rsidR="00E8467E" w:rsidRPr="00E8467E">
        <w:rPr>
          <w:rFonts w:ascii="Times New Roman" w:hAnsi="Times New Roman" w:cs="Times New Roman"/>
          <w:color w:val="000000"/>
          <w:sz w:val="28"/>
          <w:szCs w:val="28"/>
          <w:shd w:val="clear" w:color="auto" w:fill="FFFFFF"/>
        </w:rPr>
        <w:t xml:space="preserve"> 1914 г., Фокс участвует в различных водевилях в Нью-Йорке. </w:t>
      </w:r>
    </w:p>
    <w:p w:rsidR="00C34F3F" w:rsidRPr="00C34F3F" w:rsidRDefault="00901001" w:rsidP="00C34F3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Выход обучающихся под мелодию танца «</w:t>
      </w:r>
      <w:proofErr w:type="spellStart"/>
      <w:r>
        <w:rPr>
          <w:rFonts w:ascii="Times New Roman" w:hAnsi="Times New Roman" w:cs="Times New Roman"/>
          <w:color w:val="000000"/>
          <w:sz w:val="28"/>
          <w:szCs w:val="28"/>
          <w:shd w:val="clear" w:color="auto" w:fill="FFFFFF"/>
        </w:rPr>
        <w:t>Павана</w:t>
      </w:r>
      <w:proofErr w:type="spellEnd"/>
      <w:r>
        <w:rPr>
          <w:rFonts w:ascii="Times New Roman" w:hAnsi="Times New Roman" w:cs="Times New Roman"/>
          <w:color w:val="000000"/>
          <w:sz w:val="28"/>
          <w:szCs w:val="28"/>
          <w:shd w:val="clear" w:color="auto" w:fill="FFFFFF"/>
        </w:rPr>
        <w:t>», поклон идет в манере танца во время исполнения танцевальной композиции.</w:t>
      </w:r>
    </w:p>
    <w:p w:rsidR="00C34F3F" w:rsidRPr="00C34F3F" w:rsidRDefault="00C34F3F" w:rsidP="00C34F3F">
      <w:pPr>
        <w:rPr>
          <w:rFonts w:ascii="Times New Roman" w:hAnsi="Times New Roman" w:cs="Times New Roman"/>
          <w:color w:val="000000"/>
          <w:sz w:val="28"/>
          <w:szCs w:val="28"/>
          <w:shd w:val="clear" w:color="auto" w:fill="FFFFFF"/>
        </w:rPr>
      </w:pPr>
      <w:r w:rsidRPr="00C34F3F">
        <w:rPr>
          <w:rFonts w:ascii="Times New Roman" w:hAnsi="Times New Roman" w:cs="Times New Roman"/>
          <w:color w:val="000000"/>
          <w:sz w:val="28"/>
          <w:szCs w:val="28"/>
          <w:shd w:val="clear" w:color="auto" w:fill="FFFFFF"/>
        </w:rPr>
        <w:t>Выполнение фигур и хореографии по одному</w:t>
      </w:r>
      <w:r w:rsidR="00901001">
        <w:rPr>
          <w:rFonts w:ascii="Times New Roman" w:hAnsi="Times New Roman" w:cs="Times New Roman"/>
          <w:color w:val="000000"/>
          <w:sz w:val="28"/>
          <w:szCs w:val="28"/>
          <w:shd w:val="clear" w:color="auto" w:fill="FFFFFF"/>
        </w:rPr>
        <w:t>, в парах и композиционно</w:t>
      </w:r>
      <w:r w:rsidRPr="00C34F3F">
        <w:rPr>
          <w:rFonts w:ascii="Times New Roman" w:hAnsi="Times New Roman" w:cs="Times New Roman"/>
          <w:color w:val="000000"/>
          <w:sz w:val="28"/>
          <w:szCs w:val="28"/>
          <w:shd w:val="clear" w:color="auto" w:fill="FFFFFF"/>
        </w:rPr>
        <w:t>.</w:t>
      </w:r>
    </w:p>
    <w:p w:rsidR="00C34F3F" w:rsidRDefault="00901001" w:rsidP="00901001">
      <w:pPr>
        <w:pStyle w:val="a4"/>
        <w:numPr>
          <w:ilvl w:val="0"/>
          <w:numId w:val="1"/>
        </w:numPr>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Павана</w:t>
      </w:r>
      <w:proofErr w:type="spellEnd"/>
    </w:p>
    <w:p w:rsidR="00901001" w:rsidRDefault="00901001" w:rsidP="00901001">
      <w:pPr>
        <w:pStyle w:val="a4"/>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Полонез</w:t>
      </w:r>
    </w:p>
    <w:p w:rsidR="00901001" w:rsidRDefault="00901001" w:rsidP="00901001">
      <w:pPr>
        <w:pStyle w:val="a4"/>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Медленный вальс</w:t>
      </w:r>
    </w:p>
    <w:p w:rsidR="00901001" w:rsidRDefault="00901001" w:rsidP="00901001">
      <w:pPr>
        <w:pStyle w:val="a4"/>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Танго</w:t>
      </w:r>
    </w:p>
    <w:p w:rsidR="00901001" w:rsidRDefault="00901001" w:rsidP="00901001">
      <w:pPr>
        <w:pStyle w:val="a4"/>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Венский вальс</w:t>
      </w:r>
    </w:p>
    <w:p w:rsidR="00901001" w:rsidRPr="00901001" w:rsidRDefault="00901001" w:rsidP="00901001">
      <w:pPr>
        <w:pStyle w:val="a4"/>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Квикстеп</w:t>
      </w:r>
    </w:p>
    <w:p w:rsidR="00C34F3F" w:rsidRPr="00901001" w:rsidRDefault="00901001" w:rsidP="00C34F3F">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00C34F3F" w:rsidRPr="00901001">
        <w:rPr>
          <w:rFonts w:ascii="Times New Roman" w:hAnsi="Times New Roman" w:cs="Times New Roman"/>
          <w:b/>
          <w:color w:val="000000"/>
          <w:sz w:val="28"/>
          <w:szCs w:val="28"/>
          <w:shd w:val="clear" w:color="auto" w:fill="FFFFFF"/>
        </w:rPr>
        <w:t>Заключительная часть:</w:t>
      </w:r>
    </w:p>
    <w:p w:rsidR="00901001" w:rsidRDefault="00C34F3F" w:rsidP="00C34F3F">
      <w:pPr>
        <w:rPr>
          <w:rFonts w:ascii="Times New Roman" w:hAnsi="Times New Roman" w:cs="Times New Roman"/>
          <w:color w:val="000000"/>
          <w:sz w:val="28"/>
          <w:szCs w:val="28"/>
          <w:shd w:val="clear" w:color="auto" w:fill="FFFFFF"/>
        </w:rPr>
      </w:pPr>
      <w:r w:rsidRPr="00C34F3F">
        <w:rPr>
          <w:rFonts w:ascii="Times New Roman" w:hAnsi="Times New Roman" w:cs="Times New Roman"/>
          <w:color w:val="000000"/>
          <w:sz w:val="28"/>
          <w:szCs w:val="28"/>
          <w:shd w:val="clear" w:color="auto" w:fill="FFFFFF"/>
        </w:rPr>
        <w:t>Преподаватель  благодарит всех участников. Поклон педагогу</w:t>
      </w:r>
      <w:r w:rsidR="00901001">
        <w:rPr>
          <w:rFonts w:ascii="Times New Roman" w:hAnsi="Times New Roman" w:cs="Times New Roman"/>
          <w:color w:val="000000"/>
          <w:sz w:val="28"/>
          <w:szCs w:val="28"/>
          <w:shd w:val="clear" w:color="auto" w:fill="FFFFFF"/>
        </w:rPr>
        <w:t>. Выход обучающихся с танцевального класса.</w:t>
      </w:r>
      <w:bookmarkStart w:id="0" w:name="_GoBack"/>
      <w:bookmarkEnd w:id="0"/>
    </w:p>
    <w:p w:rsidR="00901001" w:rsidRPr="00901001" w:rsidRDefault="00901001" w:rsidP="00901001">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Pr="00901001">
        <w:rPr>
          <w:rFonts w:ascii="Times New Roman" w:hAnsi="Times New Roman" w:cs="Times New Roman"/>
          <w:b/>
          <w:color w:val="000000"/>
          <w:sz w:val="28"/>
          <w:szCs w:val="28"/>
          <w:shd w:val="clear" w:color="auto" w:fill="FFFFFF"/>
        </w:rPr>
        <w:t>Анализ проделанной работы.</w:t>
      </w:r>
    </w:p>
    <w:p w:rsidR="00901001" w:rsidRPr="00901001" w:rsidRDefault="00901001" w:rsidP="00901001">
      <w:pPr>
        <w:rPr>
          <w:rFonts w:ascii="Times New Roman" w:hAnsi="Times New Roman" w:cs="Times New Roman"/>
          <w:color w:val="000000"/>
          <w:sz w:val="28"/>
          <w:szCs w:val="28"/>
          <w:shd w:val="clear" w:color="auto" w:fill="FFFFFF"/>
        </w:rPr>
      </w:pPr>
      <w:r w:rsidRPr="00901001">
        <w:rPr>
          <w:rFonts w:ascii="Times New Roman" w:hAnsi="Times New Roman" w:cs="Times New Roman"/>
          <w:color w:val="000000"/>
          <w:sz w:val="28"/>
          <w:szCs w:val="28"/>
          <w:shd w:val="clear" w:color="auto" w:fill="FFFFFF"/>
        </w:rPr>
        <w:t>Урок по бальному танцу на тему</w:t>
      </w:r>
      <w:r w:rsidR="002026C0">
        <w:rPr>
          <w:rFonts w:ascii="Times New Roman" w:hAnsi="Times New Roman" w:cs="Times New Roman"/>
          <w:color w:val="000000"/>
          <w:sz w:val="28"/>
          <w:szCs w:val="28"/>
          <w:shd w:val="clear" w:color="auto" w:fill="FFFFFF"/>
        </w:rPr>
        <w:t xml:space="preserve"> </w:t>
      </w:r>
      <w:r w:rsidRPr="00707860">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Историко-бытовой танец, манера исполнения» </w:t>
      </w:r>
      <w:r w:rsidRPr="00901001">
        <w:rPr>
          <w:rFonts w:ascii="Times New Roman" w:hAnsi="Times New Roman" w:cs="Times New Roman"/>
          <w:color w:val="000000"/>
          <w:sz w:val="28"/>
          <w:szCs w:val="28"/>
          <w:shd w:val="clear" w:color="auto" w:fill="FFFFFF"/>
        </w:rPr>
        <w:t xml:space="preserve">прошел в МБОУ ДО «Детская школа искусств»  </w:t>
      </w:r>
      <w:r>
        <w:rPr>
          <w:rFonts w:ascii="Times New Roman" w:hAnsi="Times New Roman" w:cs="Times New Roman"/>
          <w:color w:val="000000"/>
          <w:sz w:val="28"/>
          <w:szCs w:val="28"/>
          <w:shd w:val="clear" w:color="auto" w:fill="FFFFFF"/>
        </w:rPr>
        <w:t>с обучающимися 7</w:t>
      </w:r>
      <w:r w:rsidRPr="00901001">
        <w:rPr>
          <w:rFonts w:ascii="Times New Roman" w:hAnsi="Times New Roman" w:cs="Times New Roman"/>
          <w:color w:val="000000"/>
          <w:sz w:val="28"/>
          <w:szCs w:val="28"/>
          <w:shd w:val="clear" w:color="auto" w:fill="FFFFFF"/>
        </w:rPr>
        <w:t xml:space="preserve">/8 </w:t>
      </w:r>
      <w:r>
        <w:rPr>
          <w:rFonts w:ascii="Times New Roman" w:hAnsi="Times New Roman" w:cs="Times New Roman"/>
          <w:color w:val="000000"/>
          <w:sz w:val="28"/>
          <w:szCs w:val="28"/>
          <w:shd w:val="clear" w:color="auto" w:fill="FFFFFF"/>
        </w:rPr>
        <w:t xml:space="preserve"> и 8/8 классов</w:t>
      </w:r>
      <w:r w:rsidRPr="00901001">
        <w:rPr>
          <w:rFonts w:ascii="Times New Roman" w:hAnsi="Times New Roman" w:cs="Times New Roman"/>
          <w:color w:val="000000"/>
          <w:sz w:val="28"/>
          <w:szCs w:val="28"/>
          <w:shd w:val="clear" w:color="auto" w:fill="FFFFFF"/>
        </w:rPr>
        <w:t>.</w:t>
      </w:r>
    </w:p>
    <w:p w:rsidR="00901001" w:rsidRDefault="00901001" w:rsidP="00901001">
      <w:pPr>
        <w:rPr>
          <w:rFonts w:ascii="Times New Roman" w:hAnsi="Times New Roman" w:cs="Times New Roman"/>
          <w:color w:val="000000"/>
          <w:sz w:val="28"/>
          <w:szCs w:val="28"/>
          <w:shd w:val="clear" w:color="auto" w:fill="FFFFFF"/>
        </w:rPr>
      </w:pPr>
      <w:r w:rsidRPr="00901001">
        <w:rPr>
          <w:rFonts w:ascii="Times New Roman" w:hAnsi="Times New Roman" w:cs="Times New Roman"/>
          <w:color w:val="000000"/>
          <w:sz w:val="28"/>
          <w:szCs w:val="28"/>
          <w:shd w:val="clear" w:color="auto" w:fill="FFFFFF"/>
        </w:rPr>
        <w:t xml:space="preserve">На уроках соблюдается техника безопасности. </w:t>
      </w:r>
      <w:proofErr w:type="gramStart"/>
      <w:r w:rsidRPr="00901001">
        <w:rPr>
          <w:rFonts w:ascii="Times New Roman" w:hAnsi="Times New Roman" w:cs="Times New Roman"/>
          <w:color w:val="000000"/>
          <w:sz w:val="28"/>
          <w:szCs w:val="28"/>
          <w:shd w:val="clear" w:color="auto" w:fill="FFFFFF"/>
        </w:rPr>
        <w:t>Обучающиеся</w:t>
      </w:r>
      <w:proofErr w:type="gramEnd"/>
      <w:r w:rsidRPr="00901001">
        <w:rPr>
          <w:rFonts w:ascii="Times New Roman" w:hAnsi="Times New Roman" w:cs="Times New Roman"/>
          <w:color w:val="000000"/>
          <w:sz w:val="28"/>
          <w:szCs w:val="28"/>
          <w:shd w:val="clear" w:color="auto" w:fill="FFFFFF"/>
        </w:rPr>
        <w:t xml:space="preserve"> с правилами ознакомлены.</w:t>
      </w:r>
    </w:p>
    <w:p w:rsidR="00901001" w:rsidRPr="00901001" w:rsidRDefault="00901001" w:rsidP="00901001">
      <w:pPr>
        <w:rPr>
          <w:rFonts w:ascii="Times New Roman" w:hAnsi="Times New Roman" w:cs="Times New Roman"/>
          <w:color w:val="000000"/>
          <w:sz w:val="28"/>
          <w:szCs w:val="28"/>
          <w:shd w:val="clear" w:color="auto" w:fill="FFFFFF"/>
        </w:rPr>
      </w:pPr>
      <w:r w:rsidRPr="00901001">
        <w:rPr>
          <w:rFonts w:ascii="Times New Roman" w:hAnsi="Times New Roman" w:cs="Times New Roman"/>
          <w:color w:val="000000"/>
          <w:sz w:val="28"/>
          <w:szCs w:val="28"/>
          <w:shd w:val="clear" w:color="auto" w:fill="FFFFFF"/>
        </w:rPr>
        <w:t>Основными требованиями к открытому уроку являются: демонстрация знаний техники исполнения танцевальных движений и композиции показанных постановок, умение по возможности точно передать атмосферу той эпохи, в которой эти танцы существовали.</w:t>
      </w:r>
    </w:p>
    <w:p w:rsidR="00901001" w:rsidRPr="00901001" w:rsidRDefault="00901001" w:rsidP="00901001">
      <w:pPr>
        <w:rPr>
          <w:rFonts w:ascii="Times New Roman" w:hAnsi="Times New Roman" w:cs="Times New Roman"/>
          <w:color w:val="000000"/>
          <w:sz w:val="28"/>
          <w:szCs w:val="28"/>
          <w:shd w:val="clear" w:color="auto" w:fill="FFFFFF"/>
        </w:rPr>
      </w:pPr>
      <w:r w:rsidRPr="00901001">
        <w:rPr>
          <w:rFonts w:ascii="Times New Roman" w:hAnsi="Times New Roman" w:cs="Times New Roman"/>
          <w:color w:val="000000"/>
          <w:sz w:val="28"/>
          <w:szCs w:val="28"/>
          <w:shd w:val="clear" w:color="auto" w:fill="FFFFFF"/>
        </w:rPr>
        <w:t xml:space="preserve">Подготовленные классом композиции прозвучали ярко и образно. Обучающиеся справились с композиционными и техническими трудностями программы. Показали знание теоретических основ историко-бытового танца и этапов его развития на протяжении 16 – 19 </w:t>
      </w:r>
      <w:proofErr w:type="spellStart"/>
      <w:r w:rsidRPr="00901001">
        <w:rPr>
          <w:rFonts w:ascii="Times New Roman" w:hAnsi="Times New Roman" w:cs="Times New Roman"/>
          <w:color w:val="000000"/>
          <w:sz w:val="28"/>
          <w:szCs w:val="28"/>
          <w:shd w:val="clear" w:color="auto" w:fill="FFFFFF"/>
        </w:rPr>
        <w:t>в.</w:t>
      </w:r>
      <w:proofErr w:type="gramStart"/>
      <w:r w:rsidRPr="00901001">
        <w:rPr>
          <w:rFonts w:ascii="Times New Roman" w:hAnsi="Times New Roman" w:cs="Times New Roman"/>
          <w:color w:val="000000"/>
          <w:sz w:val="28"/>
          <w:szCs w:val="28"/>
          <w:shd w:val="clear" w:color="auto" w:fill="FFFFFF"/>
        </w:rPr>
        <w:t>в</w:t>
      </w:r>
      <w:proofErr w:type="spellEnd"/>
      <w:proofErr w:type="gramEnd"/>
      <w:r w:rsidRPr="00901001">
        <w:rPr>
          <w:rFonts w:ascii="Times New Roman" w:hAnsi="Times New Roman" w:cs="Times New Roman"/>
          <w:color w:val="000000"/>
          <w:sz w:val="28"/>
          <w:szCs w:val="28"/>
          <w:shd w:val="clear" w:color="auto" w:fill="FFFFFF"/>
        </w:rPr>
        <w:t>.</w:t>
      </w:r>
    </w:p>
    <w:p w:rsidR="00901001" w:rsidRPr="00901001" w:rsidRDefault="00901001" w:rsidP="00901001">
      <w:pPr>
        <w:rPr>
          <w:rFonts w:ascii="Times New Roman" w:hAnsi="Times New Roman" w:cs="Times New Roman"/>
          <w:color w:val="000000"/>
          <w:sz w:val="28"/>
          <w:szCs w:val="28"/>
          <w:shd w:val="clear" w:color="auto" w:fill="FFFFFF"/>
        </w:rPr>
      </w:pPr>
      <w:r w:rsidRPr="00901001">
        <w:rPr>
          <w:rFonts w:ascii="Times New Roman" w:hAnsi="Times New Roman" w:cs="Times New Roman"/>
          <w:color w:val="000000"/>
          <w:sz w:val="28"/>
          <w:szCs w:val="28"/>
          <w:shd w:val="clear" w:color="auto" w:fill="FFFFFF"/>
        </w:rPr>
        <w:t>Работая в коллективе – все вместе – синхронно, возникают переживания общих для всех чувств, которые сплачивают детей в коллектив.</w:t>
      </w:r>
    </w:p>
    <w:p w:rsidR="00901001" w:rsidRPr="00901001" w:rsidRDefault="00901001" w:rsidP="00901001">
      <w:pPr>
        <w:rPr>
          <w:rFonts w:ascii="Times New Roman" w:hAnsi="Times New Roman" w:cs="Times New Roman"/>
          <w:color w:val="000000"/>
          <w:sz w:val="28"/>
          <w:szCs w:val="28"/>
          <w:shd w:val="clear" w:color="auto" w:fill="FFFFFF"/>
        </w:rPr>
      </w:pPr>
      <w:r w:rsidRPr="00901001">
        <w:rPr>
          <w:rFonts w:ascii="Times New Roman" w:hAnsi="Times New Roman" w:cs="Times New Roman"/>
          <w:color w:val="000000"/>
          <w:sz w:val="28"/>
          <w:szCs w:val="28"/>
          <w:shd w:val="clear" w:color="auto" w:fill="FFFFFF"/>
        </w:rPr>
        <w:t>Урок прошёл без отклонения от плана. В дальнейшем я буду продолжать работу над техникой и манерой исполнения движений с целью развития артистичности обучающихся.</w:t>
      </w:r>
    </w:p>
    <w:p w:rsidR="00901001" w:rsidRPr="00C34F3F" w:rsidRDefault="00901001" w:rsidP="00C34F3F">
      <w:pPr>
        <w:rPr>
          <w:rFonts w:ascii="Times New Roman" w:hAnsi="Times New Roman" w:cs="Times New Roman"/>
          <w:color w:val="000000"/>
          <w:sz w:val="28"/>
          <w:szCs w:val="28"/>
          <w:shd w:val="clear" w:color="auto" w:fill="FFFFFF"/>
        </w:rPr>
      </w:pPr>
    </w:p>
    <w:sectPr w:rsidR="00901001" w:rsidRPr="00C34F3F" w:rsidSect="003D3B1F">
      <w:pgSz w:w="11906" w:h="16838"/>
      <w:pgMar w:top="678"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005F6"/>
    <w:multiLevelType w:val="hybridMultilevel"/>
    <w:tmpl w:val="6FE29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8D0AFB"/>
    <w:rsid w:val="00127318"/>
    <w:rsid w:val="002026C0"/>
    <w:rsid w:val="002A7ED2"/>
    <w:rsid w:val="003D6774"/>
    <w:rsid w:val="003E2538"/>
    <w:rsid w:val="00497C6C"/>
    <w:rsid w:val="005A6AFC"/>
    <w:rsid w:val="0065292E"/>
    <w:rsid w:val="00707860"/>
    <w:rsid w:val="008D0AFB"/>
    <w:rsid w:val="00901001"/>
    <w:rsid w:val="009072A6"/>
    <w:rsid w:val="00990CA8"/>
    <w:rsid w:val="00A25EAB"/>
    <w:rsid w:val="00AE79FB"/>
    <w:rsid w:val="00BF4C97"/>
    <w:rsid w:val="00C34F3F"/>
    <w:rsid w:val="00E846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6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8467E"/>
  </w:style>
  <w:style w:type="paragraph" w:customStyle="1" w:styleId="c57">
    <w:name w:val="c57"/>
    <w:basedOn w:val="a"/>
    <w:rsid w:val="00E84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E84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10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1444</Words>
  <Characters>8232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2025-02-19T12:42:00Z</dcterms:created>
  <dcterms:modified xsi:type="dcterms:W3CDTF">2025-03-26T05:57:00Z</dcterms:modified>
</cp:coreProperties>
</file>