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8315A">
        <w:rPr>
          <w:rFonts w:eastAsia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8315A">
        <w:rPr>
          <w:rFonts w:eastAsia="Times New Roman" w:cs="Times New Roman"/>
          <w:sz w:val="28"/>
          <w:szCs w:val="28"/>
          <w:lang w:eastAsia="ru-RU"/>
        </w:rPr>
        <w:t>«Детский сад комбинированного вида № 17»</w:t>
      </w: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b/>
          <w:i/>
          <w:sz w:val="48"/>
          <w:szCs w:val="48"/>
          <w:lang w:eastAsia="ru-RU"/>
        </w:rPr>
      </w:pPr>
      <w:r w:rsidRPr="00A8315A">
        <w:rPr>
          <w:rFonts w:eastAsia="Times New Roman" w:cs="Times New Roman"/>
          <w:b/>
          <w:i/>
          <w:sz w:val="48"/>
          <w:szCs w:val="48"/>
          <w:lang w:eastAsia="ru-RU"/>
        </w:rPr>
        <w:t>Занятие по обучению детей ПДД</w:t>
      </w:r>
    </w:p>
    <w:p w:rsidR="002D409A" w:rsidRPr="00A8315A" w:rsidRDefault="002D409A" w:rsidP="002D409A">
      <w:pPr>
        <w:spacing w:after="0" w:line="360" w:lineRule="auto"/>
        <w:jc w:val="center"/>
        <w:rPr>
          <w:rFonts w:eastAsia="Times New Roman" w:cs="Times New Roman"/>
          <w:b/>
          <w:i/>
          <w:sz w:val="48"/>
          <w:szCs w:val="48"/>
          <w:lang w:eastAsia="ru-RU"/>
        </w:rPr>
      </w:pPr>
      <w:r w:rsidRPr="00A8315A">
        <w:rPr>
          <w:rFonts w:eastAsia="Times New Roman" w:cs="Times New Roman"/>
          <w:b/>
          <w:i/>
          <w:sz w:val="48"/>
          <w:szCs w:val="48"/>
          <w:lang w:eastAsia="ru-RU"/>
        </w:rPr>
        <w:t>в подготовительной к школе группе</w:t>
      </w:r>
    </w:p>
    <w:p w:rsidR="00F56DEA" w:rsidRDefault="002D409A" w:rsidP="002D409A">
      <w:pPr>
        <w:spacing w:after="0" w:line="360" w:lineRule="auto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 w:rsidRPr="00A8315A">
        <w:rPr>
          <w:rFonts w:eastAsia="Times New Roman" w:cs="Times New Roman"/>
          <w:b/>
          <w:i/>
          <w:sz w:val="48"/>
          <w:szCs w:val="48"/>
          <w:lang w:eastAsia="ru-RU"/>
        </w:rPr>
        <w:t xml:space="preserve">  </w:t>
      </w:r>
      <w:r w:rsidRPr="00A8315A">
        <w:rPr>
          <w:rFonts w:eastAsia="Times New Roman" w:cs="Times New Roman"/>
          <w:b/>
          <w:sz w:val="72"/>
          <w:szCs w:val="72"/>
          <w:lang w:eastAsia="ru-RU"/>
        </w:rPr>
        <w:t>«</w:t>
      </w:r>
      <w:r w:rsidR="00F56DEA">
        <w:rPr>
          <w:rFonts w:eastAsia="Times New Roman" w:cs="Times New Roman"/>
          <w:b/>
          <w:sz w:val="72"/>
          <w:szCs w:val="72"/>
          <w:lang w:eastAsia="ru-RU"/>
        </w:rPr>
        <w:t xml:space="preserve">Приключения Незнайки </w:t>
      </w:r>
    </w:p>
    <w:p w:rsidR="002D409A" w:rsidRPr="00A8315A" w:rsidRDefault="00F56DEA" w:rsidP="002D409A">
      <w:pPr>
        <w:spacing w:after="0" w:line="360" w:lineRule="auto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в Глазове</w:t>
      </w:r>
      <w:r w:rsidR="002D409A" w:rsidRPr="00A8315A">
        <w:rPr>
          <w:rFonts w:eastAsia="Times New Roman" w:cs="Times New Roman"/>
          <w:b/>
          <w:sz w:val="72"/>
          <w:szCs w:val="72"/>
          <w:lang w:eastAsia="ru-RU"/>
        </w:rPr>
        <w:t>»</w:t>
      </w:r>
    </w:p>
    <w:p w:rsidR="002D409A" w:rsidRPr="00A8315A" w:rsidRDefault="002D409A" w:rsidP="002D409A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2D409A" w:rsidRPr="00A8315A" w:rsidRDefault="002D409A" w:rsidP="002D409A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2D409A" w:rsidRDefault="002D409A" w:rsidP="002D409A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595F0F" w:rsidRDefault="00595F0F"/>
    <w:p w:rsidR="00BC1428" w:rsidRDefault="00BC1428" w:rsidP="00123AED">
      <w:pPr>
        <w:spacing w:after="0" w:line="360" w:lineRule="auto"/>
        <w:ind w:firstLine="720"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p w:rsidR="00BC1428" w:rsidRDefault="00BC1428" w:rsidP="00123AED">
      <w:pPr>
        <w:spacing w:after="0" w:line="360" w:lineRule="auto"/>
        <w:ind w:firstLine="720"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p w:rsidR="00123AED" w:rsidRDefault="00123AED" w:rsidP="00123AED">
      <w:pPr>
        <w:spacing w:after="0" w:line="360" w:lineRule="auto"/>
        <w:ind w:firstLine="720"/>
        <w:jc w:val="center"/>
        <w:rPr>
          <w:rFonts w:eastAsia="Calibri" w:cs="Times New Roman"/>
          <w:b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123AED" w:rsidRDefault="00123AED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 xml:space="preserve">В нашем детском саду разработана и реализуется </w:t>
      </w:r>
      <w:r w:rsidRPr="00123AED">
        <w:rPr>
          <w:rFonts w:eastAsia="Calibri" w:cs="Times New Roman"/>
          <w:sz w:val="28"/>
          <w:szCs w:val="28"/>
          <w:lang w:eastAsia="ru-RU"/>
        </w:rPr>
        <w:t>Программа дополнительного образования дошкольников по обучению правилам дорожного движения и безопасному поведению на дороге «Правила дорожные всем детям знать положено»</w:t>
      </w:r>
      <w:r>
        <w:rPr>
          <w:rFonts w:eastAsia="Calibri" w:cs="Times New Roman"/>
          <w:sz w:val="28"/>
          <w:szCs w:val="28"/>
          <w:lang w:eastAsia="ru-RU"/>
        </w:rPr>
        <w:t xml:space="preserve">. </w:t>
      </w:r>
      <w:r w:rsidRPr="00123AED">
        <w:rPr>
          <w:rFonts w:eastAsia="Calibri" w:cs="Times New Roman"/>
          <w:sz w:val="28"/>
          <w:szCs w:val="28"/>
          <w:lang w:eastAsia="ru-RU"/>
        </w:rPr>
        <w:t>Возрастной состав детей от 3 до 7 лет.</w:t>
      </w:r>
    </w:p>
    <w:p w:rsidR="00123AED" w:rsidRDefault="00123AED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Целью данной программы является с</w:t>
      </w:r>
      <w:r w:rsidRPr="00123AED">
        <w:rPr>
          <w:rFonts w:eastAsia="Calibri" w:cs="Times New Roman"/>
          <w:sz w:val="28"/>
          <w:szCs w:val="28"/>
          <w:lang w:eastAsia="ru-RU"/>
        </w:rPr>
        <w:t>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города.</w:t>
      </w:r>
    </w:p>
    <w:p w:rsidR="005A4A1C" w:rsidRDefault="005A4A1C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 w:rsidRPr="005A4A1C">
        <w:rPr>
          <w:rFonts w:eastAsia="Calibri" w:cs="Times New Roman"/>
          <w:sz w:val="28"/>
          <w:szCs w:val="28"/>
          <w:lang w:eastAsia="ru-RU"/>
        </w:rPr>
        <w:t>В процессе обучения правилам и безопасности дорожного движения важны не только знания, но и развитие у воспитанников необходимых качеств, таких как внимание, память, мышление, координация движений, реакция на опасность (развитие «Чувства опасности»). Полное обучение знаниям, умениям и навыкам безопасного поведения на дороге невозможно без выполнения детьми заданий с имитацией возможных ситуаций на дороге и в транспорте.</w:t>
      </w:r>
    </w:p>
    <w:p w:rsidR="00123AED" w:rsidRPr="00123AED" w:rsidRDefault="00123AED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 w:rsidRPr="00123AED">
        <w:rPr>
          <w:rFonts w:eastAsia="Calibri" w:cs="Times New Roman"/>
          <w:sz w:val="28"/>
          <w:szCs w:val="28"/>
          <w:lang w:eastAsia="ru-RU"/>
        </w:rPr>
        <w:t>Используемые в ходе работы ситуационные формы обучения, максимальное разнообразие приемов и средств, творческий поиск позволят:</w:t>
      </w:r>
    </w:p>
    <w:p w:rsidR="00123AED" w:rsidRPr="00123AED" w:rsidRDefault="00123AED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 w:rsidRPr="00123AED">
        <w:rPr>
          <w:rFonts w:eastAsia="Calibri" w:cs="Times New Roman"/>
          <w:sz w:val="28"/>
          <w:szCs w:val="28"/>
          <w:lang w:eastAsia="ru-RU"/>
        </w:rPr>
        <w:t>•</w:t>
      </w:r>
      <w:r w:rsidRPr="00123AED">
        <w:rPr>
          <w:rFonts w:eastAsia="Calibri" w:cs="Times New Roman"/>
          <w:sz w:val="28"/>
          <w:szCs w:val="28"/>
          <w:lang w:eastAsia="ru-RU"/>
        </w:rPr>
        <w:tab/>
        <w:t>ребенку научиться предвидеть опасные ситуации и правильно их оценивать, создавать модель поведения на дороге;</w:t>
      </w:r>
    </w:p>
    <w:p w:rsidR="00123AED" w:rsidRDefault="00123AED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 w:rsidRPr="00123AED">
        <w:rPr>
          <w:rFonts w:eastAsia="Calibri" w:cs="Times New Roman"/>
          <w:sz w:val="28"/>
          <w:szCs w:val="28"/>
          <w:lang w:eastAsia="ru-RU"/>
        </w:rPr>
        <w:t>•</w:t>
      </w:r>
      <w:r w:rsidRPr="00123AED">
        <w:rPr>
          <w:rFonts w:eastAsia="Calibri" w:cs="Times New Roman"/>
          <w:sz w:val="28"/>
          <w:szCs w:val="28"/>
          <w:lang w:eastAsia="ru-RU"/>
        </w:rPr>
        <w:tab/>
        <w:t>привлекает родителей к осуществлению взаимодействия с дошкольным образовательным учреждением.</w:t>
      </w:r>
    </w:p>
    <w:p w:rsidR="00123AED" w:rsidRDefault="005A4A1C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 w:rsidRPr="005A4A1C">
        <w:rPr>
          <w:rFonts w:eastAsia="Calibri" w:cs="Times New Roman"/>
          <w:sz w:val="28"/>
          <w:szCs w:val="28"/>
          <w:lang w:eastAsia="ru-RU"/>
        </w:rPr>
        <w:t>Работа в ходе реализации программы может быть специально организованна, а также внедрена в обычные плановые формы работы.</w:t>
      </w:r>
    </w:p>
    <w:p w:rsidR="005A4A1C" w:rsidRDefault="005A4A1C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Мы предлагаем вашему вниманию один из конспектов НОД в подготовительной к школе группе.</w:t>
      </w:r>
    </w:p>
    <w:p w:rsidR="005A4A1C" w:rsidRPr="00123AED" w:rsidRDefault="005A4A1C" w:rsidP="00123AED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</w:p>
    <w:p w:rsidR="005A4A1C" w:rsidRDefault="005A4A1C" w:rsidP="002D409A">
      <w:pPr>
        <w:spacing w:after="0" w:line="360" w:lineRule="auto"/>
        <w:ind w:firstLine="720"/>
        <w:jc w:val="both"/>
        <w:rPr>
          <w:rFonts w:eastAsia="Calibri" w:cs="Times New Roman"/>
          <w:b/>
          <w:sz w:val="28"/>
          <w:szCs w:val="28"/>
          <w:lang w:eastAsia="ru-RU"/>
        </w:rPr>
      </w:pPr>
    </w:p>
    <w:p w:rsidR="005A4A1C" w:rsidRDefault="005A4A1C" w:rsidP="002D409A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lastRenderedPageBreak/>
        <w:t xml:space="preserve">Цель: </w:t>
      </w:r>
      <w:r>
        <w:rPr>
          <w:rFonts w:eastAsia="Calibri" w:cs="Times New Roman"/>
          <w:sz w:val="28"/>
          <w:szCs w:val="28"/>
          <w:lang w:eastAsia="ru-RU"/>
        </w:rPr>
        <w:t>ф</w:t>
      </w:r>
      <w:r w:rsidRPr="005A4A1C">
        <w:rPr>
          <w:rFonts w:eastAsia="Calibri" w:cs="Times New Roman"/>
          <w:sz w:val="28"/>
          <w:szCs w:val="28"/>
          <w:lang w:eastAsia="ru-RU"/>
        </w:rPr>
        <w:t>ормирование элементарных представлений о правилах безопасности дорожного движения</w:t>
      </w:r>
      <w:r>
        <w:rPr>
          <w:rFonts w:eastAsia="Calibri" w:cs="Times New Roman"/>
          <w:sz w:val="28"/>
          <w:szCs w:val="28"/>
          <w:lang w:eastAsia="ru-RU"/>
        </w:rPr>
        <w:t>.</w:t>
      </w:r>
    </w:p>
    <w:p w:rsidR="00E226AC" w:rsidRDefault="00E226AC" w:rsidP="002D409A">
      <w:pPr>
        <w:spacing w:after="0" w:line="360" w:lineRule="auto"/>
        <w:ind w:firstLine="720"/>
        <w:jc w:val="both"/>
        <w:rPr>
          <w:rFonts w:eastAsia="Calibri" w:cs="Times New Roman"/>
          <w:b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t>Задачи:</w:t>
      </w:r>
    </w:p>
    <w:p w:rsidR="00E226AC" w:rsidRDefault="00E226AC" w:rsidP="002D409A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i/>
          <w:sz w:val="28"/>
          <w:szCs w:val="28"/>
          <w:lang w:eastAsia="ru-RU"/>
        </w:rPr>
        <w:t xml:space="preserve">Образовательные: </w:t>
      </w:r>
    </w:p>
    <w:p w:rsidR="00E226AC" w:rsidRDefault="00E226AC" w:rsidP="00E226AC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F56DEA">
        <w:rPr>
          <w:rFonts w:eastAsia="Calibri" w:cs="Times New Roman"/>
          <w:sz w:val="28"/>
          <w:szCs w:val="28"/>
          <w:lang w:eastAsia="ru-RU"/>
        </w:rPr>
        <w:t>Учить детей правильно вести себя на улице.</w:t>
      </w:r>
    </w:p>
    <w:p w:rsidR="00E226AC" w:rsidRDefault="00E226AC" w:rsidP="00E226AC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F56DEA">
        <w:rPr>
          <w:rFonts w:eastAsia="Calibri" w:cs="Times New Roman"/>
          <w:sz w:val="28"/>
          <w:szCs w:val="28"/>
          <w:lang w:eastAsia="ru-RU"/>
        </w:rPr>
        <w:t>Уточнить представления детей о тротуаре, дороге, улице, перекрестке.</w:t>
      </w:r>
    </w:p>
    <w:p w:rsidR="00E226AC" w:rsidRDefault="00E226AC" w:rsidP="00E226AC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F56DEA">
        <w:rPr>
          <w:rFonts w:eastAsia="Calibri" w:cs="Times New Roman"/>
          <w:sz w:val="28"/>
          <w:szCs w:val="28"/>
          <w:lang w:eastAsia="ru-RU"/>
        </w:rPr>
        <w:t>Учить ориентироваться на расположенных по близости улицах, в названиях общественно –</w:t>
      </w:r>
      <w:r>
        <w:rPr>
          <w:rFonts w:eastAsia="Calibri" w:cs="Times New Roman"/>
          <w:sz w:val="28"/>
          <w:szCs w:val="28"/>
          <w:lang w:eastAsia="ru-RU"/>
        </w:rPr>
        <w:t xml:space="preserve"> бытовых зданий,</w:t>
      </w:r>
      <w:r w:rsidRPr="00F56DEA">
        <w:rPr>
          <w:rFonts w:eastAsia="Calibri" w:cs="Times New Roman"/>
          <w:sz w:val="28"/>
          <w:szCs w:val="28"/>
          <w:lang w:eastAsia="ru-RU"/>
        </w:rPr>
        <w:t xml:space="preserve"> в ближайшем окружении.</w:t>
      </w:r>
    </w:p>
    <w:p w:rsidR="00E226AC" w:rsidRDefault="00E226AC" w:rsidP="00E226AC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F56DEA">
        <w:rPr>
          <w:rFonts w:eastAsia="Calibri" w:cs="Times New Roman"/>
          <w:sz w:val="28"/>
          <w:szCs w:val="28"/>
          <w:lang w:eastAsia="ru-RU"/>
        </w:rPr>
        <w:t xml:space="preserve">Учить работать с </w:t>
      </w:r>
      <w:r>
        <w:rPr>
          <w:rFonts w:eastAsia="Calibri" w:cs="Times New Roman"/>
          <w:sz w:val="28"/>
          <w:szCs w:val="28"/>
          <w:lang w:eastAsia="ru-RU"/>
        </w:rPr>
        <w:t xml:space="preserve">планами и </w:t>
      </w:r>
      <w:r w:rsidRPr="00F56DEA">
        <w:rPr>
          <w:rFonts w:eastAsia="Calibri" w:cs="Times New Roman"/>
          <w:sz w:val="28"/>
          <w:szCs w:val="28"/>
          <w:lang w:eastAsia="ru-RU"/>
        </w:rPr>
        <w:t>макетами.</w:t>
      </w:r>
    </w:p>
    <w:p w:rsidR="00E226AC" w:rsidRDefault="00E226AC" w:rsidP="00E226AC">
      <w:pPr>
        <w:spacing w:after="0" w:line="360" w:lineRule="auto"/>
        <w:ind w:left="720"/>
        <w:jc w:val="both"/>
        <w:rPr>
          <w:rFonts w:eastAsia="Calibri" w:cs="Times New Roman"/>
          <w:i/>
          <w:sz w:val="28"/>
          <w:szCs w:val="28"/>
          <w:lang w:eastAsia="ru-RU"/>
        </w:rPr>
      </w:pPr>
      <w:r>
        <w:rPr>
          <w:rFonts w:eastAsia="Calibri" w:cs="Times New Roman"/>
          <w:i/>
          <w:sz w:val="28"/>
          <w:szCs w:val="28"/>
          <w:lang w:eastAsia="ru-RU"/>
        </w:rPr>
        <w:t>Развивающие:</w:t>
      </w:r>
    </w:p>
    <w:p w:rsidR="00E226AC" w:rsidRDefault="00E226AC" w:rsidP="00E226AC">
      <w:pPr>
        <w:pStyle w:val="a4"/>
        <w:numPr>
          <w:ilvl w:val="0"/>
          <w:numId w:val="2"/>
        </w:numPr>
        <w:spacing w:after="0" w:line="360" w:lineRule="auto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Р</w:t>
      </w:r>
      <w:r w:rsidRPr="00E226AC">
        <w:rPr>
          <w:rFonts w:eastAsia="Calibri" w:cs="Times New Roman"/>
          <w:sz w:val="28"/>
          <w:szCs w:val="28"/>
          <w:lang w:eastAsia="ru-RU"/>
        </w:rPr>
        <w:t xml:space="preserve">азвивать свободную ориентировку в пределах ближайшей к детскому саду местности; </w:t>
      </w:r>
    </w:p>
    <w:p w:rsidR="00E226AC" w:rsidRDefault="00E226AC" w:rsidP="00E226AC">
      <w:pPr>
        <w:pStyle w:val="a4"/>
        <w:numPr>
          <w:ilvl w:val="0"/>
          <w:numId w:val="2"/>
        </w:numPr>
        <w:spacing w:after="0" w:line="360" w:lineRule="auto"/>
        <w:ind w:hanging="306"/>
        <w:jc w:val="both"/>
        <w:rPr>
          <w:rFonts w:eastAsia="Calibri" w:cs="Times New Roman"/>
          <w:sz w:val="28"/>
          <w:szCs w:val="28"/>
          <w:lang w:eastAsia="ru-RU"/>
        </w:rPr>
      </w:pPr>
      <w:r w:rsidRPr="00E226AC">
        <w:rPr>
          <w:rFonts w:eastAsia="Calibri" w:cs="Times New Roman"/>
          <w:sz w:val="28"/>
          <w:szCs w:val="28"/>
          <w:lang w:eastAsia="ru-RU"/>
        </w:rPr>
        <w:t xml:space="preserve">Закрепление практических навыков поведения на улице во время прогулок на площадке и во время вечерних прогулок с родителями на улице, используя </w:t>
      </w:r>
      <w:r>
        <w:rPr>
          <w:rFonts w:eastAsia="Calibri" w:cs="Times New Roman"/>
          <w:sz w:val="28"/>
          <w:szCs w:val="28"/>
          <w:lang w:eastAsia="ru-RU"/>
        </w:rPr>
        <w:t>маршруты</w:t>
      </w:r>
      <w:r w:rsidRPr="00E226AC">
        <w:rPr>
          <w:rFonts w:eastAsia="Calibri" w:cs="Times New Roman"/>
          <w:sz w:val="28"/>
          <w:szCs w:val="28"/>
          <w:lang w:eastAsia="ru-RU"/>
        </w:rPr>
        <w:t xml:space="preserve"> движения</w:t>
      </w:r>
      <w:r>
        <w:rPr>
          <w:rFonts w:eastAsia="Calibri" w:cs="Times New Roman"/>
          <w:sz w:val="28"/>
          <w:szCs w:val="28"/>
          <w:lang w:eastAsia="ru-RU"/>
        </w:rPr>
        <w:t>.</w:t>
      </w:r>
      <w:r w:rsidRPr="00E226AC"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E226AC" w:rsidRDefault="00E226AC" w:rsidP="00E226AC">
      <w:pPr>
        <w:spacing w:after="0" w:line="360" w:lineRule="auto"/>
        <w:ind w:left="774"/>
        <w:jc w:val="both"/>
        <w:rPr>
          <w:rFonts w:eastAsia="Calibri" w:cs="Times New Roman"/>
          <w:i/>
          <w:sz w:val="28"/>
          <w:szCs w:val="28"/>
          <w:lang w:eastAsia="ru-RU"/>
        </w:rPr>
      </w:pPr>
      <w:r>
        <w:rPr>
          <w:rFonts w:eastAsia="Calibri" w:cs="Times New Roman"/>
          <w:i/>
          <w:sz w:val="28"/>
          <w:szCs w:val="28"/>
          <w:lang w:eastAsia="ru-RU"/>
        </w:rPr>
        <w:t>Воспитывающие:</w:t>
      </w:r>
    </w:p>
    <w:p w:rsidR="00E226AC" w:rsidRDefault="00E226AC" w:rsidP="00E226AC">
      <w:pPr>
        <w:pStyle w:val="a4"/>
        <w:numPr>
          <w:ilvl w:val="0"/>
          <w:numId w:val="3"/>
        </w:numPr>
        <w:spacing w:after="0" w:line="360" w:lineRule="auto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В</w:t>
      </w:r>
      <w:r w:rsidRPr="00E226AC">
        <w:rPr>
          <w:rFonts w:eastAsia="Calibri" w:cs="Times New Roman"/>
          <w:sz w:val="28"/>
          <w:szCs w:val="28"/>
          <w:lang w:eastAsia="ru-RU"/>
        </w:rPr>
        <w:t>оспитывать осознанное отношение к необходимости выполнения правил дорожного движения, культуру поведения на улице</w:t>
      </w:r>
      <w:r>
        <w:rPr>
          <w:rFonts w:eastAsia="Calibri" w:cs="Times New Roman"/>
          <w:sz w:val="28"/>
          <w:szCs w:val="28"/>
          <w:lang w:eastAsia="ru-RU"/>
        </w:rPr>
        <w:t>.</w:t>
      </w:r>
    </w:p>
    <w:p w:rsidR="00E226AC" w:rsidRPr="00E226AC" w:rsidRDefault="00E226AC" w:rsidP="00E226AC">
      <w:pPr>
        <w:spacing w:after="0" w:line="360" w:lineRule="auto"/>
        <w:ind w:firstLine="774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t xml:space="preserve">Интеграция образовательных областей: </w:t>
      </w:r>
      <w:r>
        <w:rPr>
          <w:rFonts w:eastAsia="Calibri" w:cs="Times New Roman"/>
          <w:sz w:val="28"/>
          <w:szCs w:val="28"/>
          <w:lang w:eastAsia="ru-RU"/>
        </w:rPr>
        <w:t>познавательное развитие, социально-коммуникативное развитие, речевое развитие, физическое развитие.</w:t>
      </w:r>
    </w:p>
    <w:p w:rsidR="002D409A" w:rsidRPr="00E226AC" w:rsidRDefault="002D409A" w:rsidP="00E226AC">
      <w:pPr>
        <w:spacing w:after="0" w:line="360" w:lineRule="auto"/>
        <w:ind w:firstLine="774"/>
        <w:jc w:val="both"/>
        <w:rPr>
          <w:rFonts w:eastAsia="Calibri" w:cs="Times New Roman"/>
          <w:sz w:val="28"/>
          <w:szCs w:val="28"/>
          <w:lang w:eastAsia="ru-RU"/>
        </w:rPr>
      </w:pPr>
      <w:r w:rsidRPr="00E226AC">
        <w:rPr>
          <w:rFonts w:eastAsia="Calibri" w:cs="Times New Roman"/>
          <w:b/>
          <w:sz w:val="28"/>
          <w:szCs w:val="28"/>
          <w:lang w:eastAsia="ru-RU"/>
        </w:rPr>
        <w:t>Материалы</w:t>
      </w:r>
      <w:r w:rsidRPr="00E226AC">
        <w:rPr>
          <w:rFonts w:eastAsia="Calibri" w:cs="Times New Roman"/>
          <w:sz w:val="28"/>
          <w:szCs w:val="28"/>
          <w:lang w:eastAsia="ru-RU"/>
        </w:rPr>
        <w:t xml:space="preserve">: </w:t>
      </w:r>
      <w:r w:rsidR="00E12545" w:rsidRPr="00E226AC">
        <w:rPr>
          <w:rFonts w:eastAsia="Calibri" w:cs="Times New Roman"/>
          <w:sz w:val="28"/>
          <w:szCs w:val="28"/>
          <w:lang w:eastAsia="ru-RU"/>
        </w:rPr>
        <w:t>карта прилегающей к детскому саду местности</w:t>
      </w:r>
      <w:r w:rsidR="00122119" w:rsidRPr="00E226AC">
        <w:rPr>
          <w:rFonts w:eastAsia="Calibri" w:cs="Times New Roman"/>
          <w:sz w:val="28"/>
          <w:szCs w:val="28"/>
          <w:lang w:eastAsia="ru-RU"/>
        </w:rPr>
        <w:t xml:space="preserve"> на каждого ребёнка</w:t>
      </w:r>
      <w:r w:rsidR="00E12545" w:rsidRPr="00E226AC">
        <w:rPr>
          <w:rFonts w:eastAsia="Calibri" w:cs="Times New Roman"/>
          <w:sz w:val="28"/>
          <w:szCs w:val="28"/>
          <w:lang w:eastAsia="ru-RU"/>
        </w:rPr>
        <w:t xml:space="preserve">, макет улицы Кирова с </w:t>
      </w:r>
      <w:r w:rsidR="00F56DEA" w:rsidRPr="00E226AC">
        <w:rPr>
          <w:rFonts w:eastAsia="Calibri" w:cs="Times New Roman"/>
          <w:sz w:val="28"/>
          <w:szCs w:val="28"/>
          <w:lang w:eastAsia="ru-RU"/>
        </w:rPr>
        <w:t>разметк</w:t>
      </w:r>
      <w:r w:rsidR="00E12545" w:rsidRPr="00E226AC">
        <w:rPr>
          <w:rFonts w:eastAsia="Calibri" w:cs="Times New Roman"/>
          <w:sz w:val="28"/>
          <w:szCs w:val="28"/>
          <w:lang w:eastAsia="ru-RU"/>
        </w:rPr>
        <w:t>ой</w:t>
      </w:r>
      <w:r w:rsidR="00122119" w:rsidRPr="00E226AC">
        <w:rPr>
          <w:rFonts w:eastAsia="Calibri" w:cs="Times New Roman"/>
          <w:sz w:val="28"/>
          <w:szCs w:val="28"/>
          <w:lang w:eastAsia="ru-RU"/>
        </w:rPr>
        <w:t xml:space="preserve"> </w:t>
      </w:r>
      <w:r w:rsidR="00F56DEA" w:rsidRPr="00E226AC">
        <w:rPr>
          <w:rFonts w:eastAsia="Calibri" w:cs="Times New Roman"/>
          <w:sz w:val="28"/>
          <w:szCs w:val="28"/>
          <w:lang w:eastAsia="ru-RU"/>
        </w:rPr>
        <w:t xml:space="preserve"> дороги, дорожные знаки, светофор, </w:t>
      </w:r>
      <w:r w:rsidR="00854CFC">
        <w:rPr>
          <w:rFonts w:eastAsia="Calibri" w:cs="Times New Roman"/>
          <w:sz w:val="28"/>
          <w:szCs w:val="28"/>
          <w:lang w:eastAsia="ru-RU"/>
        </w:rPr>
        <w:t xml:space="preserve">проектор, ноутбук, </w:t>
      </w:r>
      <w:r w:rsidR="00F56DEA" w:rsidRPr="00E226AC">
        <w:rPr>
          <w:rFonts w:eastAsia="Calibri" w:cs="Times New Roman"/>
          <w:sz w:val="28"/>
          <w:szCs w:val="28"/>
          <w:lang w:eastAsia="ru-RU"/>
        </w:rPr>
        <w:t>презентация.</w:t>
      </w:r>
    </w:p>
    <w:p w:rsidR="00F56DEA" w:rsidRDefault="00F56DEA" w:rsidP="002D409A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t xml:space="preserve">Предварительная работа: </w:t>
      </w:r>
      <w:r>
        <w:rPr>
          <w:rFonts w:eastAsia="Calibri" w:cs="Times New Roman"/>
          <w:sz w:val="28"/>
          <w:szCs w:val="28"/>
          <w:lang w:eastAsia="ru-RU"/>
        </w:rPr>
        <w:t>э</w:t>
      </w:r>
      <w:r w:rsidRPr="00F56DEA">
        <w:rPr>
          <w:rFonts w:eastAsia="Calibri" w:cs="Times New Roman"/>
          <w:sz w:val="28"/>
          <w:szCs w:val="28"/>
          <w:lang w:eastAsia="ru-RU"/>
        </w:rPr>
        <w:t>кскурсия на прилегающие  к детскому саду улицы, загадывание загадок, знакомство с дорожными знаками, беседы.</w:t>
      </w:r>
    </w:p>
    <w:p w:rsidR="00F56DEA" w:rsidRPr="00F56DEA" w:rsidRDefault="00F56DEA" w:rsidP="00F56DEA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</w:p>
    <w:p w:rsidR="00BC1428" w:rsidRDefault="00BC1428" w:rsidP="00F56DEA">
      <w:pPr>
        <w:spacing w:after="0" w:line="360" w:lineRule="auto"/>
        <w:ind w:firstLine="720"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p w:rsidR="002D409A" w:rsidRDefault="002D409A" w:rsidP="00F56DEA">
      <w:pPr>
        <w:spacing w:after="0" w:line="360" w:lineRule="auto"/>
        <w:ind w:firstLine="720"/>
        <w:jc w:val="center"/>
        <w:rPr>
          <w:rFonts w:eastAsia="Calibri" w:cs="Times New Roman"/>
          <w:b/>
          <w:sz w:val="28"/>
          <w:szCs w:val="28"/>
          <w:lang w:eastAsia="ru-RU"/>
        </w:rPr>
      </w:pPr>
      <w:r w:rsidRPr="002D409A">
        <w:rPr>
          <w:rFonts w:eastAsia="Calibri" w:cs="Times New Roman"/>
          <w:b/>
          <w:sz w:val="28"/>
          <w:szCs w:val="28"/>
          <w:lang w:eastAsia="ru-RU"/>
        </w:rPr>
        <w:lastRenderedPageBreak/>
        <w:t>Ход занятия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C1428" w:rsidTr="00F56DEA">
        <w:tc>
          <w:tcPr>
            <w:tcW w:w="3190" w:type="dxa"/>
          </w:tcPr>
          <w:p w:rsidR="00F56DEA" w:rsidRDefault="00F56DEA" w:rsidP="00F56DEA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Основные этапы</w:t>
            </w:r>
          </w:p>
        </w:tc>
        <w:tc>
          <w:tcPr>
            <w:tcW w:w="3190" w:type="dxa"/>
          </w:tcPr>
          <w:p w:rsidR="00F56DEA" w:rsidRDefault="00943EA8" w:rsidP="00F56DEA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3191" w:type="dxa"/>
          </w:tcPr>
          <w:p w:rsidR="00F56DEA" w:rsidRDefault="00943EA8" w:rsidP="00943EA8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Действия детей</w:t>
            </w:r>
          </w:p>
        </w:tc>
      </w:tr>
      <w:tr w:rsidR="00BC1428" w:rsidTr="00F56DEA">
        <w:tc>
          <w:tcPr>
            <w:tcW w:w="3190" w:type="dxa"/>
          </w:tcPr>
          <w:p w:rsidR="00F56DEA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943EA8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Организационный момент</w:t>
            </w: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Слайд № </w:t>
            </w:r>
            <w:r w:rsidR="00D50A25">
              <w:rPr>
                <w:rFonts w:eastAsia="Calibri" w:cs="Times New Roman"/>
                <w:b/>
                <w:sz w:val="28"/>
                <w:szCs w:val="28"/>
                <w:lang w:eastAsia="ru-RU"/>
              </w:rPr>
              <w:t>2</w:t>
            </w:r>
          </w:p>
          <w:p w:rsidR="00BC1428" w:rsidRDefault="00BC1428" w:rsidP="00F56DEA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50A25" w:rsidRDefault="00D50A25" w:rsidP="00D50A25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D50A25"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440536" wp14:editId="5188C8C0">
                  <wp:extent cx="1543050" cy="1157288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65" cy="115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428" w:rsidRDefault="00BC142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proofErr w:type="gramStart"/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>(появление Незнайки</w:t>
            </w:r>
            <w:r w:rsidR="001E5F63">
              <w:rPr>
                <w:rFonts w:eastAsia="Calibri" w:cs="Times New Roman"/>
                <w:sz w:val="28"/>
                <w:szCs w:val="28"/>
                <w:lang w:eastAsia="ru-RU"/>
              </w:rPr>
              <w:t>:</w:t>
            </w:r>
            <w:proofErr w:type="gramEnd"/>
          </w:p>
          <w:p w:rsidR="00943EA8" w:rsidRDefault="001E5F63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«</w:t>
            </w:r>
            <w:r w:rsidRPr="001E5F63">
              <w:rPr>
                <w:rFonts w:eastAsia="Calibri" w:cs="Times New Roman"/>
                <w:sz w:val="28"/>
                <w:szCs w:val="28"/>
                <w:lang w:eastAsia="ru-RU"/>
              </w:rPr>
              <w:t xml:space="preserve">Здравствуйте, ребята! Я пришел к вам из мультфильма и ничего не знаю о правилах дорожного движения. Я очень рад, что вы берете меня с собой. </w:t>
            </w:r>
            <w:proofErr w:type="gramStart"/>
            <w:r w:rsidRPr="001E5F63">
              <w:rPr>
                <w:rFonts w:eastAsia="Calibri" w:cs="Times New Roman"/>
                <w:sz w:val="28"/>
                <w:szCs w:val="28"/>
                <w:lang w:eastAsia="ru-RU"/>
              </w:rPr>
              <w:t xml:space="preserve">А куда вы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едете</w:t>
            </w:r>
            <w:r w:rsidRPr="001E5F63">
              <w:rPr>
                <w:rFonts w:eastAsia="Calibri" w:cs="Times New Roman"/>
                <w:sz w:val="28"/>
                <w:szCs w:val="28"/>
                <w:lang w:eastAsia="ru-RU"/>
              </w:rPr>
              <w:t>?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»</w:t>
            </w:r>
            <w:r w:rsidR="00943EA8" w:rsidRPr="00943EA8">
              <w:rPr>
                <w:rFonts w:eastAsia="Calibri" w:cs="Times New Roman"/>
                <w:sz w:val="28"/>
                <w:szCs w:val="28"/>
                <w:lang w:eastAsia="ru-RU"/>
              </w:rPr>
              <w:t>)</w:t>
            </w:r>
            <w:proofErr w:type="gramEnd"/>
          </w:p>
          <w:p w:rsidR="001E5F63" w:rsidRDefault="001E5F63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E5F63" w:rsidRDefault="00D50A25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Слайд № 3</w:t>
            </w: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E5F63" w:rsidRDefault="00D50A25" w:rsidP="00D50A25">
            <w:pPr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A4951" wp14:editId="5F2B5A8D">
                  <wp:extent cx="1549329" cy="1162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88" cy="1162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3540" w:rsidRDefault="00AF3540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E5F63" w:rsidRDefault="00D50A25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lastRenderedPageBreak/>
              <w:t>Слайд № 4-6</w:t>
            </w: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50A25" w:rsidRDefault="00D50A25" w:rsidP="00D50A25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3DC0EC" wp14:editId="651ECE36">
                  <wp:extent cx="1587428" cy="1190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5" cy="1206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A25" w:rsidRPr="001E5F63" w:rsidRDefault="00D50A25" w:rsidP="00D50A25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E5F63" w:rsidRDefault="00D50A25" w:rsidP="00D50A25">
            <w:pPr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D9DB76" wp14:editId="65C522A5">
                  <wp:extent cx="1600126" cy="12001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22" cy="1200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A25" w:rsidRDefault="00D50A25" w:rsidP="00D50A25">
            <w:pPr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D50A25">
            <w:pPr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CEF98B" wp14:editId="5D482F06">
                  <wp:extent cx="1609725" cy="1207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98" cy="120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3732" w:rsidRDefault="00393732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E5F63" w:rsidRDefault="001E5F6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1E5F63"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Слайд № </w:t>
            </w:r>
            <w:r w:rsidR="00D50A25">
              <w:rPr>
                <w:rFonts w:eastAsia="Calibri" w:cs="Times New Roman"/>
                <w:b/>
                <w:sz w:val="28"/>
                <w:szCs w:val="28"/>
                <w:lang w:eastAsia="ru-RU"/>
              </w:rPr>
              <w:t>7</w:t>
            </w:r>
          </w:p>
          <w:p w:rsidR="00BC1428" w:rsidRPr="001E5F63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F08A6" w:rsidRDefault="00D50A25" w:rsidP="00D50A25">
            <w:pPr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0D7BD" wp14:editId="13A15058">
                  <wp:extent cx="1625525" cy="1219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26" cy="121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08A6" w:rsidRDefault="00DF08A6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50A25" w:rsidRDefault="00D50A25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D50A25"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Слайд № 8</w:t>
            </w: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50A25" w:rsidRPr="00D50A25" w:rsidRDefault="00D50A25" w:rsidP="00D50A25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D50A25"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93FBEA" wp14:editId="7E33FF78">
                  <wp:extent cx="1609725" cy="120729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43" cy="121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08A6" w:rsidRDefault="00DF08A6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F08A6" w:rsidRDefault="007525D2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7525D2">
              <w:rPr>
                <w:rFonts w:eastAsia="Calibri" w:cs="Times New Roman"/>
                <w:b/>
                <w:sz w:val="28"/>
                <w:szCs w:val="28"/>
                <w:lang w:eastAsia="ru-RU"/>
              </w:rPr>
              <w:lastRenderedPageBreak/>
              <w:t>Слайд № 9</w:t>
            </w: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25D2" w:rsidRPr="007525D2" w:rsidRDefault="007525D2" w:rsidP="007525D2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C9907" wp14:editId="48E773E4">
                  <wp:extent cx="1581150" cy="118591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97" cy="1190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08A6" w:rsidRDefault="00DF08A6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E5F63" w:rsidRDefault="00257B95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Макет улицы</w:t>
            </w:r>
            <w:r w:rsidRPr="00257B95"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 Кирова</w:t>
            </w:r>
          </w:p>
          <w:p w:rsidR="001626BB" w:rsidRPr="001626BB" w:rsidRDefault="001626BB" w:rsidP="001E5F63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25D2" w:rsidRDefault="007525D2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lastRenderedPageBreak/>
              <w:t>Слайд № 10</w:t>
            </w:r>
          </w:p>
          <w:p w:rsidR="00D10C0A" w:rsidRDefault="00D10C0A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Физкультминутка «Светофор»</w:t>
            </w:r>
          </w:p>
          <w:p w:rsidR="00BC1428" w:rsidRDefault="00BC1428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25D2" w:rsidRDefault="007525D2" w:rsidP="007525D2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7525D2"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5DC27" wp14:editId="395BB54F">
                  <wp:extent cx="1543050" cy="1157288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941" cy="116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4533" w:rsidRDefault="0075453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4533" w:rsidRDefault="0075453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4533" w:rsidRDefault="0075453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4533" w:rsidRDefault="0075453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4533" w:rsidRDefault="0075453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4533" w:rsidRDefault="0075453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4533" w:rsidRDefault="0075453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4533" w:rsidRPr="00257B95" w:rsidRDefault="00754533" w:rsidP="001E5F63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E5F63" w:rsidRDefault="001E5F63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626B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626BB" w:rsidRDefault="001626BB" w:rsidP="001626B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626BB" w:rsidRDefault="001626BB" w:rsidP="001626B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626BB" w:rsidRDefault="001626BB" w:rsidP="001626B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626BB" w:rsidRDefault="001626BB" w:rsidP="001626B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25D2" w:rsidRDefault="007525D2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Слайд № 11</w:t>
            </w:r>
          </w:p>
          <w:p w:rsidR="00FD30C3" w:rsidRDefault="00FD30C3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FD30C3" w:rsidRDefault="00FD30C3" w:rsidP="00FD30C3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E56AC">
                  <wp:extent cx="1543050" cy="115734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42" cy="1159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25D2" w:rsidRDefault="007525D2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626BB" w:rsidRDefault="001626BB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Карта</w:t>
            </w:r>
            <w:r w:rsidRPr="001626BB"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 прилегающей к детскому саду  </w:t>
            </w:r>
            <w:r w:rsidR="00B20A0B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местности</w:t>
            </w: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 (</w:t>
            </w:r>
            <w:r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  <w:t>на магнитной доске)</w:t>
            </w: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6F7DA2" w:rsidRDefault="006F7DA2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280FD0" w:rsidRDefault="007525D2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lastRenderedPageBreak/>
              <w:t>Слайд № 12</w:t>
            </w:r>
          </w:p>
          <w:p w:rsidR="00FD30C3" w:rsidRDefault="00FD30C3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FD30C3" w:rsidRPr="007525D2" w:rsidRDefault="00FD30C3" w:rsidP="00FD30C3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C18A1">
                  <wp:extent cx="1581150" cy="118591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70" cy="1188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FD30C3" w:rsidRDefault="00FD30C3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1A6F3A" w:rsidRDefault="001A6F3A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Слайд № 13</w:t>
            </w:r>
          </w:p>
          <w:p w:rsidR="00383F2D" w:rsidRDefault="00383F2D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25D2" w:rsidRPr="001A6F3A" w:rsidRDefault="007525D2" w:rsidP="007525D2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7525D2"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E49957" wp14:editId="3EDB7586">
                  <wp:extent cx="1533525" cy="115014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115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F3A" w:rsidRDefault="001A6F3A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F3A" w:rsidRDefault="001A6F3A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F3A" w:rsidRDefault="001A6F3A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  <w:t>Игра «Разрезные картинки».</w:t>
            </w: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i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280FD0" w:rsidRDefault="00280FD0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Слайд № </w:t>
            </w:r>
            <w:r w:rsidR="001A6F3A">
              <w:rPr>
                <w:rFonts w:eastAsia="Calibri" w:cs="Times New Roman"/>
                <w:b/>
                <w:sz w:val="28"/>
                <w:szCs w:val="28"/>
                <w:lang w:eastAsia="ru-RU"/>
              </w:rPr>
              <w:t>14</w:t>
            </w: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383F2D" w:rsidRDefault="00383F2D" w:rsidP="00B20A0B">
            <w:pPr>
              <w:jc w:val="both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  <w:p w:rsidR="007525D2" w:rsidRDefault="00BC1428" w:rsidP="007525D2">
            <w:pPr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BC1428">
              <w:rPr>
                <w:rFonts w:eastAsia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70F76" wp14:editId="67A90405">
                  <wp:extent cx="1562100" cy="11715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8" cy="117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FD0" w:rsidRPr="00274A9D" w:rsidRDefault="00280FD0" w:rsidP="00BC142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proofErr w:type="gramStart"/>
            <w:r w:rsidRPr="00274A9D">
              <w:rPr>
                <w:rFonts w:eastAsia="Calibri" w:cs="Times New Roman"/>
                <w:sz w:val="28"/>
                <w:szCs w:val="28"/>
                <w:lang w:eastAsia="ru-RU"/>
              </w:rPr>
              <w:t>(Незнайка:</w:t>
            </w:r>
            <w:proofErr w:type="gramEnd"/>
            <w:r w:rsidRPr="00274A9D">
              <w:rPr>
                <w:rFonts w:eastAsia="Calibri" w:cs="Times New Roman"/>
                <w:sz w:val="28"/>
                <w:szCs w:val="28"/>
                <w:lang w:eastAsia="ru-RU"/>
              </w:rPr>
              <w:t xml:space="preserve"> Я сегодня узнал</w:t>
            </w:r>
            <w:r w:rsidR="001A6F3A">
              <w:rPr>
                <w:rFonts w:eastAsia="Calibri" w:cs="Times New Roman"/>
                <w:sz w:val="28"/>
                <w:szCs w:val="28"/>
                <w:lang w:eastAsia="ru-RU"/>
              </w:rPr>
              <w:t xml:space="preserve"> много</w:t>
            </w:r>
            <w:r w:rsidRPr="00274A9D">
              <w:rPr>
                <w:rFonts w:eastAsia="Calibri" w:cs="Times New Roman"/>
                <w:sz w:val="28"/>
                <w:szCs w:val="28"/>
                <w:lang w:eastAsia="ru-RU"/>
              </w:rPr>
              <w:t xml:space="preserve"> нового и </w:t>
            </w:r>
            <w:r w:rsidRPr="00274A9D">
              <w:rPr>
                <w:rFonts w:eastAsia="Calibri" w:cs="Times New Roman"/>
                <w:sz w:val="28"/>
                <w:szCs w:val="28"/>
                <w:lang w:eastAsia="ru-RU"/>
              </w:rPr>
              <w:lastRenderedPageBreak/>
              <w:t xml:space="preserve">интересного. Спасибо вам, ребята! </w:t>
            </w:r>
            <w:proofErr w:type="gramStart"/>
            <w:r w:rsidRPr="00274A9D">
              <w:rPr>
                <w:rFonts w:eastAsia="Calibri" w:cs="Times New Roman"/>
                <w:sz w:val="28"/>
                <w:szCs w:val="28"/>
                <w:lang w:eastAsia="ru-RU"/>
              </w:rPr>
              <w:t>Побегу и расскажу своим друзьям о правилах</w:t>
            </w:r>
            <w:r w:rsidR="00BC1428">
              <w:rPr>
                <w:rFonts w:eastAsia="Calibri" w:cs="Times New Roman"/>
                <w:sz w:val="28"/>
                <w:szCs w:val="28"/>
                <w:lang w:eastAsia="ru-RU"/>
              </w:rPr>
              <w:t>, которым вы меня научили.</w:t>
            </w:r>
            <w:r w:rsidRPr="00274A9D">
              <w:rPr>
                <w:rFonts w:eastAsia="Calibri" w:cs="Times New Roman"/>
                <w:sz w:val="28"/>
                <w:szCs w:val="28"/>
                <w:lang w:eastAsia="ru-RU"/>
              </w:rPr>
              <w:t>)</w:t>
            </w:r>
            <w:proofErr w:type="gramEnd"/>
          </w:p>
        </w:tc>
        <w:tc>
          <w:tcPr>
            <w:tcW w:w="3190" w:type="dxa"/>
          </w:tcPr>
          <w:p w:rsidR="00943EA8" w:rsidRPr="00943EA8" w:rsidRDefault="00943EA8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Ребята, мы сегодня с вами </w:t>
            </w:r>
            <w:r w:rsidR="001E5F63">
              <w:rPr>
                <w:rFonts w:eastAsia="Calibri" w:cs="Times New Roman"/>
                <w:sz w:val="28"/>
                <w:szCs w:val="28"/>
                <w:lang w:eastAsia="ru-RU"/>
              </w:rPr>
              <w:t>поедем</w:t>
            </w:r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1E5F63">
              <w:rPr>
                <w:rFonts w:eastAsia="Calibri" w:cs="Times New Roman"/>
                <w:sz w:val="28"/>
                <w:szCs w:val="28"/>
                <w:lang w:eastAsia="ru-RU"/>
              </w:rPr>
              <w:t>на экскурсию по нашему городу</w:t>
            </w:r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 xml:space="preserve">. Но сначала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отгадайте</w:t>
            </w:r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 xml:space="preserve"> загадку: </w:t>
            </w:r>
          </w:p>
          <w:p w:rsidR="00943EA8" w:rsidRPr="00943EA8" w:rsidRDefault="00943EA8" w:rsidP="00943EA8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  <w:r w:rsidRPr="00943EA8">
              <w:rPr>
                <w:rFonts w:eastAsia="Calibri" w:cs="Times New Roman"/>
                <w:i/>
                <w:sz w:val="28"/>
                <w:szCs w:val="28"/>
                <w:lang w:eastAsia="ru-RU"/>
              </w:rPr>
              <w:t>Что за чудо синий дом,</w:t>
            </w:r>
          </w:p>
          <w:p w:rsidR="00943EA8" w:rsidRPr="00943EA8" w:rsidRDefault="00943EA8" w:rsidP="00943EA8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  <w:r w:rsidRPr="00943EA8">
              <w:rPr>
                <w:rFonts w:eastAsia="Calibri" w:cs="Times New Roman"/>
                <w:i/>
                <w:sz w:val="28"/>
                <w:szCs w:val="28"/>
                <w:lang w:eastAsia="ru-RU"/>
              </w:rPr>
              <w:t>Окна светлые кругом.</w:t>
            </w:r>
          </w:p>
          <w:p w:rsidR="00943EA8" w:rsidRPr="00943EA8" w:rsidRDefault="00943EA8" w:rsidP="00943EA8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  <w:r w:rsidRPr="00943EA8">
              <w:rPr>
                <w:rFonts w:eastAsia="Calibri" w:cs="Times New Roman"/>
                <w:i/>
                <w:sz w:val="28"/>
                <w:szCs w:val="28"/>
                <w:lang w:eastAsia="ru-RU"/>
              </w:rPr>
              <w:t>Носит обувь из резины,</w:t>
            </w:r>
          </w:p>
          <w:p w:rsidR="00943EA8" w:rsidRDefault="00943EA8" w:rsidP="00943EA8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  <w:r w:rsidRPr="00943EA8">
              <w:rPr>
                <w:rFonts w:eastAsia="Calibri" w:cs="Times New Roman"/>
                <w:i/>
                <w:sz w:val="28"/>
                <w:szCs w:val="28"/>
                <w:lang w:eastAsia="ru-RU"/>
              </w:rPr>
              <w:t>А питается бензином.</w:t>
            </w:r>
          </w:p>
          <w:p w:rsidR="00943EA8" w:rsidRDefault="00943EA8" w:rsidP="00943EA8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943EA8" w:rsidRDefault="00943EA8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>Пр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авильно,  мы поедем на автобусе (появляется игрушка автобус)</w:t>
            </w:r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</w:p>
          <w:p w:rsidR="00943EA8" w:rsidRDefault="00943EA8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 xml:space="preserve">Вы уже знаете правила дорожного движения, а вот у меня есть один знакомый, зовут его Незнайка, так вот он ничего не знает.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Может быть, возьмём его с собой и всему научим?</w:t>
            </w:r>
            <w:r w:rsidRPr="00943EA8">
              <w:rPr>
                <w:rFonts w:eastAsia="Calibri" w:cs="Times New Roman"/>
                <w:sz w:val="28"/>
                <w:szCs w:val="28"/>
                <w:lang w:eastAsia="ru-RU"/>
              </w:rPr>
              <w:t xml:space="preserve"> Вы согласны?</w:t>
            </w:r>
          </w:p>
          <w:p w:rsidR="001E5F63" w:rsidRDefault="001E5F63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Расскажите Незнайке, куда мы собрались поехать.</w:t>
            </w:r>
          </w:p>
          <w:p w:rsidR="001E5F63" w:rsidRDefault="001E5F63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943EA8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AF3540" w:rsidRDefault="001E5F63" w:rsidP="00AF3540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i/>
                <w:sz w:val="28"/>
                <w:szCs w:val="28"/>
                <w:lang w:eastAsia="ru-RU"/>
              </w:rPr>
              <w:t>Закрепить</w:t>
            </w:r>
            <w:r w:rsidRPr="001E5F63">
              <w:rPr>
                <w:rFonts w:eastAsia="Calibri" w:cs="Times New Roman"/>
                <w:i/>
                <w:sz w:val="28"/>
                <w:szCs w:val="28"/>
                <w:lang w:eastAsia="ru-RU"/>
              </w:rPr>
              <w:t xml:space="preserve"> понятие «пассажир» </w:t>
            </w:r>
          </w:p>
          <w:p w:rsidR="00AF3540" w:rsidRPr="00AF3540" w:rsidRDefault="00AF3540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Кто является пассажиром?</w:t>
            </w:r>
          </w:p>
          <w:p w:rsidR="00AF3540" w:rsidRDefault="00AF3540" w:rsidP="00AF3540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AF3540" w:rsidRDefault="00AF3540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Расскажите Незнайке, как нужно вести себя в автобусе.</w:t>
            </w: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93732" w:rsidRDefault="00393732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Вы очень хорошо рассказали Незнайке о правилах поведения в автобусе. А знаете ли вы, </w:t>
            </w:r>
            <w:r w:rsidR="00DF08A6">
              <w:rPr>
                <w:rFonts w:eastAsia="Calibri" w:cs="Times New Roman"/>
                <w:sz w:val="28"/>
                <w:szCs w:val="28"/>
                <w:lang w:eastAsia="ru-RU"/>
              </w:rPr>
              <w:t>где должен находиться пассажир, пока ждёт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 автобус? </w:t>
            </w:r>
          </w:p>
          <w:p w:rsidR="00D50A25" w:rsidRDefault="00D50A2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AF3540" w:rsidRDefault="00DF08A6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Правильно. Но иногда вместо остановки бывает просто посадочная площадка. </w:t>
            </w:r>
            <w:r w:rsidRPr="00DF08A6">
              <w:rPr>
                <w:rFonts w:eastAsia="Calibri" w:cs="Times New Roman"/>
                <w:sz w:val="28"/>
                <w:szCs w:val="28"/>
                <w:lang w:eastAsia="ru-RU"/>
              </w:rPr>
              <w:t>Если посадочная площадка отсутствует, транспорт ожидают на тротуаре или обочине.</w:t>
            </w: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DF08A6">
              <w:rPr>
                <w:rFonts w:eastAsia="Calibri" w:cs="Times New Roman"/>
                <w:sz w:val="28"/>
                <w:szCs w:val="28"/>
                <w:lang w:eastAsia="ru-RU"/>
              </w:rPr>
              <w:t>Как должен вести себя пассажир на автобусной остановке, ожидая транспорт?</w:t>
            </w:r>
          </w:p>
          <w:p w:rsidR="00DF08A6" w:rsidRDefault="00DF08A6" w:rsidP="00AF3540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Молодцы. </w:t>
            </w:r>
            <w:r w:rsidRPr="00DF08A6">
              <w:rPr>
                <w:rFonts w:eastAsia="Calibri" w:cs="Times New Roman"/>
                <w:sz w:val="28"/>
                <w:szCs w:val="28"/>
                <w:lang w:eastAsia="ru-RU"/>
              </w:rPr>
              <w:t>Около автобу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сной остановки очень интенсивно</w:t>
            </w:r>
            <w:r w:rsidRPr="00DF08A6">
              <w:rPr>
                <w:rFonts w:eastAsia="Calibri" w:cs="Times New Roman"/>
                <w:sz w:val="28"/>
                <w:szCs w:val="28"/>
                <w:lang w:eastAsia="ru-RU"/>
              </w:rPr>
              <w:t>е движение и пассажир может попасть под машину.</w:t>
            </w:r>
          </w:p>
          <w:p w:rsidR="00AF3540" w:rsidRDefault="00AF3540" w:rsidP="00AF3540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BC1428" w:rsidRDefault="00BC1428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DF08A6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="00257B95" w:rsidRPr="00257B95">
              <w:rPr>
                <w:rFonts w:eastAsia="Calibri" w:cs="Times New Roman"/>
                <w:sz w:val="28"/>
                <w:szCs w:val="28"/>
                <w:lang w:eastAsia="ru-RU"/>
              </w:rPr>
              <w:t>Вот, ребята, мы и приехали. Мы отправимся на прогулку по одной из улиц нашего города Глазова</w:t>
            </w:r>
            <w:r w:rsidR="00257B95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</w:p>
          <w:p w:rsidR="00AF3540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(улица Кирова)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 xml:space="preserve">. Сейчас мы станем пешеходами. А для пешеходов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тоже есть 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>правила.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 Давай</w:t>
            </w:r>
            <w:r w:rsid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те </w:t>
            </w:r>
            <w:r w:rsidR="007525D2">
              <w:rPr>
                <w:rFonts w:eastAsia="Calibri" w:cs="Times New Roman"/>
                <w:sz w:val="28"/>
                <w:szCs w:val="28"/>
                <w:lang w:eastAsia="ru-RU"/>
              </w:rPr>
              <w:t xml:space="preserve">познакомим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с ними Незнайку.</w:t>
            </w: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Как 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>называется часть улицы, по которой должны ходить пешеходы?</w:t>
            </w: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П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>о какой стороне тротуара должны ходить пешеходы?</w:t>
            </w: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 xml:space="preserve">Улицу можно переходить в определенном месте.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К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>ак называется это место?</w:t>
            </w: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 xml:space="preserve">Есть еще и помощники при переходе улицы. Кто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их 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>знает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?</w:t>
            </w:r>
            <w:r w:rsidRPr="00257B95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</w:p>
          <w:p w:rsidR="00257B95" w:rsidRDefault="00257B95" w:rsidP="00AF354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BC1428" w:rsidRDefault="00BC1428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BC1428" w:rsidRDefault="00BC1428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BC1428" w:rsidRDefault="00BC1428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В светофор мы поиграем, 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>Раз, два, три, четыре, пять.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Предлагаю всем Вам встать. 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Красный свет нам «Стой!» кричит, 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>Ждать зеленого велит.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Вот и желтый загорелся, 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>Приготовиться пора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Руки, ноги, разогреем  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Начинаем детвора!!! 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Вот зеленый загорелся, 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Можно нам идти вперед, </w:t>
            </w:r>
          </w:p>
          <w:p w:rsidR="00D10C0A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Если пред тобою «Зебра», </w:t>
            </w:r>
          </w:p>
          <w:p w:rsidR="00257B95" w:rsidRPr="00754533" w:rsidRDefault="00D10C0A" w:rsidP="00D10C0A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>Будь смелее пешеход.</w:t>
            </w:r>
          </w:p>
          <w:p w:rsidR="001E5F63" w:rsidRDefault="001E5F63" w:rsidP="00AF3540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383F2D" w:rsidRDefault="00383F2D" w:rsidP="0075453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626B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А кто из вас знает, в какой стороне находится дом? </w:t>
            </w:r>
          </w:p>
          <w:p w:rsidR="001626BB" w:rsidRDefault="001626BB" w:rsidP="001626B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Кому приходится переходить дорогу, чтобы добраться домой?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Кто добирается на общественном транспорте? </w:t>
            </w:r>
          </w:p>
          <w:p w:rsidR="001626BB" w:rsidRDefault="001626BB" w:rsidP="001626B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Кого привозят на машине родители? </w:t>
            </w:r>
          </w:p>
          <w:p w:rsidR="001626BB" w:rsidRDefault="001626BB" w:rsidP="001626B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1626BB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Посмотрите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 карту и изучите прилегающую к нашему детскому саду местность. Крестиками </w:t>
            </w:r>
            <w:proofErr w:type="gramStart"/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>отмечены</w:t>
            </w:r>
            <w:proofErr w:type="gramEnd"/>
            <w:r w:rsidR="00B20A0B">
              <w:rPr>
                <w:rFonts w:eastAsia="Calibri" w:cs="Times New Roman"/>
                <w:sz w:val="28"/>
                <w:szCs w:val="28"/>
                <w:lang w:eastAsia="ru-RU"/>
              </w:rPr>
              <w:t>: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B20A0B">
              <w:rPr>
                <w:rFonts w:eastAsia="Calibri" w:cs="Times New Roman"/>
                <w:sz w:val="28"/>
                <w:szCs w:val="28"/>
                <w:lang w:eastAsia="ru-RU"/>
              </w:rPr>
              <w:t xml:space="preserve">школа-гимназия № 6, ЦРБ (центральная районная больница), </w:t>
            </w:r>
            <w:r w:rsidR="0014476C">
              <w:rPr>
                <w:rFonts w:eastAsia="Calibri" w:cs="Times New Roman"/>
                <w:sz w:val="28"/>
                <w:szCs w:val="28"/>
                <w:lang w:eastAsia="ru-RU"/>
              </w:rPr>
              <w:t>Ш</w:t>
            </w:r>
            <w:r w:rsidR="00B20A0B">
              <w:rPr>
                <w:rFonts w:eastAsia="Calibri" w:cs="Times New Roman"/>
                <w:sz w:val="28"/>
                <w:szCs w:val="28"/>
                <w:lang w:eastAsia="ru-RU"/>
              </w:rPr>
              <w:t>кола</w:t>
            </w:r>
            <w:r w:rsidR="0014476C">
              <w:rPr>
                <w:rFonts w:eastAsia="Calibri" w:cs="Times New Roman"/>
                <w:sz w:val="28"/>
                <w:szCs w:val="28"/>
                <w:lang w:eastAsia="ru-RU"/>
              </w:rPr>
              <w:t xml:space="preserve"> искусств </w:t>
            </w:r>
            <w:r w:rsidR="00B20A0B">
              <w:rPr>
                <w:rFonts w:eastAsia="Calibri" w:cs="Times New Roman"/>
                <w:sz w:val="28"/>
                <w:szCs w:val="28"/>
                <w:lang w:eastAsia="ru-RU"/>
              </w:rPr>
              <w:t>№ 1,</w:t>
            </w:r>
            <w:r w:rsidR="0014476C">
              <w:rPr>
                <w:rFonts w:eastAsia="Calibri" w:cs="Times New Roman"/>
                <w:sz w:val="28"/>
                <w:szCs w:val="28"/>
                <w:lang w:eastAsia="ru-RU"/>
              </w:rPr>
              <w:t xml:space="preserve"> Бассейн.</w:t>
            </w:r>
            <w:r w:rsidR="00B20A0B">
              <w:rPr>
                <w:rFonts w:eastAsia="Calibri" w:cs="Times New Roman"/>
                <w:sz w:val="28"/>
                <w:szCs w:val="28"/>
                <w:lang w:eastAsia="ru-RU"/>
              </w:rPr>
              <w:t xml:space="preserve">  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14476C">
              <w:rPr>
                <w:rFonts w:eastAsia="Calibri" w:cs="Times New Roman"/>
                <w:sz w:val="28"/>
                <w:szCs w:val="28"/>
                <w:lang w:eastAsia="ru-RU"/>
              </w:rPr>
              <w:t>Посмотрите,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14476C">
              <w:rPr>
                <w:rFonts w:eastAsia="Calibri" w:cs="Times New Roman"/>
                <w:sz w:val="28"/>
                <w:szCs w:val="28"/>
                <w:lang w:eastAsia="ru-RU"/>
              </w:rPr>
              <w:t>ка</w:t>
            </w:r>
            <w:r w:rsidR="00B20A0B">
              <w:rPr>
                <w:rFonts w:eastAsia="Calibri" w:cs="Times New Roman"/>
                <w:sz w:val="28"/>
                <w:szCs w:val="28"/>
                <w:lang w:eastAsia="ru-RU"/>
              </w:rPr>
              <w:t>к можно безопасно добраться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 из детского сада </w:t>
            </w:r>
            <w:r w:rsidR="00B20A0B">
              <w:rPr>
                <w:rFonts w:eastAsia="Calibri" w:cs="Times New Roman"/>
                <w:sz w:val="28"/>
                <w:szCs w:val="28"/>
                <w:lang w:eastAsia="ru-RU"/>
              </w:rPr>
              <w:t xml:space="preserve">до этих объектов </w:t>
            </w:r>
            <w:r w:rsidR="00545FDB">
              <w:rPr>
                <w:rFonts w:eastAsia="Calibri" w:cs="Times New Roman"/>
                <w:sz w:val="28"/>
                <w:szCs w:val="28"/>
                <w:lang w:eastAsia="ru-RU"/>
              </w:rPr>
              <w:t>и наоборот.</w:t>
            </w:r>
          </w:p>
          <w:p w:rsidR="007525D2" w:rsidRDefault="007525D2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6F7DA2" w:rsidRDefault="006F7DA2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545FDB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lastRenderedPageBreak/>
              <w:t>- Т</w:t>
            </w:r>
            <w:r w:rsidR="001626BB"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еперь возьмите в руки карандаши и </w:t>
            </w:r>
            <w:r w:rsidR="005417BD">
              <w:rPr>
                <w:rFonts w:eastAsia="Calibri" w:cs="Times New Roman"/>
                <w:sz w:val="28"/>
                <w:szCs w:val="28"/>
                <w:lang w:eastAsia="ru-RU"/>
              </w:rPr>
              <w:t>нарисуйте маршрут</w:t>
            </w:r>
            <w:r w:rsidR="001626BB"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5417BD">
              <w:rPr>
                <w:rFonts w:eastAsia="Calibri" w:cs="Times New Roman"/>
                <w:sz w:val="28"/>
                <w:szCs w:val="28"/>
                <w:lang w:eastAsia="ru-RU"/>
              </w:rPr>
              <w:t xml:space="preserve">от </w:t>
            </w:r>
            <w:r w:rsidR="001626BB" w:rsidRPr="001626BB">
              <w:rPr>
                <w:rFonts w:eastAsia="Calibri" w:cs="Times New Roman"/>
                <w:sz w:val="28"/>
                <w:szCs w:val="28"/>
                <w:lang w:eastAsia="ru-RU"/>
              </w:rPr>
              <w:t>детск</w:t>
            </w:r>
            <w:r w:rsidR="005417BD">
              <w:rPr>
                <w:rFonts w:eastAsia="Calibri" w:cs="Times New Roman"/>
                <w:sz w:val="28"/>
                <w:szCs w:val="28"/>
                <w:lang w:eastAsia="ru-RU"/>
              </w:rPr>
              <w:t>ого</w:t>
            </w:r>
            <w:r w:rsidR="001626BB"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 сад</w:t>
            </w:r>
            <w:r w:rsidR="005417BD">
              <w:rPr>
                <w:rFonts w:eastAsia="Calibri" w:cs="Times New Roman"/>
                <w:sz w:val="28"/>
                <w:szCs w:val="28"/>
                <w:lang w:eastAsia="ru-RU"/>
              </w:rPr>
              <w:t>а до</w:t>
            </w:r>
            <w:r w:rsidR="001626BB"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5417BD">
              <w:rPr>
                <w:rFonts w:eastAsia="Calibri" w:cs="Times New Roman"/>
                <w:sz w:val="28"/>
                <w:szCs w:val="28"/>
                <w:lang w:eastAsia="ru-RU"/>
              </w:rPr>
              <w:t>этих объектов</w:t>
            </w:r>
            <w:r w:rsidR="001626BB"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, учитывая дороги, переходы и т.п. </w:t>
            </w:r>
          </w:p>
          <w:p w:rsidR="00274A9D" w:rsidRDefault="00274A9D" w:rsidP="00B20A0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6F7DA2" w:rsidRDefault="006F7DA2" w:rsidP="00545FD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6F7DA2" w:rsidRDefault="006F7DA2" w:rsidP="00545FD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20A0B" w:rsidRDefault="00B20A0B" w:rsidP="00545FD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B20A0B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Обратите внимание: на карте вдоль дорог </w:t>
            </w:r>
            <w:r w:rsidR="00545FDB">
              <w:rPr>
                <w:rFonts w:eastAsia="Calibri" w:cs="Times New Roman"/>
                <w:sz w:val="28"/>
                <w:szCs w:val="28"/>
                <w:lang w:eastAsia="ru-RU"/>
              </w:rPr>
              <w:t>есть</w:t>
            </w:r>
            <w:r w:rsidRPr="00B20A0B">
              <w:rPr>
                <w:rFonts w:eastAsia="Calibri" w:cs="Times New Roman"/>
                <w:sz w:val="28"/>
                <w:szCs w:val="28"/>
                <w:lang w:eastAsia="ru-RU"/>
              </w:rPr>
              <w:t xml:space="preserve"> изображения дор</w:t>
            </w:r>
            <w:r w:rsidR="00545FDB">
              <w:rPr>
                <w:rFonts w:eastAsia="Calibri" w:cs="Times New Roman"/>
                <w:sz w:val="28"/>
                <w:szCs w:val="28"/>
                <w:lang w:eastAsia="ru-RU"/>
              </w:rPr>
              <w:t>ожных знаков. Кто скажет, какие</w:t>
            </w:r>
            <w:r w:rsidRPr="00B20A0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1A6F3A">
              <w:rPr>
                <w:rFonts w:eastAsia="Calibri" w:cs="Times New Roman"/>
                <w:sz w:val="28"/>
                <w:szCs w:val="28"/>
                <w:lang w:eastAsia="ru-RU"/>
              </w:rPr>
              <w:t>бывают</w:t>
            </w:r>
            <w:r w:rsidRPr="00B20A0B">
              <w:rPr>
                <w:rFonts w:eastAsia="Calibri" w:cs="Times New Roman"/>
                <w:sz w:val="28"/>
                <w:szCs w:val="28"/>
                <w:lang w:eastAsia="ru-RU"/>
              </w:rPr>
              <w:t xml:space="preserve"> знаки?</w:t>
            </w:r>
          </w:p>
          <w:p w:rsidR="001A6F3A" w:rsidRDefault="001A6F3A" w:rsidP="00545FD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545FD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A6F3A" w:rsidRDefault="001A6F3A" w:rsidP="00545FD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Вы знаете, что знаки бывают предупреждающими, запрещающими, предписывающими и информационно-указательными или знаки сервиса.</w:t>
            </w:r>
          </w:p>
          <w:p w:rsidR="00545FDB" w:rsidRDefault="00545FDB" w:rsidP="00545FDB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280FD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280FD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Обратите внимание: перед вами </w:t>
            </w:r>
            <w:r w:rsidR="00280FD0"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разрезанные пополам </w:t>
            </w:r>
            <w:r w:rsidR="00280FD0">
              <w:rPr>
                <w:rFonts w:eastAsia="Calibri" w:cs="Times New Roman"/>
                <w:sz w:val="28"/>
                <w:szCs w:val="28"/>
                <w:lang w:eastAsia="ru-RU"/>
              </w:rPr>
              <w:t xml:space="preserve"> изображения 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>дорожных знаков</w:t>
            </w:r>
            <w:r w:rsidR="00280FD0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  Пусть каждый выберет себе </w:t>
            </w:r>
            <w:r w:rsidR="00280FD0">
              <w:rPr>
                <w:rFonts w:eastAsia="Calibri" w:cs="Times New Roman"/>
                <w:sz w:val="28"/>
                <w:szCs w:val="28"/>
                <w:lang w:eastAsia="ru-RU"/>
              </w:rPr>
              <w:t>половинку в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 w:rsidR="00280FD0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одной кучке 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и найдет его </w:t>
            </w:r>
            <w:r w:rsidR="00280FD0">
              <w:rPr>
                <w:rFonts w:eastAsia="Calibri" w:cs="Times New Roman"/>
                <w:sz w:val="28"/>
                <w:szCs w:val="28"/>
                <w:lang w:eastAsia="ru-RU"/>
              </w:rPr>
              <w:t xml:space="preserve">вторую 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половинку </w:t>
            </w:r>
            <w:r w:rsidR="00280FD0">
              <w:rPr>
                <w:rFonts w:eastAsia="Calibri" w:cs="Times New Roman"/>
                <w:sz w:val="28"/>
                <w:szCs w:val="28"/>
                <w:lang w:eastAsia="ru-RU"/>
              </w:rPr>
              <w:t>в другой кучке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. </w:t>
            </w:r>
          </w:p>
          <w:p w:rsidR="00280FD0" w:rsidRDefault="00280FD0" w:rsidP="00280FD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280FD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280FD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FD30C3" w:rsidRDefault="00FD30C3" w:rsidP="00280FD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80FD0" w:rsidRDefault="00280FD0" w:rsidP="00280FD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Беги, Незнайка. Но не забывай о безопасном маршруте и обращай внимание на дорожные знаки</w:t>
            </w:r>
            <w:r w:rsidR="00E12545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  <w:p w:rsidR="00280FD0" w:rsidRPr="00B20A0B" w:rsidRDefault="00280FD0" w:rsidP="00280FD0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F56DEA" w:rsidRDefault="00F56DEA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Автобус.</w:t>
            </w: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943EA8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943EA8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Да.</w:t>
            </w: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F56DEA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E5F63" w:rsidRDefault="001E5F63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Pr="001E5F63">
              <w:rPr>
                <w:rFonts w:eastAsia="Calibri" w:cs="Times New Roman"/>
                <w:sz w:val="28"/>
                <w:szCs w:val="28"/>
                <w:lang w:eastAsia="ru-RU"/>
              </w:rPr>
              <w:t xml:space="preserve">Мы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едем на экскурсию по нашему городу на автобусе.</w:t>
            </w:r>
          </w:p>
          <w:p w:rsidR="00AF3540" w:rsidRDefault="00AF3540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AF3540" w:rsidRDefault="00AF3540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AF3540" w:rsidRDefault="00AF3540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AF3540" w:rsidRDefault="00AF3540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AF3540" w:rsidRDefault="00AF3540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Пассажир, это человек, который находится в транспорте помимо водителя.</w:t>
            </w:r>
          </w:p>
          <w:p w:rsidR="00AF3540" w:rsidRDefault="00AF3540" w:rsidP="001E5F63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393732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D50A25" w:rsidRDefault="00D50A25" w:rsidP="00393732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BC1428" w:rsidRDefault="00BC1428" w:rsidP="00393732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BC1428" w:rsidRDefault="00BC1428" w:rsidP="00393732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BC1428" w:rsidRDefault="00BC1428" w:rsidP="00393732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BC1428" w:rsidRDefault="00BC1428" w:rsidP="00393732">
            <w:pPr>
              <w:jc w:val="both"/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393732" w:rsidRDefault="00AF3540" w:rsidP="00393732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i/>
                <w:sz w:val="28"/>
                <w:szCs w:val="28"/>
                <w:lang w:eastAsia="ru-RU"/>
              </w:rPr>
              <w:t xml:space="preserve">-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Вести себя спокойно: не толкаться, проходить вперёд, уступать место пожилым людям и пассажирам с детьми</w:t>
            </w:r>
            <w:r w:rsidR="00393732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  <w:p w:rsidR="00AF3540" w:rsidRDefault="00393732" w:rsidP="00393732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Нужно крепко держаться за поручни. Нельзя: бегать по автобусу, громко включать музыку, заходить в транспорт с мороженым, ничего не выбрасывать в окно и не бросать мусор на пол.</w:t>
            </w:r>
          </w:p>
          <w:p w:rsidR="00393732" w:rsidRDefault="00393732" w:rsidP="00393732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50A25" w:rsidRDefault="00D50A2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393732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</w:t>
            </w:r>
            <w:r w:rsidR="00DF08A6" w:rsidRPr="00DF08A6">
              <w:rPr>
                <w:rFonts w:eastAsia="Calibri" w:cs="Times New Roman"/>
                <w:sz w:val="28"/>
                <w:szCs w:val="28"/>
                <w:lang w:eastAsia="ru-RU"/>
              </w:rPr>
              <w:t>Пассажир должен находиться на автобусной остановке</w:t>
            </w:r>
            <w:r w:rsidR="00DF08A6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  <w:r w:rsidR="00DF08A6" w:rsidRPr="00DF08A6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7525D2" w:rsidRDefault="007525D2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7525D2" w:rsidRDefault="007525D2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7525D2" w:rsidRDefault="007525D2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- Надо </w:t>
            </w:r>
            <w:r w:rsidRPr="00DF08A6">
              <w:rPr>
                <w:rFonts w:eastAsia="Calibri" w:cs="Times New Roman"/>
                <w:sz w:val="28"/>
                <w:szCs w:val="28"/>
                <w:lang w:eastAsia="ru-RU"/>
              </w:rPr>
              <w:t>вести себя спокойно,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 xml:space="preserve"> быть внимательным и осторожным.</w:t>
            </w: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Тротуар.</w:t>
            </w: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По правой.</w:t>
            </w: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Пешеходный переход.</w:t>
            </w: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Зебра.</w:t>
            </w: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Светофор.</w:t>
            </w:r>
          </w:p>
          <w:p w:rsidR="00257B95" w:rsidRDefault="00257B95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- Регулировщик.</w:t>
            </w:r>
          </w:p>
          <w:p w:rsidR="00DF08A6" w:rsidRDefault="00DF08A6" w:rsidP="00DF08A6">
            <w:pPr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BC1428" w:rsidRDefault="00BC1428" w:rsidP="00DF08A6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Pr="00754533" w:rsidRDefault="00754533" w:rsidP="00DF08A6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Дети хлопают в ладоши. </w:t>
            </w:r>
          </w:p>
          <w:p w:rsidR="00754533" w:rsidRPr="00754533" w:rsidRDefault="00754533" w:rsidP="00DF08A6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P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>Дети встают, ходьба на месте маршируя.</w:t>
            </w:r>
          </w:p>
          <w:p w:rsidR="00754533" w:rsidRP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Дети стоят на месте. </w:t>
            </w:r>
          </w:p>
          <w:p w:rsidR="00754533" w:rsidRP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25D2" w:rsidRDefault="007525D2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P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Рывки руками под грудью. </w:t>
            </w:r>
          </w:p>
          <w:p w:rsid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P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Приседания. </w:t>
            </w:r>
          </w:p>
          <w:p w:rsidR="00754533" w:rsidRP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P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 xml:space="preserve">Руки поднять вверх. </w:t>
            </w:r>
          </w:p>
          <w:p w:rsidR="00393732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  <w:proofErr w:type="gramStart"/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>Ходьба на месте маршируя</w:t>
            </w:r>
            <w:proofErr w:type="gramEnd"/>
            <w:r w:rsidRPr="00754533">
              <w:rPr>
                <w:rFonts w:eastAsia="Calibri" w:cs="Times New Roman"/>
                <w:i/>
                <w:szCs w:val="24"/>
                <w:lang w:eastAsia="ru-RU"/>
              </w:rPr>
              <w:t>.</w:t>
            </w:r>
          </w:p>
          <w:p w:rsid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754533" w:rsidRDefault="00754533" w:rsidP="00754533">
            <w:pPr>
              <w:jc w:val="both"/>
              <w:rPr>
                <w:rFonts w:eastAsia="Calibri" w:cs="Times New Roman"/>
                <w:i/>
                <w:szCs w:val="24"/>
                <w:lang w:eastAsia="ru-RU"/>
              </w:rPr>
            </w:pPr>
          </w:p>
          <w:p w:rsidR="001626BB" w:rsidRDefault="001626BB" w:rsidP="00754533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Поднимают руки, показывают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. </w:t>
            </w:r>
          </w:p>
          <w:p w:rsidR="001626BB" w:rsidRDefault="001626BB" w:rsidP="00754533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754533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Поднимают руки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. </w:t>
            </w:r>
          </w:p>
          <w:p w:rsidR="001626BB" w:rsidRDefault="001626BB" w:rsidP="00754533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754533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 xml:space="preserve">Поднимают руки. </w:t>
            </w:r>
          </w:p>
          <w:p w:rsidR="001626BB" w:rsidRDefault="001626B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1626BB" w:rsidRDefault="001626B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754533" w:rsidRDefault="001626B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Поднимают руки</w:t>
            </w:r>
            <w:r w:rsidRPr="001626BB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7525D2" w:rsidRDefault="007525D2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83F2D" w:rsidRDefault="00383F2D" w:rsidP="001626B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lastRenderedPageBreak/>
              <w:t xml:space="preserve">У каждого ребёнка карта местности </w:t>
            </w:r>
            <w:r w:rsidRPr="00B20A0B">
              <w:rPr>
                <w:rFonts w:eastAsia="Calibri" w:cs="Times New Roman"/>
                <w:i/>
                <w:sz w:val="28"/>
                <w:szCs w:val="28"/>
                <w:lang w:eastAsia="ru-RU"/>
              </w:rPr>
              <w:t>(Воспитатель помогает детям составить маршруты).</w:t>
            </w:r>
          </w:p>
          <w:p w:rsidR="00545FDB" w:rsidRDefault="00545FDB" w:rsidP="001626BB">
            <w:pPr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545FDB" w:rsidRDefault="00545FDB" w:rsidP="001626BB">
            <w:pPr>
              <w:rPr>
                <w:rFonts w:eastAsia="Calibri" w:cs="Times New Roman"/>
                <w:i/>
                <w:sz w:val="28"/>
                <w:szCs w:val="28"/>
                <w:lang w:eastAsia="ru-RU"/>
              </w:rPr>
            </w:pPr>
          </w:p>
          <w:p w:rsidR="00545FDB" w:rsidRPr="00545FDB" w:rsidRDefault="00545FDB" w:rsidP="00545FD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545FDB">
              <w:rPr>
                <w:rFonts w:eastAsia="Calibri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П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>ешеходный переход;</w:t>
            </w:r>
          </w:p>
          <w:p w:rsidR="00545FDB" w:rsidRPr="00545FDB" w:rsidRDefault="00545FDB" w:rsidP="00545FD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45FDB">
              <w:rPr>
                <w:rFonts w:eastAsia="Calibri" w:cs="Times New Roman"/>
                <w:b/>
                <w:sz w:val="28"/>
                <w:szCs w:val="28"/>
                <w:lang w:eastAsia="ru-RU"/>
              </w:rPr>
              <w:t>-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>нак «Стоп»;</w:t>
            </w:r>
          </w:p>
          <w:p w:rsidR="00545FDB" w:rsidRPr="00545FDB" w:rsidRDefault="00545FDB" w:rsidP="00545FDB">
            <w:pPr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545FDB">
              <w:rPr>
                <w:rFonts w:eastAsia="Calibri" w:cs="Times New Roman"/>
                <w:b/>
                <w:sz w:val="28"/>
                <w:szCs w:val="28"/>
                <w:lang w:eastAsia="ru-RU"/>
              </w:rPr>
              <w:t>-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П</w:t>
            </w:r>
            <w:r w:rsidRPr="00545FDB">
              <w:rPr>
                <w:rFonts w:eastAsia="Calibri" w:cs="Times New Roman"/>
                <w:sz w:val="28"/>
                <w:szCs w:val="28"/>
                <w:lang w:eastAsia="ru-RU"/>
              </w:rPr>
              <w:t>роезд запрещен;</w:t>
            </w:r>
          </w:p>
          <w:p w:rsidR="00545FDB" w:rsidRPr="00545FDB" w:rsidRDefault="00545FDB" w:rsidP="00545FDB">
            <w:pPr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56DEA" w:rsidRDefault="00F56DEA" w:rsidP="00F56DEA">
      <w:pPr>
        <w:spacing w:after="0" w:line="360" w:lineRule="auto"/>
        <w:ind w:firstLine="720"/>
        <w:jc w:val="both"/>
        <w:rPr>
          <w:rFonts w:eastAsia="Calibri" w:cs="Times New Roman"/>
          <w:b/>
          <w:sz w:val="28"/>
          <w:szCs w:val="28"/>
          <w:lang w:eastAsia="ru-RU"/>
        </w:rPr>
      </w:pPr>
    </w:p>
    <w:p w:rsidR="00274A9D" w:rsidRPr="00274A9D" w:rsidRDefault="00274A9D" w:rsidP="00F56DEA">
      <w:pPr>
        <w:spacing w:after="0" w:line="360" w:lineRule="auto"/>
        <w:ind w:firstLine="72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t xml:space="preserve">Заключение. </w:t>
      </w:r>
      <w:r w:rsidRPr="00274A9D">
        <w:rPr>
          <w:rFonts w:eastAsia="Calibri" w:cs="Times New Roman"/>
          <w:sz w:val="28"/>
          <w:szCs w:val="28"/>
          <w:lang w:eastAsia="ru-RU"/>
        </w:rPr>
        <w:t xml:space="preserve">Вечером </w:t>
      </w:r>
      <w:r>
        <w:rPr>
          <w:rFonts w:eastAsia="Calibri" w:cs="Times New Roman"/>
          <w:sz w:val="28"/>
          <w:szCs w:val="28"/>
          <w:lang w:eastAsia="ru-RU"/>
        </w:rPr>
        <w:t xml:space="preserve">дети показывают </w:t>
      </w:r>
      <w:r w:rsidRPr="00274A9D">
        <w:rPr>
          <w:rFonts w:eastAsia="Calibri" w:cs="Times New Roman"/>
          <w:sz w:val="28"/>
          <w:szCs w:val="28"/>
          <w:lang w:eastAsia="ru-RU"/>
        </w:rPr>
        <w:t>родителям безопасные маршруты</w:t>
      </w:r>
      <w:r>
        <w:rPr>
          <w:rFonts w:eastAsia="Calibri" w:cs="Times New Roman"/>
          <w:sz w:val="28"/>
          <w:szCs w:val="28"/>
          <w:lang w:eastAsia="ru-RU"/>
        </w:rPr>
        <w:t xml:space="preserve"> и</w:t>
      </w:r>
      <w:r w:rsidR="001A6F3A">
        <w:rPr>
          <w:rFonts w:eastAsia="Calibri" w:cs="Times New Roman"/>
          <w:sz w:val="28"/>
          <w:szCs w:val="28"/>
          <w:lang w:eastAsia="ru-RU"/>
        </w:rPr>
        <w:t>,</w:t>
      </w:r>
      <w:r>
        <w:rPr>
          <w:rFonts w:eastAsia="Calibri" w:cs="Times New Roman"/>
          <w:sz w:val="28"/>
          <w:szCs w:val="28"/>
          <w:lang w:eastAsia="ru-RU"/>
        </w:rPr>
        <w:t xml:space="preserve"> выбрав один из них</w:t>
      </w:r>
      <w:r w:rsidR="001A6F3A">
        <w:rPr>
          <w:rFonts w:eastAsia="Calibri" w:cs="Times New Roman"/>
          <w:sz w:val="28"/>
          <w:szCs w:val="28"/>
          <w:lang w:eastAsia="ru-RU"/>
        </w:rPr>
        <w:t>,</w:t>
      </w:r>
      <w:r>
        <w:rPr>
          <w:rFonts w:eastAsia="Calibri" w:cs="Times New Roman"/>
          <w:sz w:val="28"/>
          <w:szCs w:val="28"/>
          <w:lang w:eastAsia="ru-RU"/>
        </w:rPr>
        <w:t xml:space="preserve"> совершают совместную прогулку</w:t>
      </w:r>
      <w:r w:rsidRPr="00274A9D">
        <w:rPr>
          <w:rFonts w:eastAsia="Calibri" w:cs="Times New Roman"/>
          <w:sz w:val="28"/>
          <w:szCs w:val="28"/>
          <w:lang w:eastAsia="ru-RU"/>
        </w:rPr>
        <w:t xml:space="preserve">. </w:t>
      </w:r>
    </w:p>
    <w:p w:rsidR="002D409A" w:rsidRDefault="002D409A"/>
    <w:sectPr w:rsidR="002D409A" w:rsidSect="00BC142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36D3A"/>
    <w:multiLevelType w:val="hybridMultilevel"/>
    <w:tmpl w:val="1EBEDC1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13DE6B86"/>
    <w:multiLevelType w:val="hybridMultilevel"/>
    <w:tmpl w:val="6E54E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0D34EC5"/>
    <w:multiLevelType w:val="hybridMultilevel"/>
    <w:tmpl w:val="3C9204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09A"/>
    <w:rsid w:val="00122119"/>
    <w:rsid w:val="00123AED"/>
    <w:rsid w:val="0014476C"/>
    <w:rsid w:val="001626BB"/>
    <w:rsid w:val="001874E6"/>
    <w:rsid w:val="001A6F3A"/>
    <w:rsid w:val="001E5F63"/>
    <w:rsid w:val="00257B95"/>
    <w:rsid w:val="00274A9D"/>
    <w:rsid w:val="00280FD0"/>
    <w:rsid w:val="002D409A"/>
    <w:rsid w:val="00383F2D"/>
    <w:rsid w:val="00393732"/>
    <w:rsid w:val="005417BD"/>
    <w:rsid w:val="00545FDB"/>
    <w:rsid w:val="00595F0F"/>
    <w:rsid w:val="005A4A1C"/>
    <w:rsid w:val="006F7DA2"/>
    <w:rsid w:val="007525D2"/>
    <w:rsid w:val="00754533"/>
    <w:rsid w:val="00854CFC"/>
    <w:rsid w:val="00943EA8"/>
    <w:rsid w:val="00A77B8F"/>
    <w:rsid w:val="00AF3540"/>
    <w:rsid w:val="00B20A0B"/>
    <w:rsid w:val="00BC1428"/>
    <w:rsid w:val="00C00C00"/>
    <w:rsid w:val="00D10C0A"/>
    <w:rsid w:val="00D50A25"/>
    <w:rsid w:val="00D636AA"/>
    <w:rsid w:val="00DF08A6"/>
    <w:rsid w:val="00E12545"/>
    <w:rsid w:val="00E226AC"/>
    <w:rsid w:val="00F56DEA"/>
    <w:rsid w:val="00FD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09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26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09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26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727FF-265C-4DEE-8E01-C7DAE58CD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9</Pages>
  <Words>1210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12</cp:revision>
  <cp:lastPrinted>2016-04-12T05:43:00Z</cp:lastPrinted>
  <dcterms:created xsi:type="dcterms:W3CDTF">2016-04-12T05:39:00Z</dcterms:created>
  <dcterms:modified xsi:type="dcterms:W3CDTF">2017-01-23T08:53:00Z</dcterms:modified>
</cp:coreProperties>
</file>