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B5BA2" w:rsidRDefault="00CB5BA2" w:rsidP="00CB5BA2">
      <w:pPr>
        <w:spacing w:after="0" w:line="20" w:lineRule="atLeast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B5BA2" w:rsidRDefault="00CB5BA2" w:rsidP="00CB5BA2">
      <w:pPr>
        <w:spacing w:after="0" w:line="20" w:lineRule="atLeast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Итоговое развлечение по проекту: « Учимся правильно говорить».</w:t>
      </w:r>
    </w:p>
    <w:p w:rsidR="00CB5BA2" w:rsidRDefault="00CB5BA2" w:rsidP="00CB5BA2">
      <w:pPr>
        <w:spacing w:after="0" w:line="20" w:lineRule="atLeast"/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Сценарий праздника :  «День дружбы».</w:t>
      </w:r>
    </w:p>
    <w:p w:rsid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Style w:val="c0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CB5BA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B5BA2" w:rsidRDefault="00CB5BA2" w:rsidP="00CB5BA2">
      <w:pPr>
        <w:spacing w:after="0" w:line="20" w:lineRule="atLeast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61417"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обогатить знания детей о культуре и традициях  разных народов,</w:t>
      </w:r>
      <w:r w:rsidR="00D61417"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CB5BA2" w:rsidRDefault="00CB5BA2" w:rsidP="00CB5BA2">
      <w:pPr>
        <w:spacing w:after="0" w:line="20" w:lineRule="atLeast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61417" w:rsidRPr="00CB5BA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у детей радостное настроение, вызвать эмоциональный подъем, </w:t>
      </w:r>
    </w:p>
    <w:p w:rsidR="00CB5BA2" w:rsidRDefault="00CB5BA2" w:rsidP="00CB5BA2">
      <w:pPr>
        <w:spacing w:after="0" w:line="20" w:lineRule="atLeast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61417" w:rsidRPr="00CB5BA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помочь детям понять, что очень важно в жизни иметь хороших друзей и уметь быть хорошим другом; </w:t>
      </w:r>
    </w:p>
    <w:p w:rsidR="00D61417" w:rsidRPr="00CB5BA2" w:rsidRDefault="00CB5BA2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D61417" w:rsidRPr="00CB5BA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творческое воображение, познавательную активность.</w:t>
      </w:r>
    </w:p>
    <w:p w:rsidR="00D61417" w:rsidRPr="00CB5BA2" w:rsidRDefault="00D61417" w:rsidP="00CB5BA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0"/>
          <w:rFonts w:eastAsiaTheme="majorEastAsia"/>
          <w:b/>
          <w:bCs/>
          <w:color w:val="000000"/>
          <w:sz w:val="28"/>
          <w:szCs w:val="28"/>
        </w:rPr>
        <w:t>Задачи: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- развивать воображение, память, связную речь детей, чувство ритма, темпа, координацию движений.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- учить быстро, переключаться с одной творческой деятельности на другую;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-прививать культуру речи; учить общаться в коллективе.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- воспитывать эмоциональную отзывчивость;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- укреплять дружеские отношения;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61417" w:rsidRPr="00CB5BA2" w:rsidRDefault="00D61417" w:rsidP="00CB5BA2">
      <w:pPr>
        <w:shd w:val="clear" w:color="auto" w:fill="FFFFFF"/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праздника:</w:t>
      </w:r>
    </w:p>
    <w:p w:rsidR="00D61417" w:rsidRPr="00CB5BA2" w:rsidRDefault="00D61417" w:rsidP="00CB5BA2">
      <w:pPr>
        <w:shd w:val="clear" w:color="auto" w:fill="FFFFFF"/>
        <w:spacing w:after="0" w:line="2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Хозяюшка</w:t>
      </w:r>
      <w:r w:rsidRPr="00CB5BA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D61417" w:rsidRPr="00CB5BA2" w:rsidRDefault="00D61417" w:rsidP="00CB5BA2">
      <w:pPr>
        <w:shd w:val="clear" w:color="auto" w:fill="FFFFFF"/>
        <w:spacing w:after="0" w:line="2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Здравствуйте гости, здравствуйте дети! Сегодня у нас добрый и весёлый праздник  «День дружбы» предлагаю встать всем в круг.</w:t>
      </w:r>
    </w:p>
    <w:p w:rsidR="00D61417" w:rsidRPr="00CB5BA2" w:rsidRDefault="00D61417" w:rsidP="00CB5BA2">
      <w:pPr>
        <w:shd w:val="clear" w:color="auto" w:fill="FFFFFF"/>
        <w:spacing w:after="0" w:line="2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Собрались мы с вами в круг, ты мой друг и я твой друг. Дружно за руки возьмемся, и друг другу улыбнёмся! </w:t>
      </w:r>
    </w:p>
    <w:p w:rsidR="00D61417" w:rsidRPr="00CB5BA2" w:rsidRDefault="00D61417" w:rsidP="00CB5BA2">
      <w:pPr>
        <w:shd w:val="clear" w:color="auto" w:fill="FFFFFF"/>
        <w:spacing w:after="0" w:line="2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61417" w:rsidRPr="00CB5BA2" w:rsidRDefault="00D61417" w:rsidP="00CB5BA2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Дети в национальных костюмах становятся в круг и поют песню </w:t>
      </w:r>
    </w:p>
    <w:p w:rsidR="00D61417" w:rsidRPr="00CB5BA2" w:rsidRDefault="00D61417" w:rsidP="00CB5BA2">
      <w:pPr>
        <w:spacing w:after="0" w:line="195" w:lineRule="atLeast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«Дружат дети всей земли»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ectPr w:rsidR="00D61417" w:rsidRPr="00CB5BA2" w:rsidSect="00000A83">
          <w:pgSz w:w="11906" w:h="16838"/>
          <w:pgMar w:top="1134" w:right="850" w:bottom="1134" w:left="900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Шире круг, шире круг, </w:t>
      </w:r>
    </w:p>
    <w:p w:rsidR="00D61417" w:rsidRPr="00CB5BA2" w:rsidRDefault="00D61417" w:rsidP="00CB5BA2">
      <w:pPr>
        <w:pStyle w:val="4"/>
      </w:pPr>
      <w:r w:rsidRPr="00CB5BA2">
        <w:t xml:space="preserve"> Музыка зовёт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Всех друзей, всех подруг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шумный хоровод!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Шире круг, шире круг,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Музыка зовёт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Всех друзей, всех подруг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шумный хоровод!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Дружат пчёлка и цветок,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Дружат лист и мотылёк,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Дружат реки и леса,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Дружат в хоре голоса.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Шире круг, шире круг,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Музыка зовёт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Всех друзей, всех подруг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шумный хоровод!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Шире круг, шире круг,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Музыка зовёт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Всех друзей, всех подруг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шумный хоровод!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Дружат птицы в вышине,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Дружат рыбы в глубине,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Дружит с небом океан,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Дружат люди разных стран.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Шире круг, шире круг,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Музыка зовёт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Всех друзей, всех подруг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шумный хоровод!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Шире круг, шире круг,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Музыка зовёт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Всех друзей, всех подруг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шумный хоровод!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Дружат солнце и весна,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Дружат звёзды и луна.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Дружат в море корабли,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Дружат дети всей земли!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Шире круг, шире круг,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Музыка зовёт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Всех друзей, всех подруг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шумный хоровод!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Шире круг, шире круг,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Музыка зовёт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Всех друзей, всех подруг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шумный хоровод!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D61417" w:rsidRPr="00CB5BA2" w:rsidSect="001C128B">
          <w:type w:val="continuous"/>
          <w:pgSz w:w="11906" w:h="16838"/>
          <w:pgMar w:top="1134" w:right="850" w:bottom="1134" w:left="900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b/>
          <w:sz w:val="28"/>
          <w:szCs w:val="28"/>
          <w:lang w:eastAsia="ru-RU"/>
        </w:rPr>
        <w:t>Хозяюшка:</w:t>
      </w: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1417" w:rsidRPr="00CB5BA2" w:rsidRDefault="00D61417" w:rsidP="00CB5B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Наши дружные ребятки приготовили  для вас стихи.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D61417" w:rsidRPr="00CB5BA2" w:rsidSect="001C128B">
          <w:type w:val="continuous"/>
          <w:pgSz w:w="11906" w:h="16838"/>
          <w:pgMar w:top="1134" w:right="850" w:bottom="1134" w:left="900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 ребенок.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Детский сад встречает праздник,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Выходи плясать, народ!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Сколько нас веселых, разных,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Стали вместе в хоровод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 ребенок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гости праздник к нам пришёл, 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Льется музыка кругом.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сегодня этот праздник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Днем дружбы назовем.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D61417" w:rsidRPr="00CB5BA2" w:rsidSect="001C128B">
          <w:type w:val="continuous"/>
          <w:pgSz w:w="11906" w:h="16838"/>
          <w:pgMar w:top="1134" w:right="850" w:bottom="1134" w:left="900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 ребенок.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Дружба - это дар нам свыше,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Дружба - это свет в окне,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 всегда тебя услышит,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 не бросит и в беде</w:t>
      </w: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D61417" w:rsidRPr="00CB5BA2" w:rsidSect="001C128B">
          <w:type w:val="continuous"/>
          <w:pgSz w:w="11906" w:h="16838"/>
          <w:pgMar w:top="1134" w:right="850" w:bottom="1134" w:left="900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61417" w:rsidRPr="00CB5BA2" w:rsidRDefault="00D61417" w:rsidP="00CB5BA2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</w:t>
      </w:r>
      <w:r w:rsidRPr="00CB5BA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61417" w:rsidRPr="00CB5BA2" w:rsidRDefault="00D61417" w:rsidP="00CB5BA2">
      <w:pPr>
        <w:spacing w:after="0"/>
        <w:rPr>
          <w:rFonts w:ascii="Times New Roman" w:hAnsi="Times New Roman"/>
          <w:sz w:val="28"/>
          <w:szCs w:val="28"/>
        </w:rPr>
        <w:sectPr w:rsidR="00D61417" w:rsidRPr="00CB5BA2" w:rsidSect="001C128B">
          <w:type w:val="continuous"/>
          <w:pgSz w:w="11906" w:h="16838"/>
          <w:pgMar w:top="1134" w:right="850" w:bottom="1134" w:left="900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  <w:r w:rsidRPr="00CB5B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 Ребята, а что для вас дружба? (дети отвечают). Молодцы! Дружить просто необходимо. А первые друзья и подружки у нас появляются  уже в детском саду. Давайте  вместе назовём имя  лучшего друга.</w:t>
      </w:r>
      <w:r w:rsidRPr="00CB5BA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Хорошо, когда мы вместе!</w:t>
      </w:r>
      <w:r w:rsidRPr="00CB5BA2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0"/>
          <w:rFonts w:eastAsiaTheme="majorEastAsia"/>
          <w:b/>
          <w:bCs/>
          <w:color w:val="000000"/>
          <w:sz w:val="28"/>
          <w:szCs w:val="28"/>
        </w:rPr>
        <w:lastRenderedPageBreak/>
        <w:t>Дети исполняют</w:t>
      </w:r>
      <w:r w:rsidRPr="00CB5B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5BA2">
        <w:rPr>
          <w:rStyle w:val="c2"/>
          <w:sz w:val="28"/>
          <w:szCs w:val="28"/>
        </w:rPr>
        <w:t> </w:t>
      </w:r>
      <w:r w:rsidRPr="00CB5BA2">
        <w:rPr>
          <w:rStyle w:val="c0"/>
          <w:rFonts w:eastAsiaTheme="majorEastAsia"/>
          <w:b/>
          <w:bCs/>
          <w:color w:val="000000"/>
          <w:sz w:val="28"/>
          <w:szCs w:val="28"/>
        </w:rPr>
        <w:t>песню «Детский сад» муз. Герчик.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0"/>
          <w:rFonts w:eastAsiaTheme="majorEastAsia"/>
          <w:b/>
          <w:bCs/>
          <w:color w:val="000000"/>
          <w:sz w:val="28"/>
          <w:szCs w:val="28"/>
        </w:rPr>
        <w:t>1</w:t>
      </w:r>
      <w:r w:rsidRPr="00CB5BA2">
        <w:rPr>
          <w:rStyle w:val="c2"/>
          <w:sz w:val="28"/>
          <w:szCs w:val="28"/>
        </w:rPr>
        <w:t>. Детский сад у нас хорош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Лучше сада не найдёшь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И споём мы о том,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Как мы весело живём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Припев: Хорошо у нас в саду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              Не дождусь когда пойду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              Мама раньше разбуди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              Раньше в садик отведи.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0"/>
          <w:rFonts w:eastAsiaTheme="majorEastAsia"/>
          <w:b/>
          <w:bCs/>
          <w:color w:val="000000"/>
          <w:sz w:val="28"/>
          <w:szCs w:val="28"/>
        </w:rPr>
        <w:t>2:</w:t>
      </w:r>
      <w:r w:rsidRPr="00CB5B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5BA2">
        <w:rPr>
          <w:rStyle w:val="c2"/>
          <w:sz w:val="28"/>
          <w:szCs w:val="28"/>
        </w:rPr>
        <w:t>Чижик песенки поёт,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lastRenderedPageBreak/>
        <w:t>     Белка семечки грызёт.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   Тут у нас все друзья,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   Без друзей нам жить нельзя.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Припев: тот же.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0"/>
          <w:rFonts w:eastAsiaTheme="majorEastAsia"/>
          <w:b/>
          <w:bCs/>
          <w:color w:val="000000"/>
          <w:sz w:val="28"/>
          <w:szCs w:val="28"/>
        </w:rPr>
        <w:t>3:</w:t>
      </w:r>
      <w:r w:rsidRPr="00CB5BA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B5BA2">
        <w:rPr>
          <w:rStyle w:val="c2"/>
          <w:sz w:val="28"/>
          <w:szCs w:val="28"/>
        </w:rPr>
        <w:t>Мы играем целый день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  Целый день играть не лень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  Кто зайдёт, будет рад,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     Вот какой наш детский сад.</w:t>
      </w:r>
    </w:p>
    <w:p w:rsidR="00D61417" w:rsidRPr="00CB5BA2" w:rsidRDefault="00D61417" w:rsidP="00CB5BA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5BA2">
        <w:rPr>
          <w:rStyle w:val="c2"/>
          <w:sz w:val="28"/>
          <w:szCs w:val="28"/>
        </w:rPr>
        <w:t>Припев: тот же.</w:t>
      </w:r>
    </w:p>
    <w:p w:rsidR="00D61417" w:rsidRPr="00CB5BA2" w:rsidRDefault="00D61417" w:rsidP="00CB5BA2">
      <w:pPr>
        <w:spacing w:after="0"/>
        <w:rPr>
          <w:rFonts w:ascii="Times New Roman" w:hAnsi="Times New Roman"/>
          <w:sz w:val="28"/>
          <w:szCs w:val="28"/>
        </w:rPr>
      </w:pP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sectPr w:rsidR="00D61417" w:rsidRPr="00CB5BA2" w:rsidSect="00A6563A">
          <w:type w:val="continuous"/>
          <w:pgSz w:w="11906" w:h="16838"/>
          <w:pgMar w:top="1134" w:right="850" w:bottom="1134" w:left="900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того  чтобы быть хорошим другом, нужно быть вежливым, знать добрые слова. А 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знаете ли вы вежливые слова?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Игра «Вежливые слова».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Ребята называют вежливые слова и рассказывают о том, как и где их надо говорить.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давайте путешествовать. Вот карта. Мы с вами отправимся в путешествие и там, где мы побываем, оставим флажок - букву.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Звучит русская народная песня</w:t>
      </w:r>
      <w:r w:rsidRPr="00CB5B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«Ах ты белая берёзка, русская душа…»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в русских национальных  костюмах </w:t>
      </w:r>
      <w:r w:rsidRPr="00CB5BA2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исполняют танец с платочками.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Хозяюшка: 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Стихи о нашей гостепримной Родине,  о нашей России расскажут ребята.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 ребёнок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моей России - длинные косички,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моей России - светлые реснички,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моей России - голубые очи,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меня Россия ты похожа очень.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меня Россия - белые берёзы,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меня Россия - утренние росы,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меня, Россия, ты всего дороже,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 чего ж на маму ты мою  похожа.</w:t>
      </w:r>
      <w:proofErr w:type="gramEnd"/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b/>
          <w:sz w:val="28"/>
          <w:szCs w:val="28"/>
        </w:rPr>
        <w:t>Хозяюшка</w:t>
      </w:r>
      <w:r w:rsidRPr="00CB5BA2">
        <w:rPr>
          <w:rFonts w:ascii="Times New Roman" w:hAnsi="Times New Roman"/>
          <w:sz w:val="28"/>
          <w:szCs w:val="28"/>
        </w:rPr>
        <w:t xml:space="preserve">: 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У кого тут хмурый вид?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У нас музыка звучит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Собирайся детвора,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Ждёт вас русская игра!</w:t>
      </w:r>
    </w:p>
    <w:p w:rsidR="00D61417" w:rsidRPr="00CB5BA2" w:rsidRDefault="00D61417" w:rsidP="00CB5BA2">
      <w:pPr>
        <w:pStyle w:val="1"/>
      </w:pPr>
      <w:r w:rsidRPr="00CB5BA2">
        <w:t>Проводится игра «Царевич-Королевич»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 xml:space="preserve">Дети считалкой выбирают Царевича - Королевича, он встает в середину круга. 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Дети идут по кругу и поют: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По загороду гуляет, по загороду гуляет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Царевич-королевич, царевич-королевич.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Царевну выбирает, царевну выбирает,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Царевич-королевич, царевич-королевич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Растворилися ворота, растворилися широко,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Царевич-королевич, царевич-королевич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Ты войди, царевич в город, ты войди царевич в город,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Царевич-королевич, царевич-королевич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Здесь ты встань, повернись, кого любишь, поклонись,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Царевич-королевич, царевич-королевич»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Царевич-Королевич выбирает Царевну, затем они встают спиной друг к другу, а дети считают: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1, 2, 3- посмотри!</w:t>
      </w:r>
    </w:p>
    <w:p w:rsidR="00D61417" w:rsidRPr="00CB5BA2" w:rsidRDefault="00D61417" w:rsidP="00CB5BA2">
      <w:pPr>
        <w:spacing w:after="0" w:line="20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hAnsi="Times New Roman"/>
          <w:sz w:val="28"/>
          <w:szCs w:val="28"/>
        </w:rPr>
        <w:t>Если Царевич и Царевна повернули головы в разные стороны, то обмениваются рукопожатием, а если в одну, то обнимают друг друга.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играют в игру, а потом на карте крепят букву «Д».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Звучит беларуская музыка</w:t>
      </w:r>
      <w:r w:rsidRPr="00CB5BA2">
        <w:rPr>
          <w:rFonts w:ascii="Times New Roman" w:hAnsi="Times New Roman"/>
          <w:sz w:val="28"/>
          <w:szCs w:val="28"/>
        </w:rPr>
        <w:t>.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Хозяюшка: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нам прибыли гости из дружественной  страны, из Беларусии.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 ребята представят свою страну.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 национальных костюмах  рассказывают стихи:</w:t>
      </w:r>
    </w:p>
    <w:p w:rsidR="00D61417" w:rsidRPr="00CB5BA2" w:rsidRDefault="00D61417" w:rsidP="00CB5BA2">
      <w:pPr>
        <w:spacing w:after="0" w:line="324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D61417" w:rsidRPr="00CB5BA2" w:rsidRDefault="00D61417" w:rsidP="00CB5BA2">
      <w:pPr>
        <w:spacing w:after="0" w:line="324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D61417" w:rsidRPr="00CB5BA2" w:rsidRDefault="00D61417" w:rsidP="00CB5BA2">
      <w:pPr>
        <w:spacing w:after="0" w:line="324" w:lineRule="atLeast"/>
        <w:rPr>
          <w:rFonts w:ascii="Times New Roman" w:hAnsi="Times New Roman"/>
          <w:b/>
          <w:color w:val="000000"/>
          <w:sz w:val="28"/>
          <w:szCs w:val="28"/>
        </w:rPr>
        <w:sectPr w:rsidR="00D61417" w:rsidRPr="00CB5BA2" w:rsidSect="001C128B">
          <w:type w:val="continuous"/>
          <w:pgSz w:w="11906" w:h="16838"/>
          <w:pgMar w:top="1134" w:right="850" w:bottom="1134" w:left="900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08"/>
          <w:docGrid w:linePitch="360"/>
        </w:sectPr>
      </w:pP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B5BA2">
        <w:rPr>
          <w:rFonts w:ascii="Times New Roman" w:hAnsi="Times New Roman"/>
          <w:b/>
          <w:color w:val="000000"/>
          <w:sz w:val="28"/>
          <w:szCs w:val="28"/>
        </w:rPr>
        <w:lastRenderedPageBreak/>
        <w:t>1 ребёнок:</w:t>
      </w:r>
      <w:r w:rsidRPr="00CB5BA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Беларусь моя, моя милая,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Моя нежная мать-земля,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Ты красивая, ты любимая: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И луга твои, и поля,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И дороги твои просторные,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И озёра твои в лесах,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И орешники твои чёрные,</w:t>
      </w:r>
    </w:p>
    <w:p w:rsidR="00D61417" w:rsidRPr="00CB5BA2" w:rsidRDefault="00D61417" w:rsidP="00CB5BA2">
      <w:pPr>
        <w:spacing w:after="0" w:line="324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И журавушки – в небесах.</w:t>
      </w: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61417" w:rsidRPr="00CB5BA2" w:rsidRDefault="00D61417" w:rsidP="00CB5BA2">
      <w:pPr>
        <w:spacing w:after="0" w:line="324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CB5BA2">
        <w:rPr>
          <w:rFonts w:ascii="Times New Roman" w:hAnsi="Times New Roman"/>
          <w:b/>
          <w:color w:val="000000"/>
          <w:sz w:val="28"/>
          <w:szCs w:val="28"/>
        </w:rPr>
        <w:t>2 ребёнок: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hAnsi="Times New Roman"/>
          <w:sz w:val="28"/>
          <w:szCs w:val="28"/>
        </w:rPr>
        <w:t xml:space="preserve"> </w:t>
      </w: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Беларусь моя, моя нежная,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Моя</w:t>
      </w:r>
      <w:proofErr w:type="gramEnd"/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 xml:space="preserve"> снежная, мой приют,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Ты и песнь моя безмятежная,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Ты и счастие, и уют!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Я за всё тебе низко кланяюсь,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И я радуюсь, что живёшь,</w:t>
      </w:r>
    </w:p>
    <w:p w:rsidR="00D61417" w:rsidRPr="00CB5BA2" w:rsidRDefault="00D61417" w:rsidP="00CB5BA2">
      <w:pPr>
        <w:spacing w:after="0" w:line="32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Что прекрасною Белой панною</w:t>
      </w:r>
    </w:p>
    <w:p w:rsidR="00D61417" w:rsidRPr="00CB5BA2" w:rsidRDefault="00D61417" w:rsidP="00CB5BA2">
      <w:pPr>
        <w:spacing w:after="0" w:line="324" w:lineRule="atLeast"/>
        <w:rPr>
          <w:rFonts w:ascii="Times New Roman" w:hAnsi="Times New Roman"/>
          <w:sz w:val="28"/>
          <w:szCs w:val="28"/>
        </w:rPr>
      </w:pPr>
      <w:r w:rsidRPr="00CB5BA2">
        <w:rPr>
          <w:rFonts w:ascii="Times New Roman" w:eastAsia="Times New Roman" w:hAnsi="Times New Roman"/>
          <w:sz w:val="28"/>
          <w:szCs w:val="28"/>
          <w:lang w:eastAsia="ru-RU"/>
        </w:rPr>
        <w:t>Над судьбой моей ты плывёшь</w:t>
      </w:r>
    </w:p>
    <w:p w:rsidR="00D61417" w:rsidRPr="00CB5BA2" w:rsidRDefault="00D61417" w:rsidP="00CB5BA2">
      <w:pPr>
        <w:pStyle w:val="5"/>
        <w:spacing w:after="120"/>
        <w:sectPr w:rsidR="00D61417" w:rsidRPr="00CB5BA2" w:rsidSect="00D329CB">
          <w:type w:val="continuous"/>
          <w:pgSz w:w="11906" w:h="16838"/>
          <w:pgMar w:top="1134" w:right="850" w:bottom="1134" w:left="900" w:header="708" w:footer="708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num="2" w:space="708"/>
          <w:docGrid w:linePitch="360"/>
        </w:sectPr>
      </w:pPr>
    </w:p>
    <w:p w:rsidR="00D61417" w:rsidRPr="00CB5BA2" w:rsidRDefault="00D61417" w:rsidP="00CB5BA2">
      <w:pPr>
        <w:pStyle w:val="5"/>
      </w:pPr>
      <w:r w:rsidRPr="00CB5BA2">
        <w:lastRenderedPageBreak/>
        <w:t xml:space="preserve">После крепят на карте букву «Р» 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Хозяйка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А откуда приехали вот эти гости? Давайте угадаем. Да, из далёкой жаркой Индии.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танцуют индийский танец</w:t>
      </w:r>
      <w:proofErr w:type="gramStart"/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..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 теперь проверим вашу ловкость - игра «Передай мяч по кругу».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Когда звучит музыка, дети передают предмет по кругу, когда музыка останавливается тот участник, в руках у которого оказался предмет, выходит в центр круга и начинает под музыку импровизировать танец, остальные ребята ему хлопают. Игра повторяется 3-4 раза.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Крепим на карту букву «У».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</w:t>
      </w: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дружбы, праздник настоящих друзей продолжается. Встречаем  следующих гостей. Заходят цигане с танцами и песнями  с гаданиями. </w:t>
      </w:r>
    </w:p>
    <w:p w:rsidR="00D61417" w:rsidRPr="00CB5BA2" w:rsidRDefault="00D61417" w:rsidP="00CB5BA2">
      <w:pPr>
        <w:pStyle w:val="5"/>
        <w:rPr>
          <w:b/>
          <w:bCs w:val="0"/>
          <w:bdr w:val="none" w:sz="0" w:space="0" w:color="auto"/>
        </w:rPr>
      </w:pPr>
      <w:r w:rsidRPr="00CB5BA2">
        <w:rPr>
          <w:bCs w:val="0"/>
          <w:bdr w:val="none" w:sz="0" w:space="0" w:color="auto"/>
        </w:rPr>
        <w:t>После танца крепят букву «Ж»</w:t>
      </w:r>
    </w:p>
    <w:p w:rsidR="00D61417" w:rsidRPr="00CB5BA2" w:rsidRDefault="00D61417" w:rsidP="00CB5BA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/>
          <w:sz w:val="28"/>
          <w:szCs w:val="28"/>
          <w:shd w:val="clear" w:color="auto" w:fill="FFFFFF"/>
        </w:rPr>
      </w:pPr>
      <w:r w:rsidRPr="00CB5BA2">
        <w:rPr>
          <w:b/>
          <w:color w:val="000000"/>
          <w:sz w:val="28"/>
          <w:szCs w:val="28"/>
          <w:shd w:val="clear" w:color="auto" w:fill="FFFFFF"/>
        </w:rPr>
        <w:t>Хозяюшка:</w:t>
      </w:r>
    </w:p>
    <w:p w:rsidR="00D61417" w:rsidRPr="00CB5BA2" w:rsidRDefault="00D61417" w:rsidP="00CB5BA2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10"/>
          <w:color w:val="111111"/>
          <w:bdr w:val="none" w:sz="0" w:space="0" w:color="auto" w:frame="1"/>
        </w:rPr>
      </w:pPr>
      <w:r w:rsidRPr="00CB5BA2">
        <w:rPr>
          <w:color w:val="000000"/>
          <w:sz w:val="28"/>
          <w:szCs w:val="28"/>
          <w:shd w:val="clear" w:color="auto" w:fill="FFFFFF"/>
        </w:rPr>
        <w:t xml:space="preserve">  Давайте проверим, как вы знаете сказки.</w:t>
      </w:r>
    </w:p>
    <w:p w:rsidR="00D61417" w:rsidRPr="00CB5BA2" w:rsidRDefault="00D61417" w:rsidP="00CB5BA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B5BA2">
        <w:rPr>
          <w:rStyle w:val="10"/>
          <w:color w:val="111111"/>
          <w:bdr w:val="none" w:sz="0" w:space="0" w:color="auto" w:frame="1"/>
        </w:rPr>
        <w:t xml:space="preserve"> </w:t>
      </w:r>
      <w:r w:rsidRPr="00CB5BA2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Викторина “Кто с кем дружит?”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408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>-Ребята, давайте вспомним героев детских книг. Среди них немало друзей.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20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>Вот я - пёс Шарик - дружу с дядей Фёдором и котом Матроскиным.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20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>А с кем дружит крокодил Гена?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20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>А доверчивый Буратино?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20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>Добрый Малыш?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20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>Забавный Вини Пух?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20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>Добрая Белоснежка?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20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 xml:space="preserve">Попугай, удав и мартышка дружили </w:t>
      </w:r>
      <w:proofErr w:type="gramStart"/>
      <w:r w:rsidRPr="00CB5BA2">
        <w:rPr>
          <w:color w:val="111111"/>
          <w:sz w:val="28"/>
          <w:szCs w:val="28"/>
        </w:rPr>
        <w:t>с</w:t>
      </w:r>
      <w:proofErr w:type="gramEnd"/>
      <w:r w:rsidRPr="00CB5BA2">
        <w:rPr>
          <w:color w:val="111111"/>
          <w:sz w:val="28"/>
          <w:szCs w:val="28"/>
        </w:rPr>
        <w:t xml:space="preserve"> ….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20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>Какая девочка выручила своего Кая из снежного плена?</w:t>
      </w:r>
    </w:p>
    <w:p w:rsidR="00D61417" w:rsidRPr="00CB5BA2" w:rsidRDefault="00D61417" w:rsidP="00CB5BA2">
      <w:pPr>
        <w:pStyle w:val="a3"/>
        <w:shd w:val="clear" w:color="auto" w:fill="FFFFFF"/>
        <w:spacing w:before="225" w:beforeAutospacing="0" w:after="0" w:afterAutospacing="0" w:line="20" w:lineRule="atLeast"/>
        <w:rPr>
          <w:color w:val="111111"/>
          <w:sz w:val="28"/>
          <w:szCs w:val="28"/>
        </w:rPr>
      </w:pPr>
      <w:r w:rsidRPr="00CB5BA2">
        <w:rPr>
          <w:color w:val="111111"/>
          <w:sz w:val="28"/>
          <w:szCs w:val="28"/>
        </w:rPr>
        <w:t>Молодцы, ребята!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карте появляется буква «Б»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Хозяюшка: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устали, готовы поиграть? Становись скорее в круг.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"Как живешь?"</w:t>
      </w:r>
      <w:r w:rsidRPr="00CB5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движениями показывают, то о чем говорится в тексте.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живешь? – Вот так! (выставляют большой палец вперед)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Как идешь? – Вот так! (идут на месте)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плывешь? – Вот так! (имитируют плавание)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бежишь? – Вот так! (бег на месте)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грустишь? – Вот так! (грустят)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шалишь? – Вот так! (</w:t>
      </w:r>
      <w:proofErr w:type="gramStart"/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кривляются</w:t>
      </w:r>
      <w:proofErr w:type="gramEnd"/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грозишь? – Вот так! (грозят друг другу пальчиком)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Игра повторяется 3-4 раза, каждый раз темп становится быстрее.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Хозяюшка.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Молодцы ребята! 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  и мы крепим следующую  буковку «А».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ребёнок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Белый голубь в небе кружит,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ясном солнечном тепле.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Здравствуй праздник, праздник Дружбы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Всех народов на земле.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ребёнок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Люди на свет рождаются разными: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Кареглазыми, голубоглазыми.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Чтобы других ты смог понимать,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Нужно добро в себе воспитать.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людям с улыбкой в дом заходи,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Дружбу, любовь в своём сердце храни.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Ведущий. </w:t>
      </w:r>
      <w:r w:rsidRPr="00CB5BA2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Ребята. Д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авайте прочитаем слово, которое мы собрали из букв во время путешествия -</w:t>
      </w:r>
      <w:r w:rsidRPr="00CB5BA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«Дружба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». Ребята, давайте дружить, уважать друг друга, помогать всем людям</w:t>
      </w:r>
      <w:r w:rsidRPr="00CB5BA2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Приглашаю всех на весёлый танец.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Танец «Дружба»</w:t>
      </w:r>
      <w:r w:rsidRPr="00CB5BA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(группа «Барбарики»)</w:t>
      </w:r>
    </w:p>
    <w:p w:rsidR="00D61417" w:rsidRPr="00CB5BA2" w:rsidRDefault="00D61417" w:rsidP="00CB5BA2">
      <w:pPr>
        <w:spacing w:after="0" w:line="20" w:lineRule="atLeast"/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 русской традиции мы всех угощаем караваем. Подходите, не стесняйтесь, караваем угощайтесь.</w:t>
      </w:r>
      <w:r w:rsidRPr="00CB5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23FF1" w:rsidRPr="00CB5BA2" w:rsidRDefault="00F23FF1" w:rsidP="00CB5BA2">
      <w:pPr>
        <w:spacing w:after="0"/>
        <w:rPr>
          <w:rFonts w:ascii="Times New Roman" w:hAnsi="Times New Roman"/>
          <w:sz w:val="28"/>
          <w:szCs w:val="28"/>
        </w:rPr>
      </w:pPr>
    </w:p>
    <w:sectPr w:rsidR="00F23FF1" w:rsidRPr="00CB5BA2" w:rsidSect="00F2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61417"/>
    <w:rsid w:val="004D50D2"/>
    <w:rsid w:val="00CB5BA2"/>
    <w:rsid w:val="00D61417"/>
    <w:rsid w:val="00EB4D32"/>
    <w:rsid w:val="00F2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1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1417"/>
    <w:pPr>
      <w:keepNext/>
      <w:spacing w:after="0" w:line="20" w:lineRule="atLeast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4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1417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  <w:textAlignment w:val="baseline"/>
      <w:outlineLvl w:val="3"/>
    </w:pPr>
    <w:rPr>
      <w:rFonts w:ascii="Times New Roman" w:eastAsia="Times New Roman" w:hAnsi="Times New Roman"/>
      <w:sz w:val="28"/>
      <w:szCs w:val="28"/>
      <w:bdr w:val="none" w:sz="0" w:space="0" w:color="auto" w:frame="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61417"/>
    <w:pPr>
      <w:keepNext/>
      <w:spacing w:after="0" w:line="20" w:lineRule="atLeast"/>
      <w:outlineLvl w:val="4"/>
    </w:pPr>
    <w:rPr>
      <w:rFonts w:ascii="Times New Roman" w:eastAsia="Times New Roman" w:hAnsi="Times New Roman"/>
      <w:bCs/>
      <w:color w:val="000000"/>
      <w:sz w:val="28"/>
      <w:szCs w:val="28"/>
      <w:u w:val="single"/>
      <w:bdr w:val="none" w:sz="0" w:space="0" w:color="auto" w:frame="1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417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14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61417"/>
    <w:rPr>
      <w:rFonts w:ascii="Times New Roman" w:eastAsia="Times New Roman" w:hAnsi="Times New Roman" w:cs="Times New Roman"/>
      <w:sz w:val="28"/>
      <w:szCs w:val="28"/>
      <w:bdr w:val="none" w:sz="0" w:space="0" w:color="auto" w:frame="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1417"/>
    <w:rPr>
      <w:rFonts w:ascii="Times New Roman" w:eastAsia="Times New Roman" w:hAnsi="Times New Roman" w:cs="Times New Roman"/>
      <w:bCs/>
      <w:color w:val="000000"/>
      <w:sz w:val="28"/>
      <w:szCs w:val="28"/>
      <w:u w:val="single"/>
      <w:bdr w:val="none" w:sz="0" w:space="0" w:color="auto" w:frame="1"/>
      <w:lang w:eastAsia="ru-RU"/>
    </w:rPr>
  </w:style>
  <w:style w:type="paragraph" w:styleId="a3">
    <w:name w:val="Normal (Web)"/>
    <w:basedOn w:val="a"/>
    <w:uiPriority w:val="99"/>
    <w:unhideWhenUsed/>
    <w:rsid w:val="00D61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417"/>
    <w:rPr>
      <w:b/>
      <w:bCs/>
    </w:rPr>
  </w:style>
  <w:style w:type="character" w:customStyle="1" w:styleId="apple-converted-space">
    <w:name w:val="apple-converted-space"/>
    <w:basedOn w:val="a0"/>
    <w:rsid w:val="00D61417"/>
  </w:style>
  <w:style w:type="character" w:customStyle="1" w:styleId="c0">
    <w:name w:val="c0"/>
    <w:basedOn w:val="a0"/>
    <w:rsid w:val="00D61417"/>
  </w:style>
  <w:style w:type="character" w:customStyle="1" w:styleId="c2">
    <w:name w:val="c2"/>
    <w:basedOn w:val="a0"/>
    <w:rsid w:val="00D61417"/>
  </w:style>
  <w:style w:type="paragraph" w:customStyle="1" w:styleId="c1">
    <w:name w:val="c1"/>
    <w:basedOn w:val="a"/>
    <w:rsid w:val="00D61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61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2017-10-23T09:32:00Z</dcterms:created>
  <dcterms:modified xsi:type="dcterms:W3CDTF">2017-10-23T13:55:00Z</dcterms:modified>
</cp:coreProperties>
</file>