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0E" w:rsidRPr="0002170E" w:rsidRDefault="0002170E" w:rsidP="0002170E">
      <w:pPr>
        <w:shd w:val="clear" w:color="auto" w:fill="FFFFE0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6A5524"/>
          <w:sz w:val="32"/>
          <w:szCs w:val="32"/>
          <w:lang w:eastAsia="ru-RU"/>
        </w:rPr>
      </w:pPr>
      <w:r w:rsidRPr="0002170E">
        <w:rPr>
          <w:rFonts w:ascii="Arial" w:eastAsia="Times New Roman" w:hAnsi="Arial" w:cs="Arial"/>
          <w:color w:val="6A5524"/>
          <w:sz w:val="32"/>
          <w:szCs w:val="32"/>
          <w:lang w:eastAsia="ru-RU"/>
        </w:rPr>
        <w:t>Конспект интегрированного заняти</w:t>
      </w:r>
      <w:r w:rsidR="00F438B5">
        <w:rPr>
          <w:rFonts w:ascii="Arial" w:eastAsia="Times New Roman" w:hAnsi="Arial" w:cs="Arial"/>
          <w:color w:val="6A5524"/>
          <w:sz w:val="32"/>
          <w:szCs w:val="32"/>
          <w:lang w:eastAsia="ru-RU"/>
        </w:rPr>
        <w:t>я "Хлеб - всему голова" в старшей</w:t>
      </w:r>
      <w:r>
        <w:rPr>
          <w:rFonts w:ascii="Arial" w:eastAsia="Times New Roman" w:hAnsi="Arial" w:cs="Arial"/>
          <w:color w:val="6A5524"/>
          <w:sz w:val="32"/>
          <w:szCs w:val="32"/>
          <w:lang w:eastAsia="ru-RU"/>
        </w:rPr>
        <w:t xml:space="preserve"> группе. 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b/>
          <w:bCs/>
          <w:color w:val="000000"/>
          <w:lang w:eastAsia="ru-RU"/>
        </w:rPr>
        <w:t>Задачи: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76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1.     Активизировать и расширить словарный запас по темам: «Хлеб», «Хлебобулочные изделия», «Профессии», «Времена года».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76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2.     Развивать грамматический строй речи; продолжить развитие навыков чтения.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76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3.     Развивать логическое внимание, мышление, память, творческое воображение. Воспитывать аккуратность и позитивное отношение к своей работе через внедрение инновационных технологий.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76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4.     Формировать умение работать в коллективе; воспитать уважительное отношение к труду людей, к хлебу.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b/>
          <w:bCs/>
          <w:color w:val="000000"/>
          <w:lang w:eastAsia="ru-RU"/>
        </w:rPr>
        <w:t>Материалы и оборудование</w:t>
      </w:r>
      <w:r w:rsidRPr="0002170E">
        <w:rPr>
          <w:rFonts w:ascii="Verdana" w:eastAsia="Times New Roman" w:hAnsi="Verdana" w:cs="Times New Roman"/>
          <w:color w:val="000000"/>
          <w:lang w:eastAsia="ru-RU"/>
        </w:rPr>
        <w:t>: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 xml:space="preserve">Иллюстрации хлебобулочных изделий и сельскохозяйственной техники. Ломтик черного хлеба. Буквы, карточки с названиями хлебобулочных изделий, цифры, </w:t>
      </w:r>
      <w:proofErr w:type="spellStart"/>
      <w:r w:rsidRPr="0002170E">
        <w:rPr>
          <w:rFonts w:ascii="Verdana" w:eastAsia="Times New Roman" w:hAnsi="Verdana" w:cs="Times New Roman"/>
          <w:color w:val="000000"/>
          <w:lang w:eastAsia="ru-RU"/>
        </w:rPr>
        <w:t>фланелеграф</w:t>
      </w:r>
      <w:proofErr w:type="spellEnd"/>
      <w:r w:rsidRPr="0002170E">
        <w:rPr>
          <w:rFonts w:ascii="Verdana" w:eastAsia="Times New Roman" w:hAnsi="Verdana" w:cs="Times New Roman"/>
          <w:color w:val="000000"/>
          <w:lang w:eastAsia="ru-RU"/>
        </w:rPr>
        <w:t>, ноутбук, презентации, музыка. Рецепт теста. Мука, соль, вода, стеки, скалка, клеенки, поварские колпаки, фартуки.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jc w:val="center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b/>
          <w:bCs/>
          <w:color w:val="000000"/>
          <w:lang w:eastAsia="ru-RU"/>
        </w:rPr>
        <w:t>Ход занятия: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1. Организационный момент.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(Воспитатель читает стихотворение)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 xml:space="preserve">Рос </w:t>
      </w:r>
      <w:proofErr w:type="gramStart"/>
      <w:r w:rsidRPr="0002170E">
        <w:rPr>
          <w:rFonts w:ascii="Verdana" w:eastAsia="Times New Roman" w:hAnsi="Verdana" w:cs="Times New Roman"/>
          <w:color w:val="000000"/>
          <w:lang w:eastAsia="ru-RU"/>
        </w:rPr>
        <w:t>сперва</w:t>
      </w:r>
      <w:proofErr w:type="gramEnd"/>
      <w:r w:rsidRPr="0002170E">
        <w:rPr>
          <w:rFonts w:ascii="Verdana" w:eastAsia="Times New Roman" w:hAnsi="Verdana" w:cs="Times New Roman"/>
          <w:color w:val="000000"/>
          <w:lang w:eastAsia="ru-RU"/>
        </w:rPr>
        <w:t xml:space="preserve"> на воле в поле,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Летом цвел и колосился,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А когда обмолотили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Он в зерно вдруг превратился.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Из зерна - в муку и тесто,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В магазине занял место.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02170E">
        <w:rPr>
          <w:rFonts w:ascii="Verdana" w:eastAsia="Times New Roman" w:hAnsi="Verdana" w:cs="Times New Roman"/>
          <w:color w:val="000000"/>
          <w:lang w:eastAsia="ru-RU"/>
        </w:rPr>
        <w:t>Вырос он под синим</w:t>
      </w:r>
      <w:proofErr w:type="gramEnd"/>
      <w:r w:rsidRPr="0002170E">
        <w:rPr>
          <w:rFonts w:ascii="Verdana" w:eastAsia="Times New Roman" w:hAnsi="Verdana" w:cs="Times New Roman"/>
          <w:color w:val="000000"/>
          <w:lang w:eastAsia="ru-RU"/>
        </w:rPr>
        <w:t xml:space="preserve"> небом,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А пришел на стол к нам хлебом.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Вы догадались, о чем мы будем сегодня говорить?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О хлебе!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Я хочу пригласить вас в хлебобулочный магазин, который назван в честь сказочного хлебобулочного героя. Догадались, как он называется?  (Ответы детей).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Верно, мы отправимся туда с веселой песней.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(Дети под музыку идут в магазин «Колобок», а логопед встречает детей)</w:t>
      </w:r>
    </w:p>
    <w:p w:rsidR="0002170E" w:rsidRPr="0002170E" w:rsidRDefault="00F438B5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2. Д/и «Найди хлебобулочные изделия».</w:t>
      </w:r>
    </w:p>
    <w:p w:rsidR="0002170E" w:rsidRPr="0002170E" w:rsidRDefault="0002170E" w:rsidP="00F438B5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Ребята, у нас случилась беда. Названия хлебобулочных изделий перепутались. Помогите правильно подписать продукты.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Калач, кулич, хлеб, плетенка, кекс, багет, плюшка, батон, каравай.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Каждый день в саду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lastRenderedPageBreak/>
        <w:t>меню меняется, вас кормят разнообразно и вкусно. Не меняют только один продукт - хлеб!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3. Развитие лексико-грамматического строя речи.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Воспитатель читает стихотворение Я. Акима «Хлеб».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b/>
          <w:bCs/>
          <w:color w:val="000000"/>
          <w:lang w:eastAsia="ru-RU"/>
        </w:rPr>
        <w:t>Игра: «Один - много».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Ребята, какие еще хлебобулочные изделия вы знаете? (ответы детей)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Воспитатель показывает презентацию «Добро пожало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вать в магазин». 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4. Развитие связной речи.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 - Как вы думаете из всех этих хлебобулочных изделий, какое самое главное?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Хлеб!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Верно, а какие пословицы, это подтверждают?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(Дети называют пословицы)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«Хлеб – всему голова! »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«Калач приестся, а хлеб никогда»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«Хлеб да вода – богатырская еда»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«Пот на спине – так и хлеб на столе»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 xml:space="preserve">«Худой обед, если хлеба нет! » и т </w:t>
      </w:r>
      <w:proofErr w:type="spellStart"/>
      <w:r w:rsidRPr="0002170E">
        <w:rPr>
          <w:rFonts w:ascii="Verdana" w:eastAsia="Times New Roman" w:hAnsi="Verdana" w:cs="Times New Roman"/>
          <w:color w:val="000000"/>
          <w:lang w:eastAsia="ru-RU"/>
        </w:rPr>
        <w:t>д</w:t>
      </w:r>
      <w:proofErr w:type="spellEnd"/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Хлеб ржаной, батоны, булки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Не добудешь на прогулке.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Люди хлеб в полях лелеют.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Сил для хлеба не жалеют!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Ребята, легко ли вырастить хлеб? (Ответы детей).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Где выращивают хлеб?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На поле!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Давайте и мы туда отправимся.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(Дети встают друг за другом, «едут» в поле на машинах, подпрыгивают на кочке, приседают в яме, делают повороты влево - вправо, объезжая горку)</w:t>
      </w:r>
      <w:proofErr w:type="gramStart"/>
      <w:r w:rsidRPr="0002170E">
        <w:rPr>
          <w:rFonts w:ascii="Verdana" w:eastAsia="Times New Roman" w:hAnsi="Verdana" w:cs="Times New Roman"/>
          <w:color w:val="000000"/>
          <w:lang w:eastAsia="ru-RU"/>
        </w:rPr>
        <w:t xml:space="preserve"> .</w:t>
      </w:r>
      <w:proofErr w:type="gramEnd"/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Едем в поле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На кочку наехали,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В яму заехали,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Горку объехали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И на поле приехали!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(Дети переходят к следующему столу, рассматривают картинки)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5. Беседа о процессе выращивания хлеба.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Как готовят поле? Какую технику возьмем в помощь? (Ответы Детей).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-Что тра</w:t>
      </w:r>
      <w:r>
        <w:rPr>
          <w:rFonts w:ascii="Verdana" w:eastAsia="Times New Roman" w:hAnsi="Verdana" w:cs="Times New Roman"/>
          <w:color w:val="000000"/>
          <w:lang w:eastAsia="ru-RU"/>
        </w:rPr>
        <w:t>ктор делает с землей?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Пашет, боронит землю.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Как называется профессия человека, который работает на тракторе?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Тракторист!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- Какая техника 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поможет засеять поле? 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(0тветы детей)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Как называется профессия человека, который работает на сеялке?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Сеяльщик!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Какая техника п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оможет убрать урожай? 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Комбайн!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Как называется профессия человека, который работает на комбайне?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Комбайнер!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Как можно назвать всех людей, которые помогали вырастить урожай, хлеб?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Хлеборобы!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Когда поле готово к засеванию зерном, нужно выбрать, чем будем засеивать рожью или пшеницей?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Чем от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личаются эти колосья? 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(Ответы детей)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Колос пшеницы толще, чем колос ржи.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Зерна пшеницы круглые, а ржи удлиненные.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Какая мука получится из пшеницы, а какая изо ржи? (Ответы).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Из пшеницы – пшеничная мука, белая.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А изо ржи – ржаная мука, темная.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Ребята, как узнать, что урожай созрел?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Колоски желтые, золотые, усатые.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Куда отправится зерно после очистки? (ответы).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Становитесь, друг за другом, поехали: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Едем в город.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На кочку наехали,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В яму заехали,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Горку объехали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И на мел</w:t>
      </w:r>
      <w:r>
        <w:rPr>
          <w:rFonts w:ascii="Verdana" w:eastAsia="Times New Roman" w:hAnsi="Verdana" w:cs="Times New Roman"/>
          <w:color w:val="000000"/>
          <w:lang w:eastAsia="ru-RU"/>
        </w:rPr>
        <w:t>ьницу приехали.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Кто работает на мельнице? На мукомольном комбинате?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Мельник! Мукомол!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Что мельник будет делать с зерном? (Ответы детей).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Куда дальше повезем муку? (Ответы детей)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Что делают с мукой в пекарне? (Ответы детей).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Как называется профессия человека, который работает в пекарне?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Пекарь!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6. Пальчиковая игра: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Мнут и катают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В печи запекают,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А потом за столом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lastRenderedPageBreak/>
        <w:t>Нарезают ножом!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Ребята, какой вывод вы сделаете, как надо относиться к хлебу? Почему?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(Ответы детей)</w:t>
      </w:r>
      <w:proofErr w:type="gramStart"/>
      <w:r w:rsidRPr="0002170E">
        <w:rPr>
          <w:rFonts w:ascii="Verdana" w:eastAsia="Times New Roman" w:hAnsi="Verdana" w:cs="Times New Roman"/>
          <w:color w:val="000000"/>
          <w:lang w:eastAsia="ru-RU"/>
        </w:rPr>
        <w:t xml:space="preserve"> .</w:t>
      </w:r>
      <w:proofErr w:type="gramEnd"/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7. Работа с тестом.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Ребята, вы хотите ненадолго превратиться в пекарей?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Да!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- Тогда надевайте колпаки и фартуки! Сейчас мы приготовим тесто по рецепту: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Рецепт соленого теста: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2 стакана муки,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1/2 стакана воды,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1 столовая ложка соли.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(Замешивают тесто, раскатывают 2 рулета, один делят на 8 частей, а другой на 6) 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Детям даются разные задания: одному взять 1/8 часть, другому 3/6 части рулета и так всем остальным.</w:t>
      </w:r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(Сравнивают части)</w:t>
      </w:r>
      <w:proofErr w:type="gramStart"/>
      <w:r w:rsidRPr="0002170E">
        <w:rPr>
          <w:rFonts w:ascii="Verdana" w:eastAsia="Times New Roman" w:hAnsi="Verdana" w:cs="Times New Roman"/>
          <w:color w:val="000000"/>
          <w:lang w:eastAsia="ru-RU"/>
        </w:rPr>
        <w:t xml:space="preserve"> .</w:t>
      </w:r>
      <w:proofErr w:type="gramEnd"/>
    </w:p>
    <w:p w:rsidR="0002170E" w:rsidRPr="0002170E" w:rsidRDefault="0002170E" w:rsidP="0002170E">
      <w:pPr>
        <w:shd w:val="clear" w:color="auto" w:fill="FFFFE0"/>
        <w:spacing w:before="75" w:after="0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Дети лепят различные изделия из теста.</w:t>
      </w:r>
    </w:p>
    <w:p w:rsidR="0002170E" w:rsidRPr="0002170E" w:rsidRDefault="0002170E" w:rsidP="0002170E">
      <w:pPr>
        <w:shd w:val="clear" w:color="auto" w:fill="FFFFE0"/>
        <w:spacing w:before="75" w:line="300" w:lineRule="atLeast"/>
        <w:ind w:left="135"/>
        <w:textAlignment w:val="baseline"/>
        <w:rPr>
          <w:rFonts w:ascii="Verdana" w:eastAsia="Times New Roman" w:hAnsi="Verdana" w:cs="Times New Roman"/>
          <w:color w:val="000000"/>
          <w:lang w:eastAsia="ru-RU"/>
        </w:rPr>
      </w:pPr>
      <w:r w:rsidRPr="0002170E">
        <w:rPr>
          <w:rFonts w:ascii="Verdana" w:eastAsia="Times New Roman" w:hAnsi="Verdana" w:cs="Times New Roman"/>
          <w:color w:val="000000"/>
          <w:lang w:eastAsia="ru-RU"/>
        </w:rPr>
        <w:t>9. Подведение итога.</w:t>
      </w:r>
    </w:p>
    <w:p w:rsidR="00E33852" w:rsidRDefault="00E33852"/>
    <w:sectPr w:rsidR="00E33852" w:rsidSect="00E3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70E"/>
    <w:rsid w:val="0002170E"/>
    <w:rsid w:val="00446E46"/>
    <w:rsid w:val="00E33852"/>
    <w:rsid w:val="00F4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52"/>
  </w:style>
  <w:style w:type="paragraph" w:styleId="2">
    <w:name w:val="heading 2"/>
    <w:basedOn w:val="a"/>
    <w:link w:val="20"/>
    <w:uiPriority w:val="9"/>
    <w:qFormat/>
    <w:rsid w:val="00021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7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2756">
          <w:marLeft w:val="45"/>
          <w:marRight w:val="45"/>
          <w:marTop w:val="0"/>
          <w:marBottom w:val="360"/>
          <w:divBdr>
            <w:top w:val="none" w:sz="0" w:space="8" w:color="auto"/>
            <w:left w:val="none" w:sz="0" w:space="8" w:color="auto"/>
            <w:bottom w:val="single" w:sz="24" w:space="0" w:color="E4DECE"/>
            <w:right w:val="none" w:sz="0" w:space="8" w:color="auto"/>
          </w:divBdr>
          <w:divsChild>
            <w:div w:id="19549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D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759</Words>
  <Characters>4328</Characters>
  <Application>Microsoft Office Word</Application>
  <DocSecurity>0</DocSecurity>
  <Lines>36</Lines>
  <Paragraphs>10</Paragraphs>
  <ScaleCrop>false</ScaleCrop>
  <Company>Bukmop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Магадан</dc:creator>
  <cp:lastModifiedBy>Магадан</cp:lastModifiedBy>
  <cp:revision>3</cp:revision>
  <dcterms:created xsi:type="dcterms:W3CDTF">2016-08-20T23:03:00Z</dcterms:created>
  <dcterms:modified xsi:type="dcterms:W3CDTF">2016-08-21T08:23:00Z</dcterms:modified>
</cp:coreProperties>
</file>