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435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САМАРСКОЙ ОБЛАСТИ</w:t>
      </w:r>
    </w:p>
    <w:p w:rsidR="0086346B" w:rsidRPr="0086346B" w:rsidRDefault="0086346B" w:rsidP="004F435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4F4354" w:rsidRPr="004F4354" w:rsidRDefault="004F4354" w:rsidP="004F435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4F4354">
        <w:rPr>
          <w:rFonts w:ascii="Times New Roman" w:eastAsia="Times New Roman" w:hAnsi="Times New Roman" w:cs="Times New Roman"/>
          <w:sz w:val="28"/>
          <w:szCs w:val="28"/>
        </w:rPr>
        <w:t>государственное бюджетное образовательное учреждение</w:t>
      </w:r>
    </w:p>
    <w:p w:rsidR="004F4354" w:rsidRPr="004F4354" w:rsidRDefault="0086346B" w:rsidP="004F435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Самарской области</w:t>
      </w: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4354">
        <w:rPr>
          <w:rFonts w:ascii="Times New Roman" w:eastAsia="Times New Roman" w:hAnsi="Times New Roman" w:cs="Times New Roman"/>
          <w:sz w:val="28"/>
          <w:szCs w:val="28"/>
        </w:rPr>
        <w:t xml:space="preserve">«Сызранский политехнический </w:t>
      </w:r>
      <w:r w:rsidR="0086346B">
        <w:rPr>
          <w:rFonts w:ascii="Times New Roman" w:eastAsia="Times New Roman" w:hAnsi="Times New Roman" w:cs="Times New Roman"/>
          <w:sz w:val="28"/>
          <w:szCs w:val="28"/>
        </w:rPr>
        <w:t>колледж</w:t>
      </w:r>
      <w:r w:rsidRPr="004F435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2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указания для студентов </w:t>
      </w:r>
    </w:p>
    <w:p w:rsidR="004F4354" w:rsidRPr="00402006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выполнению внеаудиторной самостоятельной работы</w:t>
      </w:r>
    </w:p>
    <w:p w:rsidR="00402006" w:rsidRPr="00402006" w:rsidRDefault="00402006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DE4261" w:rsidRDefault="00C845DF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МДК.04.01 </w:t>
      </w:r>
      <w:r w:rsidR="001F50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РАБОТ ПО ПРОФЕССИИ ВОДИТЕЛЬ АВТОМОБИЛЯ</w:t>
      </w:r>
    </w:p>
    <w:p w:rsidR="00402006" w:rsidRPr="00DE4261" w:rsidRDefault="00402006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«Профессиональный цикл»</w:t>
      </w:r>
    </w:p>
    <w:p w:rsidR="004F4354" w:rsidRPr="00402006" w:rsidRDefault="00402006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подготовки специалистов среднего звена</w:t>
      </w: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специальности </w:t>
      </w:r>
      <w:r w:rsidR="00C845DF">
        <w:rPr>
          <w:rFonts w:ascii="Times New Roman" w:eastAsia="Times New Roman" w:hAnsi="Times New Roman" w:cs="Times New Roman"/>
          <w:sz w:val="28"/>
          <w:szCs w:val="28"/>
          <w:lang w:eastAsia="ru-RU"/>
        </w:rPr>
        <w:t>20.02.04 Пожарная безопасность</w:t>
      </w: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D4F" w:rsidRPr="004F4354" w:rsidRDefault="00C95D4F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Сызрань, 201</w:t>
      </w:r>
      <w:r w:rsidR="00C845D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425"/>
        <w:gridCol w:w="4927"/>
      </w:tblGrid>
      <w:tr w:rsidR="00C33AA1" w:rsidRPr="00C33AA1" w:rsidTr="00C33AA1">
        <w:tc>
          <w:tcPr>
            <w:tcW w:w="4219" w:type="dxa"/>
          </w:tcPr>
          <w:p w:rsidR="00C33AA1" w:rsidRPr="00C33AA1" w:rsidRDefault="00C33AA1" w:rsidP="00C33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РАССМОТРЕНО И ОДОБРЕНО </w:t>
            </w:r>
          </w:p>
          <w:p w:rsidR="00C33AA1" w:rsidRPr="00C33AA1" w:rsidRDefault="00C33AA1" w:rsidP="00C33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цикловой комиссией профессионального цикла</w:t>
            </w:r>
          </w:p>
          <w:p w:rsidR="00C33AA1" w:rsidRPr="00C33AA1" w:rsidRDefault="00C33AA1" w:rsidP="00C33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 ____</w:t>
            </w:r>
          </w:p>
          <w:p w:rsidR="00C33AA1" w:rsidRPr="00C33AA1" w:rsidRDefault="00C33AA1" w:rsidP="00C33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«_____» ______________ 2016 г.</w:t>
            </w:r>
          </w:p>
          <w:p w:rsidR="00C33AA1" w:rsidRPr="00C33AA1" w:rsidRDefault="00C33AA1" w:rsidP="00C33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цикловой комиссии </w:t>
            </w:r>
          </w:p>
          <w:p w:rsidR="00C33AA1" w:rsidRPr="00C33AA1" w:rsidRDefault="00C33AA1" w:rsidP="00C33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______________ </w:t>
            </w:r>
            <w:proofErr w:type="spellStart"/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С.В.Дронова</w:t>
            </w:r>
            <w:proofErr w:type="spellEnd"/>
          </w:p>
        </w:tc>
        <w:tc>
          <w:tcPr>
            <w:tcW w:w="425" w:type="dxa"/>
          </w:tcPr>
          <w:p w:rsidR="00C33AA1" w:rsidRPr="00C33AA1" w:rsidRDefault="00C33AA1" w:rsidP="00C33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C33AA1" w:rsidRPr="00C33AA1" w:rsidRDefault="00C33AA1" w:rsidP="00C33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УТВЕРЖДЕНО</w:t>
            </w:r>
          </w:p>
          <w:p w:rsidR="00C33AA1" w:rsidRPr="00C33AA1" w:rsidRDefault="00C33AA1" w:rsidP="00C33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учебной работе</w:t>
            </w:r>
          </w:p>
          <w:p w:rsidR="00C33AA1" w:rsidRPr="00C33AA1" w:rsidRDefault="00C33AA1" w:rsidP="00C33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_________________ </w:t>
            </w:r>
            <w:proofErr w:type="spellStart"/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Т.Е.Пидодня</w:t>
            </w:r>
            <w:proofErr w:type="spellEnd"/>
          </w:p>
          <w:p w:rsidR="00C33AA1" w:rsidRPr="00C33AA1" w:rsidRDefault="00C33AA1" w:rsidP="00C33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«____» ________________2016г.</w:t>
            </w:r>
          </w:p>
        </w:tc>
      </w:tr>
      <w:tr w:rsidR="00C33AA1" w:rsidRPr="00C33AA1" w:rsidTr="00C33AA1">
        <w:tc>
          <w:tcPr>
            <w:tcW w:w="4219" w:type="dxa"/>
          </w:tcPr>
          <w:p w:rsidR="00C33AA1" w:rsidRPr="00C33AA1" w:rsidRDefault="00C33AA1" w:rsidP="00C33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52" w:type="dxa"/>
            <w:gridSpan w:val="2"/>
          </w:tcPr>
          <w:p w:rsidR="00C33AA1" w:rsidRPr="00C33AA1" w:rsidRDefault="00C33AA1" w:rsidP="00C33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AA1" w:rsidRPr="00C33AA1" w:rsidTr="00C33AA1">
        <w:tc>
          <w:tcPr>
            <w:tcW w:w="4219" w:type="dxa"/>
          </w:tcPr>
          <w:p w:rsidR="00C33AA1" w:rsidRPr="00C33AA1" w:rsidRDefault="00C33AA1" w:rsidP="00C33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52" w:type="dxa"/>
            <w:gridSpan w:val="2"/>
          </w:tcPr>
          <w:p w:rsidR="00C33AA1" w:rsidRPr="00C33AA1" w:rsidRDefault="00C33AA1" w:rsidP="00C33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AA1" w:rsidRPr="00C33AA1" w:rsidTr="00C33AA1">
        <w:tc>
          <w:tcPr>
            <w:tcW w:w="4219" w:type="dxa"/>
          </w:tcPr>
          <w:p w:rsidR="00C33AA1" w:rsidRPr="00C33AA1" w:rsidRDefault="00C33AA1" w:rsidP="00C33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C33AA1" w:rsidRPr="00C33AA1" w:rsidRDefault="00C33AA1" w:rsidP="00C33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отдела организации образовательной деятельности</w:t>
            </w:r>
          </w:p>
          <w:p w:rsidR="00C33AA1" w:rsidRPr="00C33AA1" w:rsidRDefault="00C33AA1" w:rsidP="00C33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_______________ </w:t>
            </w:r>
            <w:proofErr w:type="spellStart"/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Е.Н.Колбехина</w:t>
            </w:r>
            <w:proofErr w:type="spellEnd"/>
          </w:p>
          <w:p w:rsidR="00C33AA1" w:rsidRPr="00C33AA1" w:rsidRDefault="00C33AA1" w:rsidP="00C33A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3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«____» ________________2016г.</w:t>
            </w:r>
          </w:p>
        </w:tc>
        <w:tc>
          <w:tcPr>
            <w:tcW w:w="5352" w:type="dxa"/>
            <w:gridSpan w:val="2"/>
          </w:tcPr>
          <w:p w:rsidR="00C33AA1" w:rsidRPr="00C33AA1" w:rsidRDefault="00C33AA1" w:rsidP="00C33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AA1" w:rsidRPr="00C33AA1" w:rsidTr="00C33AA1">
        <w:tc>
          <w:tcPr>
            <w:tcW w:w="4219" w:type="dxa"/>
          </w:tcPr>
          <w:p w:rsidR="00C33AA1" w:rsidRPr="00C33AA1" w:rsidRDefault="00C33AA1" w:rsidP="00C33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52" w:type="dxa"/>
            <w:gridSpan w:val="2"/>
          </w:tcPr>
          <w:p w:rsidR="00C33AA1" w:rsidRPr="00C33AA1" w:rsidRDefault="00C33AA1" w:rsidP="00C33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3AA1" w:rsidRPr="00C33AA1" w:rsidRDefault="00C33AA1" w:rsidP="00C33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AA1" w:rsidRPr="004F4354" w:rsidRDefault="00C33AA1" w:rsidP="00C33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Составитель: Дронова С.В., преподаватель специальных дисциплин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ГБПОУ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33AA1" w:rsidRPr="00C33AA1" w:rsidRDefault="00C33AA1" w:rsidP="00C33A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AA1" w:rsidRPr="00C33AA1" w:rsidRDefault="00C33AA1" w:rsidP="00C33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указания по выполнению внеаудиторной самостоятельной работы студентов являются частью </w:t>
      </w:r>
      <w:r w:rsidRPr="00C33A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программы подготовки специалистов среднего звена</w:t>
      </w:r>
      <w:r w:rsidRPr="00C33AA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C33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ГБПОУ «СПК» по специальности </w:t>
      </w:r>
      <w:r w:rsidRPr="00C33A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20.02.04 Пожарная безопасность</w:t>
      </w:r>
      <w:r w:rsidRPr="00C33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требованиями ФГОС СПО.</w:t>
      </w:r>
    </w:p>
    <w:p w:rsidR="00C33AA1" w:rsidRPr="00C33AA1" w:rsidRDefault="00C33AA1" w:rsidP="00C33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AA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 по выполнению внеаудиторной самостоятельной работы адресованы  студентам очной формы обучения.</w:t>
      </w:r>
    </w:p>
    <w:p w:rsidR="00C33AA1" w:rsidRPr="00C33AA1" w:rsidRDefault="00C33AA1" w:rsidP="00C33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AA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 включают в себя различные виды внеаудиторной самостоятельной работы, указания по их выполнению, контрольные вопросы и формы контроля.</w:t>
      </w:r>
    </w:p>
    <w:p w:rsidR="00C33AA1" w:rsidRPr="00C33AA1" w:rsidRDefault="00C33AA1" w:rsidP="00C33A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AA1" w:rsidRPr="00C33AA1" w:rsidRDefault="00C33AA1" w:rsidP="00C33A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AA1" w:rsidRPr="00C33AA1" w:rsidRDefault="00C33AA1" w:rsidP="00C33AA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AA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Введение </w:t>
      </w: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УВАЖАЕМЫЙ СТУДЕНТ!</w:t>
      </w: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C845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 по выполнению внеаудиторной самостоятельной работы</w:t>
      </w:r>
      <w:r w:rsidR="00C84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дисциплине </w:t>
      </w:r>
      <w:r w:rsidR="00C845DF" w:rsidRPr="00C845DF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МДК.04.01 ВЫПОЛНЕНИЕ РАБОТ ПО ПРОФЕССИИ ВОДИТЕЛЬ АВТОМОБИЛЯ</w:t>
      </w:r>
      <w:r w:rsidR="00C84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 Вам в помощь для работы.</w:t>
      </w:r>
    </w:p>
    <w:p w:rsidR="004F4354" w:rsidRPr="004F4354" w:rsidRDefault="004F4354" w:rsidP="004F4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Приступая к выполнению внеаудиторной самостоятельной работы, Вы должны внимательно ознакомиться с требованиями к уровню Вашей подготовки в соответствии с федеральным государственным стандартом среднего профессионального образования.</w:t>
      </w:r>
    </w:p>
    <w:p w:rsidR="004F4354" w:rsidRPr="004F4354" w:rsidRDefault="004F4354" w:rsidP="004F435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r w:rsidR="00C845DF" w:rsidRPr="00C845DF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МДК.04.01 ВЫПОЛНЕНИЕ РАБОТ ПО ПРОФЕССИИ ВОДИТЕЛЬ АВТОМОБИЛЯ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должны:</w:t>
      </w:r>
    </w:p>
    <w:p w:rsidR="004F4354" w:rsidRPr="004F4354" w:rsidRDefault="004F4354" w:rsidP="004F43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уметь</w:t>
      </w:r>
      <w:r w:rsidRPr="004F435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>:</w:t>
      </w:r>
    </w:p>
    <w:p w:rsidR="004F4354" w:rsidRPr="004F4354" w:rsidRDefault="004F4354" w:rsidP="004F435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пользоваться дорожными знаками и разметкой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4354" w:rsidRPr="004F4354" w:rsidRDefault="004F4354" w:rsidP="004F435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ориентироваться по сигналам регулировщика;</w:t>
      </w:r>
    </w:p>
    <w:p w:rsidR="004F4354" w:rsidRPr="004F4354" w:rsidRDefault="004F4354" w:rsidP="004F435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определять очередность проезда различных транспортных средств;</w:t>
      </w:r>
    </w:p>
    <w:p w:rsidR="004F4354" w:rsidRPr="004F4354" w:rsidRDefault="004F4354" w:rsidP="004F435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оказывать первую медицинскую помощь пострадавшим в дорожно-транспортных происшествиях;</w:t>
      </w:r>
    </w:p>
    <w:p w:rsidR="004F4354" w:rsidRPr="004F4354" w:rsidRDefault="004F4354" w:rsidP="004F435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управлять своим эмоциональным состоянием при движении транспортного средства;</w:t>
      </w:r>
    </w:p>
    <w:p w:rsidR="004F4354" w:rsidRPr="004F4354" w:rsidRDefault="004F4354" w:rsidP="004F435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уверенно действовать в нештатных ситуациях;</w:t>
      </w:r>
    </w:p>
    <w:p w:rsidR="004F4354" w:rsidRPr="004F4354" w:rsidRDefault="004F4354" w:rsidP="004F435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обеспечивать безопасное размещение и перевозку грузов;</w:t>
      </w:r>
    </w:p>
    <w:p w:rsidR="004F4354" w:rsidRPr="004F4354" w:rsidRDefault="004F4354" w:rsidP="004F435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предвидеть возникновение опасностей при движении транспортных средств;</w:t>
      </w:r>
    </w:p>
    <w:p w:rsidR="004F4354" w:rsidRPr="004F4354" w:rsidRDefault="004F4354" w:rsidP="004F435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организовывать работу водителя с соблюдением правил безопасности дорожного движения</w:t>
      </w:r>
    </w:p>
    <w:p w:rsidR="004F4354" w:rsidRPr="004F4354" w:rsidRDefault="004F4354" w:rsidP="004F43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знать</w:t>
      </w:r>
      <w:r w:rsidRPr="004F435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>:</w:t>
      </w:r>
    </w:p>
    <w:p w:rsidR="004F4354" w:rsidRPr="004F4354" w:rsidRDefault="004F4354" w:rsidP="004F435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причины дорожно-транспортных происшествий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4354" w:rsidRPr="004F4354" w:rsidRDefault="004F4354" w:rsidP="004F435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зависимость дистанции от различных факторов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4354" w:rsidRPr="004F4354" w:rsidRDefault="004F4354" w:rsidP="004F435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дополнительные требования к движению различных транспортных средств и движению в колонне</w:t>
      </w:r>
      <w:r w:rsidRPr="004F4354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;</w:t>
      </w:r>
    </w:p>
    <w:p w:rsidR="004F4354" w:rsidRPr="004F4354" w:rsidRDefault="004F4354" w:rsidP="004F435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особенности перевозки людей и грузов;</w:t>
      </w:r>
    </w:p>
    <w:p w:rsidR="004F4354" w:rsidRPr="004F4354" w:rsidRDefault="004F4354" w:rsidP="004F435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влияние алкоголя и наркотиков на трудоспособность водителя и безопасность движения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4354" w:rsidRPr="004F4354" w:rsidRDefault="004F4354" w:rsidP="004F435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основы законодательства в сфере дорожного движения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4F4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Внеаудиторная самостоятельная работа направлена на овладение профессиональными компетенциями (ПК):</w:t>
      </w:r>
    </w:p>
    <w:p w:rsidR="004F4354" w:rsidRPr="004F4354" w:rsidRDefault="004F4354" w:rsidP="004F4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1.1. Организовывать и проводить работы по техническому обслуживанию и ремонту автотранспорта.</w:t>
      </w:r>
    </w:p>
    <w:p w:rsidR="004F4354" w:rsidRPr="004F4354" w:rsidRDefault="004F4354" w:rsidP="004F4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ПК 1.2. Осуществлять технический контроль при хранении, эксплуатации, техническом обслуживании и ремонте автотранспортных средств.</w:t>
      </w:r>
    </w:p>
    <w:p w:rsidR="004F4354" w:rsidRPr="004F4354" w:rsidRDefault="004F4354" w:rsidP="004F4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1.3. Разрабатывать технологические процессы ремонта узлов и деталей.</w:t>
      </w:r>
    </w:p>
    <w:p w:rsidR="004F4354" w:rsidRPr="004F4354" w:rsidRDefault="004F4354" w:rsidP="004F43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освоения дисциплины у студентов должны формировать общие компетенции (ОК):</w:t>
      </w:r>
    </w:p>
    <w:p w:rsidR="004F4354" w:rsidRPr="004F4354" w:rsidRDefault="004F4354" w:rsidP="004F43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4F4354" w:rsidRPr="004F4354" w:rsidRDefault="004F4354" w:rsidP="004F43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2. Организовать собственную деятельность, выбирать типовые методы решения профессиональных задач, оценивать их эффективность и качество.</w:t>
      </w:r>
    </w:p>
    <w:p w:rsidR="004F4354" w:rsidRPr="004F4354" w:rsidRDefault="004F4354" w:rsidP="004F43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3. Принимать решения в стандартных и нестандартных ситуациях и нести за них ответственность.</w:t>
      </w:r>
    </w:p>
    <w:p w:rsidR="004F4354" w:rsidRPr="004F4354" w:rsidRDefault="004F4354" w:rsidP="004F43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F4354" w:rsidRPr="004F4354" w:rsidRDefault="004F4354" w:rsidP="004F43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4F4354" w:rsidRPr="004F4354" w:rsidRDefault="004F4354" w:rsidP="004F43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6. </w:t>
      </w:r>
      <w:r w:rsidRPr="004F43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Работать в коллективе и команде, эффективно общаться с коллегами, руководством, потребителями.</w:t>
      </w:r>
    </w:p>
    <w:p w:rsidR="004F4354" w:rsidRPr="004F4354" w:rsidRDefault="004F4354" w:rsidP="004F43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7. </w:t>
      </w:r>
      <w:r w:rsidRPr="004F435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Брать на себя ответственность за работу членов команды (подчиненных), результат выполнения заданий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4F43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F4354" w:rsidRPr="004F4354" w:rsidRDefault="004F4354" w:rsidP="004F43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9. Ориентироваться в условиях частой смены технологий в профессиональной деятельности.</w:t>
      </w:r>
    </w:p>
    <w:p w:rsidR="004F4354" w:rsidRPr="004F4354" w:rsidRDefault="004F4354" w:rsidP="004F43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выполнением внеаудиторной самостоятельной работы преподаватель проводит инструктаж (консультацию) с определением цели задания, его содержания, сроков выполнения, основных требований к результатам работы, критериев оценки, форм контроля и перечня литературы.</w:t>
      </w:r>
    </w:p>
    <w:p w:rsidR="004F4354" w:rsidRPr="004F4354" w:rsidRDefault="004F4354" w:rsidP="004F4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задания внеаудиторной самостоятельной работы Вы должны выполнять в соответствии с инструкцией, анализировать полученные результаты по приведенной методике.</w:t>
      </w:r>
    </w:p>
    <w:p w:rsidR="004F4354" w:rsidRPr="004F4354" w:rsidRDefault="004F4354" w:rsidP="004F4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 выполнении внеаудиторной самостоятельной работы Вы должны выполнить по приведенному алгоритму.</w:t>
      </w:r>
    </w:p>
    <w:p w:rsidR="004F4354" w:rsidRPr="004F4354" w:rsidRDefault="004F4354" w:rsidP="004F4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Внимание!</w:t>
      </w:r>
      <w:r w:rsidR="00C845D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процессе выполнения внеаудиторной самостоятельной работы у Вас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4F4354" w:rsidRPr="004F4354" w:rsidRDefault="004F4354" w:rsidP="004F4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Время проведения дополнительных занятий можно узнать у преподавателя или посмотреть на двери его кабинета.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845DF" w:rsidRDefault="00C845DF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Желаем Вам успехов!!!</w:t>
      </w:r>
    </w:p>
    <w:p w:rsidR="00C845DF" w:rsidRDefault="00C845DF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76FA" w:rsidRDefault="005176FA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Тематический план</w:t>
      </w:r>
    </w:p>
    <w:p w:rsidR="004F4354" w:rsidRPr="004F4354" w:rsidRDefault="004F4354" w:rsidP="004F43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9318" w:type="dxa"/>
        <w:tblLayout w:type="fixed"/>
        <w:tblLook w:val="04A0" w:firstRow="1" w:lastRow="0" w:firstColumn="1" w:lastColumn="0" w:noHBand="0" w:noVBand="1"/>
      </w:tblPr>
      <w:tblGrid>
        <w:gridCol w:w="3652"/>
        <w:gridCol w:w="1134"/>
        <w:gridCol w:w="2977"/>
        <w:gridCol w:w="1555"/>
      </w:tblGrid>
      <w:tr w:rsidR="004F4354" w:rsidRPr="004F4354" w:rsidTr="004F4354">
        <w:trPr>
          <w:trHeight w:val="1707"/>
        </w:trPr>
        <w:tc>
          <w:tcPr>
            <w:tcW w:w="3652" w:type="dxa"/>
            <w:vAlign w:val="center"/>
          </w:tcPr>
          <w:p w:rsidR="004F4354" w:rsidRPr="004F4354" w:rsidRDefault="004F4354" w:rsidP="004F4354">
            <w:pPr>
              <w:widowControl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и темы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4F4354" w:rsidRPr="004F4354" w:rsidRDefault="004F4354" w:rsidP="004F4354">
            <w:pPr>
              <w:widowControl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Кол-во часов на </w:t>
            </w:r>
            <w:proofErr w:type="spellStart"/>
            <w:r w:rsidRPr="004F4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внеауд</w:t>
            </w:r>
            <w:proofErr w:type="spellEnd"/>
            <w:r w:rsidRPr="004F4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сам</w:t>
            </w:r>
            <w:proofErr w:type="gramStart"/>
            <w:r w:rsidRPr="004F4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.р</w:t>
            </w:r>
            <w:proofErr w:type="gramEnd"/>
            <w:r w:rsidRPr="004F4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аб.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4F4354" w:rsidRPr="004F4354" w:rsidRDefault="004F4354" w:rsidP="004F4354">
            <w:pPr>
              <w:widowControl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внеаудиторной самостоятельной работы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4354" w:rsidRPr="004F4354" w:rsidRDefault="004F4354" w:rsidP="004F4354">
            <w:pPr>
              <w:widowControl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4F4354" w:rsidRPr="004F4354" w:rsidTr="004F4354">
        <w:tc>
          <w:tcPr>
            <w:tcW w:w="3652" w:type="dxa"/>
          </w:tcPr>
          <w:p w:rsidR="004F4354" w:rsidRPr="004F4354" w:rsidRDefault="004F4354" w:rsidP="00C845DF">
            <w:pPr>
              <w:widowControl w:val="0"/>
              <w:snapToGrid w:val="0"/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F4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Раздел 1 </w:t>
            </w:r>
            <w:r w:rsidR="00C845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Выполнение работ по профессии водитель автомобиля</w:t>
            </w:r>
          </w:p>
        </w:tc>
        <w:tc>
          <w:tcPr>
            <w:tcW w:w="1134" w:type="dxa"/>
          </w:tcPr>
          <w:p w:rsidR="004F4354" w:rsidRPr="004F4354" w:rsidRDefault="00C845DF" w:rsidP="004F4354">
            <w:pPr>
              <w:widowControl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2977" w:type="dxa"/>
          </w:tcPr>
          <w:p w:rsidR="004F4354" w:rsidRPr="004F4354" w:rsidRDefault="004F4354" w:rsidP="004F4354">
            <w:pPr>
              <w:widowControl w:val="0"/>
              <w:snapToGrid w:val="0"/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55" w:type="dxa"/>
          </w:tcPr>
          <w:p w:rsidR="004F4354" w:rsidRPr="004F4354" w:rsidRDefault="004F4354" w:rsidP="004F4354">
            <w:pPr>
              <w:widowControl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4F4354" w:rsidRPr="004F4354" w:rsidTr="004F4354">
        <w:tc>
          <w:tcPr>
            <w:tcW w:w="3652" w:type="dxa"/>
          </w:tcPr>
          <w:p w:rsidR="004F4354" w:rsidRPr="00823F18" w:rsidRDefault="00C845DF" w:rsidP="004F4354">
            <w:pPr>
              <w:widowControl w:val="0"/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1.1</w:t>
            </w:r>
            <w:r w:rsidRPr="00823F18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23F1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Правила дорожного движения</w:t>
            </w:r>
          </w:p>
        </w:tc>
        <w:tc>
          <w:tcPr>
            <w:tcW w:w="1134" w:type="dxa"/>
          </w:tcPr>
          <w:p w:rsidR="004F4354" w:rsidRPr="00823F18" w:rsidRDefault="00C845DF" w:rsidP="004F4354">
            <w:pPr>
              <w:widowControl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23F1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2977" w:type="dxa"/>
          </w:tcPr>
          <w:p w:rsidR="004F4354" w:rsidRPr="00C845DF" w:rsidRDefault="005B0804" w:rsidP="00D67A74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конспектирование</w:t>
            </w:r>
            <w:r w:rsidR="00C845D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67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информационного сообщения</w:t>
            </w:r>
            <w:r w:rsidR="00C84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решение задач, выполнение реферата</w:t>
            </w:r>
          </w:p>
        </w:tc>
        <w:tc>
          <w:tcPr>
            <w:tcW w:w="1555" w:type="dxa"/>
          </w:tcPr>
          <w:p w:rsidR="004F4354" w:rsidRPr="004F4354" w:rsidRDefault="004F4354" w:rsidP="004F4354">
            <w:pPr>
              <w:widowControl w:val="0"/>
              <w:snapToGrid w:val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Самоотчет</w:t>
            </w:r>
          </w:p>
        </w:tc>
      </w:tr>
      <w:tr w:rsidR="00B721E5" w:rsidRPr="004F4354" w:rsidTr="004F4354">
        <w:tc>
          <w:tcPr>
            <w:tcW w:w="3652" w:type="dxa"/>
          </w:tcPr>
          <w:p w:rsidR="00B721E5" w:rsidRPr="00823F18" w:rsidRDefault="00C845DF" w:rsidP="00544325">
            <w:pPr>
              <w:widowControl w:val="0"/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1.2</w:t>
            </w:r>
            <w:r w:rsidR="00B721E5" w:rsidRPr="00823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4325" w:rsidRPr="00823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дорожного движения</w:t>
            </w:r>
          </w:p>
        </w:tc>
        <w:tc>
          <w:tcPr>
            <w:tcW w:w="1134" w:type="dxa"/>
          </w:tcPr>
          <w:p w:rsidR="00B721E5" w:rsidRPr="00823F18" w:rsidRDefault="00823F18" w:rsidP="004F4354">
            <w:pPr>
              <w:widowControl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23F1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2977" w:type="dxa"/>
          </w:tcPr>
          <w:p w:rsidR="00B721E5" w:rsidRPr="00D119CB" w:rsidRDefault="00D119CB" w:rsidP="00FB10B7">
            <w:pPr>
              <w:widowControl w:val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119CB">
              <w:rPr>
                <w:rFonts w:ascii="Times New Roman" w:hAnsi="Times New Roman"/>
                <w:sz w:val="24"/>
                <w:szCs w:val="24"/>
              </w:rPr>
              <w:t>зучение нормативных документов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273343">
              <w:rPr>
                <w:rFonts w:ascii="Times New Roman" w:hAnsi="Times New Roman"/>
                <w:sz w:val="24"/>
                <w:szCs w:val="24"/>
              </w:rPr>
              <w:t xml:space="preserve"> подготовка информационного сообщения,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19CB">
              <w:rPr>
                <w:rFonts w:ascii="Times New Roman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555" w:type="dxa"/>
          </w:tcPr>
          <w:p w:rsidR="00B721E5" w:rsidRPr="004F4354" w:rsidRDefault="00D119CB" w:rsidP="004F4354">
            <w:pPr>
              <w:widowControl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Самоотчет</w:t>
            </w:r>
          </w:p>
        </w:tc>
      </w:tr>
      <w:tr w:rsidR="00D119CB" w:rsidRPr="004F4354" w:rsidTr="004F4354">
        <w:tc>
          <w:tcPr>
            <w:tcW w:w="3652" w:type="dxa"/>
          </w:tcPr>
          <w:p w:rsidR="00D119CB" w:rsidRPr="00823F18" w:rsidRDefault="00D119CB" w:rsidP="00D119CB">
            <w:pPr>
              <w:ind w:firstLine="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bookmarkStart w:id="0" w:name="_GoBack" w:colFirst="0" w:colLast="0"/>
            <w:r w:rsidRPr="00823F18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Тема 1.3 </w:t>
            </w:r>
            <w:r w:rsidRPr="00823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безопасного управления транспортным средством</w:t>
            </w:r>
          </w:p>
        </w:tc>
        <w:tc>
          <w:tcPr>
            <w:tcW w:w="1134" w:type="dxa"/>
          </w:tcPr>
          <w:p w:rsidR="00D119CB" w:rsidRPr="00823F18" w:rsidRDefault="00823F18" w:rsidP="004F4354">
            <w:pPr>
              <w:widowControl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23F1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977" w:type="dxa"/>
          </w:tcPr>
          <w:p w:rsidR="00D119CB" w:rsidRPr="004F4354" w:rsidRDefault="00823F18" w:rsidP="00FB10B7">
            <w:pPr>
              <w:widowControl w:val="0"/>
              <w:snapToGrid w:val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845DF">
              <w:rPr>
                <w:rFonts w:ascii="Times New Roman" w:hAnsi="Times New Roman"/>
                <w:sz w:val="24"/>
                <w:szCs w:val="24"/>
              </w:rPr>
              <w:t>одг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отовка </w:t>
            </w:r>
            <w:r w:rsidRPr="00C845DF">
              <w:rPr>
                <w:rFonts w:ascii="Times New Roman" w:hAnsi="Times New Roman"/>
                <w:sz w:val="24"/>
                <w:szCs w:val="24"/>
              </w:rPr>
              <w:t>инф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ормационного </w:t>
            </w:r>
            <w:r w:rsidRPr="00C845DF">
              <w:rPr>
                <w:rFonts w:ascii="Times New Roman" w:hAnsi="Times New Roman"/>
                <w:sz w:val="24"/>
                <w:szCs w:val="24"/>
              </w:rPr>
              <w:t>сообщ</w:t>
            </w:r>
            <w:r>
              <w:rPr>
                <w:rFonts w:ascii="Times New Roman" w:hAnsi="Times New Roman"/>
                <w:sz w:val="24"/>
                <w:szCs w:val="24"/>
              </w:rPr>
              <w:t>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B1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на вопросы</w:t>
            </w:r>
          </w:p>
        </w:tc>
        <w:tc>
          <w:tcPr>
            <w:tcW w:w="1555" w:type="dxa"/>
          </w:tcPr>
          <w:p w:rsidR="00D119CB" w:rsidRPr="004F4354" w:rsidRDefault="00823F18" w:rsidP="004F4354">
            <w:pPr>
              <w:widowControl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Самоотчет</w:t>
            </w:r>
          </w:p>
        </w:tc>
      </w:tr>
      <w:tr w:rsidR="00D119CB" w:rsidRPr="004F4354" w:rsidTr="004F4354">
        <w:tc>
          <w:tcPr>
            <w:tcW w:w="3652" w:type="dxa"/>
          </w:tcPr>
          <w:p w:rsidR="00D119CB" w:rsidRPr="00823F18" w:rsidRDefault="00D119CB" w:rsidP="00D119CB">
            <w:pPr>
              <w:ind w:firstLine="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823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1.4 Первая медицинская помощь</w:t>
            </w:r>
          </w:p>
        </w:tc>
        <w:tc>
          <w:tcPr>
            <w:tcW w:w="1134" w:type="dxa"/>
          </w:tcPr>
          <w:p w:rsidR="00D119CB" w:rsidRPr="004F4354" w:rsidRDefault="00823F18" w:rsidP="007222E4">
            <w:pPr>
              <w:widowControl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977" w:type="dxa"/>
          </w:tcPr>
          <w:p w:rsidR="00D119CB" w:rsidRPr="007222E4" w:rsidRDefault="00823F18" w:rsidP="000D2F41">
            <w:pPr>
              <w:widowControl w:val="0"/>
              <w:snapToGrid w:val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845DF">
              <w:rPr>
                <w:rFonts w:ascii="Times New Roman" w:hAnsi="Times New Roman"/>
                <w:sz w:val="24"/>
                <w:szCs w:val="24"/>
              </w:rPr>
              <w:t>одг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отовка </w:t>
            </w:r>
            <w:r w:rsidRPr="00C845DF">
              <w:rPr>
                <w:rFonts w:ascii="Times New Roman" w:hAnsi="Times New Roman"/>
                <w:sz w:val="24"/>
                <w:szCs w:val="24"/>
              </w:rPr>
              <w:t>инф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ормационного </w:t>
            </w:r>
            <w:r w:rsidRPr="00C845DF">
              <w:rPr>
                <w:rFonts w:ascii="Times New Roman" w:hAnsi="Times New Roman"/>
                <w:sz w:val="24"/>
                <w:szCs w:val="24"/>
              </w:rPr>
              <w:t>сообщ</w:t>
            </w:r>
            <w:r>
              <w:rPr>
                <w:rFonts w:ascii="Times New Roman" w:hAnsi="Times New Roman"/>
                <w:sz w:val="24"/>
                <w:szCs w:val="24"/>
              </w:rPr>
              <w:t>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задач</w:t>
            </w:r>
          </w:p>
        </w:tc>
        <w:tc>
          <w:tcPr>
            <w:tcW w:w="1555" w:type="dxa"/>
          </w:tcPr>
          <w:p w:rsidR="00D119CB" w:rsidRPr="004F4354" w:rsidRDefault="00823F18" w:rsidP="000D2F41">
            <w:pPr>
              <w:widowControl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Самоотчет</w:t>
            </w:r>
          </w:p>
        </w:tc>
      </w:tr>
      <w:tr w:rsidR="00D119CB" w:rsidRPr="004F4354" w:rsidTr="004F4354">
        <w:tc>
          <w:tcPr>
            <w:tcW w:w="3652" w:type="dxa"/>
          </w:tcPr>
          <w:p w:rsidR="00D119CB" w:rsidRPr="00823F18" w:rsidRDefault="00D119CB" w:rsidP="00D119CB">
            <w:pPr>
              <w:ind w:firstLine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823F1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Тема 1.5 Устройство и техническое обслуживание транспортных средств</w:t>
            </w:r>
          </w:p>
        </w:tc>
        <w:tc>
          <w:tcPr>
            <w:tcW w:w="1134" w:type="dxa"/>
          </w:tcPr>
          <w:p w:rsidR="00D119CB" w:rsidRPr="004F4354" w:rsidRDefault="00823F18" w:rsidP="004F4354">
            <w:pPr>
              <w:widowControl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977" w:type="dxa"/>
          </w:tcPr>
          <w:p w:rsidR="00D119CB" w:rsidRPr="004F4354" w:rsidRDefault="00823F18" w:rsidP="001F5086">
            <w:pPr>
              <w:widowControl w:val="0"/>
              <w:snapToGrid w:val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конспектирование, </w:t>
            </w:r>
            <w:r w:rsidR="001F50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ответы на вопросы</w:t>
            </w:r>
          </w:p>
        </w:tc>
        <w:tc>
          <w:tcPr>
            <w:tcW w:w="1555" w:type="dxa"/>
          </w:tcPr>
          <w:p w:rsidR="00D119CB" w:rsidRPr="004F4354" w:rsidRDefault="00823F18" w:rsidP="004F4354">
            <w:pPr>
              <w:widowControl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Самоотчет</w:t>
            </w:r>
          </w:p>
        </w:tc>
      </w:tr>
      <w:tr w:rsidR="00D119CB" w:rsidRPr="004F4354" w:rsidTr="004F4354">
        <w:tc>
          <w:tcPr>
            <w:tcW w:w="3652" w:type="dxa"/>
          </w:tcPr>
          <w:p w:rsidR="00D119CB" w:rsidRPr="00823F18" w:rsidRDefault="00D119CB" w:rsidP="00D119CB">
            <w:pPr>
              <w:ind w:firstLine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823F1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Тема 1.6 Основы организации перевозок</w:t>
            </w:r>
          </w:p>
        </w:tc>
        <w:tc>
          <w:tcPr>
            <w:tcW w:w="1134" w:type="dxa"/>
          </w:tcPr>
          <w:p w:rsidR="00D119CB" w:rsidRPr="004F4354" w:rsidRDefault="00823F18" w:rsidP="004F4354">
            <w:pPr>
              <w:widowControl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977" w:type="dxa"/>
          </w:tcPr>
          <w:p w:rsidR="00D119CB" w:rsidRPr="004F4354" w:rsidRDefault="00966920" w:rsidP="004F4354">
            <w:pPr>
              <w:widowControl w:val="0"/>
              <w:snapToGrid w:val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конспектирование</w:t>
            </w:r>
          </w:p>
        </w:tc>
        <w:tc>
          <w:tcPr>
            <w:tcW w:w="1555" w:type="dxa"/>
          </w:tcPr>
          <w:p w:rsidR="00D119CB" w:rsidRPr="004F4354" w:rsidRDefault="00823F18" w:rsidP="004F4354">
            <w:pPr>
              <w:widowControl w:val="0"/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Самоотчет</w:t>
            </w:r>
          </w:p>
        </w:tc>
      </w:tr>
      <w:bookmarkEnd w:id="0"/>
      <w:tr w:rsidR="00D119CB" w:rsidRPr="004F4354" w:rsidTr="004F4354">
        <w:tc>
          <w:tcPr>
            <w:tcW w:w="3652" w:type="dxa"/>
          </w:tcPr>
          <w:p w:rsidR="00D119CB" w:rsidRPr="004F4354" w:rsidRDefault="00D119CB" w:rsidP="004F4354">
            <w:pPr>
              <w:widowControl w:val="0"/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F4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134" w:type="dxa"/>
          </w:tcPr>
          <w:p w:rsidR="00D119CB" w:rsidRPr="004F4354" w:rsidRDefault="00823F18" w:rsidP="00126CAB">
            <w:pPr>
              <w:widowControl w:val="0"/>
              <w:tabs>
                <w:tab w:val="left" w:pos="1468"/>
              </w:tabs>
              <w:snapToGrid w:val="0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2977" w:type="dxa"/>
          </w:tcPr>
          <w:p w:rsidR="00D119CB" w:rsidRPr="004F4354" w:rsidRDefault="00D119CB" w:rsidP="004F4354">
            <w:pPr>
              <w:widowControl w:val="0"/>
              <w:tabs>
                <w:tab w:val="left" w:pos="1468"/>
              </w:tabs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55" w:type="dxa"/>
          </w:tcPr>
          <w:p w:rsidR="00D119CB" w:rsidRPr="004F4354" w:rsidRDefault="00D119CB" w:rsidP="004F4354">
            <w:pPr>
              <w:widowControl w:val="0"/>
              <w:tabs>
                <w:tab w:val="left" w:pos="1468"/>
              </w:tabs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4F4354" w:rsidRPr="004F4354" w:rsidRDefault="004F4354" w:rsidP="004F43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B0804" w:rsidRDefault="005B0804" w:rsidP="00126C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080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Раздел 1 Выполнение работ по профессии водитель автомобиля</w:t>
      </w: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B0804" w:rsidRDefault="005B0804" w:rsidP="00126C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6CAB" w:rsidRPr="00562947" w:rsidRDefault="00126CAB" w:rsidP="00126C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1.1 </w:t>
      </w:r>
      <w:r w:rsidR="005B0804" w:rsidRPr="00562947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Правила дорожного движения</w:t>
      </w:r>
    </w:p>
    <w:p w:rsidR="005B0804" w:rsidRDefault="005B0804" w:rsidP="005B080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0804" w:rsidRPr="003977E0" w:rsidRDefault="00126CAB" w:rsidP="005B080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0804"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</w:t>
      </w:r>
      <w:r w:rsidR="005B0804">
        <w:rPr>
          <w:rFonts w:ascii="Times New Roman" w:eastAsia="Times New Roman" w:hAnsi="Times New Roman" w:cs="Times New Roman"/>
          <w:sz w:val="28"/>
          <w:szCs w:val="28"/>
          <w:lang w:eastAsia="ru-RU"/>
        </w:rPr>
        <w:t>я литературу и интернет ресурсы составить</w:t>
      </w:r>
      <w:r w:rsidR="005B0804"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0804" w:rsidRPr="003977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по темам:</w:t>
      </w:r>
    </w:p>
    <w:p w:rsidR="005B0804" w:rsidRPr="005B0804" w:rsidRDefault="005B0804" w:rsidP="005B0804">
      <w:pPr>
        <w:pStyle w:val="a6"/>
        <w:numPr>
          <w:ilvl w:val="0"/>
          <w:numId w:val="33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Основные понятия и термины</w:t>
      </w: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.</w:t>
      </w:r>
    </w:p>
    <w:p w:rsidR="005B0804" w:rsidRPr="005B0804" w:rsidRDefault="005B0804" w:rsidP="005B0804">
      <w:pPr>
        <w:pStyle w:val="a6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5B0804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Общие обязанности водителей</w:t>
      </w: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.</w:t>
      </w:r>
    </w:p>
    <w:p w:rsidR="005B0804" w:rsidRPr="005B0804" w:rsidRDefault="005B0804" w:rsidP="005B0804">
      <w:pPr>
        <w:pStyle w:val="a6"/>
        <w:numPr>
          <w:ilvl w:val="0"/>
          <w:numId w:val="33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Общие обязанности </w:t>
      </w: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пешеходов, пассажиров.</w:t>
      </w:r>
    </w:p>
    <w:p w:rsidR="00126CAB" w:rsidRPr="004F4354" w:rsidRDefault="00126CAB" w:rsidP="00126CAB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Учебная литература: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[2, 4]</w:t>
      </w:r>
    </w:p>
    <w:p w:rsidR="00126CAB" w:rsidRPr="004F4354" w:rsidRDefault="00126CAB" w:rsidP="00126C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Электронные ресурсы: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D67A7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126CAB" w:rsidRPr="004F4354" w:rsidRDefault="00126CAB" w:rsidP="00126C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на выполнение задания:</w:t>
      </w:r>
      <w:r w:rsidR="00D67A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67A7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</w:t>
      </w:r>
    </w:p>
    <w:p w:rsidR="00126CAB" w:rsidRPr="004F4354" w:rsidRDefault="00126CAB" w:rsidP="00126C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отчетности: </w:t>
      </w:r>
      <w:r w:rsidRPr="00126CA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самоотчет.</w:t>
      </w:r>
    </w:p>
    <w:p w:rsidR="00562947" w:rsidRPr="003977E0" w:rsidRDefault="00126CAB" w:rsidP="00562947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Методические рекомендации </w:t>
      </w:r>
      <w:r w:rsidR="00562947" w:rsidRPr="003977E0"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 w:rsidR="00562947">
        <w:rPr>
          <w:rFonts w:ascii="Times New Roman" w:eastAsia="Times New Roman" w:hAnsi="Times New Roman" w:cs="Times New Roman"/>
          <w:b/>
          <w:sz w:val="28"/>
          <w:szCs w:val="28"/>
        </w:rPr>
        <w:t>написанию конспекта</w:t>
      </w:r>
      <w:r w:rsidR="00562947" w:rsidRPr="003977E0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562947" w:rsidRPr="003977E0">
        <w:rPr>
          <w:rFonts w:ascii="Times New Roman" w:eastAsia="Times New Roman" w:hAnsi="Times New Roman" w:cs="Times New Roman"/>
          <w:sz w:val="28"/>
          <w:szCs w:val="28"/>
        </w:rPr>
        <w:t xml:space="preserve"> см. Приложение </w:t>
      </w:r>
      <w:r w:rsidR="00562947">
        <w:rPr>
          <w:rFonts w:ascii="Times New Roman" w:eastAsia="Times New Roman" w:hAnsi="Times New Roman" w:cs="Times New Roman"/>
          <w:sz w:val="28"/>
          <w:szCs w:val="28"/>
        </w:rPr>
        <w:t>3</w:t>
      </w:r>
      <w:r w:rsidR="00562947" w:rsidRPr="003977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6CAB" w:rsidRPr="004F4354" w:rsidRDefault="00126CAB" w:rsidP="00126CA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5EE9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5629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литературу и интернет ресурсы, </w:t>
      </w:r>
      <w:r w:rsidR="00126C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подготовьте информационное сообщение по тем</w:t>
      </w:r>
      <w:r w:rsidR="00562947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126CAB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562947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Дорожные знаки и их классификация</w:t>
      </w:r>
      <w:r w:rsidR="0056294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D67A74" w:rsidRPr="00D67A74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="00D67A74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«П</w:t>
      </w:r>
      <w:r w:rsidR="00D67A74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редупреждающи</w:t>
      </w:r>
      <w:r w:rsidR="00D67A74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е</w:t>
      </w:r>
      <w:r w:rsidR="00D67A74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знак</w:t>
      </w:r>
      <w:r w:rsidR="00D67A74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и, знаки приоритета». «</w:t>
      </w:r>
      <w:r w:rsidR="00D67A74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Запрещающие знаки</w:t>
      </w:r>
      <w:r w:rsidR="00D67A74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»</w:t>
      </w:r>
      <w:r w:rsidR="00D67A74">
        <w:rPr>
          <w:rFonts w:ascii="Times New Roman" w:eastAsia="Times New Roman" w:hAnsi="Times New Roman" w:cs="Times New Roman"/>
          <w:sz w:val="28"/>
          <w:szCs w:val="28"/>
          <w:lang w:eastAsia="ru-RU"/>
        </w:rPr>
        <w:t>. «</w:t>
      </w:r>
      <w:r w:rsidR="00D67A74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Предписывающие </w:t>
      </w:r>
      <w:r w:rsidR="00D67A74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знаки».</w:t>
      </w:r>
      <w:r w:rsidR="00D67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67A74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Знаки особых предписаний, </w:t>
      </w:r>
      <w:r w:rsidR="00D67A74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информационные знаки</w:t>
      </w:r>
      <w:r w:rsidR="00D67A74">
        <w:rPr>
          <w:rFonts w:ascii="Times New Roman" w:eastAsia="Times New Roman" w:hAnsi="Times New Roman" w:cs="Times New Roman"/>
          <w:sz w:val="28"/>
          <w:szCs w:val="28"/>
          <w:lang w:eastAsia="ru-RU"/>
        </w:rPr>
        <w:t>». «</w:t>
      </w:r>
      <w:r w:rsidR="00D67A74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Знаки сервиса, з</w:t>
      </w:r>
      <w:r w:rsidR="00D67A74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наки дополнительной информации</w:t>
      </w:r>
      <w:r w:rsidR="00D67A74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(таблички)». «</w:t>
      </w:r>
      <w:r w:rsidR="00D67A7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Горизонтальная разметка и их характеристики».</w:t>
      </w:r>
      <w:r w:rsidR="00D67A74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="00562947">
        <w:rPr>
          <w:rFonts w:ascii="Times New Roman" w:eastAsia="Times New Roman" w:hAnsi="Times New Roman" w:cs="Times New Roman"/>
          <w:sz w:val="28"/>
          <w:szCs w:val="28"/>
          <w:lang w:eastAsia="ru-RU"/>
        </w:rPr>
        <w:t>«Сигналы светофора и регулировщика». «Применение аварийной сигнализации и знака</w:t>
      </w:r>
      <w:r w:rsidR="00562947" w:rsidRPr="0056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94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аварийной остановки».</w:t>
      </w:r>
      <w:r w:rsidR="00562947" w:rsidRPr="0056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94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62947" w:rsidRPr="00A20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движения, маневрирование</w:t>
      </w:r>
      <w:r w:rsidR="0056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815EE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629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аварийной сигнализации и знака</w:t>
      </w:r>
      <w:r w:rsidR="00562947" w:rsidRPr="0056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94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аварийной остановки</w:t>
      </w:r>
      <w:r w:rsidR="00815EE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62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5EE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15EE9" w:rsidRPr="00A20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движения, маневрирование</w:t>
      </w:r>
      <w:r w:rsidR="00815EE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815EE9" w:rsidRPr="00815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5EE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15EE9" w:rsidRPr="00A203B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движения</w:t>
      </w:r>
      <w:r w:rsidR="00815EE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815EE9" w:rsidRPr="00815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5EE9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«Обгон,</w:t>
      </w:r>
      <w:r w:rsidR="00815EE9" w:rsidRPr="00A20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объезд, встречный разъезд</w:t>
      </w:r>
      <w:r w:rsidR="00815EE9">
        <w:rPr>
          <w:rFonts w:ascii="Times New Roman" w:eastAsia="Times New Roman" w:hAnsi="Times New Roman" w:cs="Times New Roman"/>
          <w:sz w:val="28"/>
          <w:szCs w:val="28"/>
          <w:lang w:eastAsia="ru-RU"/>
        </w:rPr>
        <w:t>». «</w:t>
      </w:r>
      <w:r w:rsidR="00815EE9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Остановка и стоянка транспортных средств</w:t>
      </w:r>
      <w:r w:rsid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». «</w:t>
      </w:r>
      <w:r w:rsidR="00815EE9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П</w:t>
      </w:r>
      <w:r w:rsid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роезд</w:t>
      </w:r>
      <w:r w:rsidR="00815EE9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перекрестков</w:t>
      </w:r>
      <w:r w:rsid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». «</w:t>
      </w:r>
      <w:r w:rsidR="00815EE9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Пешеходные переходы и </w:t>
      </w:r>
      <w:r w:rsid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места </w:t>
      </w:r>
      <w:r w:rsidR="00815EE9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останов</w:t>
      </w:r>
      <w:r w:rsid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ок</w:t>
      </w:r>
      <w:r w:rsidR="00815EE9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маршрутных</w:t>
      </w:r>
      <w:r w:rsidR="00815EE9" w:rsidRP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="00815EE9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транспортных средств</w:t>
      </w:r>
      <w:r w:rsid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». «</w:t>
      </w:r>
      <w:r w:rsidR="00815EE9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Движение через </w:t>
      </w:r>
      <w:r w:rsid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железнодорожные переезды». «</w:t>
      </w:r>
      <w:r w:rsidR="00815EE9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Движение по автомагистралям, в жилых зонах</w:t>
      </w:r>
      <w:r w:rsid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»</w:t>
      </w:r>
      <w:r w:rsidR="00815EE9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. </w:t>
      </w:r>
      <w:r w:rsid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«</w:t>
      </w:r>
      <w:r w:rsidR="00815EE9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Учебная</w:t>
      </w:r>
      <w:r w:rsidR="00815EE9" w:rsidRP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="00815EE9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езда</w:t>
      </w:r>
      <w:r w:rsid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».</w:t>
      </w:r>
      <w:r w:rsidR="00815EE9" w:rsidRP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«</w:t>
      </w:r>
      <w:r w:rsidR="00815EE9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Пользование внешними </w:t>
      </w:r>
      <w:r w:rsid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световыми </w:t>
      </w:r>
      <w:r w:rsidR="00815EE9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приборами и</w:t>
      </w:r>
      <w:r w:rsidR="00815EE9" w:rsidRP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="00815EE9" w:rsidRPr="00A203BC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звуковыми сигналами</w:t>
      </w:r>
      <w:r w:rsid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»</w:t>
      </w:r>
      <w:r w:rsidR="00815EE9" w:rsidRP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«Буксировка транспортных средств». «Перевозка людей, грузов». «Дополнительные требования к движению велосипедов,</w:t>
      </w:r>
      <w:r w:rsidR="00815EE9" w:rsidRP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мопедов, гужевых повозок, а также прогону животных». «Основные положения по допуску транспортных средств к эксплуатации». «Неисправности и условия, при которых запрещается</w:t>
      </w:r>
      <w:r w:rsidR="00815EE9" w:rsidRP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="00815EE9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эксплуатация транспортных средств». 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Учебная литература: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[2, 4]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Электронные ресурсы: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на выполнение задания:</w:t>
      </w:r>
      <w:r w:rsidR="00D67A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67A74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</w:t>
      </w:r>
    </w:p>
    <w:p w:rsidR="004F4354" w:rsidRPr="004F4354" w:rsidRDefault="004F4354" w:rsidP="004F43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отчетности: </w:t>
      </w:r>
      <w:r w:rsidR="00126CAB" w:rsidRPr="00126CA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уроке</w:t>
      </w:r>
      <w:r w:rsidRPr="00126C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по </w:t>
      </w:r>
      <w:r w:rsidR="0012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подготовке информационного сообщения</w:t>
      </w: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см.Приложение </w:t>
      </w:r>
      <w:r w:rsidR="00126CA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A74" w:rsidRDefault="00D67A7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7A74" w:rsidRDefault="00D67A7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12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ситуационные задачи</w:t>
      </w:r>
    </w:p>
    <w:p w:rsidR="004F4354" w:rsidRPr="004F4354" w:rsidRDefault="004F4354" w:rsidP="003977E0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Обязаны ли Вы в данной ситуации подать сигнал правого поворота? Обосновать ответ.</w:t>
      </w:r>
    </w:p>
    <w:p w:rsidR="004F4354" w:rsidRPr="004F4354" w:rsidRDefault="004F4354" w:rsidP="004F4354">
      <w:pPr>
        <w:tabs>
          <w:tab w:val="left" w:pos="1134"/>
        </w:tabs>
        <w:spacing w:after="0" w:line="240" w:lineRule="auto"/>
        <w:ind w:left="106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5629" cy="1607574"/>
            <wp:effectExtent l="19050" t="0" r="0" b="0"/>
            <wp:docPr id="279" name="Рисунок 6" descr="C:\Users\SantaIq\Desktop\images\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taIq\Desktop\images\1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58" cy="16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Pr="004F4354" w:rsidRDefault="004F4354" w:rsidP="004F4354">
      <w:pPr>
        <w:tabs>
          <w:tab w:val="left" w:pos="1134"/>
        </w:tabs>
        <w:spacing w:after="0" w:line="240" w:lineRule="auto"/>
        <w:ind w:left="106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3977E0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Соедините стрелками изображения знаков </w:t>
      </w:r>
      <w:r w:rsidRPr="004F435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Pr="004F4354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II</w:t>
      </w: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дорожными знаками</w:t>
      </w:r>
      <w:proofErr w:type="gramStart"/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Б, установленными на участке дороги, изображенном на рисунке, так, чтобы  эти знаки соответствовали характеру опасности этого участка</w:t>
      </w:r>
    </w:p>
    <w:p w:rsidR="004F4354" w:rsidRPr="004F4354" w:rsidRDefault="004F4354" w:rsidP="004F4354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5849" cy="1775637"/>
            <wp:effectExtent l="19050" t="0" r="6601" b="0"/>
            <wp:docPr id="280" name="Рисунок 280" descr="C:\Documents and Settings\Admin\Local Settings\Temporary Internet Files\Content.Word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177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Pr="004F4354" w:rsidRDefault="004F4354" w:rsidP="004F4354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3977E0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каких направлениях Вам разрешено продолжить движение? Обосновать ответ.</w:t>
      </w:r>
    </w:p>
    <w:p w:rsidR="004F4354" w:rsidRPr="004F4354" w:rsidRDefault="004F4354" w:rsidP="004F4354">
      <w:pPr>
        <w:ind w:left="1069"/>
        <w:contextualSpacing/>
        <w:jc w:val="both"/>
        <w:rPr>
          <w:rFonts w:eastAsiaTheme="minorEastAsia"/>
          <w:b/>
          <w:sz w:val="28"/>
          <w:szCs w:val="28"/>
          <w:lang w:eastAsia="ru-RU"/>
        </w:rPr>
      </w:pPr>
      <w:r w:rsidRPr="004F4354">
        <w:rPr>
          <w:rFonts w:eastAsiaTheme="minorEastAsia"/>
          <w:b/>
          <w:noProof/>
          <w:sz w:val="28"/>
          <w:szCs w:val="28"/>
          <w:lang w:eastAsia="ru-RU"/>
        </w:rPr>
        <w:drawing>
          <wp:inline distT="0" distB="0" distL="0" distR="0">
            <wp:extent cx="4372197" cy="1498759"/>
            <wp:effectExtent l="19050" t="0" r="9303" b="0"/>
            <wp:docPr id="281" name="Рисунок 1" descr="C:\Users\SantaIq\Desktop\images\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taIq\Desktop\images\1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79" cy="150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Pr="004F4354" w:rsidRDefault="004F4354" w:rsidP="003977E0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какой траектории водитель легкового автомобиля может выполнить обгон? Обосновать ответ.</w:t>
      </w:r>
    </w:p>
    <w:p w:rsidR="004F4354" w:rsidRPr="004F4354" w:rsidRDefault="004F4354" w:rsidP="004F4354">
      <w:pPr>
        <w:ind w:left="1069"/>
        <w:contextualSpacing/>
        <w:jc w:val="both"/>
        <w:rPr>
          <w:rFonts w:eastAsiaTheme="minorEastAsia"/>
          <w:b/>
          <w:sz w:val="28"/>
          <w:szCs w:val="28"/>
          <w:lang w:eastAsia="ru-RU"/>
        </w:rPr>
      </w:pPr>
      <w:r w:rsidRPr="004F4354">
        <w:rPr>
          <w:rFonts w:eastAsiaTheme="minorEastAsia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3939" cy="1648047"/>
            <wp:effectExtent l="19050" t="0" r="7561" b="0"/>
            <wp:docPr id="282" name="Рисунок 10" descr="C:\Users\SantaIq\Desktop\images\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taIq\Desktop\images\1_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485" cy="16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Pr="002C797A" w:rsidRDefault="004F4354" w:rsidP="002C797A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4354" w:rsidRPr="004F4354" w:rsidRDefault="004F4354" w:rsidP="004F43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8522" cy="1818168"/>
            <wp:effectExtent l="19050" t="0" r="0" b="0"/>
            <wp:docPr id="283" name="Рисунок 283" descr="C:\Documents and Settings\Администратор\Мои документы\Мои рисунки\pdd_02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pdd_02_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2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Pr="004F4354" w:rsidRDefault="004F4354" w:rsidP="004F43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DC4325" w:rsidP="004F435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</w:p>
    <w:p w:rsidR="004F4354" w:rsidRPr="004F4354" w:rsidRDefault="004F4354" w:rsidP="004F43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4848" cy="1818167"/>
            <wp:effectExtent l="19050" t="0" r="6202" b="0"/>
            <wp:docPr id="284" name="Рисунок 2" descr="C:\Documents and Settings\Администратор\Мои документы\Мои рисунки\pdd_05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pdd_05_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39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Pr="004F4354" w:rsidRDefault="00DC4325" w:rsidP="004F435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F4354"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4F435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6746" cy="1818167"/>
            <wp:effectExtent l="19050" t="0" r="0" b="0"/>
            <wp:docPr id="285" name="Рисунок 3" descr="C:\Documents and Settings\Администратор\Мои документы\Мои рисунки\pdd_07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pdd_07_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33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DC4325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F4354"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4F435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3135" cy="1818005"/>
            <wp:effectExtent l="19050" t="0" r="0" b="0"/>
            <wp:docPr id="286" name="Рисунок 4" descr="C:\Documents and Settings\Администратор\Мои документы\Мои рисунки\pdd_09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pdd_09_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E39" w:rsidRPr="004F4354" w:rsidRDefault="00A43E39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DC4325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F4354"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3135" cy="1818005"/>
            <wp:effectExtent l="19050" t="0" r="0" b="0"/>
            <wp:docPr id="287" name="Рисунок 5" descr="C:\Documents and Settings\Администратор\Мои документы\Мои рисунки\pdd_1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pdd_11_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DC4325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4F4354"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4F435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3135" cy="1818005"/>
            <wp:effectExtent l="19050" t="0" r="0" b="0"/>
            <wp:docPr id="288" name="Рисунок 6" descr="C:\Documents and Settings\Администратор\Мои документы\Мои рисунки\pdd_1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pdd_12_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Pr="004F4354" w:rsidRDefault="00DC4325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4F4354"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4F435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3135" cy="1818005"/>
            <wp:effectExtent l="19050" t="0" r="0" b="0"/>
            <wp:docPr id="289" name="Рисунок 7" descr="C:\Documents and Settings\Администратор\Мои документы\Мои рисунки\pdd_14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Мои рисунки\pdd_14_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DC4325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4F4354"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4F435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3135" cy="1818005"/>
            <wp:effectExtent l="19050" t="0" r="0" b="0"/>
            <wp:docPr id="290" name="Рисунок 8" descr="C:\Documents and Settings\Администратор\Мои документы\Мои рисунки\pdd_15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Мои рисунки\pdd_15_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E39" w:rsidRPr="004F4354" w:rsidRDefault="00A43E39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DC4325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4F4354"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4F435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3135" cy="1818005"/>
            <wp:effectExtent l="19050" t="0" r="0" b="0"/>
            <wp:docPr id="291" name="Рисунок 9" descr="C:\Documents and Settings\Администратор\Мои документы\Мои рисунки\pdd_15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Мои рисунки\pdd_15_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C432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4F435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3135" cy="1818005"/>
            <wp:effectExtent l="19050" t="0" r="0" b="0"/>
            <wp:docPr id="292" name="Рисунок 10" descr="C:\Documents and Settings\Администратор\Мои документы\Мои рисунки\pdd_1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Мои рисунки\pdd_16_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Pr="004F4354" w:rsidRDefault="00DC4325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4F4354"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4F435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3135" cy="1818005"/>
            <wp:effectExtent l="19050" t="0" r="0" b="0"/>
            <wp:docPr id="293" name="Рисунок 11" descr="C:\Documents and Settings\Администратор\Мои документы\Мои рисунки\pdd_16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Мои рисунки\pdd_16_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DC4325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16</w:t>
      </w:r>
      <w:r w:rsidR="004F4354"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4F435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3135" cy="1818005"/>
            <wp:effectExtent l="19050" t="0" r="0" b="0"/>
            <wp:docPr id="294" name="Рисунок 12" descr="C:\Documents and Settings\Администратор\Мои документы\Мои рисунки\pdd_17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Мои рисунки\pdd_17_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C432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4F435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3135" cy="1818005"/>
            <wp:effectExtent l="19050" t="0" r="0" b="0"/>
            <wp:docPr id="295" name="Рисунок 13" descr="C:\Documents and Settings\Администратор\Мои документы\Мои рисунки\pdd_1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Мои рисунки\pdd_18_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4325" w:rsidRDefault="00DC4325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 </w:t>
      </w:r>
      <w:r w:rsidRPr="00DC43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1952625"/>
            <wp:effectExtent l="19050" t="0" r="0" b="0"/>
            <wp:docPr id="1" name="Рисунок 1" descr="A01_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A01_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1384" r="-5181" b="44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1953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325" w:rsidRPr="00DC4325" w:rsidRDefault="00DC4325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19.</w:t>
      </w:r>
    </w:p>
    <w:p w:rsidR="00DC4325" w:rsidRDefault="00DC4325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C432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2181225"/>
            <wp:effectExtent l="19050" t="0" r="9525" b="0"/>
            <wp:docPr id="2" name="Рисунок 2" descr="A02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A02_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1662" b="44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20.</w:t>
      </w:r>
    </w:p>
    <w:p w:rsidR="00F14456" w:rsidRPr="00F14456" w:rsidRDefault="00F14456" w:rsidP="00F1445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445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1838325"/>
            <wp:effectExtent l="19050" t="0" r="0" b="0"/>
            <wp:docPr id="3" name="Рисунок 3" descr="A02_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A02_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3571" r="-8556" b="4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325" w:rsidRP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4456">
        <w:rPr>
          <w:rFonts w:ascii="Times New Roman" w:eastAsiaTheme="minorEastAsia" w:hAnsi="Times New Roman" w:cs="Times New Roman"/>
          <w:sz w:val="28"/>
          <w:szCs w:val="28"/>
          <w:lang w:eastAsia="ru-RU"/>
        </w:rPr>
        <w:t>21.</w:t>
      </w:r>
      <w:r w:rsidRPr="00F14456">
        <w:rPr>
          <w:noProof/>
          <w:lang w:eastAsia="ru-RU"/>
        </w:rPr>
        <w:t xml:space="preserve"> </w:t>
      </w:r>
      <w:r w:rsidRPr="00F1445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7225" cy="2257425"/>
            <wp:effectExtent l="19050" t="0" r="0" b="0"/>
            <wp:docPr id="4" name="Рисунок 4" descr="A04_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A04_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8498" r="-5021" b="44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325" w:rsidRDefault="00DC4325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C4325" w:rsidRP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44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22. </w:t>
      </w:r>
      <w:r w:rsidRPr="00F1445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2000" cy="2238375"/>
            <wp:effectExtent l="19050" t="0" r="0" b="0"/>
            <wp:docPr id="5" name="Рисунок 5" descr="A05_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A05_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107" b="4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14456" w:rsidRP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4456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23.</w:t>
      </w:r>
      <w:r w:rsidRPr="00F14456">
        <w:rPr>
          <w:noProof/>
          <w:lang w:eastAsia="ru-RU"/>
        </w:rPr>
        <w:t xml:space="preserve"> </w:t>
      </w:r>
      <w:r w:rsidRPr="00F1445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8000" cy="2238375"/>
            <wp:effectExtent l="19050" t="0" r="0" b="0"/>
            <wp:docPr id="6" name="Рисунок 6" descr="A06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A06_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4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14456" w:rsidRP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4456">
        <w:rPr>
          <w:rFonts w:ascii="Times New Roman" w:eastAsiaTheme="minorEastAsia" w:hAnsi="Times New Roman" w:cs="Times New Roman"/>
          <w:sz w:val="28"/>
          <w:szCs w:val="28"/>
          <w:lang w:eastAsia="ru-RU"/>
        </w:rPr>
        <w:t>24.</w:t>
      </w: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1445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000" cy="2295525"/>
            <wp:effectExtent l="19050" t="0" r="0" b="0"/>
            <wp:docPr id="7" name="Рисунок 7" descr="A07_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A07_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4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</w:t>
      </w: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14456" w:rsidRP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4456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25. </w:t>
      </w:r>
      <w:r w:rsidRPr="00F1445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6000" cy="2247900"/>
            <wp:effectExtent l="19050" t="0" r="3750" b="0"/>
            <wp:docPr id="8" name="Рисунок 8" descr="A08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A08_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4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A30B3">
        <w:rPr>
          <w:rFonts w:ascii="Times New Roman" w:eastAsiaTheme="minorEastAsia" w:hAnsi="Times New Roman" w:cs="Times New Roman"/>
          <w:sz w:val="28"/>
          <w:szCs w:val="28"/>
          <w:lang w:eastAsia="ru-RU"/>
        </w:rPr>
        <w:t>26.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1A30B3" w:rsidRPr="001A30B3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8000" cy="2247900"/>
            <wp:effectExtent l="19050" t="0" r="7950" b="0"/>
            <wp:docPr id="9" name="Рисунок 9" descr="A01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A01_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44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14456" w:rsidRDefault="001A30B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A30B3">
        <w:rPr>
          <w:rFonts w:ascii="Times New Roman" w:eastAsiaTheme="minorEastAsia" w:hAnsi="Times New Roman" w:cs="Times New Roman"/>
          <w:sz w:val="28"/>
          <w:szCs w:val="28"/>
          <w:lang w:eastAsia="ru-RU"/>
        </w:rPr>
        <w:t>27.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1A30B3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8000" cy="2219325"/>
            <wp:effectExtent l="19050" t="0" r="7950" b="0"/>
            <wp:docPr id="10" name="Рисунок 10" descr="A02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A02_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4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14456" w:rsidRPr="001A30B3" w:rsidRDefault="001A30B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A30B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28.</w:t>
      </w:r>
      <w:r w:rsidRPr="001A30B3">
        <w:rPr>
          <w:noProof/>
          <w:lang w:eastAsia="ru-RU"/>
        </w:rPr>
        <w:t xml:space="preserve"> </w:t>
      </w:r>
      <w:r w:rsidRPr="001A30B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8000" cy="2257425"/>
            <wp:effectExtent l="19050" t="0" r="7950" b="0"/>
            <wp:docPr id="11" name="Рисунок 11" descr="A02_5_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A02_5_34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b="44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14456" w:rsidRPr="001A30B3" w:rsidRDefault="001A30B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A30B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29. </w:t>
      </w:r>
      <w:r w:rsidRPr="001A30B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000" cy="2219325"/>
            <wp:effectExtent l="19050" t="0" r="0" b="0"/>
            <wp:docPr id="12" name="Рисунок 12" descr="A03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A03_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b="4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14456" w:rsidRDefault="00F14456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14456" w:rsidRDefault="001A30B3" w:rsidP="001A30B3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A30B3">
        <w:rPr>
          <w:rFonts w:ascii="Times New Roman" w:eastAsiaTheme="minorEastAsia" w:hAnsi="Times New Roman" w:cs="Times New Roman"/>
          <w:sz w:val="28"/>
          <w:szCs w:val="28"/>
          <w:lang w:eastAsia="ru-RU"/>
        </w:rPr>
        <w:t>30.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1A30B3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8000" cy="2286000"/>
            <wp:effectExtent l="19050" t="0" r="7950" b="0"/>
            <wp:docPr id="13" name="Рисунок 13" descr="A06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A06_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4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456" w:rsidRDefault="001A30B3" w:rsidP="001A30B3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A30B3">
        <w:rPr>
          <w:rFonts w:ascii="Times New Roman" w:eastAsiaTheme="minorEastAsia" w:hAnsi="Times New Roman" w:cs="Times New Roman"/>
          <w:sz w:val="28"/>
          <w:szCs w:val="28"/>
          <w:lang w:eastAsia="ru-RU"/>
        </w:rPr>
        <w:t>31.</w:t>
      </w:r>
    </w:p>
    <w:p w:rsidR="001A30B3" w:rsidRPr="001A30B3" w:rsidRDefault="001A30B3" w:rsidP="001A30B3">
      <w:pPr>
        <w:shd w:val="clear" w:color="auto" w:fill="FFFFFF"/>
        <w:spacing w:after="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A30B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2200275"/>
            <wp:effectExtent l="19050" t="0" r="0" b="0"/>
            <wp:docPr id="14" name="Рисунок 14" descr="A07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A07_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654" b="46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0B3" w:rsidRDefault="001A30B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A30B3" w:rsidRPr="001A30B3" w:rsidRDefault="001A30B3" w:rsidP="001A30B3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A30B3">
        <w:rPr>
          <w:rFonts w:ascii="Times New Roman" w:eastAsiaTheme="minorEastAsia" w:hAnsi="Times New Roman" w:cs="Times New Roman"/>
          <w:sz w:val="28"/>
          <w:szCs w:val="28"/>
          <w:lang w:eastAsia="ru-RU"/>
        </w:rPr>
        <w:t>32.</w:t>
      </w:r>
    </w:p>
    <w:p w:rsidR="001A30B3" w:rsidRDefault="001A30B3" w:rsidP="001A30B3">
      <w:pPr>
        <w:shd w:val="clear" w:color="auto" w:fill="FFFFFF"/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A30B3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000" cy="2238375"/>
            <wp:effectExtent l="19050" t="0" r="0" b="0"/>
            <wp:docPr id="15" name="Рисунок 15" descr="A10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A10_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4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0B3" w:rsidRDefault="001A30B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A30B3" w:rsidRDefault="001A30B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A30B3" w:rsidRDefault="001A30B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A30B3" w:rsidRDefault="001A30B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A30B3" w:rsidRDefault="001A30B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A30B3" w:rsidRDefault="001A30B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A30B3" w:rsidRDefault="001A30B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A30B3">
        <w:rPr>
          <w:rFonts w:ascii="Times New Roman" w:eastAsiaTheme="minorEastAsia" w:hAnsi="Times New Roman" w:cs="Times New Roman"/>
          <w:sz w:val="28"/>
          <w:szCs w:val="28"/>
          <w:lang w:eastAsia="ru-RU"/>
        </w:rPr>
        <w:t>33.</w:t>
      </w:r>
    </w:p>
    <w:p w:rsidR="001A30B3" w:rsidRPr="001A30B3" w:rsidRDefault="001A30B3" w:rsidP="001A30B3">
      <w:pPr>
        <w:shd w:val="clear" w:color="auto" w:fill="FFFFFF"/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A30B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0000" cy="2247900"/>
            <wp:effectExtent l="19050" t="0" r="1650" b="0"/>
            <wp:docPr id="16" name="Рисунок 16" descr="A14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A14_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b="44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343" w:rsidRDefault="0027334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73343" w:rsidRDefault="0027334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334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35.</w:t>
      </w:r>
    </w:p>
    <w:p w:rsidR="00273343" w:rsidRPr="00273343" w:rsidRDefault="00273343" w:rsidP="00273343">
      <w:pPr>
        <w:shd w:val="clear" w:color="auto" w:fill="FFFFFF"/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334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6000" cy="2276475"/>
            <wp:effectExtent l="19050" t="0" r="3750" b="0"/>
            <wp:docPr id="17" name="Рисунок 17" descr="A21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A21_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b="44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343" w:rsidRDefault="0027334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73343" w:rsidRDefault="0027334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73343">
        <w:rPr>
          <w:rFonts w:ascii="Times New Roman" w:eastAsiaTheme="minorEastAsia" w:hAnsi="Times New Roman" w:cs="Times New Roman"/>
          <w:sz w:val="28"/>
          <w:szCs w:val="28"/>
          <w:lang w:eastAsia="ru-RU"/>
        </w:rPr>
        <w:t>36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</w:p>
    <w:p w:rsidR="00273343" w:rsidRDefault="00273343" w:rsidP="00273343">
      <w:pPr>
        <w:shd w:val="clear" w:color="auto" w:fill="FFFFFF"/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73343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52000" cy="2238375"/>
            <wp:effectExtent l="19050" t="0" r="5850" b="0"/>
            <wp:docPr id="18" name="Рисунок 18" descr="A25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A25_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b="4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343" w:rsidRDefault="0027334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73343" w:rsidRDefault="0027334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73343" w:rsidRDefault="0027334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73343" w:rsidRDefault="0027334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73343" w:rsidRDefault="0027334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73343" w:rsidRDefault="0027334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3343">
        <w:rPr>
          <w:rFonts w:ascii="Times New Roman" w:eastAsiaTheme="minorEastAsia" w:hAnsi="Times New Roman" w:cs="Times New Roman"/>
          <w:sz w:val="28"/>
          <w:szCs w:val="28"/>
          <w:lang w:eastAsia="ru-RU"/>
        </w:rPr>
        <w:t>37.</w:t>
      </w:r>
    </w:p>
    <w:p w:rsidR="00273343" w:rsidRPr="00273343" w:rsidRDefault="00273343" w:rsidP="00273343">
      <w:pPr>
        <w:shd w:val="clear" w:color="auto" w:fill="FFFFFF"/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334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2000" cy="2247900"/>
            <wp:effectExtent l="19050" t="0" r="5850" b="0"/>
            <wp:docPr id="19" name="Рисунок 19" descr="A26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A26_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b="44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343" w:rsidRDefault="0027334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73343" w:rsidRPr="00273343" w:rsidRDefault="0027334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3343">
        <w:rPr>
          <w:rFonts w:ascii="Times New Roman" w:eastAsiaTheme="minorEastAsia" w:hAnsi="Times New Roman" w:cs="Times New Roman"/>
          <w:sz w:val="28"/>
          <w:szCs w:val="28"/>
          <w:lang w:eastAsia="ru-RU"/>
        </w:rPr>
        <w:t>38.</w:t>
      </w:r>
    </w:p>
    <w:p w:rsidR="00273343" w:rsidRDefault="00273343" w:rsidP="00273343">
      <w:pPr>
        <w:shd w:val="clear" w:color="auto" w:fill="FFFFFF"/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73343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8000" cy="2266950"/>
            <wp:effectExtent l="19050" t="0" r="7950" b="0"/>
            <wp:docPr id="20" name="Рисунок 20" descr="A27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A27_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b="4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343" w:rsidRPr="00273343" w:rsidRDefault="00273343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73343">
        <w:rPr>
          <w:rFonts w:ascii="Times New Roman" w:eastAsiaTheme="minorEastAsia" w:hAnsi="Times New Roman" w:cs="Times New Roman"/>
          <w:sz w:val="28"/>
          <w:szCs w:val="28"/>
          <w:lang w:eastAsia="ru-RU"/>
        </w:rPr>
        <w:t>39.</w:t>
      </w:r>
    </w:p>
    <w:p w:rsidR="00273343" w:rsidRDefault="00273343" w:rsidP="00273343">
      <w:pPr>
        <w:shd w:val="clear" w:color="auto" w:fill="FFFFFF"/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73343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8000" cy="2276475"/>
            <wp:effectExtent l="19050" t="0" r="7950" b="0"/>
            <wp:docPr id="21" name="Рисунок 21" descr="A29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A29_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b="44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325" w:rsidRPr="00933B9F" w:rsidRDefault="00DC4325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33B9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Учебная литература: </w:t>
      </w:r>
      <w:r w:rsidRPr="00933B9F">
        <w:rPr>
          <w:rFonts w:ascii="Times New Roman" w:eastAsiaTheme="minorEastAsia" w:hAnsi="Times New Roman" w:cs="Times New Roman"/>
          <w:sz w:val="28"/>
          <w:szCs w:val="28"/>
          <w:lang w:eastAsia="ru-RU"/>
        </w:rPr>
        <w:t>[2, 4, 5].</w:t>
      </w:r>
    </w:p>
    <w:p w:rsidR="00DC4325" w:rsidRDefault="00DC4325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33B9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Электронные ресурсы: </w:t>
      </w:r>
      <w:r w:rsidRPr="00933B9F">
        <w:rPr>
          <w:rFonts w:ascii="Times New Roman" w:eastAsiaTheme="minorEastAsia" w:hAnsi="Times New Roman" w:cs="Times New Roman"/>
          <w:sz w:val="28"/>
          <w:szCs w:val="28"/>
          <w:lang w:eastAsia="ru-RU"/>
        </w:rPr>
        <w:t>[1,2].</w:t>
      </w:r>
    </w:p>
    <w:p w:rsidR="00DC4325" w:rsidRPr="004F4354" w:rsidRDefault="00DC4325" w:rsidP="00DC432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Время на выполнение задания: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F14456">
        <w:rPr>
          <w:rFonts w:ascii="Times New Roman" w:eastAsiaTheme="minorEastAsia" w:hAnsi="Times New Roman" w:cs="Times New Roman"/>
          <w:sz w:val="28"/>
          <w:szCs w:val="28"/>
          <w:lang w:eastAsia="ru-RU"/>
        </w:rPr>
        <w:t>26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час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</w:t>
      </w: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DC4325" w:rsidRPr="004F4354" w:rsidRDefault="00DC4325" w:rsidP="00DC43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отчетности: 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уроке.</w:t>
      </w:r>
    </w:p>
    <w:p w:rsidR="00DC4325" w:rsidRDefault="00DC4325" w:rsidP="00DC43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по решению ситуационных задач: 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Приложение </w:t>
      </w:r>
      <w:r w:rsidR="0096692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3343" w:rsidRDefault="00273343" w:rsidP="00273343">
      <w:pPr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9669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27334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.</w:t>
      </w:r>
      <w:r w:rsidRPr="00273343">
        <w:rPr>
          <w:rFonts w:ascii="Times New Roman" w:hAnsi="Times New Roman" w:cs="Times New Roman"/>
          <w:sz w:val="28"/>
          <w:szCs w:val="28"/>
        </w:rPr>
        <w:t>Подготовить реферат по приведенным темам:</w:t>
      </w:r>
    </w:p>
    <w:p w:rsidR="00273343" w:rsidRPr="00025642" w:rsidRDefault="008749E3" w:rsidP="008749E3">
      <w:pPr>
        <w:pStyle w:val="a6"/>
        <w:numPr>
          <w:ilvl w:val="0"/>
          <w:numId w:val="34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Регистрация транспортных средств</w:t>
      </w:r>
      <w:r w:rsidR="00273343">
        <w:rPr>
          <w:rFonts w:ascii="Times New Roman" w:hAnsi="Times New Roman" w:cs="Times New Roman"/>
          <w:sz w:val="28"/>
          <w:szCs w:val="28"/>
        </w:rPr>
        <w:t>.</w:t>
      </w:r>
    </w:p>
    <w:p w:rsidR="00273343" w:rsidRPr="008749E3" w:rsidRDefault="008749E3" w:rsidP="008749E3">
      <w:pPr>
        <w:pStyle w:val="a6"/>
        <w:numPr>
          <w:ilvl w:val="0"/>
          <w:numId w:val="34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Допуск транспортных сре</w:t>
      </w:r>
      <w:proofErr w:type="gramStart"/>
      <w:r>
        <w:rPr>
          <w:rFonts w:ascii="Times New Roman" w:hAnsi="Times New Roman"/>
          <w:sz w:val="28"/>
          <w:szCs w:val="28"/>
        </w:rPr>
        <w:t>дств</w:t>
      </w:r>
      <w:r w:rsidR="002C79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</w:t>
      </w:r>
      <w:proofErr w:type="gramEnd"/>
      <w:r>
        <w:rPr>
          <w:rFonts w:ascii="Times New Roman" w:hAnsi="Times New Roman"/>
          <w:sz w:val="28"/>
          <w:szCs w:val="28"/>
        </w:rPr>
        <w:t>я участия в международном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дорожном движении.</w:t>
      </w:r>
    </w:p>
    <w:p w:rsidR="008749E3" w:rsidRPr="00025642" w:rsidRDefault="008749E3" w:rsidP="008749E3">
      <w:pPr>
        <w:pStyle w:val="a6"/>
        <w:numPr>
          <w:ilvl w:val="0"/>
          <w:numId w:val="34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9E3">
        <w:rPr>
          <w:rFonts w:ascii="Times New Roman" w:hAnsi="Times New Roman"/>
          <w:sz w:val="28"/>
          <w:szCs w:val="28"/>
        </w:rPr>
        <w:t>Лицензирование и сертификация транспортных средств</w:t>
      </w:r>
      <w:r>
        <w:rPr>
          <w:rFonts w:ascii="Times New Roman" w:hAnsi="Times New Roman"/>
          <w:sz w:val="28"/>
          <w:szCs w:val="28"/>
        </w:rPr>
        <w:t>.</w:t>
      </w:r>
    </w:p>
    <w:p w:rsidR="00273343" w:rsidRPr="008749E3" w:rsidRDefault="00273343" w:rsidP="00273343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9E3">
        <w:rPr>
          <w:rFonts w:ascii="Times New Roman" w:hAnsi="Times New Roman" w:cs="Times New Roman"/>
          <w:b/>
          <w:sz w:val="28"/>
          <w:szCs w:val="28"/>
        </w:rPr>
        <w:t>Учебная литература: [1,3]</w:t>
      </w:r>
    </w:p>
    <w:p w:rsidR="00273343" w:rsidRPr="008749E3" w:rsidRDefault="00273343" w:rsidP="00273343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9E3">
        <w:rPr>
          <w:rFonts w:ascii="Times New Roman" w:hAnsi="Times New Roman" w:cs="Times New Roman"/>
          <w:b/>
          <w:sz w:val="28"/>
          <w:szCs w:val="28"/>
        </w:rPr>
        <w:t>Электронные ресурсы: [1,2]</w:t>
      </w:r>
    </w:p>
    <w:p w:rsidR="00273343" w:rsidRPr="008749E3" w:rsidRDefault="00273343" w:rsidP="00273343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9E3">
        <w:rPr>
          <w:rFonts w:ascii="Times New Roman" w:hAnsi="Times New Roman" w:cs="Times New Roman"/>
          <w:b/>
          <w:sz w:val="28"/>
          <w:szCs w:val="28"/>
        </w:rPr>
        <w:t>Время на выполнение задания:</w:t>
      </w:r>
      <w:r w:rsidR="008749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9E3">
        <w:rPr>
          <w:rFonts w:ascii="Times New Roman" w:hAnsi="Times New Roman" w:cs="Times New Roman"/>
          <w:b/>
          <w:sz w:val="28"/>
          <w:szCs w:val="28"/>
        </w:rPr>
        <w:t>4 час.</w:t>
      </w:r>
    </w:p>
    <w:p w:rsidR="00273343" w:rsidRPr="008749E3" w:rsidRDefault="00273343" w:rsidP="00273343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9E3">
        <w:rPr>
          <w:rFonts w:ascii="Times New Roman" w:hAnsi="Times New Roman" w:cs="Times New Roman"/>
          <w:b/>
          <w:sz w:val="28"/>
          <w:szCs w:val="28"/>
        </w:rPr>
        <w:t>Форма отчетности: самоотчет.</w:t>
      </w:r>
    </w:p>
    <w:p w:rsidR="00273343" w:rsidRPr="008749E3" w:rsidRDefault="00273343" w:rsidP="0027334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49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Методические рекомендации по подготовке </w:t>
      </w:r>
      <w:r w:rsidR="008749E3">
        <w:rPr>
          <w:rFonts w:ascii="Times New Roman" w:hAnsi="Times New Roman" w:cs="Times New Roman"/>
          <w:b/>
          <w:sz w:val="28"/>
          <w:szCs w:val="28"/>
        </w:rPr>
        <w:t>реферата</w:t>
      </w:r>
      <w:r w:rsidRPr="008749E3">
        <w:rPr>
          <w:rFonts w:ascii="Times New Roman" w:hAnsi="Times New Roman" w:cs="Times New Roman"/>
          <w:b/>
          <w:sz w:val="28"/>
          <w:szCs w:val="28"/>
        </w:rPr>
        <w:t>:</w:t>
      </w:r>
      <w:r w:rsidRPr="008749E3">
        <w:rPr>
          <w:rFonts w:ascii="Times New Roman" w:hAnsi="Times New Roman" w:cs="Times New Roman"/>
          <w:sz w:val="28"/>
          <w:szCs w:val="28"/>
        </w:rPr>
        <w:t xml:space="preserve"> см. Приложение </w:t>
      </w:r>
      <w:r w:rsidR="00966920">
        <w:rPr>
          <w:rFonts w:ascii="Times New Roman" w:hAnsi="Times New Roman" w:cs="Times New Roman"/>
          <w:sz w:val="28"/>
          <w:szCs w:val="28"/>
        </w:rPr>
        <w:t>6</w:t>
      </w:r>
      <w:r w:rsidRPr="008749E3">
        <w:rPr>
          <w:rFonts w:ascii="Times New Roman" w:hAnsi="Times New Roman" w:cs="Times New Roman"/>
          <w:sz w:val="28"/>
          <w:szCs w:val="28"/>
        </w:rPr>
        <w:t>.</w:t>
      </w:r>
    </w:p>
    <w:p w:rsidR="00273343" w:rsidRPr="008749E3" w:rsidRDefault="00273343" w:rsidP="00273343">
      <w:pPr>
        <w:widowControl w:val="0"/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273343" w:rsidP="00273343">
      <w:pPr>
        <w:widowControl w:val="0"/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1.2</w:t>
      </w:r>
      <w:r w:rsidR="004F4354"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Безопасность дорожного движения</w:t>
      </w:r>
    </w:p>
    <w:p w:rsidR="004F4354" w:rsidRPr="004F4354" w:rsidRDefault="004F4354" w:rsidP="004F4354">
      <w:pPr>
        <w:widowControl w:val="0"/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0D2F41">
      <w:pPr>
        <w:widowControl w:val="0"/>
        <w:tabs>
          <w:tab w:val="left" w:pos="1134"/>
          <w:tab w:val="left" w:pos="11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Изучить нормативно – правовую документацию в сфере обеспечения безопасности дорожного движения. 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Учебная литература: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[1,3]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Электронные ресурсы: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[1,2]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на выполнение задания: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1час.</w:t>
      </w:r>
    </w:p>
    <w:p w:rsidR="004F4354" w:rsidRPr="004F4354" w:rsidRDefault="004F4354" w:rsidP="004F43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отчетности: 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уроке.</w:t>
      </w:r>
    </w:p>
    <w:p w:rsidR="004F4354" w:rsidRPr="004F4354" w:rsidRDefault="004F4354" w:rsidP="004F43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по изучению нормативно-правовой документации: 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Приложение </w:t>
      </w:r>
      <w:r w:rsidR="0096692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2F41" w:rsidRDefault="000D2F41" w:rsidP="004F435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2F41" w:rsidRDefault="000D2F41" w:rsidP="000D2F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F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2. </w:t>
      </w:r>
      <w:r w:rsidRPr="000D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инф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ормационное сообщение по темам: </w:t>
      </w:r>
    </w:p>
    <w:p w:rsidR="008749E3" w:rsidRDefault="008749E3" w:rsidP="002C797A">
      <w:pPr>
        <w:pStyle w:val="a6"/>
        <w:numPr>
          <w:ilvl w:val="0"/>
          <w:numId w:val="2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Психологические основы труда водителя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49E3" w:rsidRDefault="008749E3" w:rsidP="002C797A">
      <w:pPr>
        <w:pStyle w:val="a6"/>
        <w:numPr>
          <w:ilvl w:val="0"/>
          <w:numId w:val="26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749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Дорожные условия и безопасность движения</w:t>
      </w:r>
      <w:r w:rsidRPr="008749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8749E3" w:rsidRPr="008749E3" w:rsidRDefault="008749E3" w:rsidP="002C797A">
      <w:pPr>
        <w:pStyle w:val="a6"/>
        <w:numPr>
          <w:ilvl w:val="0"/>
          <w:numId w:val="26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0EB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Дорожно-транспортные происшествия</w:t>
      </w: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.</w:t>
      </w:r>
    </w:p>
    <w:p w:rsidR="008749E3" w:rsidRPr="008749E3" w:rsidRDefault="008749E3" w:rsidP="002C797A">
      <w:pPr>
        <w:pStyle w:val="a6"/>
        <w:numPr>
          <w:ilvl w:val="0"/>
          <w:numId w:val="26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Эксплуатационные свойства автомобиля.</w:t>
      </w:r>
    </w:p>
    <w:p w:rsidR="008749E3" w:rsidRPr="008749E3" w:rsidRDefault="008749E3" w:rsidP="002C797A">
      <w:pPr>
        <w:pStyle w:val="a6"/>
        <w:numPr>
          <w:ilvl w:val="0"/>
          <w:numId w:val="26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Силы, действующие на автомобиль при движении.</w:t>
      </w:r>
    </w:p>
    <w:p w:rsidR="008749E3" w:rsidRPr="008749E3" w:rsidRDefault="008749E3" w:rsidP="002C797A">
      <w:pPr>
        <w:pStyle w:val="a6"/>
        <w:numPr>
          <w:ilvl w:val="0"/>
          <w:numId w:val="26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Тяговые и тормозные свойства.</w:t>
      </w:r>
    </w:p>
    <w:p w:rsidR="008749E3" w:rsidRPr="008749E3" w:rsidRDefault="008749E3" w:rsidP="002C797A">
      <w:pPr>
        <w:pStyle w:val="a6"/>
        <w:numPr>
          <w:ilvl w:val="0"/>
          <w:numId w:val="26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Устойчивость, управляемость, проходимость автомобиля.</w:t>
      </w:r>
    </w:p>
    <w:p w:rsidR="008749E3" w:rsidRPr="008749E3" w:rsidRDefault="008749E3" w:rsidP="002C797A">
      <w:pPr>
        <w:pStyle w:val="a6"/>
        <w:numPr>
          <w:ilvl w:val="0"/>
          <w:numId w:val="26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Информативность, обитаемость.</w:t>
      </w:r>
    </w:p>
    <w:p w:rsidR="000D2F41" w:rsidRPr="000D2F41" w:rsidRDefault="000D2F41" w:rsidP="000D2F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F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Учебная литература:</w:t>
      </w:r>
      <w:r w:rsidRPr="000D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[2, 4, 5]</w:t>
      </w:r>
    </w:p>
    <w:p w:rsidR="000D2F41" w:rsidRPr="000D2F41" w:rsidRDefault="000D2F41" w:rsidP="000D2F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F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Электронные ресурсы:</w:t>
      </w:r>
      <w:r w:rsidRPr="000D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[1,2]</w:t>
      </w:r>
    </w:p>
    <w:p w:rsidR="000D2F41" w:rsidRPr="000D2F41" w:rsidRDefault="000D2F41" w:rsidP="000D2F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F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Время на выполнение задания:</w:t>
      </w:r>
      <w:r w:rsidR="008749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74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0D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  <w:r w:rsidR="00874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0D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2F41" w:rsidRPr="000D2F41" w:rsidRDefault="000D2F41" w:rsidP="000D2F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F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отчетности:</w:t>
      </w:r>
      <w:r w:rsidRPr="000D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 в рабочей тетради.</w:t>
      </w:r>
    </w:p>
    <w:p w:rsidR="000D2F41" w:rsidRPr="000D2F41" w:rsidRDefault="000D2F41" w:rsidP="000D2F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Методические рекомендации по составлению информационного сообщения: см. Приложение </w:t>
      </w:r>
      <w:r w:rsidR="00966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D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2F41" w:rsidRDefault="000D2F41" w:rsidP="004F4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5E84" w:rsidRDefault="00115E84" w:rsidP="004F4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5E84" w:rsidRDefault="00115E84" w:rsidP="004F43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5E84" w:rsidRDefault="00115E84" w:rsidP="00FB10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E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Решение ситуационных задач</w:t>
      </w:r>
    </w:p>
    <w:p w:rsidR="00115E84" w:rsidRPr="002C797A" w:rsidRDefault="00115E84" w:rsidP="00A21B43">
      <w:pPr>
        <w:numPr>
          <w:ilvl w:val="1"/>
          <w:numId w:val="39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C797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 влияет утомление водителя на его внимание и реакцию? Обосновать ответ. Привести примеры.</w:t>
      </w:r>
    </w:p>
    <w:p w:rsidR="00115E84" w:rsidRPr="002C797A" w:rsidRDefault="00115E84" w:rsidP="00A21B43">
      <w:pPr>
        <w:numPr>
          <w:ilvl w:val="1"/>
          <w:numId w:val="39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C797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Автомобиль ВАЗ – 2106 движется по обледенелой дороге со скоростью 60 км/ч. Рассчитать остановочный путь автомобиля. Определить время реакции водителя.</w:t>
      </w:r>
    </w:p>
    <w:p w:rsidR="00115E84" w:rsidRPr="002C797A" w:rsidRDefault="00115E84" w:rsidP="00A21B43">
      <w:pPr>
        <w:numPr>
          <w:ilvl w:val="1"/>
          <w:numId w:val="39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7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Вы, как водитель, стали участником ДТП. Составить схему ваших действий.</w:t>
      </w:r>
    </w:p>
    <w:p w:rsidR="00115E84" w:rsidRPr="002C797A" w:rsidRDefault="00115E84" w:rsidP="00A21B43">
      <w:pPr>
        <w:numPr>
          <w:ilvl w:val="1"/>
          <w:numId w:val="3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C797A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 следует предпринять водителю для предотвращения опасных последствий заноса автомобиля при резком повороте рулевого колеса на скользкой дороге? Обосновать ответ.</w:t>
      </w:r>
    </w:p>
    <w:p w:rsidR="00115E84" w:rsidRPr="002C797A" w:rsidRDefault="00115E84" w:rsidP="00A21B43">
      <w:pPr>
        <w:numPr>
          <w:ilvl w:val="1"/>
          <w:numId w:val="3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C797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На повороте возник занос задней оси </w:t>
      </w:r>
      <w:proofErr w:type="spellStart"/>
      <w:r w:rsidRPr="002C797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переднеприводного</w:t>
      </w:r>
      <w:proofErr w:type="spellEnd"/>
      <w:r w:rsidRPr="002C79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автомобиля. Ваши действия.</w:t>
      </w:r>
    </w:p>
    <w:p w:rsidR="00115E84" w:rsidRPr="002C797A" w:rsidRDefault="00115E84" w:rsidP="00A21B43">
      <w:pPr>
        <w:numPr>
          <w:ilvl w:val="1"/>
          <w:numId w:val="3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2C797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Определить остановочный путь при движении машин по шоссе при гололёде для грузового автомобиля, едущ</w:t>
      </w:r>
      <w:r w:rsidR="0030296A" w:rsidRPr="002C797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2C79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 со скоростью 50 км/ч, и легкового автомобиля едущего со скоростью 90 км/ч, если коэффициент сцепления шин с дорогой 0,1, коэффициент эксплуатационных условий для легкового автомобиля 1,44 для грузового автомобиля 2,4, время реакции водителя 0,4с, время срабатывания тормозной </w:t>
      </w:r>
      <w:proofErr w:type="spellStart"/>
      <w:r w:rsidRPr="002C797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ситемы</w:t>
      </w:r>
      <w:proofErr w:type="spellEnd"/>
      <w:r w:rsidRPr="002C79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легкового автомобиля 0,2с</w:t>
      </w:r>
      <w:proofErr w:type="gramEnd"/>
      <w:r w:rsidRPr="002C797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грузового автомобиля 0,6с.</w:t>
      </w:r>
    </w:p>
    <w:p w:rsidR="00115E84" w:rsidRPr="002C797A" w:rsidRDefault="00115E84" w:rsidP="00A21B43">
      <w:pPr>
        <w:numPr>
          <w:ilvl w:val="1"/>
          <w:numId w:val="3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7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какой скоростью можно вести автомобиль ВАЗ-2107 с полной нагрузкой на поворотах горных дорог, радиусы которых равны наименьшему радиусу поворота автомобиля, чтобы он не опрокинулся, если величина наименьшего радиуса поворота 5,5м, колея его задних колёс 1,3м и высота центра тяжести 0,6м.</w:t>
      </w:r>
    </w:p>
    <w:p w:rsidR="00115E84" w:rsidRPr="002C797A" w:rsidRDefault="00115E84" w:rsidP="00A21B43">
      <w:pPr>
        <w:pStyle w:val="a6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797A">
        <w:rPr>
          <w:rFonts w:ascii="Times New Roman" w:hAnsi="Times New Roman" w:cs="Times New Roman"/>
          <w:color w:val="000000"/>
          <w:sz w:val="28"/>
          <w:szCs w:val="28"/>
        </w:rPr>
        <w:t>Опишите последовательность осмотра дороги при приближении к нерегулируемому перекрестку.</w:t>
      </w:r>
    </w:p>
    <w:p w:rsidR="002C797A" w:rsidRPr="00FB10B7" w:rsidRDefault="002C797A" w:rsidP="00A21B43">
      <w:pPr>
        <w:pStyle w:val="a6"/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797A">
        <w:rPr>
          <w:rFonts w:ascii="Times New Roman" w:hAnsi="Times New Roman" w:cs="Times New Roman"/>
          <w:color w:val="000000"/>
          <w:sz w:val="28"/>
          <w:szCs w:val="28"/>
        </w:rPr>
        <w:t>Опишите порядок движения транспортных средств по трамвайным путя</w:t>
      </w:r>
      <w:r w:rsidR="00FB10B7">
        <w:rPr>
          <w:rFonts w:ascii="Times New Roman" w:hAnsi="Times New Roman" w:cs="Times New Roman"/>
          <w:color w:val="000000"/>
          <w:sz w:val="28"/>
          <w:szCs w:val="28"/>
        </w:rPr>
        <w:t>м.</w:t>
      </w:r>
    </w:p>
    <w:p w:rsidR="0030296A" w:rsidRDefault="0030296A" w:rsidP="00A21B43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B10B7" w:rsidRPr="00933B9F" w:rsidRDefault="00FB10B7" w:rsidP="00FB10B7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33B9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Учебная литература: </w:t>
      </w:r>
      <w:r w:rsidRPr="00933B9F">
        <w:rPr>
          <w:rFonts w:ascii="Times New Roman" w:eastAsiaTheme="minorEastAsia" w:hAnsi="Times New Roman" w:cs="Times New Roman"/>
          <w:sz w:val="28"/>
          <w:szCs w:val="28"/>
          <w:lang w:eastAsia="ru-RU"/>
        </w:rPr>
        <w:t>[2, 4, 5].</w:t>
      </w:r>
    </w:p>
    <w:p w:rsidR="00FB10B7" w:rsidRDefault="00FB10B7" w:rsidP="00FB10B7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33B9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Электронные ресурсы: </w:t>
      </w:r>
      <w:r w:rsidRPr="00933B9F">
        <w:rPr>
          <w:rFonts w:ascii="Times New Roman" w:eastAsiaTheme="minorEastAsia" w:hAnsi="Times New Roman" w:cs="Times New Roman"/>
          <w:sz w:val="28"/>
          <w:szCs w:val="28"/>
          <w:lang w:eastAsia="ru-RU"/>
        </w:rPr>
        <w:t>[1,2].</w:t>
      </w:r>
    </w:p>
    <w:p w:rsidR="00FB10B7" w:rsidRPr="004F4354" w:rsidRDefault="00FB10B7" w:rsidP="00FB10B7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Время на выполнение задания: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7 часов</w:t>
      </w: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FB10B7" w:rsidRPr="004F4354" w:rsidRDefault="00FB10B7" w:rsidP="00FB10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отчетности: 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уроке.</w:t>
      </w:r>
    </w:p>
    <w:p w:rsidR="00FB10B7" w:rsidRPr="004F4354" w:rsidRDefault="00FB10B7" w:rsidP="00FB10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по решению ситуационных задач: 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Приложение </w:t>
      </w:r>
      <w:r w:rsidR="0096692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938" w:rsidRDefault="005B4938" w:rsidP="004F435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5B4938" w:rsidP="004F435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4F4354"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4F4354"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Основы безопасного управления транспортным средством</w:t>
      </w:r>
    </w:p>
    <w:p w:rsidR="004F4354" w:rsidRPr="004F4354" w:rsidRDefault="004F4354" w:rsidP="004F435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3B9F" w:rsidRDefault="00933B9F" w:rsidP="00933B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F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0D2F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0D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инф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ормационное сообщение по тем</w:t>
      </w:r>
      <w:r w:rsidR="005B4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 w:rsidR="005B4938" w:rsidRPr="00835442">
        <w:rPr>
          <w:rFonts w:ascii="Times New Roman" w:hAnsi="Times New Roman"/>
          <w:sz w:val="28"/>
          <w:szCs w:val="28"/>
        </w:rPr>
        <w:t>Техника пользования органами управления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B4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="005B4938" w:rsidRPr="00835442">
        <w:rPr>
          <w:rFonts w:ascii="Times New Roman" w:hAnsi="Times New Roman"/>
          <w:snapToGrid w:val="0"/>
          <w:color w:val="000000"/>
          <w:sz w:val="28"/>
          <w:szCs w:val="28"/>
        </w:rPr>
        <w:t>Управление транспортным средством в ограниченном</w:t>
      </w:r>
      <w:r w:rsidR="005B4938">
        <w:rPr>
          <w:rFonts w:ascii="Times New Roman" w:hAnsi="Times New Roman"/>
          <w:snapToGrid w:val="0"/>
          <w:color w:val="000000"/>
          <w:sz w:val="28"/>
          <w:szCs w:val="28"/>
        </w:rPr>
        <w:t xml:space="preserve"> пространстве,</w:t>
      </w:r>
      <w:r w:rsidR="005B4938" w:rsidRPr="005B4938">
        <w:rPr>
          <w:rFonts w:ascii="Times New Roman" w:hAnsi="Times New Roman"/>
          <w:snapToGrid w:val="0"/>
          <w:color w:val="000000"/>
          <w:sz w:val="28"/>
          <w:szCs w:val="28"/>
        </w:rPr>
        <w:t xml:space="preserve"> </w:t>
      </w:r>
      <w:r w:rsidR="005B4938" w:rsidRPr="00835442">
        <w:rPr>
          <w:rFonts w:ascii="Times New Roman" w:hAnsi="Times New Roman"/>
          <w:snapToGrid w:val="0"/>
          <w:color w:val="000000"/>
          <w:sz w:val="28"/>
          <w:szCs w:val="28"/>
        </w:rPr>
        <w:t>на перекрестках и</w:t>
      </w:r>
      <w:r w:rsidR="005B4938">
        <w:rPr>
          <w:rFonts w:ascii="Times New Roman" w:hAnsi="Times New Roman"/>
          <w:b/>
          <w:snapToGrid w:val="0"/>
          <w:color w:val="000000"/>
          <w:sz w:val="28"/>
          <w:szCs w:val="28"/>
        </w:rPr>
        <w:t xml:space="preserve"> </w:t>
      </w:r>
      <w:r w:rsidR="005B4938" w:rsidRPr="00835442">
        <w:rPr>
          <w:rFonts w:ascii="Times New Roman" w:hAnsi="Times New Roman"/>
          <w:snapToGrid w:val="0"/>
          <w:color w:val="000000"/>
          <w:sz w:val="28"/>
          <w:szCs w:val="28"/>
        </w:rPr>
        <w:t>пешеходных переходах</w:t>
      </w:r>
      <w:r w:rsidR="005B4938">
        <w:rPr>
          <w:rFonts w:ascii="Times New Roman" w:hAnsi="Times New Roman"/>
          <w:snapToGrid w:val="0"/>
          <w:color w:val="000000"/>
          <w:sz w:val="28"/>
          <w:szCs w:val="28"/>
        </w:rPr>
        <w:t>», «</w:t>
      </w:r>
      <w:r w:rsidR="005B4938" w:rsidRPr="005B319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Основы управления транспортным средством в различных</w:t>
      </w:r>
      <w:r w:rsidR="005B4938" w:rsidRPr="005B493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="005B4938" w:rsidRPr="005B319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условиях движения</w:t>
      </w:r>
      <w:r w:rsidR="005B4938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».</w:t>
      </w:r>
    </w:p>
    <w:p w:rsidR="00933B9F" w:rsidRPr="000D2F41" w:rsidRDefault="00933B9F" w:rsidP="00933B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F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Учебная литература:</w:t>
      </w:r>
      <w:r w:rsidRPr="000D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[2, 4, 5]</w:t>
      </w:r>
    </w:p>
    <w:p w:rsidR="00933B9F" w:rsidRPr="000D2F41" w:rsidRDefault="00933B9F" w:rsidP="00933B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F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Электронные ресурсы:</w:t>
      </w:r>
      <w:r w:rsidRPr="000D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[1,2]</w:t>
      </w:r>
    </w:p>
    <w:p w:rsidR="00933B9F" w:rsidRPr="000D2F41" w:rsidRDefault="00933B9F" w:rsidP="00933B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F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Время на выполнение задания:</w:t>
      </w:r>
      <w:r w:rsidR="005B49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B4938" w:rsidRPr="005B4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0D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  <w:r w:rsidR="005B49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D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3B9F" w:rsidRPr="000D2F41" w:rsidRDefault="00933B9F" w:rsidP="00933B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F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отчетности:</w:t>
      </w:r>
      <w:r w:rsidRPr="000D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 в рабочей тетради.</w:t>
      </w:r>
    </w:p>
    <w:p w:rsidR="00933B9F" w:rsidRDefault="00933B9F" w:rsidP="00933B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B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рекомендации по составлению информационного сообщения:</w:t>
      </w:r>
      <w:r w:rsidRPr="000D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см. Приложение </w:t>
      </w:r>
      <w:r w:rsidR="00966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D2F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3B9F" w:rsidRDefault="00933B9F" w:rsidP="00933B9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ситуационные задачи.</w:t>
      </w:r>
    </w:p>
    <w:p w:rsidR="004F4354" w:rsidRPr="004F4354" w:rsidRDefault="004F4354" w:rsidP="00BC150C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какой момент следует начинать отпускать стояночный тормоз при </w:t>
      </w:r>
      <w:proofErr w:type="spellStart"/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трогании</w:t>
      </w:r>
      <w:proofErr w:type="spellEnd"/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подъеме? Обосновать ответ.</w:t>
      </w:r>
    </w:p>
    <w:p w:rsidR="004F4354" w:rsidRPr="004F4354" w:rsidRDefault="004F4354" w:rsidP="00BC150C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Что должен сделать водитель, чтобы быстро восстановить эффективность тормозов после проезда через водную преграду? Обосновать ответ.</w:t>
      </w:r>
    </w:p>
    <w:p w:rsidR="004F4354" w:rsidRPr="005B4938" w:rsidRDefault="004F4354" w:rsidP="00BC150C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 обнаружили на своем автомобиле повышенный износ резины. Спрогнозируйте последствия, к которым может привести данный фактор. Перечислите действия по устранению неисправности.</w:t>
      </w:r>
    </w:p>
    <w:p w:rsidR="005B4938" w:rsidRPr="004F4354" w:rsidRDefault="005B4938" w:rsidP="005B4938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движении на грузовом автомобиле перевозимый Вами груз сместился к краям грузовой платформы. Какой должна быть последовательность ваших действий в данной ситуации?</w:t>
      </w:r>
    </w:p>
    <w:p w:rsidR="005B4938" w:rsidRPr="004F4354" w:rsidRDefault="005B4938" w:rsidP="005B4938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проведении ЕТО вы обнаружили низкий уровень тормозной жидкости. Укажите неисправность тормозной системы, приведшую к понижению уровня тормозной жидкости и способы ее устранения.</w:t>
      </w:r>
    </w:p>
    <w:p w:rsidR="005B4938" w:rsidRPr="005B4938" w:rsidRDefault="005B4938" w:rsidP="00A21B43">
      <w:pPr>
        <w:pStyle w:val="a6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B4938">
        <w:rPr>
          <w:rFonts w:ascii="Times New Roman" w:eastAsia="Times New Roman" w:hAnsi="Times New Roman" w:cs="Times New Roman"/>
          <w:sz w:val="28"/>
          <w:szCs w:val="28"/>
        </w:rPr>
        <w:t xml:space="preserve">Для проверки груза используется два автомобиля одинаковой марки, но один автомобиль эксплуатируется с прицепом. Проведите сравнительный анализ эксплуатационных характеристик автомобилей. </w:t>
      </w:r>
    </w:p>
    <w:p w:rsidR="00A21B43" w:rsidRPr="00A21B43" w:rsidRDefault="00A21B43" w:rsidP="00A21B43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B43">
        <w:rPr>
          <w:rFonts w:ascii="Times New Roman" w:hAnsi="Times New Roman" w:cs="Times New Roman"/>
          <w:sz w:val="28"/>
          <w:szCs w:val="28"/>
        </w:rPr>
        <w:t>Разрешено ли водителю поставить автомобиль на стоянку в указанном месте?</w:t>
      </w:r>
    </w:p>
    <w:p w:rsidR="00A21B43" w:rsidRPr="00A21B43" w:rsidRDefault="00A21B43" w:rsidP="00A21B43">
      <w:pPr>
        <w:pStyle w:val="a6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B4938" w:rsidRPr="005B4938" w:rsidRDefault="005B4938" w:rsidP="00A21B43">
      <w:pPr>
        <w:pStyle w:val="a6"/>
        <w:spacing w:after="0" w:line="240" w:lineRule="auto"/>
        <w:ind w:left="0"/>
        <w:jc w:val="both"/>
        <w:rPr>
          <w:rFonts w:eastAsia="Times New Roman"/>
          <w:sz w:val="28"/>
          <w:szCs w:val="28"/>
        </w:rPr>
      </w:pPr>
    </w:p>
    <w:p w:rsidR="005B4938" w:rsidRDefault="005B4938" w:rsidP="005B4938">
      <w:p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4938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92000" cy="2506936"/>
            <wp:effectExtent l="19050" t="0" r="3900" b="0"/>
            <wp:docPr id="22" name="Рисунок 11" descr="C:\Users\SantaIq\Desktop\images\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taIq\Desktop\images\1_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250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38" w:rsidRDefault="005B4938" w:rsidP="005B4938">
      <w:p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21B43" w:rsidRDefault="00A21B43" w:rsidP="005B4938">
      <w:p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21B43" w:rsidRDefault="00A21B43" w:rsidP="005B4938">
      <w:p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21B43" w:rsidRPr="004F4354" w:rsidRDefault="00A21B43" w:rsidP="00A21B43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21B43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  <w:r w:rsidRPr="00A21B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какой максимальной скоростью Вы можете продолжить движение за знаком?</w:t>
      </w:r>
    </w:p>
    <w:p w:rsidR="00A21B43" w:rsidRDefault="00A21B43" w:rsidP="00A21B43">
      <w:pPr>
        <w:shd w:val="clear" w:color="auto" w:fill="FFFFFF"/>
        <w:spacing w:after="0"/>
        <w:ind w:left="1277"/>
        <w:jc w:val="both"/>
        <w:rPr>
          <w:rFonts w:ascii="Times New Roman" w:hAnsi="Times New Roman" w:cs="Times New Roman"/>
          <w:sz w:val="28"/>
          <w:szCs w:val="28"/>
        </w:rPr>
      </w:pPr>
      <w:r w:rsidRPr="00A21B43">
        <w:rPr>
          <w:noProof/>
          <w:lang w:eastAsia="ru-RU"/>
        </w:rPr>
        <w:lastRenderedPageBreak/>
        <w:drawing>
          <wp:inline distT="0" distB="0" distL="0" distR="0">
            <wp:extent cx="4824000" cy="1891765"/>
            <wp:effectExtent l="19050" t="0" r="0" b="0"/>
            <wp:docPr id="23" name="Рисунок 15" descr="C:\Users\SantaIq\Desktop\images\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ntaIq\Desktop\images\1_1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18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43" w:rsidRPr="004F4354" w:rsidRDefault="00A21B43" w:rsidP="00A21B43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A21B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случае, когда правые колёса автомобиля наезжают на неукреплённую влажную  обочину, рекомендуется. Обосновать ответ.</w:t>
      </w:r>
    </w:p>
    <w:p w:rsidR="00A21B43" w:rsidRPr="00A21B43" w:rsidRDefault="00A21B43" w:rsidP="00A21B43">
      <w:pPr>
        <w:pStyle w:val="a6"/>
        <w:numPr>
          <w:ilvl w:val="1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B43">
        <w:rPr>
          <w:rFonts w:ascii="Times New Roman" w:hAnsi="Times New Roman" w:cs="Times New Roman"/>
          <w:sz w:val="28"/>
          <w:szCs w:val="28"/>
        </w:rPr>
        <w:t>Как правильно произвести экстренное торможение на скользкой дороге, если Ваш автомобиль не оборудован антиблокировочной тормозной системой?</w:t>
      </w:r>
    </w:p>
    <w:p w:rsidR="00A21B43" w:rsidRPr="004F4354" w:rsidRDefault="00A21B43" w:rsidP="00A21B43">
      <w:pPr>
        <w:numPr>
          <w:ilvl w:val="1"/>
          <w:numId w:val="3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проведении ЕТО вы обнаружили низкий уровень тормозной жидкости. Укажите неисправность тормозной системы, приведшую к понижению уровня тормозной жидкости и способы ее устранения.</w:t>
      </w:r>
    </w:p>
    <w:p w:rsidR="00A21B43" w:rsidRDefault="00A21B43" w:rsidP="00A21B43">
      <w:pPr>
        <w:numPr>
          <w:ilvl w:val="1"/>
          <w:numId w:val="3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Участок дороги имеет крутой поворот. Какие факторы могут привести к ДТП при движении автомобиля на этом участке дороги. Предложите возможнее варианты действия водителя для предотвращения опасных последствий.</w:t>
      </w:r>
    </w:p>
    <w:p w:rsidR="00A21B43" w:rsidRPr="00A21B43" w:rsidRDefault="00A21B43" w:rsidP="00A21B43">
      <w:pPr>
        <w:pStyle w:val="a6"/>
        <w:numPr>
          <w:ilvl w:val="1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B43">
        <w:rPr>
          <w:rFonts w:ascii="Times New Roman" w:hAnsi="Times New Roman" w:cs="Times New Roman"/>
          <w:sz w:val="28"/>
          <w:szCs w:val="28"/>
        </w:rPr>
        <w:t>В каких из перечисленных случаев запрещена буксировка на гибкой сцепке?</w:t>
      </w:r>
    </w:p>
    <w:p w:rsidR="00A21B43" w:rsidRPr="00A21B43" w:rsidRDefault="00A21B43" w:rsidP="00A21B43">
      <w:pPr>
        <w:pStyle w:val="a6"/>
        <w:numPr>
          <w:ilvl w:val="1"/>
          <w:numId w:val="3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B43">
        <w:rPr>
          <w:rFonts w:ascii="Times New Roman" w:hAnsi="Times New Roman" w:cs="Times New Roman"/>
          <w:sz w:val="28"/>
          <w:szCs w:val="28"/>
        </w:rPr>
        <w:t>Водитель перевозит груз, представляющий опасность для окружающих. Перечислите меры, которые необходимо предпринять для предотвращения опасных последствий транспортировки.</w:t>
      </w:r>
    </w:p>
    <w:p w:rsidR="00A21B43" w:rsidRPr="00A21B43" w:rsidRDefault="00A21B43" w:rsidP="00A21B43">
      <w:pPr>
        <w:pStyle w:val="a6"/>
        <w:numPr>
          <w:ilvl w:val="1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B43">
        <w:rPr>
          <w:rFonts w:ascii="Times New Roman" w:hAnsi="Times New Roman" w:cs="Times New Roman"/>
          <w:sz w:val="28"/>
          <w:szCs w:val="28"/>
        </w:rPr>
        <w:t>При какой величине колеи трактор МТЗ-80 сохранит устойчивость, если он движется по косогору с уклоном в 35°, если его масса составляет 3160кг, а высота центра тяжести 0,805м.</w:t>
      </w:r>
    </w:p>
    <w:p w:rsidR="00A21B43" w:rsidRPr="00A21B43" w:rsidRDefault="00A21B43" w:rsidP="00A21B43">
      <w:pPr>
        <w:pStyle w:val="a6"/>
        <w:numPr>
          <w:ilvl w:val="1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1B43">
        <w:rPr>
          <w:rFonts w:ascii="Times New Roman" w:hAnsi="Times New Roman" w:cs="Times New Roman"/>
          <w:sz w:val="28"/>
          <w:szCs w:val="28"/>
        </w:rPr>
        <w:t>Закругление</w:t>
      </w:r>
      <w:proofErr w:type="gramEnd"/>
      <w:r w:rsidRPr="00A21B43">
        <w:rPr>
          <w:rFonts w:ascii="Times New Roman" w:hAnsi="Times New Roman" w:cs="Times New Roman"/>
          <w:sz w:val="28"/>
          <w:szCs w:val="28"/>
        </w:rPr>
        <w:t xml:space="preserve"> какого наименьшего радиуса можно проехать на автомобиле ЗИЛ-130 без нагрузки и при полной нагрузке со скоростью 50 км/ч, не опасаясь опрокидывания, если высота центра тяжести без нагрузки 0,98м а при полной нагрузке 1,48м.</w:t>
      </w:r>
    </w:p>
    <w:p w:rsidR="00933B9F" w:rsidRPr="00A21B43" w:rsidRDefault="00933B9F" w:rsidP="00A21B43">
      <w:pPr>
        <w:pStyle w:val="a6"/>
        <w:shd w:val="clear" w:color="auto" w:fill="FFFFFF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B43">
        <w:rPr>
          <w:rFonts w:ascii="Times New Roman" w:hAnsi="Times New Roman" w:cs="Times New Roman"/>
          <w:b/>
          <w:sz w:val="28"/>
          <w:szCs w:val="28"/>
        </w:rPr>
        <w:t xml:space="preserve">Учебная литература: </w:t>
      </w:r>
      <w:r w:rsidRPr="00A21B43">
        <w:rPr>
          <w:rFonts w:ascii="Times New Roman" w:hAnsi="Times New Roman" w:cs="Times New Roman"/>
          <w:sz w:val="28"/>
          <w:szCs w:val="28"/>
        </w:rPr>
        <w:t>[2, 4, 5].</w:t>
      </w:r>
    </w:p>
    <w:p w:rsidR="00933B9F" w:rsidRDefault="00933B9F" w:rsidP="00933B9F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33B9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Электронные ресурсы: </w:t>
      </w:r>
      <w:r w:rsidRPr="00933B9F">
        <w:rPr>
          <w:rFonts w:ascii="Times New Roman" w:eastAsiaTheme="minorEastAsia" w:hAnsi="Times New Roman" w:cs="Times New Roman"/>
          <w:sz w:val="28"/>
          <w:szCs w:val="28"/>
          <w:lang w:eastAsia="ru-RU"/>
        </w:rPr>
        <w:t>[1,2].</w:t>
      </w:r>
    </w:p>
    <w:p w:rsidR="004F4354" w:rsidRPr="004F4354" w:rsidRDefault="004F4354" w:rsidP="00933B9F">
      <w:pPr>
        <w:shd w:val="clear" w:color="auto" w:fill="FFFFFF"/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Время на выполнение задания:</w:t>
      </w:r>
      <w:r w:rsidR="00933B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 </w:t>
      </w: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час</w:t>
      </w:r>
      <w:r w:rsidR="00933B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933B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отчетности: 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уроке.</w:t>
      </w:r>
    </w:p>
    <w:p w:rsidR="004F4354" w:rsidRPr="004F4354" w:rsidRDefault="004F4354" w:rsidP="00933B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по решению ситуационных задач: 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Приложение </w:t>
      </w:r>
      <w:r w:rsidR="0096692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Default="004F4354" w:rsidP="00933B9F">
      <w:pPr>
        <w:shd w:val="clear" w:color="auto" w:fill="FFFFFF"/>
        <w:ind w:left="709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21B43" w:rsidRDefault="00A21B43" w:rsidP="00933B9F">
      <w:pPr>
        <w:shd w:val="clear" w:color="auto" w:fill="FFFFFF"/>
        <w:ind w:left="709"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21B43" w:rsidRDefault="00A21B43" w:rsidP="00933B9F">
      <w:pPr>
        <w:shd w:val="clear" w:color="auto" w:fill="FFFFFF"/>
        <w:ind w:left="709"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33B9F" w:rsidRPr="00A21B43" w:rsidRDefault="00A21B43" w:rsidP="00933B9F">
      <w:pPr>
        <w:shd w:val="clear" w:color="auto" w:fill="FFFFFF"/>
        <w:ind w:left="709"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21B4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 1.4</w:t>
      </w:r>
      <w:r w:rsidRPr="00A21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Первая медицинская помощь</w:t>
      </w:r>
    </w:p>
    <w:p w:rsidR="00395AAD" w:rsidRPr="004F4354" w:rsidRDefault="00395AAD" w:rsidP="00395A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1.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учебную литературу и электронные ресурсы, составьте конспект на тему: «</w:t>
      </w:r>
      <w:r w:rsidR="00A21B43" w:rsidRPr="005B319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Общие понятия о первой медицинской помощи, </w:t>
      </w:r>
      <w:r w:rsidR="00F73299" w:rsidRPr="005B319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угрожающие жизни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95AAD" w:rsidRPr="004F4354" w:rsidRDefault="00395AAD" w:rsidP="00395A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Учебная литература: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</w:p>
    <w:p w:rsidR="00395AAD" w:rsidRPr="004F4354" w:rsidRDefault="00395AAD" w:rsidP="00395A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Электронные ресурсы: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[1, 2]</w:t>
      </w:r>
    </w:p>
    <w:p w:rsidR="00395AAD" w:rsidRPr="004F4354" w:rsidRDefault="00395AAD" w:rsidP="00395AA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на выполнение задания: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1час.</w:t>
      </w:r>
    </w:p>
    <w:p w:rsidR="00395AAD" w:rsidRPr="004F4354" w:rsidRDefault="00395AAD" w:rsidP="00395A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отчетности: 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уроке.</w:t>
      </w:r>
    </w:p>
    <w:p w:rsidR="00395AAD" w:rsidRPr="004F4354" w:rsidRDefault="00395AAD" w:rsidP="00395A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по составлению конспекта: 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5AAD" w:rsidRDefault="00395AAD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Default="00DB1009" w:rsidP="00F7329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Ответить на </w:t>
      </w:r>
      <w:r w:rsidR="00F732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1009" w:rsidRPr="00F73299" w:rsidRDefault="00DB1009" w:rsidP="00F73299">
      <w:pPr>
        <w:pStyle w:val="a6"/>
        <w:widowControl w:val="0"/>
        <w:numPr>
          <w:ilvl w:val="0"/>
          <w:numId w:val="4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299">
        <w:rPr>
          <w:rFonts w:ascii="Times New Roman" w:eastAsia="Times New Roman" w:hAnsi="Times New Roman" w:cs="Times New Roman"/>
          <w:sz w:val="28"/>
          <w:szCs w:val="28"/>
        </w:rPr>
        <w:t>Как оказать первую помощь при обмороке?</w:t>
      </w:r>
    </w:p>
    <w:p w:rsidR="00DB1009" w:rsidRPr="00DB1009" w:rsidRDefault="00DB1009" w:rsidP="00F7329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поступить при обнаружении в ране мелких инородных предметов?</w:t>
      </w:r>
    </w:p>
    <w:p w:rsidR="00DB1009" w:rsidRPr="00DB1009" w:rsidRDefault="00DB1009" w:rsidP="00F7329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Назовите признаки артериального кровотечения: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 оказать первую помощь при артериальном кровотечении у пострадавшего?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Каким образом производится наложение кровоостанавливающего жгута на конечность?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6. С какой целью к жгуту прикрепляется записка?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Назовите признаки венозного кровотечения: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 оказать первую помощь при венозном кровотечении у пострадавшего?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Как оказать первую медицинскую помощь при травматическом шоке?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 определить, что кровоостанавливающий жгут наложен правильно?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11. Назовите признаки, характерные для организма в состоянии клинической смерти: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С </w:t>
      </w:r>
      <w:proofErr w:type="gramStart"/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</w:t>
      </w:r>
      <w:proofErr w:type="gramEnd"/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повязки можно зафиксировать поврежденную верхнюю конечность согнутой к туловищу?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13. Как правильно обработать рану?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14. Как оказать первую медицинскую помощь при термическом ожоге?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15. Что необходимо предпринять при остановке сердца?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16. Как оказать первую помощь при открытом переломе конечности?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Какие предметы можно использовать в качестве </w:t>
      </w:r>
      <w:proofErr w:type="spellStart"/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иммобилизирующей</w:t>
      </w:r>
      <w:proofErr w:type="spellEnd"/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шины?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18. Как оказать первую медицинскую помощь при химическом ожоге?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19. В каких случаях транспортировка пострадавших осуществляется сидя?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20. Какие симптомы наблюдаются при сотрясении головного мозга?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21. В каком положении необходимо осуществлять транспортировку пострадавшего с черепно-мозговой травмой?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22. Как оказать первую помощь при ушибе?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23. Что необходимо предпринять при повреждении связок?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24. В каком случае необходимо накладывать герметизирующую повязку?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25. Назовите симптомы вывиха: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26. Можно ли вправить вывих пострадавшему при оказании первой помощи?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27. Как оказать помощь пострадавшему при попадании в глаза электролита из АКБ?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28. Как оказать первую медицинскую помощь при отравлении угарным газом?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29. Массаж сердца проводится: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30. В каком случае необходимо транспортировать пострадавшего лежа на спине с согнутыми в коленях ногами?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Учебная литература: </w:t>
      </w: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Электронные ресурсы: </w:t>
      </w: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[1, 2]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на выполнение задания:</w:t>
      </w:r>
      <w:r w:rsidR="00F732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7329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F7329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1009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отчетности: </w:t>
      </w: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уроке.</w:t>
      </w:r>
    </w:p>
    <w:p w:rsidR="004F4354" w:rsidRPr="00DB1009" w:rsidRDefault="00DB1009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ответам на вопросы</w:t>
      </w:r>
      <w:r w:rsidRPr="00DB1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DB1009" w:rsidRDefault="004F4354" w:rsidP="00DB1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F73299" w:rsidP="00F7329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2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1.5 </w:t>
      </w:r>
      <w:r w:rsidRPr="00F7329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Устройство</w:t>
      </w:r>
      <w:r w:rsidRPr="005B3197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 и техническое обслуживание</w:t>
      </w:r>
      <w:r w:rsidRPr="00F7329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 </w:t>
      </w:r>
      <w:r w:rsidRPr="005B3197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транспортных средств</w:t>
      </w: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299" w:rsidRPr="003977E0" w:rsidRDefault="00F73299" w:rsidP="00F732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литературу и интернет ресурсы составить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77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по темам:</w:t>
      </w:r>
    </w:p>
    <w:p w:rsidR="00F73299" w:rsidRPr="00445787" w:rsidRDefault="00F73299" w:rsidP="00445787">
      <w:pPr>
        <w:pStyle w:val="a6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</w:pPr>
      <w:r w:rsidRPr="00445787">
        <w:rPr>
          <w:rFonts w:ascii="Times New Roman" w:eastAsia="Times New Roman" w:hAnsi="Times New Roman" w:cs="Times New Roman"/>
          <w:snapToGrid w:val="0"/>
          <w:sz w:val="28"/>
          <w:szCs w:val="28"/>
        </w:rPr>
        <w:t>Общее устройство и компоновка транспортного средства</w:t>
      </w:r>
      <w:r w:rsidR="00445787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.</w:t>
      </w:r>
    </w:p>
    <w:p w:rsidR="00F73299" w:rsidRPr="00445787" w:rsidRDefault="00F73299" w:rsidP="00445787">
      <w:pPr>
        <w:pStyle w:val="a6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5787">
        <w:rPr>
          <w:rFonts w:ascii="Times New Roman" w:eastAsia="Times New Roman" w:hAnsi="Times New Roman" w:cs="Times New Roman"/>
          <w:snapToGrid w:val="0"/>
          <w:sz w:val="28"/>
          <w:szCs w:val="28"/>
        </w:rPr>
        <w:t>Общее устройство и работа двигателя</w:t>
      </w:r>
      <w:proofErr w:type="gramStart"/>
      <w:r w:rsidRPr="00445787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 xml:space="preserve"> </w:t>
      </w:r>
      <w:r w:rsidR="00445787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</w:rPr>
        <w:t>.</w:t>
      </w:r>
      <w:proofErr w:type="gramEnd"/>
    </w:p>
    <w:p w:rsidR="00F73299" w:rsidRPr="00445787" w:rsidRDefault="00F73299" w:rsidP="00445787">
      <w:pPr>
        <w:pStyle w:val="a6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5787">
        <w:rPr>
          <w:rFonts w:ascii="Times New Roman" w:hAnsi="Times New Roman"/>
          <w:snapToGrid w:val="0"/>
          <w:color w:val="000000"/>
          <w:sz w:val="28"/>
          <w:szCs w:val="28"/>
        </w:rPr>
        <w:t>Назначение, устройство и работа кривошипно-шатунного</w:t>
      </w:r>
      <w:r w:rsidRPr="00445787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механизма.</w:t>
      </w:r>
    </w:p>
    <w:p w:rsidR="00F73299" w:rsidRPr="00445787" w:rsidRDefault="00F73299" w:rsidP="00445787">
      <w:pPr>
        <w:pStyle w:val="a6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5787">
        <w:rPr>
          <w:rFonts w:ascii="Times New Roman" w:hAnsi="Times New Roman"/>
          <w:snapToGrid w:val="0"/>
          <w:color w:val="000000"/>
          <w:sz w:val="28"/>
          <w:szCs w:val="28"/>
        </w:rPr>
        <w:t>Назначение, устройство и работа газораспределительного</w:t>
      </w:r>
      <w:r w:rsidRPr="00445787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механизма.</w:t>
      </w:r>
    </w:p>
    <w:p w:rsidR="00F73299" w:rsidRPr="00445787" w:rsidRDefault="00445787" w:rsidP="00445787">
      <w:pPr>
        <w:pStyle w:val="a6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5787">
        <w:rPr>
          <w:rFonts w:ascii="Times New Roman" w:eastAsia="Times New Roman" w:hAnsi="Times New Roman" w:cs="Times New Roman"/>
          <w:snapToGrid w:val="0"/>
          <w:sz w:val="28"/>
          <w:szCs w:val="28"/>
        </w:rPr>
        <w:t>Система охлаждения.</w:t>
      </w:r>
    </w:p>
    <w:p w:rsidR="00445787" w:rsidRPr="00445787" w:rsidRDefault="00445787" w:rsidP="00445787">
      <w:pPr>
        <w:pStyle w:val="a6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5787">
        <w:rPr>
          <w:rFonts w:ascii="Times New Roman" w:eastAsia="Times New Roman" w:hAnsi="Times New Roman" w:cs="Times New Roman"/>
          <w:snapToGrid w:val="0"/>
          <w:sz w:val="28"/>
          <w:szCs w:val="28"/>
        </w:rPr>
        <w:t>Система смазки, система питания.</w:t>
      </w:r>
    </w:p>
    <w:p w:rsidR="00445787" w:rsidRPr="00445787" w:rsidRDefault="00445787" w:rsidP="00445787">
      <w:pPr>
        <w:pStyle w:val="a6"/>
        <w:numPr>
          <w:ilvl w:val="0"/>
          <w:numId w:val="4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5787">
        <w:rPr>
          <w:rFonts w:ascii="Times New Roman" w:eastAsia="Times New Roman" w:hAnsi="Times New Roman" w:cs="Times New Roman"/>
          <w:snapToGrid w:val="0"/>
          <w:sz w:val="28"/>
          <w:szCs w:val="28"/>
        </w:rPr>
        <w:t>Электрооборудование.</w:t>
      </w:r>
    </w:p>
    <w:p w:rsidR="00F73299" w:rsidRPr="004F4354" w:rsidRDefault="00F73299" w:rsidP="00F7329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Учебная литература: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[2, 4]</w:t>
      </w:r>
    </w:p>
    <w:p w:rsidR="00F73299" w:rsidRPr="004F4354" w:rsidRDefault="00F73299" w:rsidP="00F732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Электронные ресурсы: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F73299" w:rsidRPr="004F4354" w:rsidRDefault="00F73299" w:rsidP="00F732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на выполнение задания: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</w:t>
      </w:r>
    </w:p>
    <w:p w:rsidR="00F73299" w:rsidRPr="004F4354" w:rsidRDefault="00F73299" w:rsidP="00F7329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отчетности: </w:t>
      </w:r>
      <w:r w:rsidRPr="00126CA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самоотчет.</w:t>
      </w:r>
    </w:p>
    <w:p w:rsidR="00F73299" w:rsidRPr="003977E0" w:rsidRDefault="00F73299" w:rsidP="00F73299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Методические рекомендации </w:t>
      </w:r>
      <w:r w:rsidRPr="003977E0"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написанию конспекта</w:t>
      </w:r>
      <w:r w:rsidRPr="003977E0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3977E0">
        <w:rPr>
          <w:rFonts w:ascii="Times New Roman" w:eastAsia="Times New Roman" w:hAnsi="Times New Roman" w:cs="Times New Roman"/>
          <w:sz w:val="28"/>
          <w:szCs w:val="28"/>
        </w:rPr>
        <w:t xml:space="preserve"> см. 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977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3299" w:rsidRPr="004F4354" w:rsidRDefault="00F73299" w:rsidP="00F732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787" w:rsidRDefault="00445787" w:rsidP="00445787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вопросы.</w:t>
      </w:r>
    </w:p>
    <w:p w:rsidR="00445787" w:rsidRDefault="00445787" w:rsidP="00445787">
      <w:pPr>
        <w:pStyle w:val="a6"/>
        <w:numPr>
          <w:ilvl w:val="0"/>
          <w:numId w:val="4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787">
        <w:rPr>
          <w:rFonts w:ascii="Times New Roman" w:hAnsi="Times New Roman" w:cs="Times New Roman"/>
          <w:sz w:val="28"/>
          <w:szCs w:val="28"/>
        </w:rPr>
        <w:t>Укажите, из каких осн</w:t>
      </w:r>
      <w:r>
        <w:rPr>
          <w:rFonts w:ascii="Times New Roman" w:hAnsi="Times New Roman" w:cs="Times New Roman"/>
          <w:sz w:val="28"/>
          <w:szCs w:val="28"/>
        </w:rPr>
        <w:t>овных частей состоит автомобиль.</w:t>
      </w:r>
    </w:p>
    <w:p w:rsidR="00445787" w:rsidRDefault="00445787" w:rsidP="00445787">
      <w:pPr>
        <w:pStyle w:val="a6"/>
        <w:numPr>
          <w:ilvl w:val="0"/>
          <w:numId w:val="4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787">
        <w:rPr>
          <w:rFonts w:ascii="Times New Roman" w:hAnsi="Times New Roman" w:cs="Times New Roman"/>
          <w:sz w:val="28"/>
          <w:szCs w:val="28"/>
        </w:rPr>
        <w:t>Укажите сборочные единицы ходовой части автомобиля.</w:t>
      </w:r>
    </w:p>
    <w:p w:rsidR="00445787" w:rsidRPr="00445787" w:rsidRDefault="00445787" w:rsidP="00966920">
      <w:pPr>
        <w:pStyle w:val="a6"/>
        <w:numPr>
          <w:ilvl w:val="0"/>
          <w:numId w:val="4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787">
        <w:rPr>
          <w:rFonts w:ascii="Times New Roman" w:hAnsi="Times New Roman" w:cs="Times New Roman"/>
          <w:sz w:val="28"/>
          <w:szCs w:val="28"/>
        </w:rPr>
        <w:t xml:space="preserve">Укажите правильное условное обозначение </w:t>
      </w:r>
      <w:proofErr w:type="spellStart"/>
      <w:r w:rsidRPr="00445787">
        <w:rPr>
          <w:rFonts w:ascii="Times New Roman" w:hAnsi="Times New Roman" w:cs="Times New Roman"/>
          <w:sz w:val="28"/>
          <w:szCs w:val="28"/>
        </w:rPr>
        <w:t>неполноприводного</w:t>
      </w:r>
      <w:proofErr w:type="spellEnd"/>
      <w:r w:rsidRPr="004457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787" w:rsidRDefault="00445787" w:rsidP="00445787">
      <w:pPr>
        <w:pStyle w:val="a6"/>
        <w:tabs>
          <w:tab w:val="left" w:pos="1134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Pr="00445787">
        <w:rPr>
          <w:rFonts w:ascii="Times New Roman" w:hAnsi="Times New Roman" w:cs="Times New Roman"/>
          <w:sz w:val="28"/>
          <w:szCs w:val="28"/>
        </w:rPr>
        <w:t>втомобиля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5787" w:rsidRDefault="00445787" w:rsidP="00445787">
      <w:pPr>
        <w:pStyle w:val="a6"/>
        <w:numPr>
          <w:ilvl w:val="0"/>
          <w:numId w:val="4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787">
        <w:rPr>
          <w:rFonts w:ascii="Times New Roman" w:hAnsi="Times New Roman" w:cs="Times New Roman"/>
          <w:sz w:val="28"/>
          <w:szCs w:val="28"/>
        </w:rPr>
        <w:t>Укажите основные части шасси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5787" w:rsidRDefault="00445787" w:rsidP="00445787">
      <w:pPr>
        <w:pStyle w:val="a6"/>
        <w:numPr>
          <w:ilvl w:val="0"/>
          <w:numId w:val="4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787">
        <w:rPr>
          <w:rFonts w:ascii="Times New Roman" w:hAnsi="Times New Roman" w:cs="Times New Roman"/>
          <w:sz w:val="28"/>
          <w:szCs w:val="28"/>
        </w:rPr>
        <w:t>Что включает в себя механизм управления автомобилем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45787" w:rsidRDefault="00445787" w:rsidP="00445787">
      <w:pPr>
        <w:pStyle w:val="a6"/>
        <w:numPr>
          <w:ilvl w:val="0"/>
          <w:numId w:val="4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787">
        <w:rPr>
          <w:rFonts w:ascii="Times New Roman" w:hAnsi="Times New Roman" w:cs="Times New Roman"/>
          <w:sz w:val="28"/>
          <w:szCs w:val="28"/>
        </w:rPr>
        <w:t xml:space="preserve">Укажите правильное условное обозначение </w:t>
      </w:r>
      <w:proofErr w:type="spellStart"/>
      <w:r w:rsidRPr="00445787">
        <w:rPr>
          <w:rFonts w:ascii="Times New Roman" w:hAnsi="Times New Roman" w:cs="Times New Roman"/>
          <w:sz w:val="28"/>
          <w:szCs w:val="28"/>
        </w:rPr>
        <w:t>полноприводного</w:t>
      </w:r>
      <w:proofErr w:type="spellEnd"/>
      <w:r w:rsidRPr="00445787">
        <w:rPr>
          <w:rFonts w:ascii="Times New Roman" w:hAnsi="Times New Roman" w:cs="Times New Roman"/>
          <w:sz w:val="28"/>
          <w:szCs w:val="28"/>
        </w:rPr>
        <w:t xml:space="preserve"> автомобиля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5787" w:rsidRDefault="00445787" w:rsidP="00445787">
      <w:pPr>
        <w:pStyle w:val="a6"/>
        <w:numPr>
          <w:ilvl w:val="0"/>
          <w:numId w:val="4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787">
        <w:rPr>
          <w:rFonts w:ascii="Times New Roman" w:hAnsi="Times New Roman" w:cs="Times New Roman"/>
          <w:sz w:val="28"/>
          <w:szCs w:val="28"/>
        </w:rPr>
        <w:t>Укажите механизмы и системы, входящие в состав двигателя внутреннего сгорания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5787" w:rsidRPr="00445787" w:rsidRDefault="00445787" w:rsidP="00445787">
      <w:pPr>
        <w:pStyle w:val="a6"/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45787">
        <w:rPr>
          <w:rFonts w:ascii="Times New Roman" w:hAnsi="Times New Roman" w:cs="Times New Roman"/>
          <w:sz w:val="28"/>
          <w:szCs w:val="28"/>
        </w:rPr>
        <w:t>Что считается рабочим циклом двигателя?</w:t>
      </w:r>
    </w:p>
    <w:p w:rsidR="00445787" w:rsidRPr="00DB1009" w:rsidRDefault="00445787" w:rsidP="0044578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Учебная литература: </w:t>
      </w: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</w:p>
    <w:p w:rsidR="00445787" w:rsidRPr="00DB1009" w:rsidRDefault="00445787" w:rsidP="0044578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Электронные ресурсы: </w:t>
      </w: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[1, 2]</w:t>
      </w:r>
    </w:p>
    <w:p w:rsidR="00445787" w:rsidRPr="00DB1009" w:rsidRDefault="00445787" w:rsidP="0044578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на выполнение задания: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6692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5787" w:rsidRPr="00DB1009" w:rsidRDefault="00445787" w:rsidP="0044578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отчетности: </w:t>
      </w: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уроке.</w:t>
      </w:r>
    </w:p>
    <w:p w:rsidR="00445787" w:rsidRPr="00DB1009" w:rsidRDefault="00445787" w:rsidP="0044578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ответам на контрольные вопросы</w:t>
      </w:r>
      <w:r w:rsidRPr="00DB1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966920" w:rsidP="0096692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1.6 </w:t>
      </w:r>
      <w:r w:rsidRPr="005B3197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Основы организации перевозок</w:t>
      </w:r>
    </w:p>
    <w:p w:rsidR="00966920" w:rsidRDefault="00966920" w:rsidP="009669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920" w:rsidRDefault="00966920" w:rsidP="009669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литературу и интернет ресурсы составить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77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по 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977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66920" w:rsidRPr="00966920" w:rsidRDefault="00966920" w:rsidP="00966920">
      <w:pPr>
        <w:pStyle w:val="a6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3B03">
        <w:rPr>
          <w:rFonts w:ascii="Times New Roman" w:eastAsia="Times New Roman" w:hAnsi="Times New Roman" w:cs="Times New Roman"/>
          <w:snapToGrid w:val="0"/>
          <w:sz w:val="28"/>
          <w:szCs w:val="28"/>
        </w:rPr>
        <w:t>Основы организации пер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е</w:t>
      </w:r>
      <w:r w:rsidRPr="00D83B03">
        <w:rPr>
          <w:rFonts w:ascii="Times New Roman" w:eastAsia="Times New Roman" w:hAnsi="Times New Roman" w:cs="Times New Roman"/>
          <w:snapToGrid w:val="0"/>
          <w:sz w:val="28"/>
          <w:szCs w:val="28"/>
        </w:rPr>
        <w:t>возок грузов и пассажиров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.</w:t>
      </w:r>
    </w:p>
    <w:p w:rsidR="00966920" w:rsidRPr="004F4354" w:rsidRDefault="00966920" w:rsidP="00966920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Учебная литература: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[2, 4]</w:t>
      </w:r>
    </w:p>
    <w:p w:rsidR="00966920" w:rsidRPr="004F4354" w:rsidRDefault="00966920" w:rsidP="009669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Электронные ресурсы: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966920" w:rsidRPr="004F4354" w:rsidRDefault="00966920" w:rsidP="009669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на выполнение задания: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</w:t>
      </w:r>
    </w:p>
    <w:p w:rsidR="00966920" w:rsidRPr="004F4354" w:rsidRDefault="00966920" w:rsidP="00966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отчетности: </w:t>
      </w:r>
      <w:r w:rsidRPr="00126CA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самоотчет.</w:t>
      </w:r>
    </w:p>
    <w:p w:rsidR="00966920" w:rsidRPr="003977E0" w:rsidRDefault="00966920" w:rsidP="00966920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Методические рекомендации </w:t>
      </w:r>
      <w:r w:rsidRPr="003977E0"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написанию конспекта</w:t>
      </w:r>
      <w:r w:rsidRPr="003977E0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3977E0">
        <w:rPr>
          <w:rFonts w:ascii="Times New Roman" w:eastAsia="Times New Roman" w:hAnsi="Times New Roman" w:cs="Times New Roman"/>
          <w:sz w:val="28"/>
          <w:szCs w:val="28"/>
        </w:rPr>
        <w:t xml:space="preserve"> см. 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977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использованных источников</w:t>
      </w:r>
    </w:p>
    <w:p w:rsidR="004F4354" w:rsidRPr="004F4354" w:rsidRDefault="004F4354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BC150C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 И.В.Основы законодательства в сфере дорожного движения: Учебное пособие.− М.: Форум, 201</w:t>
      </w:r>
      <w:r w:rsidR="0044578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54" w:rsidRPr="004F4354" w:rsidRDefault="004F4354" w:rsidP="00BC150C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F4354">
        <w:rPr>
          <w:rFonts w:ascii="Times New Roman" w:eastAsiaTheme="minorEastAsia" w:hAnsi="Times New Roman"/>
          <w:bCs/>
          <w:sz w:val="28"/>
          <w:szCs w:val="28"/>
          <w:lang w:eastAsia="ru-RU"/>
        </w:rPr>
        <w:t>Майборода</w:t>
      </w:r>
      <w:proofErr w:type="spellEnd"/>
      <w:r w:rsidRPr="004F4354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 О.В. Основы управления автомобилем и безопасность движения: учеб. – М.: Академия, 20</w:t>
      </w:r>
      <w:r w:rsidR="00445787">
        <w:rPr>
          <w:rFonts w:ascii="Times New Roman" w:eastAsiaTheme="minorEastAsia" w:hAnsi="Times New Roman"/>
          <w:bCs/>
          <w:sz w:val="28"/>
          <w:szCs w:val="28"/>
          <w:lang w:eastAsia="ru-RU"/>
        </w:rPr>
        <w:t>12</w:t>
      </w:r>
      <w:r w:rsidRPr="004F4354">
        <w:rPr>
          <w:rFonts w:ascii="Times New Roman" w:eastAsiaTheme="minorEastAsia" w:hAnsi="Times New Roman"/>
          <w:bCs/>
          <w:sz w:val="28"/>
          <w:szCs w:val="28"/>
          <w:lang w:eastAsia="ru-RU"/>
        </w:rPr>
        <w:t>.</w:t>
      </w:r>
    </w:p>
    <w:p w:rsidR="004F4354" w:rsidRPr="004F4354" w:rsidRDefault="004F4354" w:rsidP="00BC150C">
      <w:pPr>
        <w:widowControl w:val="0"/>
        <w:numPr>
          <w:ilvl w:val="0"/>
          <w:numId w:val="16"/>
        </w:numPr>
        <w:shd w:val="clear" w:color="auto" w:fill="FFFFFF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/>
          <w:bCs/>
          <w:sz w:val="28"/>
          <w:szCs w:val="28"/>
          <w:lang w:eastAsia="ru-RU"/>
        </w:rPr>
        <w:t>Правила дорожного движения РФ: офиц</w:t>
      </w:r>
      <w:proofErr w:type="gramStart"/>
      <w:r w:rsidRPr="004F4354">
        <w:rPr>
          <w:rFonts w:ascii="Times New Roman" w:eastAsiaTheme="minorEastAsia" w:hAnsi="Times New Roman"/>
          <w:bCs/>
          <w:sz w:val="28"/>
          <w:szCs w:val="28"/>
          <w:lang w:eastAsia="ru-RU"/>
        </w:rPr>
        <w:t>.т</w:t>
      </w:r>
      <w:proofErr w:type="gramEnd"/>
      <w:r w:rsidRPr="004F4354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екст. М.: </w:t>
      </w:r>
      <w:proofErr w:type="spellStart"/>
      <w:r w:rsidRPr="004F4354">
        <w:rPr>
          <w:rFonts w:ascii="Times New Roman" w:eastAsiaTheme="minorEastAsia" w:hAnsi="Times New Roman"/>
          <w:bCs/>
          <w:sz w:val="28"/>
          <w:szCs w:val="28"/>
          <w:lang w:eastAsia="ru-RU"/>
        </w:rPr>
        <w:t>Атберг</w:t>
      </w:r>
      <w:proofErr w:type="spellEnd"/>
      <w:r w:rsidRPr="004F4354">
        <w:rPr>
          <w:rFonts w:ascii="Times New Roman" w:eastAsiaTheme="minorEastAsia" w:hAnsi="Times New Roman"/>
          <w:bCs/>
          <w:sz w:val="28"/>
          <w:szCs w:val="28"/>
          <w:lang w:eastAsia="ru-RU"/>
        </w:rPr>
        <w:t>, 2013.</w:t>
      </w:r>
    </w:p>
    <w:p w:rsidR="004F4354" w:rsidRPr="004F4354" w:rsidRDefault="004F4354" w:rsidP="00BC150C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/>
          <w:sz w:val="28"/>
          <w:szCs w:val="28"/>
          <w:lang w:eastAsia="ru-RU"/>
        </w:rPr>
        <w:t xml:space="preserve">Пугачев И.Н., </w:t>
      </w:r>
      <w:proofErr w:type="gramStart"/>
      <w:r w:rsidRPr="004F4354">
        <w:rPr>
          <w:rFonts w:ascii="Times New Roman" w:eastAsiaTheme="minorEastAsia" w:hAnsi="Times New Roman"/>
          <w:sz w:val="28"/>
          <w:szCs w:val="28"/>
          <w:lang w:eastAsia="ru-RU"/>
        </w:rPr>
        <w:t>Горев</w:t>
      </w:r>
      <w:proofErr w:type="gramEnd"/>
      <w:r w:rsidRPr="004F4354">
        <w:rPr>
          <w:rFonts w:ascii="Times New Roman" w:eastAsiaTheme="minorEastAsia" w:hAnsi="Times New Roman"/>
          <w:sz w:val="28"/>
          <w:szCs w:val="28"/>
          <w:lang w:eastAsia="ru-RU"/>
        </w:rPr>
        <w:t xml:space="preserve"> А.Э., </w:t>
      </w:r>
      <w:proofErr w:type="spellStart"/>
      <w:r w:rsidRPr="004F4354">
        <w:rPr>
          <w:rFonts w:ascii="Times New Roman" w:eastAsiaTheme="minorEastAsia" w:hAnsi="Times New Roman"/>
          <w:sz w:val="28"/>
          <w:szCs w:val="28"/>
          <w:lang w:eastAsia="ru-RU"/>
        </w:rPr>
        <w:t>Олещенко</w:t>
      </w:r>
      <w:proofErr w:type="spellEnd"/>
      <w:r w:rsidRPr="004F4354">
        <w:rPr>
          <w:rFonts w:ascii="Times New Roman" w:eastAsiaTheme="minorEastAsia" w:hAnsi="Times New Roman"/>
          <w:sz w:val="28"/>
          <w:szCs w:val="28"/>
          <w:lang w:eastAsia="ru-RU"/>
        </w:rPr>
        <w:t xml:space="preserve"> Е.М. Организация и безопасность дорожного движения. – М.: Академия, 20</w:t>
      </w:r>
      <w:r w:rsidR="00445787">
        <w:rPr>
          <w:rFonts w:ascii="Times New Roman" w:eastAsiaTheme="minorEastAsia" w:hAnsi="Times New Roman"/>
          <w:sz w:val="28"/>
          <w:szCs w:val="28"/>
          <w:lang w:eastAsia="ru-RU"/>
        </w:rPr>
        <w:t>12</w:t>
      </w:r>
      <w:r w:rsidRPr="004F4354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4F4354" w:rsidRPr="004F4354" w:rsidRDefault="004F4354" w:rsidP="00BC150C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spellStart"/>
      <w:r w:rsidRPr="004F4354">
        <w:rPr>
          <w:rFonts w:ascii="Times New Roman" w:eastAsiaTheme="minorEastAsia" w:hAnsi="Times New Roman"/>
          <w:sz w:val="28"/>
          <w:szCs w:val="28"/>
          <w:lang w:eastAsia="ru-RU"/>
        </w:rPr>
        <w:t>Суняев</w:t>
      </w:r>
      <w:proofErr w:type="spellEnd"/>
      <w:r w:rsidRPr="004F4354">
        <w:rPr>
          <w:rFonts w:ascii="Times New Roman" w:eastAsiaTheme="minorEastAsia" w:hAnsi="Times New Roman"/>
          <w:sz w:val="28"/>
          <w:szCs w:val="28"/>
          <w:lang w:eastAsia="ru-RU"/>
        </w:rPr>
        <w:t xml:space="preserve"> Л.В. Комментарий к новым правилам дорожного движения и основам расследования ДТП. – М.: Гросс </w:t>
      </w:r>
      <w:proofErr w:type="spellStart"/>
      <w:r w:rsidRPr="004F4354">
        <w:rPr>
          <w:rFonts w:ascii="Times New Roman" w:eastAsiaTheme="minorEastAsia" w:hAnsi="Times New Roman"/>
          <w:sz w:val="28"/>
          <w:szCs w:val="28"/>
          <w:lang w:eastAsia="ru-RU"/>
        </w:rPr>
        <w:t>Медия</w:t>
      </w:r>
      <w:proofErr w:type="spellEnd"/>
      <w:r w:rsidRPr="004F4354">
        <w:rPr>
          <w:rFonts w:ascii="Times New Roman" w:eastAsiaTheme="minorEastAsia" w:hAnsi="Times New Roman"/>
          <w:sz w:val="28"/>
          <w:szCs w:val="28"/>
          <w:lang w:eastAsia="ru-RU"/>
        </w:rPr>
        <w:t>, РОСБУХ, 2008</w:t>
      </w:r>
    </w:p>
    <w:p w:rsidR="004F4354" w:rsidRPr="004F4354" w:rsidRDefault="004F4354" w:rsidP="00BC150C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/>
          <w:spacing w:val="-4"/>
          <w:sz w:val="28"/>
          <w:szCs w:val="28"/>
          <w:lang w:eastAsia="ru-RU"/>
        </w:rPr>
        <w:t>Цыганков В.С. Высшая школа водительского мастерства: учеб. – М.: ИКЦ Академкнига, 20</w:t>
      </w:r>
      <w:r w:rsidR="00445787">
        <w:rPr>
          <w:rFonts w:ascii="Times New Roman" w:eastAsiaTheme="minorEastAsia" w:hAnsi="Times New Roman"/>
          <w:spacing w:val="-4"/>
          <w:sz w:val="28"/>
          <w:szCs w:val="28"/>
          <w:lang w:eastAsia="ru-RU"/>
        </w:rPr>
        <w:t>14</w:t>
      </w:r>
      <w:r w:rsidRPr="004F4354">
        <w:rPr>
          <w:rFonts w:ascii="Times New Roman" w:eastAsiaTheme="minorEastAsia" w:hAnsi="Times New Roman"/>
          <w:spacing w:val="-4"/>
          <w:sz w:val="28"/>
          <w:szCs w:val="28"/>
          <w:lang w:eastAsia="ru-RU"/>
        </w:rPr>
        <w:t>.</w:t>
      </w:r>
    </w:p>
    <w:p w:rsidR="004F4354" w:rsidRPr="004F4354" w:rsidRDefault="004F4354" w:rsidP="00BC150C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F4354">
        <w:rPr>
          <w:rFonts w:ascii="Times New Roman" w:eastAsiaTheme="minorEastAsia" w:hAnsi="Times New Roman"/>
          <w:spacing w:val="-4"/>
          <w:sz w:val="28"/>
          <w:szCs w:val="28"/>
          <w:lang w:eastAsia="ru-RU"/>
        </w:rPr>
        <w:t>Шухман</w:t>
      </w:r>
      <w:proofErr w:type="spellEnd"/>
      <w:r w:rsidRPr="004F4354">
        <w:rPr>
          <w:rFonts w:ascii="Times New Roman" w:eastAsiaTheme="minorEastAsia" w:hAnsi="Times New Roman"/>
          <w:spacing w:val="-4"/>
          <w:sz w:val="28"/>
          <w:szCs w:val="28"/>
          <w:lang w:eastAsia="ru-RU"/>
        </w:rPr>
        <w:t xml:space="preserve"> Ю.И. Основы управления автомобилем и безопасность движения. – М.: За рулем, 20</w:t>
      </w:r>
      <w:r w:rsidR="00445787">
        <w:rPr>
          <w:rFonts w:ascii="Times New Roman" w:eastAsiaTheme="minorEastAsia" w:hAnsi="Times New Roman"/>
          <w:spacing w:val="-4"/>
          <w:sz w:val="28"/>
          <w:szCs w:val="28"/>
          <w:lang w:eastAsia="ru-RU"/>
        </w:rPr>
        <w:t>12</w:t>
      </w:r>
      <w:r w:rsidRPr="004F4354">
        <w:rPr>
          <w:rFonts w:ascii="Times New Roman" w:eastAsiaTheme="minorEastAsia" w:hAnsi="Times New Roman"/>
          <w:spacing w:val="-4"/>
          <w:sz w:val="28"/>
          <w:szCs w:val="28"/>
          <w:lang w:eastAsia="ru-RU"/>
        </w:rPr>
        <w:t>.</w:t>
      </w:r>
    </w:p>
    <w:p w:rsidR="004F4354" w:rsidRPr="004F4354" w:rsidRDefault="004F4354" w:rsidP="00DB1009">
      <w:pPr>
        <w:widowControl w:val="0"/>
        <w:shd w:val="clear" w:color="auto" w:fill="FFFFFF"/>
        <w:tabs>
          <w:tab w:val="left" w:pos="0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DB1009">
      <w:pPr>
        <w:widowControl w:val="0"/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Интернет</w:t>
      </w:r>
      <w:r w:rsidRPr="004F435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-</w:t>
      </w:r>
      <w:r w:rsidRPr="004F4354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ресурсы</w:t>
      </w:r>
      <w:r w:rsidRPr="004F435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:</w:t>
      </w:r>
    </w:p>
    <w:p w:rsidR="004F4354" w:rsidRPr="004F4354" w:rsidRDefault="00204177" w:rsidP="00BC150C">
      <w:pPr>
        <w:widowControl w:val="0"/>
        <w:numPr>
          <w:ilvl w:val="0"/>
          <w:numId w:val="15"/>
        </w:numPr>
        <w:shd w:val="clear" w:color="auto" w:fill="FFFFFF"/>
        <w:suppressAutoHyphens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hyperlink r:id="rId49" w:history="1">
        <w:r w:rsidR="004F4354" w:rsidRPr="004F4354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lang w:val="en-US" w:eastAsia="ru-RU"/>
          </w:rPr>
          <w:t>http</w:t>
        </w:r>
        <w:r w:rsidR="004F4354" w:rsidRPr="004F4354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lang w:eastAsia="ru-RU"/>
          </w:rPr>
          <w:t>://</w:t>
        </w:r>
        <w:r w:rsidR="004F4354" w:rsidRPr="004F4354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lang w:val="en-US" w:eastAsia="ru-RU"/>
          </w:rPr>
          <w:t>w</w:t>
        </w:r>
        <w:proofErr w:type="spellStart"/>
        <w:r w:rsidR="004F4354" w:rsidRPr="004F4354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lang w:eastAsia="ru-RU"/>
          </w:rPr>
          <w:t>ww</w:t>
        </w:r>
        <w:proofErr w:type="spellEnd"/>
        <w:r w:rsidR="004F4354" w:rsidRPr="004F4354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proofErr w:type="spellStart"/>
        <w:r w:rsidR="004F4354" w:rsidRPr="004F4354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lang w:val="en-US" w:eastAsia="ru-RU"/>
          </w:rPr>
          <w:t>autorussia</w:t>
        </w:r>
        <w:proofErr w:type="spellEnd"/>
        <w:r w:rsidR="004F4354" w:rsidRPr="004F4354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proofErr w:type="spellStart"/>
        <w:r w:rsidR="004F4354" w:rsidRPr="004F4354">
          <w:rPr>
            <w:rFonts w:ascii="Times New Roman" w:eastAsiaTheme="minorEastAsia" w:hAnsi="Times New Roman" w:cs="Times New Roman"/>
            <w:color w:val="000000" w:themeColor="text1"/>
            <w:sz w:val="28"/>
            <w:szCs w:val="28"/>
            <w:lang w:eastAsia="ru-RU"/>
          </w:rPr>
          <w:t>ru</w:t>
        </w:r>
        <w:proofErr w:type="spellEnd"/>
      </w:hyperlink>
      <w:r w:rsidR="004F4354" w:rsidRPr="004F435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F4354" w:rsidRPr="004F4354" w:rsidRDefault="004F4354" w:rsidP="00BC150C">
      <w:pPr>
        <w:widowControl w:val="0"/>
        <w:numPr>
          <w:ilvl w:val="0"/>
          <w:numId w:val="15"/>
        </w:numPr>
        <w:shd w:val="clear" w:color="auto" w:fill="FFFFFF"/>
        <w:suppressAutoHyphens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http://pddmaster.ru.</w:t>
      </w:r>
    </w:p>
    <w:p w:rsidR="004F4354" w:rsidRPr="004F4354" w:rsidRDefault="004F4354" w:rsidP="00DB1009">
      <w:pPr>
        <w:widowControl w:val="0"/>
        <w:shd w:val="clear" w:color="auto" w:fill="FFFFFF"/>
        <w:tabs>
          <w:tab w:val="left" w:pos="0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hd w:val="clear" w:color="auto" w:fill="FFFFFF"/>
        <w:tabs>
          <w:tab w:val="left" w:pos="0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hd w:val="clear" w:color="auto" w:fill="FFFFFF"/>
        <w:tabs>
          <w:tab w:val="left" w:pos="0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hd w:val="clear" w:color="auto" w:fill="FFFFFF"/>
        <w:tabs>
          <w:tab w:val="left" w:pos="0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hd w:val="clear" w:color="auto" w:fill="FFFFFF"/>
        <w:tabs>
          <w:tab w:val="left" w:pos="0"/>
          <w:tab w:val="left" w:pos="360"/>
        </w:tabs>
        <w:suppressAutoHyphens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009" w:rsidRPr="00DB1009" w:rsidRDefault="00DB1009" w:rsidP="00DB100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DB1009" w:rsidRPr="00DB1009" w:rsidRDefault="00DB1009" w:rsidP="00DB100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Pr="00DB1009" w:rsidRDefault="00DB1009" w:rsidP="00DB1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изучению нормативно-правовых документов.</w:t>
      </w:r>
    </w:p>
    <w:p w:rsidR="00DB1009" w:rsidRPr="00DB1009" w:rsidRDefault="00DB1009" w:rsidP="00DB1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Pr="00DB1009" w:rsidRDefault="00DB1009" w:rsidP="00DB1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 – правовые документы – основные документы, осуществляющие правовое регулирование в сфере обеспечения безопасности дорожного движения на территории Российской Федерации. Основным документом является Федеральный закон № 196 – ФЗ «О безопасности дорожного движения»от 10.12.1995 г.</w:t>
      </w:r>
    </w:p>
    <w:p w:rsidR="00DB1009" w:rsidRPr="00DB1009" w:rsidRDefault="00DB1009" w:rsidP="00DB10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Pr="00DB1009" w:rsidRDefault="00DB1009" w:rsidP="00DB10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 по изучению нормативно-правовых документов:</w:t>
      </w:r>
    </w:p>
    <w:p w:rsidR="00DB1009" w:rsidRPr="00DB1009" w:rsidRDefault="00DB1009" w:rsidP="00DB10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Pr="00DB1009" w:rsidRDefault="00DB1009" w:rsidP="00BC150C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прочитайте текст. Уточните в справочной литературе непонятные слова;</w:t>
      </w:r>
    </w:p>
    <w:p w:rsidR="00DB1009" w:rsidRPr="00DB1009" w:rsidRDefault="00DB1009" w:rsidP="00BC150C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выделите главное;</w:t>
      </w:r>
    </w:p>
    <w:p w:rsidR="00DB1009" w:rsidRPr="00DB1009" w:rsidRDefault="00DB1009" w:rsidP="00BC150C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проанализируйте текст;</w:t>
      </w:r>
    </w:p>
    <w:p w:rsidR="00DB1009" w:rsidRPr="00DB1009" w:rsidRDefault="00DB1009" w:rsidP="00BC150C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подготовьте ответ.</w:t>
      </w:r>
    </w:p>
    <w:p w:rsidR="00DB1009" w:rsidRPr="00DB1009" w:rsidRDefault="00DB1009" w:rsidP="00DB10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Критерии, используемые при изучении нормативно-правовых документов</w:t>
      </w:r>
    </w:p>
    <w:p w:rsidR="00DB1009" w:rsidRPr="00DB1009" w:rsidRDefault="00DB1009" w:rsidP="00DB10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1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44"/>
        <w:gridCol w:w="1559"/>
      </w:tblGrid>
      <w:tr w:rsidR="00DB1009" w:rsidRPr="00DB1009" w:rsidTr="0086346B"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B1009" w:rsidRPr="00DB1009" w:rsidRDefault="00DB1009" w:rsidP="00DB1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B1009" w:rsidRPr="00DB1009" w:rsidRDefault="00DB1009" w:rsidP="00DB1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DB1009" w:rsidRPr="00DB1009" w:rsidTr="0086346B"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B1009" w:rsidRPr="00445787" w:rsidRDefault="00DB1009" w:rsidP="00DB10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578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Ответ не требует дополнений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B1009" w:rsidRPr="00DB1009" w:rsidRDefault="00DB1009" w:rsidP="00DB1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DB1009" w:rsidRPr="00DB1009" w:rsidTr="0086346B">
        <w:trPr>
          <w:trHeight w:val="374"/>
        </w:trPr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B1009" w:rsidRPr="00445787" w:rsidRDefault="00DB1009" w:rsidP="00DB1009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4578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Ответ требует дополнений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B1009" w:rsidRPr="00DB1009" w:rsidRDefault="00DB1009" w:rsidP="00DB1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DB1009" w:rsidRPr="00DB1009" w:rsidRDefault="00DB1009" w:rsidP="00DB1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1009" w:rsidRPr="00DB1009" w:rsidRDefault="00DB1009" w:rsidP="00DB100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Оценивание изучения </w:t>
      </w:r>
      <w:r w:rsidRPr="00DB1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нормативно-правовых документов</w:t>
      </w:r>
      <w:r w:rsidRPr="00DB1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B1009" w:rsidRPr="00DB1009" w:rsidRDefault="00DB1009" w:rsidP="00DB100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баллов – «отлично»;</w:t>
      </w:r>
    </w:p>
    <w:p w:rsidR="00DB1009" w:rsidRPr="00DB1009" w:rsidRDefault="00DB1009" w:rsidP="00DB100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баллов – «хорошо»;</w:t>
      </w:r>
    </w:p>
    <w:p w:rsidR="00DB1009" w:rsidRPr="00DB1009" w:rsidRDefault="00DB1009" w:rsidP="00DB1009">
      <w:pPr>
        <w:widowControl w:val="0"/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1009" w:rsidRPr="00DB1009" w:rsidRDefault="00DB1009" w:rsidP="00DB1009">
      <w:pPr>
        <w:widowControl w:val="0"/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1009" w:rsidRPr="00DB1009" w:rsidRDefault="00DB1009" w:rsidP="00DB1009">
      <w:pPr>
        <w:widowControl w:val="0"/>
        <w:shd w:val="clear" w:color="auto" w:fill="FFFFFF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354" w:rsidRDefault="004F4354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Default="00DB1009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9B41A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поподготовке информационного сообщения: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F4354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Информационное сообщение </w:t>
      </w:r>
      <w:r w:rsidRPr="004F43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это подготовка небольшого по объёму устного сообщения. Сообщаемая информация носит характер уточнения или обобщения, несёт новизну, отражает современный взгляд по определённым проблемам.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F4354" w:rsidRPr="004F4354" w:rsidRDefault="004F4354" w:rsidP="004F43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Инструкция по подготовке информационного сообщения:</w:t>
      </w:r>
    </w:p>
    <w:p w:rsidR="004F4354" w:rsidRPr="004F4354" w:rsidRDefault="004F4354" w:rsidP="004F43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45787" w:rsidRDefault="004F4354" w:rsidP="00445787">
      <w:pPr>
        <w:pStyle w:val="a6"/>
        <w:numPr>
          <w:ilvl w:val="0"/>
          <w:numId w:val="4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</w:rPr>
      </w:pPr>
      <w:r w:rsidRPr="00445787">
        <w:rPr>
          <w:rFonts w:ascii="Times New Roman" w:hAnsi="Times New Roman" w:cs="Times New Roman"/>
          <w:color w:val="000000"/>
          <w:sz w:val="28"/>
        </w:rPr>
        <w:t>изучить литературу по теме;</w:t>
      </w:r>
    </w:p>
    <w:p w:rsidR="004F4354" w:rsidRPr="004F4354" w:rsidRDefault="004F4354" w:rsidP="00445787">
      <w:pPr>
        <w:numPr>
          <w:ilvl w:val="0"/>
          <w:numId w:val="4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F43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составить план или графическую структуру сообщения;</w:t>
      </w:r>
    </w:p>
    <w:p w:rsidR="004F4354" w:rsidRPr="004F4354" w:rsidRDefault="004F4354" w:rsidP="00445787">
      <w:pPr>
        <w:numPr>
          <w:ilvl w:val="0"/>
          <w:numId w:val="4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F43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выделить основные понятия;</w:t>
      </w:r>
    </w:p>
    <w:p w:rsidR="004F4354" w:rsidRPr="004F4354" w:rsidRDefault="004F4354" w:rsidP="00445787">
      <w:pPr>
        <w:numPr>
          <w:ilvl w:val="0"/>
          <w:numId w:val="4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F43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ввести в текст дополнительные данные, характеризующие объект изучения;</w:t>
      </w:r>
    </w:p>
    <w:p w:rsidR="004F4354" w:rsidRPr="004F4354" w:rsidRDefault="004F4354" w:rsidP="00445787">
      <w:pPr>
        <w:numPr>
          <w:ilvl w:val="0"/>
          <w:numId w:val="4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F43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оформить текст письменно в рабочей тетради.</w:t>
      </w:r>
    </w:p>
    <w:p w:rsidR="004F4354" w:rsidRPr="004F4354" w:rsidRDefault="004F4354" w:rsidP="00445787">
      <w:pPr>
        <w:shd w:val="clear" w:color="auto" w:fill="FFFFFF"/>
        <w:tabs>
          <w:tab w:val="left" w:pos="1134"/>
        </w:tabs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lang w:eastAsia="ru-RU"/>
        </w:rPr>
      </w:pPr>
    </w:p>
    <w:p w:rsidR="004F4354" w:rsidRPr="004F4354" w:rsidRDefault="004F4354" w:rsidP="004F4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Критерии, используемые при оценивании информационного сообщения</w:t>
      </w:r>
    </w:p>
    <w:p w:rsidR="004F4354" w:rsidRPr="004F4354" w:rsidRDefault="004F4354" w:rsidP="004F4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1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44"/>
        <w:gridCol w:w="1559"/>
      </w:tblGrid>
      <w:tr w:rsidR="004F4354" w:rsidRPr="004F4354" w:rsidTr="004F4354"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4F4354" w:rsidRPr="004F4354" w:rsidTr="004F4354"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 не требует дополнений, весь материал изложен в полном объеме.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F4354" w:rsidRPr="004F4354" w:rsidTr="00966920">
        <w:trPr>
          <w:trHeight w:val="316"/>
        </w:trPr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/>
              <w:contextualSpacing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 изложении ответа допущены незначительные ошибки, неточности.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F4354" w:rsidRPr="004F4354" w:rsidTr="004F4354">
        <w:trPr>
          <w:trHeight w:val="1018"/>
        </w:trPr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966920">
            <w:pPr>
              <w:spacing w:after="0"/>
              <w:contextualSpacing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 усвоении и изложении материала имеются существенные пробелы, изложение не самостоятельное, в ответе имеются существенные ошибки.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9669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F4354" w:rsidRPr="004F4354" w:rsidTr="004F4354"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/>
              <w:contextualSpacing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Основное содержание материала по вопросу не раскрыто.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4F4354" w:rsidRPr="004F4354" w:rsidRDefault="004F4354" w:rsidP="004F43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4354" w:rsidRPr="004F4354" w:rsidRDefault="004F4354" w:rsidP="004F43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Оценивание информационного сообщения:</w:t>
      </w:r>
    </w:p>
    <w:p w:rsidR="004F4354" w:rsidRPr="004F4354" w:rsidRDefault="004F4354" w:rsidP="004F4354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баллов – «отлично»;</w:t>
      </w:r>
    </w:p>
    <w:p w:rsidR="004F4354" w:rsidRPr="004F4354" w:rsidRDefault="004F4354" w:rsidP="004F4354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8-9 баллов – «хорошо»;</w:t>
      </w:r>
    </w:p>
    <w:p w:rsidR="004F4354" w:rsidRPr="004F4354" w:rsidRDefault="004F4354" w:rsidP="004F4354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6-7 баллов – «удовлетворительно;</w:t>
      </w:r>
    </w:p>
    <w:p w:rsidR="004F4354" w:rsidRPr="004F4354" w:rsidRDefault="004F4354" w:rsidP="004F4354">
      <w:pPr>
        <w:widowControl w:val="0"/>
        <w:numPr>
          <w:ilvl w:val="0"/>
          <w:numId w:val="7"/>
        </w:numPr>
        <w:shd w:val="clear" w:color="auto" w:fill="FFFFFF"/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баллов – «неудовлетворительно».</w:t>
      </w: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4F435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DB100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4F4354" w:rsidRPr="004F4354" w:rsidRDefault="004F4354" w:rsidP="004F43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составлению конспекта:</w:t>
      </w:r>
    </w:p>
    <w:p w:rsidR="004F4354" w:rsidRPr="004F4354" w:rsidRDefault="004F4354" w:rsidP="004F43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354" w:rsidRPr="004F4354" w:rsidRDefault="004F4354" w:rsidP="004F43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– сложная запись содержания исходного текста, включающая в себя заимствования (цитаты) наиболее примечательных мест в сочетании с планом источника, а также сжатый анализ записанного материала и выводы по нему.</w:t>
      </w:r>
    </w:p>
    <w:p w:rsidR="004F4354" w:rsidRPr="004F4354" w:rsidRDefault="004F4354" w:rsidP="004F4354">
      <w:pPr>
        <w:spacing w:after="0" w:line="240" w:lineRule="auto"/>
        <w:ind w:firstLineChars="125" w:firstLine="3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по составлению конспекта:</w:t>
      </w:r>
    </w:p>
    <w:p w:rsidR="004F4354" w:rsidRPr="004F4354" w:rsidRDefault="004F4354" w:rsidP="004F4354">
      <w:pPr>
        <w:spacing w:after="0" w:line="240" w:lineRule="auto"/>
        <w:ind w:firstLineChars="125" w:firstLine="3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54" w:rsidRPr="004F4354" w:rsidRDefault="004F4354" w:rsidP="00BC150C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Внимательно прочитайте текст. Уточните в справочной литературе непонятные слова. При записи не забудьте вынести справочные данные на поля конспекта.</w:t>
      </w:r>
    </w:p>
    <w:p w:rsidR="004F4354" w:rsidRPr="004F4354" w:rsidRDefault="004F4354" w:rsidP="00BC150C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Выделите главное, составьте план.</w:t>
      </w:r>
    </w:p>
    <w:p w:rsidR="004F4354" w:rsidRPr="004F4354" w:rsidRDefault="004F4354" w:rsidP="00BC150C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Кратко сформулируйте основные положения текста, отметьте аргументацию автора.</w:t>
      </w:r>
    </w:p>
    <w:p w:rsidR="004F4354" w:rsidRPr="004F4354" w:rsidRDefault="004F4354" w:rsidP="00BC150C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Кратко сформулируйте основные положения текста, отметьте аргументацию автора.</w:t>
      </w:r>
    </w:p>
    <w:p w:rsidR="004F4354" w:rsidRPr="004F4354" w:rsidRDefault="004F4354" w:rsidP="00BC150C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Законспектируйте материал, четко следуя пунктам плана. При конспектировании старайтесь выразить мысль своими словами. Записи следует вести четко, ясно.</w:t>
      </w:r>
    </w:p>
    <w:p w:rsidR="004F4354" w:rsidRPr="004F4354" w:rsidRDefault="004F4354" w:rsidP="00BC150C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Грамотно записывайте цитаты. Цитируя, учитывайте лаконичность, значимость мысли.</w:t>
      </w:r>
    </w:p>
    <w:p w:rsidR="004F4354" w:rsidRPr="004F4354" w:rsidRDefault="004F4354" w:rsidP="004F43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тексте конспекта желательно приводить не только тезисные положения, но и их доказательства. При оформлении конспекта необходимо стремиться к емкости каждого предложения. Мысли автора книги следует излагать кратко, заботясь о стиле и выразительности написанного. Число дополнительных элементов конспекта должно быть логически обоснованным, записи должны распределяться в определенной последовательности, отвечающей логической структуре произведения. Для уточнения и дополнения необходимо оставлять поля.</w:t>
      </w:r>
    </w:p>
    <w:p w:rsidR="004F4354" w:rsidRPr="004F4354" w:rsidRDefault="004F4354" w:rsidP="004F4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Критерии, используемые при оценивании конспекта</w:t>
      </w:r>
    </w:p>
    <w:p w:rsidR="004F4354" w:rsidRPr="004F4354" w:rsidRDefault="004F4354" w:rsidP="004F4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1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44"/>
        <w:gridCol w:w="1559"/>
      </w:tblGrid>
      <w:tr w:rsidR="004F4354" w:rsidRPr="004F4354" w:rsidTr="004F4354"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4F4354" w:rsidRPr="004F4354" w:rsidTr="004F4354"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 план материала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F4354" w:rsidRPr="004F4354" w:rsidTr="004F4354">
        <w:trPr>
          <w:trHeight w:val="268"/>
        </w:trPr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Выделение самого важного и необходимого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F4354" w:rsidRPr="004F4354" w:rsidTr="004F4354"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Краткий текст по каждому пункту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F4354" w:rsidRPr="004F4354" w:rsidTr="004F4354"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Маркировка текста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F4354" w:rsidRPr="004F4354" w:rsidTr="004F4354"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Логическая последовательность содержания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F4354" w:rsidRPr="004F4354" w:rsidRDefault="004F4354" w:rsidP="004F4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F4354" w:rsidRPr="004F4354" w:rsidRDefault="004F4354" w:rsidP="004F43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Оценивание конспекта</w:t>
      </w:r>
    </w:p>
    <w:p w:rsidR="004F4354" w:rsidRPr="004F4354" w:rsidRDefault="004F4354" w:rsidP="004F4354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баллов – «отлично»;</w:t>
      </w:r>
    </w:p>
    <w:p w:rsidR="004F4354" w:rsidRPr="004F4354" w:rsidRDefault="004F4354" w:rsidP="004F4354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8-9 баллов – «хорошо»;</w:t>
      </w:r>
    </w:p>
    <w:p w:rsidR="004F4354" w:rsidRPr="004F4354" w:rsidRDefault="004F4354" w:rsidP="004F4354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6-7 баллов – «удовлетворительно;</w:t>
      </w:r>
    </w:p>
    <w:p w:rsidR="004F4354" w:rsidRPr="004F4354" w:rsidRDefault="004F4354" w:rsidP="004F4354">
      <w:pPr>
        <w:widowControl w:val="0"/>
        <w:numPr>
          <w:ilvl w:val="0"/>
          <w:numId w:val="7"/>
        </w:numPr>
        <w:shd w:val="clear" w:color="auto" w:fill="FFFFFF"/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 6 баллов – «неудовлетворительно».</w:t>
      </w:r>
    </w:p>
    <w:p w:rsidR="009B41A9" w:rsidRPr="009B41A9" w:rsidRDefault="009B41A9" w:rsidP="009B41A9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1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9B41A9" w:rsidRPr="009B41A9" w:rsidRDefault="009B41A9" w:rsidP="009B41A9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1A9" w:rsidRPr="009B41A9" w:rsidRDefault="009B41A9" w:rsidP="009B41A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41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решению ситуационных задач.</w:t>
      </w:r>
    </w:p>
    <w:p w:rsidR="009B41A9" w:rsidRPr="009B41A9" w:rsidRDefault="009B41A9" w:rsidP="009B41A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41A9" w:rsidRPr="009B41A9" w:rsidRDefault="009B41A9" w:rsidP="009B41A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41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Инструкция по решению ситуационных задач:</w:t>
      </w:r>
    </w:p>
    <w:p w:rsidR="009B41A9" w:rsidRPr="009B41A9" w:rsidRDefault="009B41A9" w:rsidP="009B41A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9B41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прочитать условие задачи;</w:t>
      </w:r>
    </w:p>
    <w:p w:rsidR="009B41A9" w:rsidRPr="009B41A9" w:rsidRDefault="009B41A9" w:rsidP="009B41A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9B41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дать обстоятельную характеристику;</w:t>
      </w:r>
    </w:p>
    <w:p w:rsidR="009B41A9" w:rsidRPr="009B41A9" w:rsidRDefault="009B41A9" w:rsidP="009B41A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9B41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критически осмыслить варианты и попытаться их модифицировать;</w:t>
      </w:r>
    </w:p>
    <w:p w:rsidR="009B41A9" w:rsidRPr="009B41A9" w:rsidRDefault="009B41A9" w:rsidP="009B41A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  <w:lang w:eastAsia="ru-RU"/>
        </w:rPr>
      </w:pPr>
      <w:r w:rsidRPr="009B41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выбрать оптимальный вариант.</w:t>
      </w:r>
    </w:p>
    <w:p w:rsidR="009B41A9" w:rsidRPr="009B41A9" w:rsidRDefault="009B41A9" w:rsidP="009B41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B41A9" w:rsidRPr="009B41A9" w:rsidRDefault="009B41A9" w:rsidP="009B41A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41A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Критерии, используемые при оценивании </w:t>
      </w:r>
      <w:r w:rsidRPr="009B41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решения ситуационных задач</w:t>
      </w:r>
    </w:p>
    <w:p w:rsidR="009B41A9" w:rsidRPr="009B41A9" w:rsidRDefault="009B41A9" w:rsidP="009B41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1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44"/>
        <w:gridCol w:w="1559"/>
      </w:tblGrid>
      <w:tr w:rsidR="009B41A9" w:rsidRPr="009B41A9" w:rsidTr="0086346B"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41A9" w:rsidRPr="009B41A9" w:rsidRDefault="009B41A9" w:rsidP="009B4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41A9" w:rsidRPr="009B41A9" w:rsidRDefault="009B41A9" w:rsidP="009B4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9B41A9" w:rsidRPr="009B41A9" w:rsidTr="0086346B"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41A9" w:rsidRPr="009B41A9" w:rsidRDefault="009B41A9" w:rsidP="009B41A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1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Правильный выбор тактики действий; уверенный ответ в соответствии с алгоритмами действий.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41A9" w:rsidRPr="009B41A9" w:rsidRDefault="009B41A9" w:rsidP="009B4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B41A9" w:rsidRPr="009B41A9" w:rsidTr="0086346B">
        <w:trPr>
          <w:trHeight w:val="374"/>
        </w:trPr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41A9" w:rsidRPr="009B41A9" w:rsidRDefault="009B41A9" w:rsidP="009B41A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1A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Незначительные затруднения при ответе, неполное раскрытие сути задачив соответствии с алгоритмами действий.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41A9" w:rsidRPr="009B41A9" w:rsidRDefault="009B41A9" w:rsidP="009B4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B41A9" w:rsidRPr="009B41A9" w:rsidTr="0086346B"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41A9" w:rsidRPr="009B41A9" w:rsidRDefault="009B41A9" w:rsidP="009B41A9">
            <w:pPr>
              <w:spacing w:after="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B41A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Затруднения с оценкой предложенной ситуации; неполный ответ, требующий наводящих вопросов педагогав соответствии с алгоритмами действий.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41A9" w:rsidRPr="009B41A9" w:rsidRDefault="009B41A9" w:rsidP="009B4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B41A9" w:rsidRPr="009B41A9" w:rsidTr="0086346B">
        <w:tc>
          <w:tcPr>
            <w:tcW w:w="7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41A9" w:rsidRPr="009B41A9" w:rsidRDefault="009B41A9" w:rsidP="009B41A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1A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Неверная оценка ситуациив соответствии с алгоритмами действий.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B41A9" w:rsidRPr="009B41A9" w:rsidRDefault="009B41A9" w:rsidP="009B4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4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9B41A9" w:rsidRPr="009B41A9" w:rsidRDefault="009B41A9" w:rsidP="009B41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41A9" w:rsidRPr="009B41A9" w:rsidRDefault="009B41A9" w:rsidP="009B41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1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Оценивание изучения дорожных знаков:</w:t>
      </w:r>
    </w:p>
    <w:p w:rsidR="009B41A9" w:rsidRPr="009B41A9" w:rsidRDefault="009B41A9" w:rsidP="009B41A9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баллов – «отлично»;</w:t>
      </w:r>
    </w:p>
    <w:p w:rsidR="009B41A9" w:rsidRPr="009B41A9" w:rsidRDefault="009B41A9" w:rsidP="009B41A9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баллов – «хорошо»;</w:t>
      </w:r>
    </w:p>
    <w:p w:rsidR="009B41A9" w:rsidRPr="009B41A9" w:rsidRDefault="009B41A9" w:rsidP="009B41A9">
      <w:pPr>
        <w:numPr>
          <w:ilvl w:val="0"/>
          <w:numId w:val="7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баллов – «удовлетворительно;</w:t>
      </w:r>
    </w:p>
    <w:p w:rsidR="009B41A9" w:rsidRPr="009B41A9" w:rsidRDefault="009B41A9" w:rsidP="009B41A9">
      <w:pPr>
        <w:widowControl w:val="0"/>
        <w:numPr>
          <w:ilvl w:val="0"/>
          <w:numId w:val="7"/>
        </w:numPr>
        <w:shd w:val="clear" w:color="auto" w:fill="FFFFFF"/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4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баллов – «неудовлетворительно».</w:t>
      </w:r>
    </w:p>
    <w:p w:rsidR="009B41A9" w:rsidRPr="009B41A9" w:rsidRDefault="009B41A9" w:rsidP="009B41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41A9" w:rsidRPr="009B41A9" w:rsidRDefault="009B41A9" w:rsidP="009B41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41A9" w:rsidRPr="009B41A9" w:rsidRDefault="009B41A9" w:rsidP="009B41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41A9" w:rsidRPr="009B41A9" w:rsidRDefault="009B41A9" w:rsidP="009B41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41A9" w:rsidRPr="009B41A9" w:rsidRDefault="009B41A9" w:rsidP="009B41A9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1A9" w:rsidRPr="009B41A9" w:rsidRDefault="009B41A9" w:rsidP="009B41A9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009" w:rsidRDefault="00DB1009" w:rsidP="00DB100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009" w:rsidRDefault="00DB1009" w:rsidP="00DB100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009" w:rsidRDefault="00DB1009" w:rsidP="00DB100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009" w:rsidRDefault="00DB1009" w:rsidP="00DB100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009" w:rsidRDefault="00DB1009" w:rsidP="00DB100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009" w:rsidRDefault="00DB1009" w:rsidP="00DB100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009" w:rsidRPr="004F4354" w:rsidRDefault="00DB1009" w:rsidP="00DB100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DB1009" w:rsidRPr="004F4354" w:rsidRDefault="00DB1009" w:rsidP="00DB100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009" w:rsidRPr="004F4354" w:rsidRDefault="00DB1009" w:rsidP="00DB100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4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по подготовке </w:t>
      </w:r>
      <w:r w:rsidRPr="004F4354">
        <w:rPr>
          <w:rFonts w:ascii="Times New Roman" w:eastAsia="Times New Roman" w:hAnsi="Times New Roman" w:cs="Times New Roman"/>
          <w:b/>
          <w:sz w:val="28"/>
          <w:szCs w:val="28"/>
        </w:rPr>
        <w:t>ответов на вопросы:</w:t>
      </w:r>
    </w:p>
    <w:p w:rsidR="00DB1009" w:rsidRPr="004F4354" w:rsidRDefault="00DB1009" w:rsidP="00DB100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009" w:rsidRPr="004F4354" w:rsidRDefault="00DB1009" w:rsidP="00DB1009">
      <w:pPr>
        <w:tabs>
          <w:tab w:val="num" w:pos="28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 дают  возможность оперативной оценки подготовленности по данной теме и определения готовности к изучению следующей темы.</w:t>
      </w:r>
    </w:p>
    <w:p w:rsidR="00DB1009" w:rsidRPr="004F4354" w:rsidRDefault="00DB1009" w:rsidP="00DB1009">
      <w:pPr>
        <w:tabs>
          <w:tab w:val="num" w:pos="36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 должны быть направлены на решение следующих задач:</w:t>
      </w:r>
    </w:p>
    <w:p w:rsidR="00DB1009" w:rsidRPr="004F4354" w:rsidRDefault="00DB1009" w:rsidP="00BC150C">
      <w:pPr>
        <w:numPr>
          <w:ilvl w:val="0"/>
          <w:numId w:val="18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понимания понятийного аппарата учебной дисциплины;</w:t>
      </w:r>
    </w:p>
    <w:p w:rsidR="00DB1009" w:rsidRPr="004F4354" w:rsidRDefault="00DB1009" w:rsidP="00BC150C">
      <w:pPr>
        <w:numPr>
          <w:ilvl w:val="0"/>
          <w:numId w:val="18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воспроизведение фактического материала;</w:t>
      </w:r>
    </w:p>
    <w:p w:rsidR="00DB1009" w:rsidRPr="004F4354" w:rsidRDefault="00DB1009" w:rsidP="00BC150C">
      <w:pPr>
        <w:numPr>
          <w:ilvl w:val="0"/>
          <w:numId w:val="18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раскрытие причинно-следственных, временных и других связей;</w:t>
      </w:r>
    </w:p>
    <w:p w:rsidR="00DB1009" w:rsidRPr="004F4354" w:rsidRDefault="00DB1009" w:rsidP="00BC150C">
      <w:pPr>
        <w:numPr>
          <w:ilvl w:val="0"/>
          <w:numId w:val="18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выделение главного, сравнение, доказательство, конкретизация;</w:t>
      </w:r>
    </w:p>
    <w:p w:rsidR="00DB1009" w:rsidRPr="004F4354" w:rsidRDefault="00DB1009" w:rsidP="00BC150C">
      <w:pPr>
        <w:numPr>
          <w:ilvl w:val="0"/>
          <w:numId w:val="18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и систематизацию знаний.</w:t>
      </w:r>
    </w:p>
    <w:p w:rsidR="009B41A9" w:rsidRDefault="009B41A9" w:rsidP="009B41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1009" w:rsidRPr="004F4354" w:rsidRDefault="00DB1009" w:rsidP="009B41A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F4354">
        <w:rPr>
          <w:rFonts w:ascii="Times New Roman" w:eastAsia="Calibri" w:hAnsi="Times New Roman" w:cs="Times New Roman"/>
          <w:sz w:val="28"/>
          <w:szCs w:val="28"/>
        </w:rPr>
        <w:t>Оценка ответов на контрольные вопросы</w:t>
      </w:r>
    </w:p>
    <w:p w:rsidR="00DB1009" w:rsidRPr="004F4354" w:rsidRDefault="00DB1009" w:rsidP="00DB10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354">
        <w:rPr>
          <w:rFonts w:ascii="Times New Roman" w:eastAsia="Calibri" w:hAnsi="Times New Roman" w:cs="Times New Roman"/>
          <w:sz w:val="28"/>
          <w:szCs w:val="28"/>
        </w:rPr>
        <w:t>Развернутый ответ должен представлять собой связное, логически последовательное сообщение на заданную тему, показывать его умение применять определения, правила в конкретных случаях.</w:t>
      </w:r>
    </w:p>
    <w:p w:rsidR="00DB1009" w:rsidRPr="004F4354" w:rsidRDefault="00DB1009" w:rsidP="00DB10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1009" w:rsidRPr="004F4354" w:rsidRDefault="00DB1009" w:rsidP="00DB100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F4354">
        <w:rPr>
          <w:rFonts w:ascii="Times New Roman" w:eastAsia="Calibri" w:hAnsi="Times New Roman" w:cs="Times New Roman"/>
          <w:sz w:val="28"/>
          <w:szCs w:val="28"/>
        </w:rPr>
        <w:t>При оценке ответа учитывается:</w:t>
      </w:r>
    </w:p>
    <w:p w:rsidR="00DB1009" w:rsidRPr="004F4354" w:rsidRDefault="00DB1009" w:rsidP="00DB1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354">
        <w:rPr>
          <w:rFonts w:ascii="Times New Roman" w:eastAsia="Calibri" w:hAnsi="Times New Roman" w:cs="Times New Roman"/>
          <w:sz w:val="28"/>
          <w:szCs w:val="28"/>
        </w:rPr>
        <w:t>1) полнота и правильность ответа;</w:t>
      </w:r>
    </w:p>
    <w:p w:rsidR="00DB1009" w:rsidRPr="004F4354" w:rsidRDefault="00DB1009" w:rsidP="00DB1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354">
        <w:rPr>
          <w:rFonts w:ascii="Times New Roman" w:eastAsia="Calibri" w:hAnsi="Times New Roman" w:cs="Times New Roman"/>
          <w:sz w:val="28"/>
          <w:szCs w:val="28"/>
        </w:rPr>
        <w:t>2) степень осознанности, понимания изученного;</w:t>
      </w:r>
    </w:p>
    <w:p w:rsidR="00DB1009" w:rsidRPr="004F4354" w:rsidRDefault="00DB1009" w:rsidP="00DB1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354">
        <w:rPr>
          <w:rFonts w:ascii="Times New Roman" w:eastAsia="Calibri" w:hAnsi="Times New Roman" w:cs="Times New Roman"/>
          <w:sz w:val="28"/>
          <w:szCs w:val="28"/>
        </w:rPr>
        <w:t>3) языковое оформление ответа.</w:t>
      </w:r>
    </w:p>
    <w:p w:rsidR="00DB1009" w:rsidRPr="004F4354" w:rsidRDefault="00DB1009" w:rsidP="00DB1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1099"/>
      </w:tblGrid>
      <w:tr w:rsidR="00DB1009" w:rsidRPr="004F4354" w:rsidTr="0086346B"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1009" w:rsidRPr="004F4354" w:rsidRDefault="00DB1009" w:rsidP="008634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354">
              <w:rPr>
                <w:rFonts w:ascii="Times New Roman" w:eastAsia="Calibri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1009" w:rsidRPr="004F4354" w:rsidRDefault="00DB1009" w:rsidP="0086346B">
            <w:pPr>
              <w:ind w:firstLine="3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354"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</w:tr>
      <w:tr w:rsidR="00DB1009" w:rsidRPr="004F4354" w:rsidTr="0086346B"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1009" w:rsidRPr="004F4354" w:rsidRDefault="00DB1009" w:rsidP="008634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изложен полно, обнаружено понимание материала, обоснование суждений с применением знания на практике, приведены необходимые примеры; материал изложен последовательно и правильно.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1009" w:rsidRPr="004F4354" w:rsidRDefault="00DB1009" w:rsidP="0086346B">
            <w:pPr>
              <w:ind w:firstLine="3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35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DB1009" w:rsidRPr="004F4354" w:rsidTr="0086346B"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1009" w:rsidRPr="004F4354" w:rsidRDefault="00DB1009" w:rsidP="008634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</w:rPr>
              <w:t>Дан ответ, удовлетворяющий тем же требованиям, что и для отметки «5», но допускает 1 - 2 ошибки, которые сам же исправляет, и 1 - 2 недочета в последовательности и языковом оформлении излагаемого.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1009" w:rsidRPr="004F4354" w:rsidRDefault="00DB1009" w:rsidP="0086346B">
            <w:pPr>
              <w:ind w:firstLine="3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35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DB1009" w:rsidRPr="004F4354" w:rsidTr="0086346B"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1009" w:rsidRPr="004F4354" w:rsidRDefault="00DB1009" w:rsidP="008634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435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изложен неполно, допущены неточности в определении понятий или формулировке правил; недостаточно глубоко и доказательно обоснованы суждения и не приведены примеры; материал изложен непоследовательно, допущены  ошибки в языковом оформлении излагаемого материала.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1009" w:rsidRPr="004F4354" w:rsidRDefault="00DB1009" w:rsidP="008634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354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</w:tr>
      <w:tr w:rsidR="00DB1009" w:rsidRPr="004F4354" w:rsidTr="0086346B">
        <w:tc>
          <w:tcPr>
            <w:tcW w:w="84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1009" w:rsidRPr="004F4354" w:rsidRDefault="00DB1009" w:rsidP="008634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Обнаружено незнание большей части соответствующего раздела изучаемого материала, допущены ошибки в формулировке определений и правил, искажающие их смысл, беспорядочно и неуверенно изложен материал. 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1009" w:rsidRPr="004F4354" w:rsidRDefault="00DB1009" w:rsidP="008634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354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</w:tr>
    </w:tbl>
    <w:p w:rsidR="00DB1009" w:rsidRDefault="00DB1009" w:rsidP="00966920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6920" w:rsidRDefault="00966920" w:rsidP="00966920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6920" w:rsidRDefault="00966920" w:rsidP="00966920">
      <w:pPr>
        <w:ind w:firstLine="709"/>
        <w:contextualSpacing/>
        <w:jc w:val="right"/>
        <w:rPr>
          <w:sz w:val="28"/>
          <w:szCs w:val="28"/>
        </w:rPr>
      </w:pPr>
    </w:p>
    <w:p w:rsidR="00966920" w:rsidRDefault="00966920" w:rsidP="00966920">
      <w:pPr>
        <w:ind w:firstLine="709"/>
        <w:contextualSpacing/>
        <w:jc w:val="right"/>
        <w:rPr>
          <w:sz w:val="28"/>
          <w:szCs w:val="28"/>
        </w:rPr>
      </w:pPr>
    </w:p>
    <w:p w:rsidR="00966920" w:rsidRDefault="00966920" w:rsidP="00966920">
      <w:pPr>
        <w:ind w:firstLine="709"/>
        <w:contextualSpacing/>
        <w:jc w:val="right"/>
        <w:rPr>
          <w:sz w:val="28"/>
          <w:szCs w:val="28"/>
        </w:rPr>
      </w:pPr>
    </w:p>
    <w:p w:rsidR="00966920" w:rsidRDefault="00966920" w:rsidP="00966920">
      <w:pPr>
        <w:ind w:firstLine="709"/>
        <w:contextualSpacing/>
        <w:jc w:val="right"/>
        <w:rPr>
          <w:sz w:val="28"/>
          <w:szCs w:val="28"/>
        </w:rPr>
      </w:pPr>
    </w:p>
    <w:p w:rsidR="00966920" w:rsidRPr="00966920" w:rsidRDefault="00966920" w:rsidP="00966920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966920" w:rsidRPr="00966920" w:rsidRDefault="00966920" w:rsidP="00966920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66920" w:rsidRPr="00966920" w:rsidRDefault="00966920" w:rsidP="00966920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6920">
        <w:rPr>
          <w:rFonts w:ascii="Times New Roman" w:hAnsi="Times New Roman" w:cs="Times New Roman"/>
          <w:b/>
          <w:sz w:val="28"/>
          <w:szCs w:val="28"/>
        </w:rPr>
        <w:t>Методические рекомендации по подготовке реферата:</w:t>
      </w:r>
    </w:p>
    <w:p w:rsidR="00966920" w:rsidRPr="00966920" w:rsidRDefault="00966920" w:rsidP="0096692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6920" w:rsidRPr="00966920" w:rsidRDefault="00966920" w:rsidP="00966920">
      <w:pPr>
        <w:shd w:val="clear" w:color="auto" w:fill="FFFFFF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Слово «реферат» происходит от латинского «</w:t>
      </w:r>
      <w:proofErr w:type="spellStart"/>
      <w:r w:rsidRPr="00966920">
        <w:rPr>
          <w:rFonts w:ascii="Times New Roman" w:hAnsi="Times New Roman" w:cs="Times New Roman"/>
          <w:sz w:val="28"/>
          <w:szCs w:val="28"/>
          <w:lang w:val="en-US"/>
        </w:rPr>
        <w:t>refere</w:t>
      </w:r>
      <w:proofErr w:type="spellEnd"/>
      <w:r w:rsidRPr="00966920">
        <w:rPr>
          <w:rFonts w:ascii="Times New Roman" w:hAnsi="Times New Roman" w:cs="Times New Roman"/>
          <w:sz w:val="28"/>
          <w:szCs w:val="28"/>
        </w:rPr>
        <w:t>», что означает «докладываю, сообщаю».</w:t>
      </w:r>
    </w:p>
    <w:p w:rsidR="00966920" w:rsidRPr="00966920" w:rsidRDefault="00966920" w:rsidP="00966920">
      <w:pPr>
        <w:shd w:val="clear" w:color="auto" w:fill="FFFFFF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bCs/>
          <w:sz w:val="28"/>
          <w:szCs w:val="28"/>
        </w:rPr>
        <w:t>Рефера</w:t>
      </w:r>
      <w:proofErr w:type="gramStart"/>
      <w:r w:rsidRPr="00966920">
        <w:rPr>
          <w:rFonts w:ascii="Times New Roman" w:hAnsi="Times New Roman" w:cs="Times New Roman"/>
          <w:bCs/>
          <w:sz w:val="28"/>
          <w:szCs w:val="28"/>
        </w:rPr>
        <w:t>т</w:t>
      </w:r>
      <w:r w:rsidRPr="00966920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966920">
        <w:rPr>
          <w:rFonts w:ascii="Times New Roman" w:hAnsi="Times New Roman" w:cs="Times New Roman"/>
          <w:sz w:val="28"/>
          <w:szCs w:val="28"/>
        </w:rPr>
        <w:t xml:space="preserve"> это краткое изложение информации, взятой из одного или нескольких источников, в письменном виде или в форме публичного доклада. Как правило, реферат основан на нескольких текстах, таких как научная работа, книга, диссертация, подшивка статей, периодики и др.</w:t>
      </w:r>
    </w:p>
    <w:p w:rsidR="00966920" w:rsidRPr="00966920" w:rsidRDefault="00966920" w:rsidP="00966920">
      <w:pPr>
        <w:shd w:val="clear" w:color="auto" w:fill="FFFFFF"/>
        <w:ind w:firstLineChars="125" w:firstLine="35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6920" w:rsidRPr="00966920" w:rsidRDefault="00966920" w:rsidP="00966920">
      <w:pPr>
        <w:shd w:val="clear" w:color="auto" w:fill="FFFFFF"/>
        <w:ind w:firstLineChars="125" w:firstLine="350"/>
        <w:jc w:val="center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bCs/>
          <w:sz w:val="28"/>
          <w:szCs w:val="28"/>
        </w:rPr>
        <w:t>Этапы подготовки реферата:</w:t>
      </w:r>
    </w:p>
    <w:p w:rsidR="00966920" w:rsidRPr="00966920" w:rsidRDefault="00966920" w:rsidP="00966920">
      <w:pPr>
        <w:pStyle w:val="a6"/>
        <w:widowControl w:val="0"/>
        <w:numPr>
          <w:ilvl w:val="0"/>
          <w:numId w:val="50"/>
        </w:numPr>
        <w:shd w:val="clear" w:color="auto" w:fill="FFFFFF"/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Подготовка и планирование.</w:t>
      </w:r>
    </w:p>
    <w:p w:rsidR="00966920" w:rsidRPr="00966920" w:rsidRDefault="00966920" w:rsidP="00966920">
      <w:pPr>
        <w:pStyle w:val="a6"/>
        <w:widowControl w:val="0"/>
        <w:numPr>
          <w:ilvl w:val="0"/>
          <w:numId w:val="50"/>
        </w:numPr>
        <w:shd w:val="clear" w:color="auto" w:fill="FFFFFF"/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Выбор и осознание темы реферата.</w:t>
      </w:r>
    </w:p>
    <w:p w:rsidR="00966920" w:rsidRPr="00966920" w:rsidRDefault="00966920" w:rsidP="00966920">
      <w:pPr>
        <w:pStyle w:val="a6"/>
        <w:widowControl w:val="0"/>
        <w:numPr>
          <w:ilvl w:val="0"/>
          <w:numId w:val="50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Подбор источников и литературы.</w:t>
      </w:r>
    </w:p>
    <w:p w:rsidR="00966920" w:rsidRPr="00966920" w:rsidRDefault="00966920" w:rsidP="00966920">
      <w:pPr>
        <w:pStyle w:val="a6"/>
        <w:widowControl w:val="0"/>
        <w:numPr>
          <w:ilvl w:val="0"/>
          <w:numId w:val="50"/>
        </w:numPr>
        <w:shd w:val="clear" w:color="auto" w:fill="FFFFFF"/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Работа с выбранными источниками и литературой.</w:t>
      </w:r>
    </w:p>
    <w:p w:rsidR="00966920" w:rsidRPr="00966920" w:rsidRDefault="00966920" w:rsidP="00966920">
      <w:pPr>
        <w:pStyle w:val="a6"/>
        <w:widowControl w:val="0"/>
        <w:numPr>
          <w:ilvl w:val="0"/>
          <w:numId w:val="50"/>
        </w:numPr>
        <w:shd w:val="clear" w:color="auto" w:fill="FFFFFF"/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Систематизация и анализ материала.</w:t>
      </w:r>
    </w:p>
    <w:p w:rsidR="00966920" w:rsidRPr="00966920" w:rsidRDefault="00966920" w:rsidP="00966920">
      <w:pPr>
        <w:pStyle w:val="a6"/>
        <w:widowControl w:val="0"/>
        <w:numPr>
          <w:ilvl w:val="0"/>
          <w:numId w:val="50"/>
        </w:numPr>
        <w:shd w:val="clear" w:color="auto" w:fill="FFFFFF"/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Составление рабочего плана реферата.</w:t>
      </w:r>
    </w:p>
    <w:p w:rsidR="00966920" w:rsidRPr="00966920" w:rsidRDefault="00966920" w:rsidP="00966920">
      <w:pPr>
        <w:pStyle w:val="a6"/>
        <w:widowControl w:val="0"/>
        <w:numPr>
          <w:ilvl w:val="0"/>
          <w:numId w:val="50"/>
        </w:numPr>
        <w:shd w:val="clear" w:color="auto" w:fill="FFFFFF"/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Письменное изложение материала по параграфам.</w:t>
      </w:r>
    </w:p>
    <w:p w:rsidR="00966920" w:rsidRPr="00966920" w:rsidRDefault="00966920" w:rsidP="00966920">
      <w:pPr>
        <w:pStyle w:val="a6"/>
        <w:widowControl w:val="0"/>
        <w:numPr>
          <w:ilvl w:val="0"/>
          <w:numId w:val="50"/>
        </w:numPr>
        <w:shd w:val="clear" w:color="auto" w:fill="FFFFFF"/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Редактирование, переработка текста.</w:t>
      </w:r>
    </w:p>
    <w:p w:rsidR="00966920" w:rsidRPr="00966920" w:rsidRDefault="00966920" w:rsidP="00966920">
      <w:pPr>
        <w:pStyle w:val="a6"/>
        <w:numPr>
          <w:ilvl w:val="0"/>
          <w:numId w:val="50"/>
        </w:numPr>
        <w:shd w:val="clear" w:color="auto" w:fill="FFFFFF"/>
        <w:tabs>
          <w:tab w:val="left" w:pos="0"/>
          <w:tab w:val="left" w:pos="1276"/>
          <w:tab w:val="left" w:pos="1440"/>
          <w:tab w:val="left" w:pos="148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Оформление реферата.</w:t>
      </w:r>
    </w:p>
    <w:p w:rsidR="00966920" w:rsidRPr="00966920" w:rsidRDefault="00966920" w:rsidP="00966920">
      <w:pPr>
        <w:pStyle w:val="a6"/>
        <w:numPr>
          <w:ilvl w:val="0"/>
          <w:numId w:val="50"/>
        </w:numPr>
        <w:shd w:val="clear" w:color="auto" w:fill="FFFFFF"/>
        <w:tabs>
          <w:tab w:val="left" w:pos="0"/>
          <w:tab w:val="left" w:pos="1276"/>
          <w:tab w:val="left" w:pos="1488"/>
          <w:tab w:val="left" w:pos="16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Защита реферата.</w:t>
      </w:r>
    </w:p>
    <w:p w:rsidR="00966920" w:rsidRPr="00966920" w:rsidRDefault="00966920" w:rsidP="00966920">
      <w:pPr>
        <w:shd w:val="clear" w:color="auto" w:fill="FFFFFF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6920" w:rsidRPr="00966920" w:rsidRDefault="00966920" w:rsidP="00966920">
      <w:pPr>
        <w:shd w:val="clear" w:color="auto" w:fill="FFFFFF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Структура реферата индивидуальна и зависит от особенностей научной работы и ее темы и традиционно включает в себя следующие части:</w:t>
      </w:r>
    </w:p>
    <w:p w:rsidR="00966920" w:rsidRPr="00966920" w:rsidRDefault="00966920" w:rsidP="00966920">
      <w:pPr>
        <w:shd w:val="clear" w:color="auto" w:fill="FFFFFF"/>
        <w:tabs>
          <w:tab w:val="left" w:pos="1608"/>
        </w:tabs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bCs/>
          <w:sz w:val="28"/>
          <w:szCs w:val="28"/>
        </w:rPr>
        <w:t>1. Титульный лис</w:t>
      </w:r>
      <w:proofErr w:type="gramStart"/>
      <w:r w:rsidRPr="00966920">
        <w:rPr>
          <w:rFonts w:ascii="Times New Roman" w:hAnsi="Times New Roman" w:cs="Times New Roman"/>
          <w:bCs/>
          <w:sz w:val="28"/>
          <w:szCs w:val="28"/>
        </w:rPr>
        <w:t>т</w:t>
      </w:r>
      <w:r w:rsidRPr="0096692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966920">
        <w:rPr>
          <w:rFonts w:ascii="Times New Roman" w:hAnsi="Times New Roman" w:cs="Times New Roman"/>
          <w:sz w:val="28"/>
          <w:szCs w:val="28"/>
        </w:rPr>
        <w:t>Приложение 1).</w:t>
      </w:r>
    </w:p>
    <w:p w:rsidR="00966920" w:rsidRPr="00966920" w:rsidRDefault="00966920" w:rsidP="00966920">
      <w:pPr>
        <w:shd w:val="clear" w:color="auto" w:fill="FFFFFF"/>
        <w:tabs>
          <w:tab w:val="left" w:pos="1675"/>
        </w:tabs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bCs/>
          <w:sz w:val="28"/>
          <w:szCs w:val="28"/>
        </w:rPr>
        <w:t>2. Пла</w:t>
      </w:r>
      <w:proofErr w:type="gramStart"/>
      <w:r w:rsidRPr="00966920">
        <w:rPr>
          <w:rFonts w:ascii="Times New Roman" w:hAnsi="Times New Roman" w:cs="Times New Roman"/>
          <w:bCs/>
          <w:sz w:val="28"/>
          <w:szCs w:val="28"/>
        </w:rPr>
        <w:t>н</w:t>
      </w:r>
      <w:r w:rsidRPr="0096692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966920">
        <w:rPr>
          <w:rFonts w:ascii="Times New Roman" w:hAnsi="Times New Roman" w:cs="Times New Roman"/>
          <w:sz w:val="28"/>
          <w:szCs w:val="28"/>
        </w:rPr>
        <w:t>оглавление, содержание). В нем последовательно излагаются названия пунктов реферата (простой план). Реферат может структурироваться по главам и параграфам (сложный план). Здесь необходимо указать номера страниц, с которых начинается каждый пункт плана. Каждая глава начинается с новой страницы. Заголовки каждой главы, параграфа печатаются в середине строчки, в конце заголовка точка не ставится. Не допускаются кавычки и переносы слов.</w:t>
      </w:r>
    </w:p>
    <w:p w:rsidR="00966920" w:rsidRPr="00966920" w:rsidRDefault="00966920" w:rsidP="00966920">
      <w:pPr>
        <w:shd w:val="clear" w:color="auto" w:fill="FFFFFF"/>
        <w:tabs>
          <w:tab w:val="left" w:pos="1675"/>
        </w:tabs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bCs/>
          <w:sz w:val="28"/>
          <w:szCs w:val="28"/>
        </w:rPr>
        <w:t>3. Вводная част</w:t>
      </w:r>
      <w:proofErr w:type="gramStart"/>
      <w:r w:rsidRPr="00966920">
        <w:rPr>
          <w:rFonts w:ascii="Times New Roman" w:hAnsi="Times New Roman" w:cs="Times New Roman"/>
          <w:bCs/>
          <w:sz w:val="28"/>
          <w:szCs w:val="28"/>
        </w:rPr>
        <w:t>ь</w:t>
      </w:r>
      <w:r w:rsidRPr="0096692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966920">
        <w:rPr>
          <w:rFonts w:ascii="Times New Roman" w:hAnsi="Times New Roman" w:cs="Times New Roman"/>
          <w:sz w:val="28"/>
          <w:szCs w:val="28"/>
        </w:rPr>
        <w:t xml:space="preserve">введение). Формулируется тема реферата, определяется место рассматриваемой проблематики среди других научных </w:t>
      </w:r>
      <w:r w:rsidRPr="00966920">
        <w:rPr>
          <w:rFonts w:ascii="Times New Roman" w:hAnsi="Times New Roman" w:cs="Times New Roman"/>
          <w:sz w:val="28"/>
          <w:szCs w:val="28"/>
        </w:rPr>
        <w:lastRenderedPageBreak/>
        <w:t xml:space="preserve">проблем и подходов, т.е. автор объясняет ее </w:t>
      </w:r>
      <w:r w:rsidRPr="00966920">
        <w:rPr>
          <w:rFonts w:ascii="Times New Roman" w:hAnsi="Times New Roman" w:cs="Times New Roman"/>
          <w:iCs/>
          <w:sz w:val="28"/>
          <w:szCs w:val="28"/>
        </w:rPr>
        <w:t xml:space="preserve">актуальность и значимость. </w:t>
      </w:r>
      <w:r w:rsidRPr="00966920">
        <w:rPr>
          <w:rFonts w:ascii="Times New Roman" w:hAnsi="Times New Roman" w:cs="Times New Roman"/>
          <w:sz w:val="28"/>
          <w:szCs w:val="28"/>
        </w:rPr>
        <w:t>Даётся краткий обзор источников, на материале которых раскрывается тема.</w:t>
      </w:r>
    </w:p>
    <w:p w:rsidR="00966920" w:rsidRPr="00966920" w:rsidRDefault="00966920" w:rsidP="00966920">
      <w:pPr>
        <w:shd w:val="clear" w:color="auto" w:fill="FFFFFF"/>
        <w:tabs>
          <w:tab w:val="left" w:pos="1675"/>
        </w:tabs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bCs/>
          <w:sz w:val="28"/>
          <w:szCs w:val="28"/>
        </w:rPr>
        <w:t>4. Основная часть</w:t>
      </w:r>
      <w:r w:rsidRPr="00966920">
        <w:rPr>
          <w:rFonts w:ascii="Times New Roman" w:hAnsi="Times New Roman" w:cs="Times New Roman"/>
          <w:sz w:val="28"/>
          <w:szCs w:val="28"/>
        </w:rPr>
        <w:t>. Структурируется по главам, параграфам. Основной материал излагается в форме связного, последовательного, доказательного повествования, иллюстрация автором основных положений. Подбор материала в основной части реферата должен быть направлен на рассмотрение и раскрытие основных положений выбранной темы; выявление собственного мнения обучающегося, сформированного на основе работы с источниками и литературой.</w:t>
      </w:r>
    </w:p>
    <w:p w:rsidR="00966920" w:rsidRPr="00966920" w:rsidRDefault="00966920" w:rsidP="00966920">
      <w:pPr>
        <w:shd w:val="clear" w:color="auto" w:fill="FFFFFF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 xml:space="preserve">Обязательными являются ссылки на авторов, чьи позиции, мнения, информация использованы в реферате. Оформляются ссылки и цитаты в соответствии с правилами. Ссылки могут быть двух видов: </w:t>
      </w:r>
      <w:proofErr w:type="spellStart"/>
      <w:r w:rsidRPr="00966920">
        <w:rPr>
          <w:rFonts w:ascii="Times New Roman" w:hAnsi="Times New Roman" w:cs="Times New Roman"/>
          <w:iCs/>
          <w:sz w:val="28"/>
          <w:szCs w:val="28"/>
        </w:rPr>
        <w:t>внутритекстовые</w:t>
      </w:r>
      <w:proofErr w:type="spellEnd"/>
      <w:r w:rsidRPr="00966920">
        <w:rPr>
          <w:rFonts w:ascii="Times New Roman" w:hAnsi="Times New Roman" w:cs="Times New Roman"/>
          <w:iCs/>
          <w:sz w:val="28"/>
          <w:szCs w:val="28"/>
        </w:rPr>
        <w:t xml:space="preserve"> и подстрочные.</w:t>
      </w:r>
    </w:p>
    <w:p w:rsidR="00966920" w:rsidRPr="00966920" w:rsidRDefault="00966920" w:rsidP="00966920">
      <w:pPr>
        <w:shd w:val="clear" w:color="auto" w:fill="FFFFFF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 xml:space="preserve">Во </w:t>
      </w:r>
      <w:proofErr w:type="spellStart"/>
      <w:r w:rsidRPr="00966920">
        <w:rPr>
          <w:rFonts w:ascii="Times New Roman" w:hAnsi="Times New Roman" w:cs="Times New Roman"/>
          <w:sz w:val="28"/>
          <w:szCs w:val="28"/>
        </w:rPr>
        <w:t>внутритекстовых</w:t>
      </w:r>
      <w:proofErr w:type="spellEnd"/>
      <w:r w:rsidRPr="00966920">
        <w:rPr>
          <w:rFonts w:ascii="Times New Roman" w:hAnsi="Times New Roman" w:cs="Times New Roman"/>
          <w:sz w:val="28"/>
          <w:szCs w:val="28"/>
        </w:rPr>
        <w:t xml:space="preserve"> ссылках на произведение, включенное в список литературы, после упоминания о нем или после цитаты из него в скобках проставляют номер, под которым оно значится в списке.</w:t>
      </w:r>
    </w:p>
    <w:p w:rsidR="00966920" w:rsidRPr="00966920" w:rsidRDefault="00966920" w:rsidP="00966920">
      <w:pPr>
        <w:shd w:val="clear" w:color="auto" w:fill="FFFFFF"/>
        <w:ind w:firstLineChars="253" w:firstLine="708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bCs/>
          <w:iCs/>
          <w:sz w:val="28"/>
          <w:szCs w:val="28"/>
        </w:rPr>
        <w:t>Например:</w:t>
      </w:r>
    </w:p>
    <w:p w:rsidR="00966920" w:rsidRPr="00966920" w:rsidRDefault="00966920" w:rsidP="00966920">
      <w:pPr>
        <w:shd w:val="clear" w:color="auto" w:fill="FFFFFF"/>
        <w:ind w:firstLineChars="253" w:firstLine="708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bCs/>
          <w:sz w:val="28"/>
          <w:szCs w:val="28"/>
        </w:rPr>
        <w:t>Г. И. Щукина (10) отмечает, что «…».</w:t>
      </w:r>
    </w:p>
    <w:p w:rsidR="00966920" w:rsidRPr="00966920" w:rsidRDefault="00966920" w:rsidP="00966920">
      <w:pPr>
        <w:shd w:val="clear" w:color="auto" w:fill="FFFFFF"/>
        <w:tabs>
          <w:tab w:val="left" w:pos="2155"/>
          <w:tab w:val="left" w:pos="4382"/>
          <w:tab w:val="left" w:pos="6010"/>
          <w:tab w:val="left" w:pos="7762"/>
        </w:tabs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В подстрочных ссылках приводят полностью библиографическое описание произведения, на которое дается ссылка. Такая ссылка располагается под текстом после линии длиной 2 см.</w:t>
      </w:r>
    </w:p>
    <w:p w:rsidR="00966920" w:rsidRPr="00966920" w:rsidRDefault="00966920" w:rsidP="00966920">
      <w:pPr>
        <w:shd w:val="clear" w:color="auto" w:fill="FFFFFF"/>
        <w:ind w:firstLineChars="253" w:firstLine="708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bCs/>
          <w:iCs/>
          <w:sz w:val="28"/>
          <w:szCs w:val="28"/>
        </w:rPr>
        <w:t>Например:</w:t>
      </w:r>
    </w:p>
    <w:p w:rsidR="00966920" w:rsidRPr="00966920" w:rsidRDefault="00966920" w:rsidP="00966920">
      <w:pPr>
        <w:shd w:val="clear" w:color="auto" w:fill="FFFFFF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bCs/>
          <w:sz w:val="28"/>
          <w:szCs w:val="28"/>
        </w:rPr>
        <w:t>В тексте: «Хорошая, научно обоснованная технология обучения и воспитания – это и есть педагогическое мастерство», - пишет В.П. Беспалько в книге «Слагаемые педагогической технологии».*</w:t>
      </w:r>
    </w:p>
    <w:p w:rsidR="00966920" w:rsidRPr="00966920" w:rsidRDefault="00966920" w:rsidP="00966920">
      <w:pPr>
        <w:shd w:val="clear" w:color="auto" w:fill="FFFFFF"/>
        <w:tabs>
          <w:tab w:val="left" w:leader="underscore" w:pos="2318"/>
        </w:tabs>
        <w:ind w:firstLineChars="253" w:firstLine="708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bCs/>
          <w:sz w:val="28"/>
          <w:szCs w:val="28"/>
        </w:rPr>
        <w:tab/>
      </w:r>
    </w:p>
    <w:p w:rsidR="00966920" w:rsidRPr="00966920" w:rsidRDefault="00966920" w:rsidP="00966920">
      <w:pPr>
        <w:shd w:val="clear" w:color="auto" w:fill="FFFFFF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bCs/>
          <w:sz w:val="28"/>
          <w:szCs w:val="28"/>
        </w:rPr>
        <w:t>*Беспалько В.П. Слагаемые педагогической технологии. - М., 1989.с.3</w:t>
      </w:r>
      <w:r w:rsidRPr="0096692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66920" w:rsidRPr="00966920" w:rsidRDefault="00966920" w:rsidP="00966920">
      <w:pPr>
        <w:shd w:val="clear" w:color="auto" w:fill="FFFFFF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При повторных ссылках на одно и то же произведение приводятся только фамилия и инициалы автора, заглавие произведения и соответствующие страницы.</w:t>
      </w:r>
    </w:p>
    <w:p w:rsidR="00966920" w:rsidRPr="00966920" w:rsidRDefault="00966920" w:rsidP="00966920">
      <w:pPr>
        <w:shd w:val="clear" w:color="auto" w:fill="FFFFFF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 xml:space="preserve">5. </w:t>
      </w:r>
      <w:r w:rsidRPr="00966920">
        <w:rPr>
          <w:rFonts w:ascii="Times New Roman" w:hAnsi="Times New Roman" w:cs="Times New Roman"/>
          <w:bCs/>
          <w:sz w:val="28"/>
          <w:szCs w:val="28"/>
        </w:rPr>
        <w:t>Заключение</w:t>
      </w:r>
      <w:r w:rsidRPr="00966920">
        <w:rPr>
          <w:rFonts w:ascii="Times New Roman" w:hAnsi="Times New Roman" w:cs="Times New Roman"/>
          <w:sz w:val="28"/>
          <w:szCs w:val="28"/>
        </w:rPr>
        <w:t xml:space="preserve">. Подводятся итоги выполненной работы, краткое и четкое изложение выводов, анализ степени выполнения поставленных во </w:t>
      </w:r>
      <w:r w:rsidRPr="00966920">
        <w:rPr>
          <w:rFonts w:ascii="Times New Roman" w:hAnsi="Times New Roman" w:cs="Times New Roman"/>
          <w:sz w:val="28"/>
          <w:szCs w:val="28"/>
        </w:rPr>
        <w:lastRenderedPageBreak/>
        <w:t xml:space="preserve">введении задач. Подтверждается актуальность проблемы и перспективность, предлагаются рекомендации. Заключение должно быть кратким, вытекающим из содержания основной части. </w:t>
      </w:r>
    </w:p>
    <w:p w:rsidR="00966920" w:rsidRPr="00966920" w:rsidRDefault="00966920" w:rsidP="00966920">
      <w:pPr>
        <w:shd w:val="clear" w:color="auto" w:fill="FFFFFF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 xml:space="preserve">6. </w:t>
      </w:r>
      <w:r w:rsidRPr="00966920">
        <w:rPr>
          <w:rFonts w:ascii="Times New Roman" w:hAnsi="Times New Roman" w:cs="Times New Roman"/>
          <w:bCs/>
          <w:sz w:val="28"/>
          <w:szCs w:val="28"/>
        </w:rPr>
        <w:t>Список используемой литературы</w:t>
      </w:r>
      <w:r w:rsidRPr="00966920">
        <w:rPr>
          <w:rFonts w:ascii="Times New Roman" w:hAnsi="Times New Roman" w:cs="Times New Roman"/>
          <w:sz w:val="28"/>
          <w:szCs w:val="28"/>
        </w:rPr>
        <w:t>. Указывается не менее 8-10 различных источников для реферата. Расположение источников следует по алфавиту: фамилии авторов и заглавий документов. В список вносится перечень всех изученных монографий, статей, учебников, справочников, энциклопедий и проч.</w:t>
      </w:r>
    </w:p>
    <w:p w:rsidR="00966920" w:rsidRPr="00966920" w:rsidRDefault="00966920" w:rsidP="00966920">
      <w:pPr>
        <w:shd w:val="clear" w:color="auto" w:fill="FFFFFF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966920">
        <w:rPr>
          <w:rFonts w:ascii="Times New Roman" w:hAnsi="Times New Roman" w:cs="Times New Roman"/>
          <w:bCs/>
          <w:sz w:val="28"/>
          <w:szCs w:val="28"/>
        </w:rPr>
        <w:t>Приложение</w:t>
      </w:r>
      <w:proofErr w:type="gramStart"/>
      <w:r w:rsidRPr="00966920">
        <w:rPr>
          <w:rFonts w:ascii="Times New Roman" w:hAnsi="Times New Roman" w:cs="Times New Roman"/>
          <w:bCs/>
          <w:sz w:val="28"/>
          <w:szCs w:val="28"/>
        </w:rPr>
        <w:t>.</w:t>
      </w:r>
      <w:r w:rsidRPr="0096692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66920">
        <w:rPr>
          <w:rFonts w:ascii="Times New Roman" w:hAnsi="Times New Roman" w:cs="Times New Roman"/>
          <w:sz w:val="28"/>
          <w:szCs w:val="28"/>
        </w:rPr>
        <w:t>ллюстративный</w:t>
      </w:r>
      <w:proofErr w:type="spellEnd"/>
      <w:r w:rsidRPr="00966920">
        <w:rPr>
          <w:rFonts w:ascii="Times New Roman" w:hAnsi="Times New Roman" w:cs="Times New Roman"/>
          <w:sz w:val="28"/>
          <w:szCs w:val="28"/>
        </w:rPr>
        <w:t xml:space="preserve"> материал составляется параллельно написанию реферата. В него выносится только самое главное по работе: выводы, обобщения, результаты сделанного автором анализа, иллюстрации вспомогательного характера, инструкции и методики, разработанные в процессе выполнения работы, таблицы вспомогательных цифровых данных.</w:t>
      </w:r>
    </w:p>
    <w:p w:rsidR="00966920" w:rsidRPr="00966920" w:rsidRDefault="00966920" w:rsidP="00966920">
      <w:pPr>
        <w:shd w:val="clear" w:color="auto" w:fill="FFFFFF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Иллюстративного материала не должно быть слишком много, не более 3 страниц. На все таблицы, рисунки, схемы, графики должны быть сделаны ссылки: «Составлено автором», либо ссылка на источник.</w:t>
      </w:r>
    </w:p>
    <w:p w:rsidR="00966920" w:rsidRPr="00966920" w:rsidRDefault="00966920" w:rsidP="009669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Оформление текстового материала.</w:t>
      </w:r>
    </w:p>
    <w:p w:rsidR="00966920" w:rsidRPr="00966920" w:rsidRDefault="00966920" w:rsidP="009669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920">
        <w:rPr>
          <w:rFonts w:ascii="Times New Roman" w:hAnsi="Times New Roman" w:cs="Times New Roman"/>
          <w:sz w:val="28"/>
          <w:szCs w:val="28"/>
        </w:rPr>
        <w:t>Текстовая часть работы должна быть представлена  в компьютерном варианте на бумаге формата А</w:t>
      </w:r>
      <w:proofErr w:type="gramStart"/>
      <w:r w:rsidRPr="00966920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966920">
        <w:rPr>
          <w:rFonts w:ascii="Times New Roman" w:hAnsi="Times New Roman" w:cs="Times New Roman"/>
          <w:sz w:val="28"/>
          <w:szCs w:val="28"/>
        </w:rPr>
        <w:t xml:space="preserve">. Шрифт – </w:t>
      </w:r>
      <w:proofErr w:type="spellStart"/>
      <w:r w:rsidRPr="00966920">
        <w:rPr>
          <w:rFonts w:ascii="Times New Roman" w:hAnsi="Times New Roman" w:cs="Times New Roman"/>
          <w:sz w:val="28"/>
          <w:szCs w:val="28"/>
        </w:rPr>
        <w:t>TimesNewRoman</w:t>
      </w:r>
      <w:proofErr w:type="spellEnd"/>
      <w:r w:rsidRPr="00966920">
        <w:rPr>
          <w:rFonts w:ascii="Times New Roman" w:hAnsi="Times New Roman" w:cs="Times New Roman"/>
          <w:sz w:val="28"/>
          <w:szCs w:val="28"/>
        </w:rPr>
        <w:t xml:space="preserve">, размер шрифта – 14, полуторный интервал, выравнивание по ширине. Страницы должны иметь поля (рекомендуемые): нижнее – 2; верхнее – 2; левое – 3; правое – 1,5. Объем реферата– 15-20 страниц. Все страницы работы должны быть подсчитаны, начиная с титульного листа и заканчивая последним приложением. Нумерация страниц должна быть сквозная, начиная  с введения и заканчивая  последним приложением. Номер страницы ставится в правом углу нижнего поля. </w:t>
      </w:r>
    </w:p>
    <w:p w:rsidR="00966920" w:rsidRPr="00966920" w:rsidRDefault="00966920" w:rsidP="00966920">
      <w:pPr>
        <w:shd w:val="clear" w:color="auto" w:fill="FFFFFF"/>
        <w:ind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</w:p>
    <w:p w:rsidR="00966920" w:rsidRPr="00966920" w:rsidRDefault="00966920" w:rsidP="00966920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669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Критерии и показатели, используемые при оценивании реферата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5"/>
        <w:gridCol w:w="6430"/>
      </w:tblGrid>
      <w:tr w:rsidR="00966920" w:rsidRPr="00966920" w:rsidTr="00966920"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66920" w:rsidRPr="00966920" w:rsidRDefault="00966920" w:rsidP="00C33AA1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6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66920" w:rsidRPr="00966920" w:rsidRDefault="00966920" w:rsidP="00C33AA1">
            <w:pPr>
              <w:ind w:lef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</w:p>
        </w:tc>
      </w:tr>
      <w:tr w:rsidR="00966920" w:rsidRPr="00966920" w:rsidTr="00966920"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66920" w:rsidRPr="00966920" w:rsidRDefault="00966920" w:rsidP="00C33AA1">
            <w:pPr>
              <w:ind w:left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1.Новизна реферированного текста</w:t>
            </w:r>
          </w:p>
          <w:p w:rsidR="00966920" w:rsidRPr="00966920" w:rsidRDefault="00966920" w:rsidP="00C33AA1">
            <w:pP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Макс. - 20 баллов</w:t>
            </w:r>
          </w:p>
        </w:tc>
        <w:tc>
          <w:tcPr>
            <w:tcW w:w="6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66920" w:rsidRPr="00966920" w:rsidRDefault="00966920" w:rsidP="00966920">
            <w:pPr>
              <w:pStyle w:val="a6"/>
              <w:numPr>
                <w:ilvl w:val="0"/>
                <w:numId w:val="45"/>
              </w:numPr>
              <w:tabs>
                <w:tab w:val="left" w:pos="0"/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актуальность проблемы и темы;</w:t>
            </w:r>
          </w:p>
          <w:p w:rsidR="00966920" w:rsidRPr="00966920" w:rsidRDefault="00966920" w:rsidP="00966920">
            <w:pPr>
              <w:pStyle w:val="a6"/>
              <w:numPr>
                <w:ilvl w:val="0"/>
                <w:numId w:val="45"/>
              </w:numPr>
              <w:tabs>
                <w:tab w:val="left" w:pos="0"/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новизна и самостоятельность в постановке проблемы, в формулировании нового аспекта выбранной для анализа проблемы;</w:t>
            </w:r>
          </w:p>
          <w:p w:rsidR="00966920" w:rsidRPr="00966920" w:rsidRDefault="00966920" w:rsidP="00966920">
            <w:pPr>
              <w:pStyle w:val="a6"/>
              <w:numPr>
                <w:ilvl w:val="0"/>
                <w:numId w:val="45"/>
              </w:numPr>
              <w:tabs>
                <w:tab w:val="left" w:pos="0"/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авторской позиции, самостоятельность суждений.</w:t>
            </w:r>
          </w:p>
        </w:tc>
      </w:tr>
      <w:tr w:rsidR="00966920" w:rsidRPr="00966920" w:rsidTr="00966920"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66920" w:rsidRPr="00966920" w:rsidRDefault="00966920" w:rsidP="00C33AA1">
            <w:pP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2. Степень раскрытия сущности проблемы </w:t>
            </w:r>
          </w:p>
          <w:p w:rsidR="00966920" w:rsidRPr="00966920" w:rsidRDefault="00966920" w:rsidP="00C33AA1">
            <w:pP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Макс. - 30 баллов</w:t>
            </w:r>
          </w:p>
        </w:tc>
        <w:tc>
          <w:tcPr>
            <w:tcW w:w="6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66920" w:rsidRPr="00966920" w:rsidRDefault="00966920" w:rsidP="00966920">
            <w:pPr>
              <w:pStyle w:val="a6"/>
              <w:numPr>
                <w:ilvl w:val="0"/>
                <w:numId w:val="46"/>
              </w:numPr>
              <w:tabs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соответствие плана теме реферата;</w:t>
            </w:r>
          </w:p>
          <w:p w:rsidR="00966920" w:rsidRPr="00966920" w:rsidRDefault="00966920" w:rsidP="00966920">
            <w:pPr>
              <w:pStyle w:val="a6"/>
              <w:numPr>
                <w:ilvl w:val="0"/>
                <w:numId w:val="46"/>
              </w:numPr>
              <w:tabs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соответствие содержания теме и плану реферата;</w:t>
            </w:r>
          </w:p>
          <w:p w:rsidR="00966920" w:rsidRPr="00966920" w:rsidRDefault="00966920" w:rsidP="00966920">
            <w:pPr>
              <w:pStyle w:val="a6"/>
              <w:numPr>
                <w:ilvl w:val="0"/>
                <w:numId w:val="46"/>
              </w:numPr>
              <w:tabs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полнота и глубина раскрытия основных понятий проблемы;</w:t>
            </w:r>
          </w:p>
          <w:p w:rsidR="00966920" w:rsidRPr="00966920" w:rsidRDefault="00966920" w:rsidP="00966920">
            <w:pPr>
              <w:pStyle w:val="a6"/>
              <w:numPr>
                <w:ilvl w:val="0"/>
                <w:numId w:val="46"/>
              </w:numPr>
              <w:tabs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обоснованность способов и методов работы с материалом;</w:t>
            </w:r>
          </w:p>
          <w:p w:rsidR="00966920" w:rsidRPr="00966920" w:rsidRDefault="00966920" w:rsidP="00966920">
            <w:pPr>
              <w:pStyle w:val="a6"/>
              <w:numPr>
                <w:ilvl w:val="0"/>
                <w:numId w:val="46"/>
              </w:numPr>
              <w:tabs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работать с литературой, систематизировать и структурировать материал;</w:t>
            </w:r>
          </w:p>
          <w:p w:rsidR="00966920" w:rsidRPr="00966920" w:rsidRDefault="00966920" w:rsidP="00966920">
            <w:pPr>
              <w:pStyle w:val="a6"/>
              <w:numPr>
                <w:ilvl w:val="0"/>
                <w:numId w:val="46"/>
              </w:numPr>
              <w:tabs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966920" w:rsidRPr="00966920" w:rsidTr="00966920"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66920" w:rsidRPr="00966920" w:rsidRDefault="00966920" w:rsidP="00C33AA1">
            <w:pP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Обоснованность выбора источников </w:t>
            </w:r>
          </w:p>
          <w:p w:rsidR="00966920" w:rsidRPr="00966920" w:rsidRDefault="00966920" w:rsidP="00C33AA1">
            <w:pP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Макс. - 20 баллов</w:t>
            </w:r>
          </w:p>
        </w:tc>
        <w:tc>
          <w:tcPr>
            <w:tcW w:w="6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66920" w:rsidRPr="00966920" w:rsidRDefault="00966920" w:rsidP="00966920">
            <w:pPr>
              <w:pStyle w:val="a6"/>
              <w:numPr>
                <w:ilvl w:val="0"/>
                <w:numId w:val="47"/>
              </w:numPr>
              <w:tabs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круг, полнота использования литературных источников по проблеме;</w:t>
            </w:r>
          </w:p>
          <w:p w:rsidR="00966920" w:rsidRPr="00966920" w:rsidRDefault="00966920" w:rsidP="00966920">
            <w:pPr>
              <w:pStyle w:val="a6"/>
              <w:numPr>
                <w:ilvl w:val="0"/>
                <w:numId w:val="47"/>
              </w:numPr>
              <w:tabs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966920" w:rsidRPr="00966920" w:rsidTr="00966920"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66920" w:rsidRPr="00966920" w:rsidRDefault="00966920" w:rsidP="00C33AA1">
            <w:pP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Соблюдение требований к оформлению </w:t>
            </w:r>
          </w:p>
          <w:p w:rsidR="00966920" w:rsidRPr="00966920" w:rsidRDefault="00966920" w:rsidP="00C33AA1">
            <w:pP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Макс. - 15 баллов</w:t>
            </w:r>
          </w:p>
        </w:tc>
        <w:tc>
          <w:tcPr>
            <w:tcW w:w="6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66920" w:rsidRPr="00966920" w:rsidRDefault="00966920" w:rsidP="00966920">
            <w:pPr>
              <w:pStyle w:val="a6"/>
              <w:numPr>
                <w:ilvl w:val="0"/>
                <w:numId w:val="48"/>
              </w:numPr>
              <w:tabs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правильное оформление ссылок на используемую литературу;</w:t>
            </w:r>
          </w:p>
          <w:p w:rsidR="00966920" w:rsidRPr="00966920" w:rsidRDefault="00966920" w:rsidP="00966920">
            <w:pPr>
              <w:pStyle w:val="a6"/>
              <w:numPr>
                <w:ilvl w:val="0"/>
                <w:numId w:val="48"/>
              </w:numPr>
              <w:tabs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грамотность и культура изложения;</w:t>
            </w:r>
          </w:p>
          <w:p w:rsidR="00966920" w:rsidRPr="00966920" w:rsidRDefault="00966920" w:rsidP="00966920">
            <w:pPr>
              <w:pStyle w:val="a6"/>
              <w:numPr>
                <w:ilvl w:val="0"/>
                <w:numId w:val="48"/>
              </w:numPr>
              <w:tabs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 терминологией и понятийным аппаратом проблемы;</w:t>
            </w:r>
          </w:p>
          <w:p w:rsidR="00966920" w:rsidRPr="00966920" w:rsidRDefault="00966920" w:rsidP="00966920">
            <w:pPr>
              <w:pStyle w:val="a6"/>
              <w:numPr>
                <w:ilvl w:val="0"/>
                <w:numId w:val="48"/>
              </w:numPr>
              <w:tabs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 требований к объему реферата;</w:t>
            </w:r>
          </w:p>
          <w:p w:rsidR="00966920" w:rsidRPr="00966920" w:rsidRDefault="00966920" w:rsidP="00966920">
            <w:pPr>
              <w:pStyle w:val="a6"/>
              <w:numPr>
                <w:ilvl w:val="0"/>
                <w:numId w:val="48"/>
              </w:numPr>
              <w:tabs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оформления: выделение абзацев.</w:t>
            </w:r>
          </w:p>
        </w:tc>
      </w:tr>
      <w:tr w:rsidR="00966920" w:rsidRPr="00966920" w:rsidTr="00966920"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66920" w:rsidRPr="00966920" w:rsidRDefault="00966920" w:rsidP="00C33AA1">
            <w:pP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Грамотность</w:t>
            </w:r>
          </w:p>
          <w:p w:rsidR="00966920" w:rsidRPr="00966920" w:rsidRDefault="00966920" w:rsidP="00C33AA1">
            <w:pPr>
              <w:ind w:lef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Макс. - 15 баллов</w:t>
            </w:r>
          </w:p>
        </w:tc>
        <w:tc>
          <w:tcPr>
            <w:tcW w:w="6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66920" w:rsidRPr="00966920" w:rsidRDefault="00966920" w:rsidP="00966920">
            <w:pPr>
              <w:pStyle w:val="a6"/>
              <w:numPr>
                <w:ilvl w:val="0"/>
                <w:numId w:val="49"/>
              </w:numPr>
              <w:tabs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орфографических и синтаксических ошибок, стилистических погрешностей;</w:t>
            </w:r>
          </w:p>
          <w:p w:rsidR="00966920" w:rsidRPr="00966920" w:rsidRDefault="00966920" w:rsidP="00966920">
            <w:pPr>
              <w:pStyle w:val="a6"/>
              <w:numPr>
                <w:ilvl w:val="0"/>
                <w:numId w:val="49"/>
              </w:numPr>
              <w:tabs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отсутствие опечаток, сокращений слов, </w:t>
            </w:r>
            <w:proofErr w:type="gramStart"/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кроме</w:t>
            </w:r>
            <w:proofErr w:type="gramEnd"/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общепринятых;</w:t>
            </w:r>
          </w:p>
          <w:p w:rsidR="00966920" w:rsidRPr="00966920" w:rsidRDefault="00966920" w:rsidP="00966920">
            <w:pPr>
              <w:pStyle w:val="a6"/>
              <w:numPr>
                <w:ilvl w:val="0"/>
                <w:numId w:val="49"/>
              </w:numPr>
              <w:tabs>
                <w:tab w:val="left" w:pos="483"/>
              </w:tabs>
              <w:spacing w:after="0" w:line="240" w:lineRule="auto"/>
              <w:ind w:left="142" w:firstLine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6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литературный стиль.</w:t>
            </w:r>
          </w:p>
        </w:tc>
      </w:tr>
    </w:tbl>
    <w:p w:rsidR="00966920" w:rsidRPr="00966920" w:rsidRDefault="00966920" w:rsidP="00966920">
      <w:pPr>
        <w:ind w:firstLine="709"/>
        <w:jc w:val="both"/>
        <w:rPr>
          <w:rStyle w:val="c16"/>
          <w:rFonts w:ascii="Times New Roman" w:hAnsi="Times New Roman" w:cs="Times New Roman"/>
          <w:color w:val="444444"/>
          <w:sz w:val="28"/>
          <w:szCs w:val="28"/>
        </w:rPr>
      </w:pPr>
    </w:p>
    <w:p w:rsidR="00966920" w:rsidRPr="00966920" w:rsidRDefault="00966920" w:rsidP="00966920">
      <w:pPr>
        <w:pStyle w:val="p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6920">
        <w:rPr>
          <w:rStyle w:val="s1"/>
          <w:b/>
          <w:bCs/>
          <w:color w:val="000000"/>
          <w:sz w:val="28"/>
          <w:szCs w:val="28"/>
        </w:rPr>
        <w:t>Оценивание реферата</w:t>
      </w:r>
    </w:p>
    <w:p w:rsidR="00966920" w:rsidRPr="00966920" w:rsidRDefault="00966920" w:rsidP="00966920">
      <w:pPr>
        <w:pStyle w:val="p2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66920">
        <w:rPr>
          <w:color w:val="000000"/>
          <w:sz w:val="28"/>
          <w:szCs w:val="28"/>
        </w:rPr>
        <w:t>Реферат оценивается по 100 балльной шкале, балы переводятся в оценки успеваемости следующим образом:</w:t>
      </w:r>
    </w:p>
    <w:p w:rsidR="00966920" w:rsidRPr="00966920" w:rsidRDefault="00966920" w:rsidP="00966920">
      <w:pPr>
        <w:pStyle w:val="p28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966920">
        <w:rPr>
          <w:color w:val="000000"/>
          <w:sz w:val="28"/>
          <w:szCs w:val="28"/>
        </w:rPr>
        <w:t>86 – 100 баллов – «отлично»;</w:t>
      </w:r>
    </w:p>
    <w:p w:rsidR="00966920" w:rsidRPr="00966920" w:rsidRDefault="00966920" w:rsidP="00966920">
      <w:pPr>
        <w:pStyle w:val="p28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966920">
        <w:rPr>
          <w:color w:val="000000"/>
          <w:sz w:val="28"/>
          <w:szCs w:val="28"/>
        </w:rPr>
        <w:t>70 – 75 баллов – «хорошо»;</w:t>
      </w:r>
    </w:p>
    <w:p w:rsidR="00966920" w:rsidRPr="00966920" w:rsidRDefault="00966920" w:rsidP="00966920">
      <w:pPr>
        <w:pStyle w:val="p28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966920">
        <w:rPr>
          <w:color w:val="000000"/>
          <w:sz w:val="28"/>
          <w:szCs w:val="28"/>
        </w:rPr>
        <w:t>51 – 69 баллов – «удовлетворительно;</w:t>
      </w:r>
    </w:p>
    <w:p w:rsidR="00966920" w:rsidRPr="00685D46" w:rsidRDefault="00966920" w:rsidP="00685D46">
      <w:pPr>
        <w:pStyle w:val="p28"/>
        <w:widowControl w:val="0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85D46">
        <w:rPr>
          <w:color w:val="000000"/>
          <w:sz w:val="28"/>
          <w:szCs w:val="28"/>
        </w:rPr>
        <w:t>менее 51 балла – «неудовлетворительно».</w:t>
      </w:r>
    </w:p>
    <w:p w:rsidR="00966920" w:rsidRPr="00966920" w:rsidRDefault="00966920" w:rsidP="00966920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966920" w:rsidRPr="00966920" w:rsidRDefault="00966920" w:rsidP="00966920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966920" w:rsidRPr="00966920" w:rsidRDefault="00966920" w:rsidP="00966920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966920" w:rsidRPr="00966920" w:rsidRDefault="00966920" w:rsidP="00966920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966920" w:rsidRPr="00966920" w:rsidRDefault="00966920" w:rsidP="00966920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966920" w:rsidRPr="00966920" w:rsidRDefault="00966920" w:rsidP="00966920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966920" w:rsidRPr="00685D46" w:rsidRDefault="00966920" w:rsidP="00966920">
      <w:pPr>
        <w:jc w:val="center"/>
        <w:rPr>
          <w:rFonts w:ascii="Times New Roman" w:hAnsi="Times New Roman" w:cs="Times New Roman"/>
          <w:sz w:val="28"/>
          <w:szCs w:val="28"/>
        </w:rPr>
      </w:pPr>
      <w:r w:rsidRPr="00685D46"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И НАУКИ САМАРСКОЙ ОБЛАСТИ</w:t>
      </w:r>
    </w:p>
    <w:p w:rsidR="00966920" w:rsidRPr="00685D46" w:rsidRDefault="00966920" w:rsidP="00966920">
      <w:pPr>
        <w:pStyle w:val="2"/>
        <w:ind w:firstLine="0"/>
        <w:jc w:val="center"/>
        <w:rPr>
          <w:b w:val="0"/>
          <w:sz w:val="28"/>
          <w:szCs w:val="28"/>
          <w:lang w:eastAsia="en-US"/>
        </w:rPr>
      </w:pPr>
      <w:r w:rsidRPr="00685D46">
        <w:rPr>
          <w:b w:val="0"/>
          <w:sz w:val="28"/>
          <w:szCs w:val="28"/>
          <w:lang w:eastAsia="en-US"/>
        </w:rPr>
        <w:t>государственное бюджетное образовательное учреждение</w:t>
      </w:r>
    </w:p>
    <w:p w:rsidR="00966920" w:rsidRPr="00685D46" w:rsidRDefault="00966920" w:rsidP="00966920">
      <w:pPr>
        <w:pStyle w:val="2"/>
        <w:ind w:firstLine="0"/>
        <w:jc w:val="center"/>
        <w:rPr>
          <w:b w:val="0"/>
          <w:sz w:val="28"/>
          <w:szCs w:val="28"/>
          <w:lang w:eastAsia="en-US"/>
        </w:rPr>
      </w:pPr>
      <w:r w:rsidRPr="00685D46">
        <w:rPr>
          <w:b w:val="0"/>
          <w:sz w:val="28"/>
          <w:szCs w:val="28"/>
          <w:lang w:eastAsia="en-US"/>
        </w:rPr>
        <w:t>среднего профессионального образования</w:t>
      </w:r>
    </w:p>
    <w:p w:rsidR="00966920" w:rsidRPr="00685D46" w:rsidRDefault="00966920" w:rsidP="00966920">
      <w:pPr>
        <w:jc w:val="center"/>
        <w:rPr>
          <w:rFonts w:ascii="Times New Roman" w:hAnsi="Times New Roman" w:cs="Times New Roman"/>
          <w:sz w:val="28"/>
          <w:szCs w:val="28"/>
        </w:rPr>
      </w:pPr>
      <w:r w:rsidRPr="00685D46">
        <w:rPr>
          <w:rFonts w:ascii="Times New Roman" w:hAnsi="Times New Roman" w:cs="Times New Roman"/>
          <w:sz w:val="28"/>
          <w:szCs w:val="28"/>
        </w:rPr>
        <w:t xml:space="preserve">«Сызранский политехнический </w:t>
      </w:r>
      <w:r w:rsidR="00685D46" w:rsidRPr="00685D46">
        <w:rPr>
          <w:rFonts w:ascii="Times New Roman" w:hAnsi="Times New Roman" w:cs="Times New Roman"/>
          <w:sz w:val="28"/>
          <w:szCs w:val="28"/>
        </w:rPr>
        <w:t>колледж</w:t>
      </w:r>
      <w:r w:rsidRPr="00685D46">
        <w:rPr>
          <w:rFonts w:ascii="Times New Roman" w:hAnsi="Times New Roman" w:cs="Times New Roman"/>
          <w:sz w:val="28"/>
          <w:szCs w:val="28"/>
        </w:rPr>
        <w:t>»</w:t>
      </w:r>
    </w:p>
    <w:p w:rsidR="00966920" w:rsidRPr="00685D46" w:rsidRDefault="00966920" w:rsidP="00966920">
      <w:pPr>
        <w:jc w:val="center"/>
        <w:rPr>
          <w:rFonts w:ascii="Times New Roman" w:hAnsi="Times New Roman" w:cs="Times New Roman"/>
          <w:b/>
          <w:spacing w:val="-12"/>
          <w:sz w:val="28"/>
          <w:szCs w:val="28"/>
        </w:rPr>
      </w:pPr>
    </w:p>
    <w:p w:rsidR="00966920" w:rsidRPr="00685D46" w:rsidRDefault="00966920" w:rsidP="00966920">
      <w:pPr>
        <w:jc w:val="center"/>
        <w:rPr>
          <w:rFonts w:ascii="Times New Roman" w:hAnsi="Times New Roman" w:cs="Times New Roman"/>
          <w:b/>
          <w:spacing w:val="-12"/>
          <w:sz w:val="28"/>
          <w:szCs w:val="28"/>
        </w:rPr>
      </w:pPr>
    </w:p>
    <w:p w:rsidR="00966920" w:rsidRPr="00685D46" w:rsidRDefault="00966920" w:rsidP="00966920">
      <w:pPr>
        <w:jc w:val="center"/>
        <w:rPr>
          <w:rFonts w:ascii="Times New Roman" w:hAnsi="Times New Roman" w:cs="Times New Roman"/>
          <w:b/>
          <w:spacing w:val="-12"/>
          <w:sz w:val="28"/>
          <w:szCs w:val="28"/>
        </w:rPr>
      </w:pPr>
    </w:p>
    <w:p w:rsidR="00966920" w:rsidRPr="00685D46" w:rsidRDefault="00966920" w:rsidP="00966920">
      <w:pPr>
        <w:jc w:val="center"/>
        <w:rPr>
          <w:rFonts w:ascii="Times New Roman" w:hAnsi="Times New Roman" w:cs="Times New Roman"/>
          <w:b/>
          <w:spacing w:val="-12"/>
          <w:sz w:val="28"/>
          <w:szCs w:val="28"/>
        </w:rPr>
      </w:pPr>
    </w:p>
    <w:p w:rsidR="00966920" w:rsidRPr="00685D46" w:rsidRDefault="00966920" w:rsidP="00966920">
      <w:pPr>
        <w:jc w:val="center"/>
        <w:rPr>
          <w:rFonts w:ascii="Times New Roman" w:hAnsi="Times New Roman" w:cs="Times New Roman"/>
          <w:b/>
          <w:spacing w:val="-12"/>
          <w:sz w:val="28"/>
          <w:szCs w:val="28"/>
        </w:rPr>
      </w:pPr>
    </w:p>
    <w:p w:rsidR="00966920" w:rsidRPr="00685D46" w:rsidRDefault="00966920" w:rsidP="009669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6920" w:rsidRPr="00685D46" w:rsidRDefault="00966920" w:rsidP="00966920">
      <w:pPr>
        <w:jc w:val="center"/>
        <w:rPr>
          <w:rFonts w:ascii="Times New Roman" w:hAnsi="Times New Roman" w:cs="Times New Roman"/>
          <w:sz w:val="28"/>
          <w:szCs w:val="28"/>
        </w:rPr>
      </w:pPr>
      <w:r w:rsidRPr="00685D46">
        <w:rPr>
          <w:rFonts w:ascii="Times New Roman" w:hAnsi="Times New Roman" w:cs="Times New Roman"/>
          <w:sz w:val="28"/>
          <w:szCs w:val="28"/>
        </w:rPr>
        <w:t>РЕФЕРАТ</w:t>
      </w:r>
    </w:p>
    <w:p w:rsidR="00966920" w:rsidRPr="00685D46" w:rsidRDefault="00966920" w:rsidP="00966920">
      <w:pPr>
        <w:jc w:val="center"/>
        <w:rPr>
          <w:rFonts w:ascii="Times New Roman" w:hAnsi="Times New Roman" w:cs="Times New Roman"/>
          <w:sz w:val="28"/>
          <w:szCs w:val="28"/>
        </w:rPr>
      </w:pPr>
      <w:r w:rsidRPr="00685D46">
        <w:rPr>
          <w:rFonts w:ascii="Times New Roman" w:hAnsi="Times New Roman" w:cs="Times New Roman"/>
          <w:sz w:val="28"/>
          <w:szCs w:val="28"/>
        </w:rPr>
        <w:t>на тему: «Травмирующий фактор и его действие на организм человека»</w:t>
      </w:r>
    </w:p>
    <w:p w:rsidR="005176FA" w:rsidRPr="005176FA" w:rsidRDefault="005176FA" w:rsidP="005176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МДК</w:t>
      </w:r>
      <w:r w:rsidRPr="00517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.04.01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176FA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ыполнение работ по профессии водитель автомобиля</w:t>
      </w:r>
    </w:p>
    <w:p w:rsidR="005176FA" w:rsidRPr="00DE4261" w:rsidRDefault="005176FA" w:rsidP="005176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920" w:rsidRPr="00685D46" w:rsidRDefault="00966920" w:rsidP="00966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920" w:rsidRPr="00685D46" w:rsidRDefault="00966920" w:rsidP="00966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920" w:rsidRPr="00685D46" w:rsidRDefault="00966920" w:rsidP="00966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920" w:rsidRPr="00685D46" w:rsidRDefault="00966920" w:rsidP="0096692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076"/>
      </w:tblGrid>
      <w:tr w:rsidR="00966920" w:rsidRPr="00685D46" w:rsidTr="00C33AA1">
        <w:tc>
          <w:tcPr>
            <w:tcW w:w="5495" w:type="dxa"/>
          </w:tcPr>
          <w:p w:rsidR="00966920" w:rsidRPr="00685D46" w:rsidRDefault="00966920" w:rsidP="00C33A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</w:tcPr>
          <w:p w:rsidR="00966920" w:rsidRPr="00685D46" w:rsidRDefault="00966920" w:rsidP="00C33AA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5D46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Подготовил </w:t>
            </w:r>
          </w:p>
          <w:p w:rsidR="00966920" w:rsidRPr="00685D46" w:rsidRDefault="00966920" w:rsidP="00C33AA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5D46">
              <w:rPr>
                <w:rFonts w:ascii="Times New Roman" w:hAnsi="Times New Roman" w:cs="Times New Roman"/>
                <w:sz w:val="28"/>
                <w:szCs w:val="28"/>
              </w:rPr>
              <w:t>студент 3 ж группы</w:t>
            </w:r>
          </w:p>
          <w:p w:rsidR="00966920" w:rsidRPr="00685D46" w:rsidRDefault="00966920" w:rsidP="00C33AA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5D46">
              <w:rPr>
                <w:rFonts w:ascii="Times New Roman" w:hAnsi="Times New Roman" w:cs="Times New Roman"/>
                <w:sz w:val="28"/>
                <w:szCs w:val="28"/>
              </w:rPr>
              <w:t>Агафонов Владислав</w:t>
            </w:r>
          </w:p>
          <w:p w:rsidR="00966920" w:rsidRPr="00685D46" w:rsidRDefault="00966920" w:rsidP="00C33AA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920" w:rsidRPr="00685D46" w:rsidRDefault="00966920" w:rsidP="00C33AA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5D46">
              <w:rPr>
                <w:rFonts w:ascii="Times New Roman" w:hAnsi="Times New Roman" w:cs="Times New Roman"/>
                <w:sz w:val="28"/>
                <w:szCs w:val="28"/>
              </w:rPr>
              <w:t xml:space="preserve">Проверил </w:t>
            </w:r>
          </w:p>
          <w:p w:rsidR="00966920" w:rsidRPr="00685D46" w:rsidRDefault="00966920" w:rsidP="00C33AA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5D46">
              <w:rPr>
                <w:rFonts w:ascii="Times New Roman" w:hAnsi="Times New Roman" w:cs="Times New Roman"/>
                <w:sz w:val="28"/>
                <w:szCs w:val="28"/>
              </w:rPr>
              <w:t>преподаватель специальных дисциплин</w:t>
            </w:r>
          </w:p>
          <w:p w:rsidR="00966920" w:rsidRPr="00685D46" w:rsidRDefault="00966920" w:rsidP="00C33AA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5D46">
              <w:rPr>
                <w:rFonts w:ascii="Times New Roman" w:hAnsi="Times New Roman" w:cs="Times New Roman"/>
                <w:sz w:val="28"/>
                <w:szCs w:val="28"/>
              </w:rPr>
              <w:t>Дронова С.В.</w:t>
            </w:r>
          </w:p>
        </w:tc>
      </w:tr>
    </w:tbl>
    <w:p w:rsidR="00966920" w:rsidRPr="00685D46" w:rsidRDefault="00966920" w:rsidP="00966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D46" w:rsidRDefault="00685D46" w:rsidP="009669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5D46" w:rsidRDefault="00685D46" w:rsidP="00685D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920" w:rsidRPr="004F4354" w:rsidRDefault="00966920" w:rsidP="00685D4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85D46">
        <w:rPr>
          <w:rFonts w:ascii="Times New Roman" w:hAnsi="Times New Roman" w:cs="Times New Roman"/>
          <w:sz w:val="28"/>
          <w:szCs w:val="28"/>
        </w:rPr>
        <w:t>Сызрань, 201</w:t>
      </w:r>
      <w:r w:rsidR="00685D46">
        <w:rPr>
          <w:rFonts w:ascii="Times New Roman" w:hAnsi="Times New Roman" w:cs="Times New Roman"/>
          <w:sz w:val="28"/>
          <w:szCs w:val="28"/>
        </w:rPr>
        <w:t>6</w:t>
      </w:r>
    </w:p>
    <w:sectPr w:rsidR="00966920" w:rsidRPr="004F4354" w:rsidSect="005176FA">
      <w:footerReference w:type="default" r:id="rId50"/>
      <w:footerReference w:type="first" r:id="rId51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D4F" w:rsidRDefault="00C95D4F" w:rsidP="00C95D4F">
      <w:pPr>
        <w:spacing w:after="0" w:line="240" w:lineRule="auto"/>
      </w:pPr>
      <w:r>
        <w:separator/>
      </w:r>
    </w:p>
  </w:endnote>
  <w:endnote w:type="continuationSeparator" w:id="0">
    <w:p w:rsidR="00C95D4F" w:rsidRDefault="00C95D4F" w:rsidP="00C95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486877"/>
      <w:docPartObj>
        <w:docPartGallery w:val="Page Numbers (Bottom of Page)"/>
        <w:docPartUnique/>
      </w:docPartObj>
    </w:sdtPr>
    <w:sdtEndPr/>
    <w:sdtContent>
      <w:p w:rsidR="005176FA" w:rsidRDefault="005176F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4177">
          <w:rPr>
            <w:noProof/>
          </w:rPr>
          <w:t>4</w:t>
        </w:r>
        <w:r>
          <w:fldChar w:fldCharType="end"/>
        </w:r>
      </w:p>
    </w:sdtContent>
  </w:sdt>
  <w:p w:rsidR="00C95D4F" w:rsidRDefault="00C95D4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9508374"/>
      <w:docPartObj>
        <w:docPartGallery w:val="Page Numbers (Bottom of Page)"/>
        <w:docPartUnique/>
      </w:docPartObj>
    </w:sdtPr>
    <w:sdtEndPr/>
    <w:sdtContent>
      <w:p w:rsidR="00C95D4F" w:rsidRDefault="00C95D4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6FA">
          <w:rPr>
            <w:noProof/>
          </w:rPr>
          <w:t>1</w:t>
        </w:r>
        <w:r>
          <w:fldChar w:fldCharType="end"/>
        </w:r>
      </w:p>
    </w:sdtContent>
  </w:sdt>
  <w:p w:rsidR="00C95D4F" w:rsidRDefault="00C95D4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D4F" w:rsidRDefault="00C95D4F" w:rsidP="00C95D4F">
      <w:pPr>
        <w:spacing w:after="0" w:line="240" w:lineRule="auto"/>
      </w:pPr>
      <w:r>
        <w:separator/>
      </w:r>
    </w:p>
  </w:footnote>
  <w:footnote w:type="continuationSeparator" w:id="0">
    <w:p w:rsidR="00C95D4F" w:rsidRDefault="00C95D4F" w:rsidP="00C95D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11A2"/>
    <w:multiLevelType w:val="hybridMultilevel"/>
    <w:tmpl w:val="CD8876CE"/>
    <w:lvl w:ilvl="0" w:tplc="1E3EB98C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0EB5D60"/>
    <w:multiLevelType w:val="hybridMultilevel"/>
    <w:tmpl w:val="C30E82F6"/>
    <w:lvl w:ilvl="0" w:tplc="AA72568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1E1014"/>
    <w:multiLevelType w:val="hybridMultilevel"/>
    <w:tmpl w:val="145EAD52"/>
    <w:lvl w:ilvl="0" w:tplc="EE4C795C">
      <w:start w:val="1"/>
      <w:numFmt w:val="bullet"/>
      <w:lvlText w:val=""/>
      <w:lvlJc w:val="left"/>
      <w:pPr>
        <w:ind w:left="2771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775E7"/>
    <w:multiLevelType w:val="hybridMultilevel"/>
    <w:tmpl w:val="DA581E52"/>
    <w:lvl w:ilvl="0" w:tplc="FE604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F7D53"/>
    <w:multiLevelType w:val="hybridMultilevel"/>
    <w:tmpl w:val="D85A93C2"/>
    <w:lvl w:ilvl="0" w:tplc="4F82B1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FB2B53"/>
    <w:multiLevelType w:val="hybridMultilevel"/>
    <w:tmpl w:val="923809A4"/>
    <w:lvl w:ilvl="0" w:tplc="2F66ED0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7BD612A"/>
    <w:multiLevelType w:val="multilevel"/>
    <w:tmpl w:val="59C09E96"/>
    <w:lvl w:ilvl="0">
      <w:start w:val="9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456DB1"/>
    <w:multiLevelType w:val="hybridMultilevel"/>
    <w:tmpl w:val="03F2CA2A"/>
    <w:lvl w:ilvl="0" w:tplc="D20EE8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B8C1359"/>
    <w:multiLevelType w:val="hybridMultilevel"/>
    <w:tmpl w:val="513E0FB4"/>
    <w:lvl w:ilvl="0" w:tplc="19A2C0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C0D5ED7"/>
    <w:multiLevelType w:val="hybridMultilevel"/>
    <w:tmpl w:val="1DA6CFA0"/>
    <w:lvl w:ilvl="0" w:tplc="C700E2E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DAB58BA"/>
    <w:multiLevelType w:val="hybridMultilevel"/>
    <w:tmpl w:val="1E3A0ACA"/>
    <w:lvl w:ilvl="0" w:tplc="B3AEC0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EEA22FC"/>
    <w:multiLevelType w:val="hybridMultilevel"/>
    <w:tmpl w:val="B45CDF5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27827320"/>
    <w:multiLevelType w:val="hybridMultilevel"/>
    <w:tmpl w:val="611CFFE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0D326C"/>
    <w:multiLevelType w:val="hybridMultilevel"/>
    <w:tmpl w:val="078C0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426188"/>
    <w:multiLevelType w:val="hybridMultilevel"/>
    <w:tmpl w:val="0F188F34"/>
    <w:lvl w:ilvl="0" w:tplc="20D057A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2DD7F31"/>
    <w:multiLevelType w:val="hybridMultilevel"/>
    <w:tmpl w:val="B6789BE8"/>
    <w:lvl w:ilvl="0" w:tplc="9C54AA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3F62F1E"/>
    <w:multiLevelType w:val="hybridMultilevel"/>
    <w:tmpl w:val="3698F07E"/>
    <w:lvl w:ilvl="0" w:tplc="D90A1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4FD1619"/>
    <w:multiLevelType w:val="hybridMultilevel"/>
    <w:tmpl w:val="C5D4F5BC"/>
    <w:lvl w:ilvl="0" w:tplc="FE604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1143A8"/>
    <w:multiLevelType w:val="hybridMultilevel"/>
    <w:tmpl w:val="6CCC509C"/>
    <w:lvl w:ilvl="0" w:tplc="8532789A">
      <w:numFmt w:val="bullet"/>
      <w:lvlText w:val="―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86D7E91"/>
    <w:multiLevelType w:val="hybridMultilevel"/>
    <w:tmpl w:val="932EF5BA"/>
    <w:lvl w:ilvl="0" w:tplc="7450B3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9437AF"/>
    <w:multiLevelType w:val="multilevel"/>
    <w:tmpl w:val="E68C17C0"/>
    <w:lvl w:ilvl="0">
      <w:start w:val="9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EF522C"/>
    <w:multiLevelType w:val="hybridMultilevel"/>
    <w:tmpl w:val="CA1E5DD6"/>
    <w:lvl w:ilvl="0" w:tplc="572C95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F0A2D09"/>
    <w:multiLevelType w:val="hybridMultilevel"/>
    <w:tmpl w:val="2828CA80"/>
    <w:lvl w:ilvl="0" w:tplc="27EE179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F3472FF"/>
    <w:multiLevelType w:val="hybridMultilevel"/>
    <w:tmpl w:val="BDFAC6D6"/>
    <w:lvl w:ilvl="0" w:tplc="903278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AA43EC"/>
    <w:multiLevelType w:val="hybridMultilevel"/>
    <w:tmpl w:val="9EC21D4E"/>
    <w:lvl w:ilvl="0" w:tplc="BA98CA0A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2C71E8D"/>
    <w:multiLevelType w:val="hybridMultilevel"/>
    <w:tmpl w:val="9BE2C0B6"/>
    <w:lvl w:ilvl="0" w:tplc="7450B3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E911BB"/>
    <w:multiLevelType w:val="hybridMultilevel"/>
    <w:tmpl w:val="1EDC420E"/>
    <w:lvl w:ilvl="0" w:tplc="776CF0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6815B2"/>
    <w:multiLevelType w:val="hybridMultilevel"/>
    <w:tmpl w:val="B2E6C744"/>
    <w:lvl w:ilvl="0" w:tplc="A66041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E043E3C"/>
    <w:multiLevelType w:val="hybridMultilevel"/>
    <w:tmpl w:val="25102FA6"/>
    <w:lvl w:ilvl="0" w:tplc="22D837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8E372F"/>
    <w:multiLevelType w:val="hybridMultilevel"/>
    <w:tmpl w:val="315C159A"/>
    <w:lvl w:ilvl="0" w:tplc="25DA83E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5BD6D7B"/>
    <w:multiLevelType w:val="hybridMultilevel"/>
    <w:tmpl w:val="CBF88C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8A90C4D"/>
    <w:multiLevelType w:val="hybridMultilevel"/>
    <w:tmpl w:val="07EC21D0"/>
    <w:lvl w:ilvl="0" w:tplc="C42C69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8EB7C2D"/>
    <w:multiLevelType w:val="hybridMultilevel"/>
    <w:tmpl w:val="ED50AE98"/>
    <w:lvl w:ilvl="0" w:tplc="19A2C0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9C52567"/>
    <w:multiLevelType w:val="hybridMultilevel"/>
    <w:tmpl w:val="629EC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856350"/>
    <w:multiLevelType w:val="hybridMultilevel"/>
    <w:tmpl w:val="7B4EDA1E"/>
    <w:lvl w:ilvl="0" w:tplc="4DECC8C4">
      <w:start w:val="1"/>
      <w:numFmt w:val="decimal"/>
      <w:lvlText w:val="%1."/>
      <w:lvlJc w:val="left"/>
      <w:pPr>
        <w:ind w:left="1637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4FA4D598">
      <w:start w:val="1"/>
      <w:numFmt w:val="decimal"/>
      <w:lvlText w:val="%2."/>
      <w:lvlJc w:val="left"/>
      <w:pPr>
        <w:ind w:left="2160" w:hanging="360"/>
      </w:pPr>
      <w:rPr>
        <w:rFonts w:ascii="Times New Roman" w:eastAsia="Times New Roman" w:hAnsi="Times New Roman" w:cs="Times New Roman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F225A92"/>
    <w:multiLevelType w:val="hybridMultilevel"/>
    <w:tmpl w:val="BB6E25BE"/>
    <w:lvl w:ilvl="0" w:tplc="7450B3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E450E0"/>
    <w:multiLevelType w:val="hybridMultilevel"/>
    <w:tmpl w:val="DCDA1FDA"/>
    <w:lvl w:ilvl="0" w:tplc="4BAEB8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1153FF8"/>
    <w:multiLevelType w:val="hybridMultilevel"/>
    <w:tmpl w:val="30D49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B17ED894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017BC4"/>
    <w:multiLevelType w:val="hybridMultilevel"/>
    <w:tmpl w:val="E75A1078"/>
    <w:lvl w:ilvl="0" w:tplc="6D1C61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8025C83"/>
    <w:multiLevelType w:val="hybridMultilevel"/>
    <w:tmpl w:val="A69E8360"/>
    <w:lvl w:ilvl="0" w:tplc="0CC64A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B2B28D8"/>
    <w:multiLevelType w:val="multilevel"/>
    <w:tmpl w:val="76007204"/>
    <w:lvl w:ilvl="0">
      <w:start w:val="9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D233FE"/>
    <w:multiLevelType w:val="hybridMultilevel"/>
    <w:tmpl w:val="8FAEA33E"/>
    <w:lvl w:ilvl="0" w:tplc="FE60447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>
    <w:nsid w:val="714A05CD"/>
    <w:multiLevelType w:val="hybridMultilevel"/>
    <w:tmpl w:val="7988B40A"/>
    <w:lvl w:ilvl="0" w:tplc="EE4C79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1A2325C"/>
    <w:multiLevelType w:val="hybridMultilevel"/>
    <w:tmpl w:val="82EC0F80"/>
    <w:lvl w:ilvl="0" w:tplc="7450B3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D7215C"/>
    <w:multiLevelType w:val="multilevel"/>
    <w:tmpl w:val="D17C3C7E"/>
    <w:lvl w:ilvl="0">
      <w:start w:val="9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5411803"/>
    <w:multiLevelType w:val="hybridMultilevel"/>
    <w:tmpl w:val="F90860D6"/>
    <w:lvl w:ilvl="0" w:tplc="86CA7CB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66550DF"/>
    <w:multiLevelType w:val="hybridMultilevel"/>
    <w:tmpl w:val="9A66E9AE"/>
    <w:lvl w:ilvl="0" w:tplc="4D36733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7">
    <w:nsid w:val="7739294D"/>
    <w:multiLevelType w:val="hybridMultilevel"/>
    <w:tmpl w:val="9E245344"/>
    <w:lvl w:ilvl="0" w:tplc="F1921C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7D527B6D"/>
    <w:multiLevelType w:val="hybridMultilevel"/>
    <w:tmpl w:val="8A881DA6"/>
    <w:lvl w:ilvl="0" w:tplc="F348B4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FBB6F1F"/>
    <w:multiLevelType w:val="hybridMultilevel"/>
    <w:tmpl w:val="80220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48"/>
  </w:num>
  <w:num w:numId="3">
    <w:abstractNumId w:val="2"/>
  </w:num>
  <w:num w:numId="4">
    <w:abstractNumId w:val="16"/>
  </w:num>
  <w:num w:numId="5">
    <w:abstractNumId w:val="6"/>
  </w:num>
  <w:num w:numId="6">
    <w:abstractNumId w:val="40"/>
  </w:num>
  <w:num w:numId="7">
    <w:abstractNumId w:val="41"/>
  </w:num>
  <w:num w:numId="8">
    <w:abstractNumId w:val="21"/>
  </w:num>
  <w:num w:numId="9">
    <w:abstractNumId w:val="20"/>
  </w:num>
  <w:num w:numId="10">
    <w:abstractNumId w:val="34"/>
  </w:num>
  <w:num w:numId="11">
    <w:abstractNumId w:val="36"/>
  </w:num>
  <w:num w:numId="12">
    <w:abstractNumId w:val="14"/>
  </w:num>
  <w:num w:numId="13">
    <w:abstractNumId w:val="0"/>
  </w:num>
  <w:num w:numId="14">
    <w:abstractNumId w:val="5"/>
  </w:num>
  <w:num w:numId="15">
    <w:abstractNumId w:val="38"/>
  </w:num>
  <w:num w:numId="16">
    <w:abstractNumId w:val="15"/>
  </w:num>
  <w:num w:numId="17">
    <w:abstractNumId w:val="17"/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</w:num>
  <w:num w:numId="20">
    <w:abstractNumId w:val="1"/>
  </w:num>
  <w:num w:numId="21">
    <w:abstractNumId w:val="7"/>
  </w:num>
  <w:num w:numId="22">
    <w:abstractNumId w:val="29"/>
  </w:num>
  <w:num w:numId="23">
    <w:abstractNumId w:val="30"/>
  </w:num>
  <w:num w:numId="24">
    <w:abstractNumId w:val="33"/>
  </w:num>
  <w:num w:numId="25">
    <w:abstractNumId w:val="10"/>
  </w:num>
  <w:num w:numId="26">
    <w:abstractNumId w:val="45"/>
  </w:num>
  <w:num w:numId="27">
    <w:abstractNumId w:val="32"/>
  </w:num>
  <w:num w:numId="28">
    <w:abstractNumId w:val="8"/>
  </w:num>
  <w:num w:numId="29">
    <w:abstractNumId w:val="23"/>
  </w:num>
  <w:num w:numId="30">
    <w:abstractNumId w:val="39"/>
  </w:num>
  <w:num w:numId="31">
    <w:abstractNumId w:val="47"/>
  </w:num>
  <w:num w:numId="32">
    <w:abstractNumId w:val="27"/>
  </w:num>
  <w:num w:numId="33">
    <w:abstractNumId w:val="22"/>
  </w:num>
  <w:num w:numId="34">
    <w:abstractNumId w:val="24"/>
  </w:num>
  <w:num w:numId="35">
    <w:abstractNumId w:val="44"/>
  </w:num>
  <w:num w:numId="36">
    <w:abstractNumId w:val="26"/>
  </w:num>
  <w:num w:numId="37">
    <w:abstractNumId w:val="13"/>
  </w:num>
  <w:num w:numId="38">
    <w:abstractNumId w:val="49"/>
  </w:num>
  <w:num w:numId="39">
    <w:abstractNumId w:val="37"/>
  </w:num>
  <w:num w:numId="40">
    <w:abstractNumId w:val="31"/>
  </w:num>
  <w:num w:numId="41">
    <w:abstractNumId w:val="9"/>
  </w:num>
  <w:num w:numId="42">
    <w:abstractNumId w:val="12"/>
  </w:num>
  <w:num w:numId="43">
    <w:abstractNumId w:val="28"/>
  </w:num>
  <w:num w:numId="44">
    <w:abstractNumId w:val="4"/>
  </w:num>
  <w:num w:numId="45">
    <w:abstractNumId w:val="3"/>
  </w:num>
  <w:num w:numId="46">
    <w:abstractNumId w:val="43"/>
  </w:num>
  <w:num w:numId="47">
    <w:abstractNumId w:val="25"/>
  </w:num>
  <w:num w:numId="48">
    <w:abstractNumId w:val="35"/>
  </w:num>
  <w:num w:numId="49">
    <w:abstractNumId w:val="19"/>
  </w:num>
  <w:num w:numId="50">
    <w:abstractNumId w:val="1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3B34"/>
    <w:rsid w:val="0008150D"/>
    <w:rsid w:val="000D2F41"/>
    <w:rsid w:val="00115E84"/>
    <w:rsid w:val="00126CAB"/>
    <w:rsid w:val="001A29B4"/>
    <w:rsid w:val="001A30B3"/>
    <w:rsid w:val="001E6003"/>
    <w:rsid w:val="001F5086"/>
    <w:rsid w:val="00204177"/>
    <w:rsid w:val="00273343"/>
    <w:rsid w:val="002C797A"/>
    <w:rsid w:val="0030296A"/>
    <w:rsid w:val="00333B34"/>
    <w:rsid w:val="00395AAD"/>
    <w:rsid w:val="003977E0"/>
    <w:rsid w:val="00402006"/>
    <w:rsid w:val="00445787"/>
    <w:rsid w:val="004D3CCC"/>
    <w:rsid w:val="004F4354"/>
    <w:rsid w:val="005176FA"/>
    <w:rsid w:val="00544325"/>
    <w:rsid w:val="00562947"/>
    <w:rsid w:val="005B0804"/>
    <w:rsid w:val="005B4938"/>
    <w:rsid w:val="00685D46"/>
    <w:rsid w:val="006C45FA"/>
    <w:rsid w:val="007222E4"/>
    <w:rsid w:val="00761306"/>
    <w:rsid w:val="007923AE"/>
    <w:rsid w:val="00815EE9"/>
    <w:rsid w:val="00823F18"/>
    <w:rsid w:val="0086346B"/>
    <w:rsid w:val="008749E3"/>
    <w:rsid w:val="00903126"/>
    <w:rsid w:val="00933B9F"/>
    <w:rsid w:val="00964292"/>
    <w:rsid w:val="00966920"/>
    <w:rsid w:val="009B41A9"/>
    <w:rsid w:val="00A21B43"/>
    <w:rsid w:val="00A43E39"/>
    <w:rsid w:val="00B144B5"/>
    <w:rsid w:val="00B721E5"/>
    <w:rsid w:val="00BC150C"/>
    <w:rsid w:val="00C33AA1"/>
    <w:rsid w:val="00C72428"/>
    <w:rsid w:val="00C845DF"/>
    <w:rsid w:val="00C95D4F"/>
    <w:rsid w:val="00D119CB"/>
    <w:rsid w:val="00D67A74"/>
    <w:rsid w:val="00DB1009"/>
    <w:rsid w:val="00DC4325"/>
    <w:rsid w:val="00DE4261"/>
    <w:rsid w:val="00DE5DC6"/>
    <w:rsid w:val="00F0783C"/>
    <w:rsid w:val="00F14456"/>
    <w:rsid w:val="00F73299"/>
    <w:rsid w:val="00FB1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6FA"/>
  </w:style>
  <w:style w:type="paragraph" w:styleId="2">
    <w:name w:val="heading 2"/>
    <w:basedOn w:val="a"/>
    <w:next w:val="a"/>
    <w:link w:val="20"/>
    <w:qFormat/>
    <w:rsid w:val="004F4354"/>
    <w:pPr>
      <w:keepNext/>
      <w:spacing w:after="0" w:line="240" w:lineRule="auto"/>
      <w:ind w:firstLine="360"/>
      <w:outlineLvl w:val="1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435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F4354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F435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F4354"/>
  </w:style>
  <w:style w:type="paragraph" w:customStyle="1" w:styleId="c2">
    <w:name w:val="c2"/>
    <w:basedOn w:val="a"/>
    <w:rsid w:val="004F4354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4F4354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4F4354"/>
    <w:pPr>
      <w:spacing w:after="0" w:line="240" w:lineRule="auto"/>
      <w:ind w:firstLine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 Indent"/>
    <w:basedOn w:val="a"/>
    <w:link w:val="a5"/>
    <w:rsid w:val="004F435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5">
    <w:name w:val="Основной текст с отступом Знак"/>
    <w:basedOn w:val="a0"/>
    <w:link w:val="a4"/>
    <w:rsid w:val="004F4354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List Paragraph"/>
    <w:basedOn w:val="a"/>
    <w:uiPriority w:val="34"/>
    <w:qFormat/>
    <w:rsid w:val="004F4354"/>
    <w:pPr>
      <w:ind w:left="720"/>
      <w:contextualSpacing/>
    </w:pPr>
    <w:rPr>
      <w:rFonts w:eastAsiaTheme="minorEastAsia"/>
      <w:lang w:eastAsia="ru-RU"/>
    </w:rPr>
  </w:style>
  <w:style w:type="character" w:customStyle="1" w:styleId="c16">
    <w:name w:val="c16"/>
    <w:basedOn w:val="a0"/>
    <w:rsid w:val="004F4354"/>
  </w:style>
  <w:style w:type="paragraph" w:customStyle="1" w:styleId="p2">
    <w:name w:val="p2"/>
    <w:basedOn w:val="a"/>
    <w:rsid w:val="004F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F4354"/>
  </w:style>
  <w:style w:type="paragraph" w:customStyle="1" w:styleId="p1">
    <w:name w:val="p1"/>
    <w:basedOn w:val="a"/>
    <w:rsid w:val="004F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4F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4F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4F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4F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4F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4F4354"/>
  </w:style>
  <w:style w:type="paragraph" w:styleId="a7">
    <w:name w:val="header"/>
    <w:basedOn w:val="a"/>
    <w:link w:val="a8"/>
    <w:uiPriority w:val="99"/>
    <w:unhideWhenUsed/>
    <w:rsid w:val="004F435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4F43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F435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4F43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4F4354"/>
  </w:style>
  <w:style w:type="paragraph" w:styleId="ab">
    <w:name w:val="Normal (Web)"/>
    <w:basedOn w:val="a"/>
    <w:uiPriority w:val="99"/>
    <w:rsid w:val="004F435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3">
    <w:name w:val="c3"/>
    <w:basedOn w:val="a0"/>
    <w:rsid w:val="004F4354"/>
  </w:style>
  <w:style w:type="character" w:customStyle="1" w:styleId="apple-converted-space">
    <w:name w:val="apple-converted-space"/>
    <w:basedOn w:val="a0"/>
    <w:rsid w:val="004F4354"/>
  </w:style>
  <w:style w:type="character" w:customStyle="1" w:styleId="c10">
    <w:name w:val="c10"/>
    <w:basedOn w:val="a0"/>
    <w:rsid w:val="004F4354"/>
  </w:style>
  <w:style w:type="paragraph" w:customStyle="1" w:styleId="c13">
    <w:name w:val="c13"/>
    <w:basedOn w:val="a"/>
    <w:rsid w:val="004F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F435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4F4354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Emphasis"/>
    <w:qFormat/>
    <w:rsid w:val="004F4354"/>
    <w:rPr>
      <w:i/>
      <w:iCs/>
    </w:rPr>
  </w:style>
  <w:style w:type="character" w:styleId="af">
    <w:name w:val="Hyperlink"/>
    <w:basedOn w:val="a0"/>
    <w:uiPriority w:val="99"/>
    <w:unhideWhenUsed/>
    <w:rsid w:val="004F4354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435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F4354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0">
    <w:name w:val="Strong"/>
    <w:basedOn w:val="a0"/>
    <w:uiPriority w:val="22"/>
    <w:qFormat/>
    <w:rsid w:val="004F4354"/>
    <w:rPr>
      <w:b/>
      <w:bCs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4F435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4F4354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AAD"/>
  </w:style>
  <w:style w:type="paragraph" w:styleId="2">
    <w:name w:val="heading 2"/>
    <w:basedOn w:val="a"/>
    <w:next w:val="a"/>
    <w:link w:val="20"/>
    <w:qFormat/>
    <w:rsid w:val="004F4354"/>
    <w:pPr>
      <w:keepNext/>
      <w:spacing w:after="0" w:line="240" w:lineRule="auto"/>
      <w:ind w:firstLine="360"/>
      <w:outlineLvl w:val="1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435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F4354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F435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F4354"/>
  </w:style>
  <w:style w:type="paragraph" w:customStyle="1" w:styleId="c2">
    <w:name w:val="c2"/>
    <w:basedOn w:val="a"/>
    <w:rsid w:val="004F4354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4F4354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4F4354"/>
    <w:pPr>
      <w:spacing w:after="0" w:line="240" w:lineRule="auto"/>
      <w:ind w:firstLine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ody Text Indent"/>
    <w:basedOn w:val="a"/>
    <w:link w:val="a5"/>
    <w:rsid w:val="004F435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5">
    <w:name w:val="Основной текст с отступом Знак"/>
    <w:basedOn w:val="a0"/>
    <w:link w:val="a4"/>
    <w:rsid w:val="004F4354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List Paragraph"/>
    <w:basedOn w:val="a"/>
    <w:uiPriority w:val="34"/>
    <w:qFormat/>
    <w:rsid w:val="004F4354"/>
    <w:pPr>
      <w:ind w:left="720"/>
      <w:contextualSpacing/>
    </w:pPr>
    <w:rPr>
      <w:rFonts w:eastAsiaTheme="minorEastAsia"/>
      <w:lang w:eastAsia="ru-RU"/>
    </w:rPr>
  </w:style>
  <w:style w:type="character" w:customStyle="1" w:styleId="c16">
    <w:name w:val="c16"/>
    <w:basedOn w:val="a0"/>
    <w:rsid w:val="004F4354"/>
  </w:style>
  <w:style w:type="paragraph" w:customStyle="1" w:styleId="p2">
    <w:name w:val="p2"/>
    <w:basedOn w:val="a"/>
    <w:rsid w:val="004F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F4354"/>
  </w:style>
  <w:style w:type="paragraph" w:customStyle="1" w:styleId="p1">
    <w:name w:val="p1"/>
    <w:basedOn w:val="a"/>
    <w:rsid w:val="004F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4F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4F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4F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4F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4F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4F4354"/>
  </w:style>
  <w:style w:type="paragraph" w:styleId="a7">
    <w:name w:val="header"/>
    <w:basedOn w:val="a"/>
    <w:link w:val="a8"/>
    <w:uiPriority w:val="99"/>
    <w:unhideWhenUsed/>
    <w:rsid w:val="004F435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4F43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F435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4F43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4F4354"/>
  </w:style>
  <w:style w:type="paragraph" w:styleId="ab">
    <w:name w:val="Normal (Web)"/>
    <w:basedOn w:val="a"/>
    <w:uiPriority w:val="99"/>
    <w:rsid w:val="004F435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3">
    <w:name w:val="c3"/>
    <w:basedOn w:val="a0"/>
    <w:rsid w:val="004F4354"/>
  </w:style>
  <w:style w:type="character" w:customStyle="1" w:styleId="apple-converted-space">
    <w:name w:val="apple-converted-space"/>
    <w:basedOn w:val="a0"/>
    <w:rsid w:val="004F4354"/>
  </w:style>
  <w:style w:type="character" w:customStyle="1" w:styleId="c10">
    <w:name w:val="c10"/>
    <w:basedOn w:val="a0"/>
    <w:rsid w:val="004F4354"/>
  </w:style>
  <w:style w:type="paragraph" w:customStyle="1" w:styleId="c13">
    <w:name w:val="c13"/>
    <w:basedOn w:val="a"/>
    <w:rsid w:val="004F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F435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4F4354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Emphasis"/>
    <w:qFormat/>
    <w:rsid w:val="004F4354"/>
    <w:rPr>
      <w:i/>
      <w:iCs/>
    </w:rPr>
  </w:style>
  <w:style w:type="character" w:styleId="af">
    <w:name w:val="Hyperlink"/>
    <w:basedOn w:val="a0"/>
    <w:uiPriority w:val="99"/>
    <w:unhideWhenUsed/>
    <w:rsid w:val="004F4354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435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F4354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0">
    <w:name w:val="Strong"/>
    <w:basedOn w:val="a0"/>
    <w:uiPriority w:val="22"/>
    <w:qFormat/>
    <w:rsid w:val="004F4354"/>
    <w:rPr>
      <w:b/>
      <w:bCs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4F435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4F4354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www.autorussia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1D28E-F0EF-4B81-B91A-F49D6399B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37</Pages>
  <Words>5109</Words>
  <Characters>29123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SRS</dc:creator>
  <cp:keywords/>
  <dc:description/>
  <cp:lastModifiedBy>SRS</cp:lastModifiedBy>
  <cp:revision>12</cp:revision>
  <cp:lastPrinted>2017-02-27T11:29:00Z</cp:lastPrinted>
  <dcterms:created xsi:type="dcterms:W3CDTF">2015-10-12T09:53:00Z</dcterms:created>
  <dcterms:modified xsi:type="dcterms:W3CDTF">2017-02-28T10:12:00Z</dcterms:modified>
</cp:coreProperties>
</file>