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9E" w:rsidRPr="002B35DD" w:rsidRDefault="00E8583C" w:rsidP="0045579E">
      <w:pPr>
        <w:spacing w:line="360" w:lineRule="auto"/>
        <w:jc w:val="center"/>
        <w:rPr>
          <w:sz w:val="28"/>
          <w:szCs w:val="28"/>
        </w:rPr>
      </w:pPr>
      <w:r w:rsidRPr="002B35DD">
        <w:rPr>
          <w:sz w:val="28"/>
          <w:szCs w:val="28"/>
        </w:rPr>
        <w:t>Схема конспекта непосредственно-организованной образовательной деятельности по познавательному развитию</w:t>
      </w:r>
    </w:p>
    <w:p w:rsidR="00E8583C" w:rsidRPr="005B706C" w:rsidRDefault="00E8583C" w:rsidP="0045579E">
      <w:pPr>
        <w:spacing w:line="360" w:lineRule="auto"/>
        <w:jc w:val="center"/>
        <w:rPr>
          <w:color w:val="002060"/>
          <w:sz w:val="28"/>
          <w:szCs w:val="28"/>
        </w:rPr>
      </w:pPr>
    </w:p>
    <w:p w:rsidR="00E8583C" w:rsidRPr="00D569F3" w:rsidRDefault="00E8583C" w:rsidP="009F299E">
      <w:pPr>
        <w:spacing w:line="276" w:lineRule="auto"/>
        <w:rPr>
          <w:sz w:val="28"/>
          <w:szCs w:val="28"/>
        </w:rPr>
      </w:pPr>
      <w:r w:rsidRPr="00D569F3">
        <w:rPr>
          <w:sz w:val="28"/>
          <w:szCs w:val="28"/>
        </w:rPr>
        <w:t>Дата проведения: 14 декабря 2017 г.</w:t>
      </w:r>
    </w:p>
    <w:p w:rsidR="00E8583C" w:rsidRPr="00D569F3" w:rsidRDefault="00E8583C" w:rsidP="009F299E">
      <w:pPr>
        <w:spacing w:line="276" w:lineRule="auto"/>
        <w:rPr>
          <w:sz w:val="28"/>
          <w:szCs w:val="28"/>
        </w:rPr>
      </w:pPr>
      <w:r w:rsidRPr="00D569F3">
        <w:rPr>
          <w:sz w:val="28"/>
          <w:szCs w:val="28"/>
        </w:rPr>
        <w:t>Фамилия, имя, отчество педагога: Чернобровкина Валентина Фёдоровна</w:t>
      </w:r>
    </w:p>
    <w:p w:rsidR="00E8583C" w:rsidRPr="00D569F3" w:rsidRDefault="00E8583C" w:rsidP="009F299E">
      <w:pPr>
        <w:spacing w:line="276" w:lineRule="auto"/>
        <w:rPr>
          <w:sz w:val="28"/>
          <w:szCs w:val="28"/>
        </w:rPr>
      </w:pPr>
      <w:r w:rsidRPr="00D569F3">
        <w:rPr>
          <w:sz w:val="28"/>
          <w:szCs w:val="28"/>
        </w:rPr>
        <w:t>Возрастная группа детей: 2 группа раннего возраста</w:t>
      </w:r>
    </w:p>
    <w:p w:rsidR="00E8583C" w:rsidRPr="00D569F3" w:rsidRDefault="00E8583C" w:rsidP="009F299E">
      <w:pPr>
        <w:spacing w:line="276" w:lineRule="auto"/>
        <w:rPr>
          <w:sz w:val="28"/>
          <w:szCs w:val="28"/>
        </w:rPr>
      </w:pPr>
      <w:r w:rsidRPr="00D569F3">
        <w:rPr>
          <w:sz w:val="28"/>
          <w:szCs w:val="28"/>
        </w:rPr>
        <w:t xml:space="preserve">Направленность группы: </w:t>
      </w:r>
      <w:proofErr w:type="spellStart"/>
      <w:r w:rsidRPr="00D569F3">
        <w:rPr>
          <w:sz w:val="28"/>
          <w:szCs w:val="28"/>
        </w:rPr>
        <w:t>общеразвивающая</w:t>
      </w:r>
      <w:proofErr w:type="spellEnd"/>
    </w:p>
    <w:p w:rsidR="00E8583C" w:rsidRPr="00D569F3" w:rsidRDefault="00E8583C" w:rsidP="009F299E">
      <w:pPr>
        <w:spacing w:line="276" w:lineRule="auto"/>
        <w:rPr>
          <w:sz w:val="28"/>
          <w:szCs w:val="28"/>
        </w:rPr>
      </w:pPr>
      <w:r w:rsidRPr="00D569F3">
        <w:rPr>
          <w:sz w:val="28"/>
          <w:szCs w:val="28"/>
        </w:rPr>
        <w:t>Тема непосредственно-организованной образовательной деятельности: «Грамотные пешеходы»</w:t>
      </w:r>
    </w:p>
    <w:p w:rsidR="00E8583C" w:rsidRPr="00D569F3" w:rsidRDefault="00E8583C" w:rsidP="009F299E">
      <w:pPr>
        <w:spacing w:line="276" w:lineRule="auto"/>
        <w:rPr>
          <w:sz w:val="28"/>
          <w:szCs w:val="28"/>
        </w:rPr>
      </w:pPr>
      <w:r w:rsidRPr="00D569F3">
        <w:rPr>
          <w:sz w:val="28"/>
          <w:szCs w:val="28"/>
        </w:rPr>
        <w:t>Цель: знакомство детей со светофором</w:t>
      </w:r>
      <w:r w:rsidR="00934943" w:rsidRPr="00D569F3">
        <w:rPr>
          <w:sz w:val="28"/>
          <w:szCs w:val="28"/>
        </w:rPr>
        <w:t>, пешеходным переходом</w:t>
      </w:r>
      <w:r w:rsidRPr="00D569F3">
        <w:rPr>
          <w:sz w:val="28"/>
          <w:szCs w:val="28"/>
        </w:rPr>
        <w:t xml:space="preserve"> и правилами </w:t>
      </w:r>
      <w:r w:rsidR="00934943" w:rsidRPr="00D569F3">
        <w:rPr>
          <w:sz w:val="28"/>
          <w:szCs w:val="28"/>
        </w:rPr>
        <w:t xml:space="preserve">перехода </w:t>
      </w:r>
      <w:r w:rsidR="00975F1C" w:rsidRPr="00D569F3">
        <w:rPr>
          <w:sz w:val="28"/>
          <w:szCs w:val="28"/>
        </w:rPr>
        <w:t xml:space="preserve">через </w:t>
      </w:r>
      <w:r w:rsidR="006E3AF0" w:rsidRPr="00D569F3">
        <w:rPr>
          <w:sz w:val="28"/>
          <w:szCs w:val="28"/>
        </w:rPr>
        <w:t>проезж</w:t>
      </w:r>
      <w:r w:rsidR="00975F1C" w:rsidRPr="00D569F3">
        <w:rPr>
          <w:sz w:val="28"/>
          <w:szCs w:val="28"/>
        </w:rPr>
        <w:t>ую</w:t>
      </w:r>
      <w:r w:rsidR="006E3AF0" w:rsidRPr="00D569F3">
        <w:rPr>
          <w:sz w:val="28"/>
          <w:szCs w:val="28"/>
        </w:rPr>
        <w:t xml:space="preserve"> част</w:t>
      </w:r>
      <w:r w:rsidR="00975F1C" w:rsidRPr="00D569F3">
        <w:rPr>
          <w:sz w:val="28"/>
          <w:szCs w:val="28"/>
        </w:rPr>
        <w:t>ь</w:t>
      </w:r>
      <w:r w:rsidR="006E3AF0" w:rsidRPr="00D569F3">
        <w:rPr>
          <w:sz w:val="28"/>
          <w:szCs w:val="28"/>
        </w:rPr>
        <w:t xml:space="preserve"> дороги</w:t>
      </w:r>
    </w:p>
    <w:p w:rsidR="00934943" w:rsidRPr="00D569F3" w:rsidRDefault="00934943" w:rsidP="009F299E">
      <w:pPr>
        <w:spacing w:line="276" w:lineRule="auto"/>
        <w:rPr>
          <w:sz w:val="28"/>
          <w:szCs w:val="28"/>
        </w:rPr>
      </w:pPr>
      <w:r w:rsidRPr="00D569F3">
        <w:rPr>
          <w:sz w:val="28"/>
          <w:szCs w:val="28"/>
        </w:rPr>
        <w:t>Психолого-педагогические задачи:</w:t>
      </w:r>
    </w:p>
    <w:p w:rsidR="00934943" w:rsidRPr="00D569F3" w:rsidRDefault="00934943" w:rsidP="009F299E">
      <w:pPr>
        <w:spacing w:line="276" w:lineRule="auto"/>
        <w:ind w:left="993" w:hanging="567"/>
        <w:rPr>
          <w:sz w:val="28"/>
          <w:szCs w:val="28"/>
        </w:rPr>
      </w:pPr>
      <w:r w:rsidRPr="00D569F3">
        <w:rPr>
          <w:sz w:val="28"/>
          <w:szCs w:val="28"/>
        </w:rPr>
        <w:t>1. Обучающие:</w:t>
      </w:r>
    </w:p>
    <w:p w:rsidR="00934943" w:rsidRPr="00D569F3" w:rsidRDefault="00975F1C" w:rsidP="009F299E">
      <w:pPr>
        <w:pStyle w:val="a3"/>
        <w:numPr>
          <w:ilvl w:val="0"/>
          <w:numId w:val="3"/>
        </w:numPr>
        <w:spacing w:line="276" w:lineRule="auto"/>
        <w:ind w:left="993" w:hanging="284"/>
        <w:rPr>
          <w:sz w:val="28"/>
          <w:szCs w:val="28"/>
        </w:rPr>
      </w:pPr>
      <w:r w:rsidRPr="00D569F3">
        <w:rPr>
          <w:sz w:val="28"/>
        </w:rPr>
        <w:t>формировать представления о</w:t>
      </w:r>
      <w:r w:rsidR="00934943" w:rsidRPr="00D569F3">
        <w:rPr>
          <w:sz w:val="28"/>
        </w:rPr>
        <w:t xml:space="preserve"> переход</w:t>
      </w:r>
      <w:r w:rsidRPr="00D569F3">
        <w:rPr>
          <w:sz w:val="28"/>
        </w:rPr>
        <w:t>е через</w:t>
      </w:r>
      <w:r w:rsidR="00934943" w:rsidRPr="00D569F3">
        <w:rPr>
          <w:sz w:val="28"/>
        </w:rPr>
        <w:t xml:space="preserve"> </w:t>
      </w:r>
      <w:r w:rsidR="006E3AF0" w:rsidRPr="00D569F3">
        <w:rPr>
          <w:sz w:val="28"/>
        </w:rPr>
        <w:t>проезж</w:t>
      </w:r>
      <w:r w:rsidRPr="00D569F3">
        <w:rPr>
          <w:sz w:val="28"/>
        </w:rPr>
        <w:t>ую</w:t>
      </w:r>
      <w:r w:rsidR="006E3AF0" w:rsidRPr="00D569F3">
        <w:rPr>
          <w:sz w:val="28"/>
        </w:rPr>
        <w:t xml:space="preserve"> част</w:t>
      </w:r>
      <w:r w:rsidRPr="00D569F3">
        <w:rPr>
          <w:sz w:val="28"/>
        </w:rPr>
        <w:t>ь</w:t>
      </w:r>
      <w:r w:rsidR="006E3AF0" w:rsidRPr="00D569F3">
        <w:rPr>
          <w:sz w:val="28"/>
        </w:rPr>
        <w:t xml:space="preserve"> </w:t>
      </w:r>
      <w:r w:rsidR="00934943" w:rsidRPr="00D569F3">
        <w:rPr>
          <w:sz w:val="28"/>
        </w:rPr>
        <w:t>дороги по пешеходному переходу на зеленый сигнал светофора</w:t>
      </w:r>
    </w:p>
    <w:p w:rsidR="0045579E" w:rsidRPr="00D569F3" w:rsidRDefault="00934943" w:rsidP="009F299E">
      <w:pPr>
        <w:spacing w:line="276" w:lineRule="auto"/>
        <w:ind w:left="993" w:hanging="567"/>
        <w:jc w:val="both"/>
        <w:rPr>
          <w:sz w:val="28"/>
          <w:szCs w:val="28"/>
        </w:rPr>
      </w:pPr>
      <w:r w:rsidRPr="00D569F3">
        <w:rPr>
          <w:sz w:val="28"/>
          <w:szCs w:val="28"/>
        </w:rPr>
        <w:t>2. Развивающие:</w:t>
      </w:r>
    </w:p>
    <w:p w:rsidR="0045579E" w:rsidRPr="00D569F3" w:rsidRDefault="001B04AC" w:rsidP="009F299E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sz w:val="28"/>
        </w:rPr>
      </w:pPr>
      <w:r w:rsidRPr="00D569F3">
        <w:rPr>
          <w:sz w:val="28"/>
        </w:rPr>
        <w:t>развивать внимание, память, речь</w:t>
      </w:r>
      <w:r w:rsidR="00B14689" w:rsidRPr="00D569F3">
        <w:rPr>
          <w:sz w:val="28"/>
        </w:rPr>
        <w:t>; проявлять активность при ознакомлении с сигналами светофора</w:t>
      </w:r>
    </w:p>
    <w:p w:rsidR="00934943" w:rsidRPr="00D569F3" w:rsidRDefault="00934943" w:rsidP="009F299E">
      <w:pPr>
        <w:spacing w:line="276" w:lineRule="auto"/>
        <w:ind w:left="993" w:hanging="567"/>
        <w:jc w:val="both"/>
        <w:rPr>
          <w:sz w:val="28"/>
        </w:rPr>
      </w:pPr>
      <w:r w:rsidRPr="00D569F3">
        <w:rPr>
          <w:sz w:val="28"/>
        </w:rPr>
        <w:t xml:space="preserve">3. Воспитательные: </w:t>
      </w:r>
    </w:p>
    <w:p w:rsidR="0045579E" w:rsidRPr="00D569F3" w:rsidRDefault="001B04AC" w:rsidP="009F299E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sz w:val="28"/>
        </w:rPr>
      </w:pPr>
      <w:r w:rsidRPr="00D569F3">
        <w:rPr>
          <w:sz w:val="28"/>
        </w:rPr>
        <w:t>воспитывать</w:t>
      </w:r>
      <w:r w:rsidR="00975F1C" w:rsidRPr="00D569F3">
        <w:rPr>
          <w:sz w:val="28"/>
        </w:rPr>
        <w:t xml:space="preserve"> у детей</w:t>
      </w:r>
      <w:r w:rsidRPr="00D569F3">
        <w:rPr>
          <w:sz w:val="28"/>
        </w:rPr>
        <w:t xml:space="preserve"> чувство ответственности за поведение на дорогах</w:t>
      </w:r>
      <w:r w:rsidR="00B14689" w:rsidRPr="00D569F3">
        <w:rPr>
          <w:sz w:val="28"/>
        </w:rPr>
        <w:t>; вызывать желание соблюдать ПДД</w:t>
      </w:r>
    </w:p>
    <w:p w:rsidR="00934943" w:rsidRPr="00D569F3" w:rsidRDefault="00934943" w:rsidP="009F299E">
      <w:pPr>
        <w:pStyle w:val="a3"/>
        <w:spacing w:line="276" w:lineRule="auto"/>
        <w:ind w:left="993"/>
        <w:jc w:val="both"/>
        <w:rPr>
          <w:sz w:val="16"/>
          <w:szCs w:val="16"/>
        </w:rPr>
      </w:pPr>
    </w:p>
    <w:p w:rsidR="009F299E" w:rsidRPr="00D569F3" w:rsidRDefault="00934943" w:rsidP="009F299E">
      <w:pPr>
        <w:pStyle w:val="a3"/>
        <w:spacing w:line="276" w:lineRule="auto"/>
        <w:ind w:left="0"/>
        <w:rPr>
          <w:sz w:val="28"/>
          <w:szCs w:val="28"/>
        </w:rPr>
      </w:pPr>
      <w:r w:rsidRPr="00D569F3">
        <w:rPr>
          <w:sz w:val="28"/>
          <w:szCs w:val="28"/>
        </w:rPr>
        <w:t xml:space="preserve">Интегрируемые образовательные области: социально-коммуникативное развитие, речевое развитие, </w:t>
      </w:r>
      <w:r w:rsidR="009F299E" w:rsidRPr="00D569F3">
        <w:rPr>
          <w:sz w:val="28"/>
          <w:szCs w:val="28"/>
        </w:rPr>
        <w:t xml:space="preserve">физическое    </w:t>
      </w:r>
    </w:p>
    <w:p w:rsidR="00934943" w:rsidRPr="00D569F3" w:rsidRDefault="009F299E" w:rsidP="009F299E">
      <w:pPr>
        <w:pStyle w:val="a3"/>
        <w:spacing w:line="276" w:lineRule="auto"/>
        <w:ind w:left="0"/>
        <w:rPr>
          <w:sz w:val="28"/>
          <w:szCs w:val="28"/>
        </w:rPr>
      </w:pPr>
      <w:r w:rsidRPr="00D569F3">
        <w:rPr>
          <w:sz w:val="28"/>
          <w:szCs w:val="28"/>
        </w:rPr>
        <w:t xml:space="preserve">                                                                          развитие</w:t>
      </w:r>
    </w:p>
    <w:p w:rsidR="009F299E" w:rsidRPr="00D569F3" w:rsidRDefault="009F299E" w:rsidP="009F299E">
      <w:pPr>
        <w:spacing w:line="276" w:lineRule="auto"/>
        <w:jc w:val="both"/>
        <w:rPr>
          <w:sz w:val="28"/>
          <w:szCs w:val="28"/>
        </w:rPr>
      </w:pPr>
      <w:r w:rsidRPr="00D569F3">
        <w:rPr>
          <w:sz w:val="28"/>
          <w:szCs w:val="28"/>
        </w:rPr>
        <w:t>Вид детской деятельности, лежащий в основ</w:t>
      </w:r>
      <w:r w:rsidR="00975F1C" w:rsidRPr="00D569F3">
        <w:rPr>
          <w:sz w:val="28"/>
          <w:szCs w:val="28"/>
        </w:rPr>
        <w:t>е организации НОД: познавательная</w:t>
      </w:r>
      <w:r w:rsidRPr="00D569F3">
        <w:rPr>
          <w:sz w:val="28"/>
          <w:szCs w:val="28"/>
        </w:rPr>
        <w:t xml:space="preserve">, </w:t>
      </w:r>
      <w:r w:rsidR="00975F1C" w:rsidRPr="00D569F3">
        <w:rPr>
          <w:sz w:val="28"/>
          <w:szCs w:val="28"/>
        </w:rPr>
        <w:t>речевая, физическая</w:t>
      </w:r>
      <w:r w:rsidRPr="00D569F3">
        <w:rPr>
          <w:sz w:val="28"/>
          <w:szCs w:val="28"/>
        </w:rPr>
        <w:t xml:space="preserve">, </w:t>
      </w:r>
      <w:r w:rsidR="00975F1C" w:rsidRPr="00D569F3">
        <w:rPr>
          <w:sz w:val="28"/>
          <w:szCs w:val="28"/>
        </w:rPr>
        <w:t>коммуникативная</w:t>
      </w:r>
    </w:p>
    <w:p w:rsidR="0045579E" w:rsidRPr="00D569F3" w:rsidRDefault="009F299E" w:rsidP="009F299E">
      <w:pPr>
        <w:spacing w:line="276" w:lineRule="auto"/>
        <w:jc w:val="both"/>
        <w:rPr>
          <w:sz w:val="28"/>
          <w:szCs w:val="28"/>
        </w:rPr>
      </w:pPr>
      <w:r w:rsidRPr="00D569F3">
        <w:rPr>
          <w:sz w:val="28"/>
          <w:szCs w:val="28"/>
        </w:rPr>
        <w:t xml:space="preserve">                                                                            </w:t>
      </w:r>
      <w:r w:rsidR="00975F1C" w:rsidRPr="00D569F3">
        <w:rPr>
          <w:sz w:val="28"/>
          <w:szCs w:val="28"/>
        </w:rPr>
        <w:t xml:space="preserve">                                </w:t>
      </w:r>
    </w:p>
    <w:p w:rsidR="009F299E" w:rsidRPr="00D569F3" w:rsidRDefault="009F299E" w:rsidP="009F299E">
      <w:pPr>
        <w:spacing w:line="276" w:lineRule="auto"/>
        <w:jc w:val="both"/>
        <w:rPr>
          <w:sz w:val="28"/>
          <w:szCs w:val="28"/>
        </w:rPr>
      </w:pPr>
      <w:r w:rsidRPr="00D569F3">
        <w:rPr>
          <w:sz w:val="28"/>
          <w:szCs w:val="28"/>
        </w:rPr>
        <w:t>Форма организации детей: фронтальная</w:t>
      </w:r>
    </w:p>
    <w:p w:rsidR="00975F1C" w:rsidRPr="00D569F3" w:rsidRDefault="00975F1C" w:rsidP="00A7748C">
      <w:pPr>
        <w:spacing w:line="276" w:lineRule="auto"/>
        <w:ind w:left="3969" w:hanging="3969"/>
        <w:jc w:val="both"/>
        <w:rPr>
          <w:sz w:val="28"/>
          <w:szCs w:val="28"/>
        </w:rPr>
      </w:pPr>
      <w:proofErr w:type="gramStart"/>
      <w:r w:rsidRPr="00D569F3">
        <w:rPr>
          <w:sz w:val="28"/>
          <w:szCs w:val="28"/>
        </w:rPr>
        <w:t xml:space="preserve">Материалы и оборудование: игрушка зебра, ноутбук, </w:t>
      </w:r>
      <w:r w:rsidR="001E2454" w:rsidRPr="00D569F3">
        <w:rPr>
          <w:sz w:val="28"/>
          <w:szCs w:val="28"/>
        </w:rPr>
        <w:t xml:space="preserve">макет </w:t>
      </w:r>
      <w:r w:rsidRPr="00D569F3">
        <w:rPr>
          <w:sz w:val="28"/>
          <w:szCs w:val="28"/>
        </w:rPr>
        <w:t>светофор</w:t>
      </w:r>
      <w:r w:rsidR="001E2454" w:rsidRPr="00D569F3">
        <w:rPr>
          <w:sz w:val="28"/>
          <w:szCs w:val="28"/>
        </w:rPr>
        <w:t>а</w:t>
      </w:r>
      <w:r w:rsidRPr="00D569F3">
        <w:rPr>
          <w:sz w:val="28"/>
          <w:szCs w:val="28"/>
        </w:rPr>
        <w:t>, дорожка - пешеходный переход</w:t>
      </w:r>
      <w:r w:rsidR="00A7748C" w:rsidRPr="00D569F3">
        <w:rPr>
          <w:sz w:val="28"/>
          <w:szCs w:val="28"/>
        </w:rPr>
        <w:t>, знак                                                                                                                                                                                                                          «Пешеходный переход»</w:t>
      </w:r>
      <w:proofErr w:type="gramEnd"/>
    </w:p>
    <w:p w:rsidR="00343577" w:rsidRDefault="00343577" w:rsidP="00A7748C">
      <w:pPr>
        <w:spacing w:line="276" w:lineRule="auto"/>
        <w:ind w:left="3969" w:hanging="3969"/>
        <w:jc w:val="both"/>
        <w:rPr>
          <w:sz w:val="28"/>
          <w:szCs w:val="28"/>
        </w:rPr>
      </w:pPr>
    </w:p>
    <w:p w:rsidR="00343577" w:rsidRDefault="00343577" w:rsidP="00A7748C">
      <w:pPr>
        <w:spacing w:line="276" w:lineRule="auto"/>
        <w:ind w:left="3969" w:hanging="3969"/>
        <w:jc w:val="both"/>
        <w:rPr>
          <w:sz w:val="28"/>
          <w:szCs w:val="28"/>
        </w:rPr>
      </w:pPr>
    </w:p>
    <w:p w:rsidR="00343577" w:rsidRDefault="00343577" w:rsidP="00100203">
      <w:pPr>
        <w:spacing w:line="276" w:lineRule="auto"/>
        <w:jc w:val="both"/>
        <w:rPr>
          <w:sz w:val="28"/>
          <w:szCs w:val="28"/>
        </w:rPr>
      </w:pPr>
    </w:p>
    <w:p w:rsidR="00975F1C" w:rsidRDefault="00975F1C" w:rsidP="009F29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Планируемый результат: </w:t>
      </w:r>
    </w:p>
    <w:p w:rsidR="00602FBA" w:rsidRDefault="00602FBA" w:rsidP="00602FBA">
      <w:pPr>
        <w:pStyle w:val="a3"/>
        <w:numPr>
          <w:ilvl w:val="0"/>
          <w:numId w:val="5"/>
        </w:numPr>
        <w:shd w:val="clear" w:color="auto" w:fill="FFFFFF"/>
        <w:spacing w:line="288" w:lineRule="auto"/>
        <w:rPr>
          <w:sz w:val="28"/>
          <w:szCs w:val="28"/>
        </w:rPr>
      </w:pPr>
      <w:r w:rsidRPr="00602FBA">
        <w:rPr>
          <w:sz w:val="28"/>
          <w:szCs w:val="28"/>
        </w:rPr>
        <w:t xml:space="preserve">У детей будут сформированы начальные представления о правилах </w:t>
      </w:r>
      <w:r>
        <w:rPr>
          <w:sz w:val="28"/>
          <w:szCs w:val="28"/>
        </w:rPr>
        <w:t>дорожного движения</w:t>
      </w:r>
      <w:r w:rsidRPr="00602FBA">
        <w:rPr>
          <w:sz w:val="28"/>
          <w:szCs w:val="28"/>
        </w:rPr>
        <w:t>.</w:t>
      </w:r>
    </w:p>
    <w:p w:rsidR="00602FBA" w:rsidRPr="00343577" w:rsidRDefault="00602FBA" w:rsidP="00343577">
      <w:pPr>
        <w:pStyle w:val="a3"/>
        <w:numPr>
          <w:ilvl w:val="0"/>
          <w:numId w:val="5"/>
        </w:numPr>
        <w:shd w:val="clear" w:color="auto" w:fill="FFFFFF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Они будут знать</w:t>
      </w:r>
      <w:r w:rsidRPr="00602F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02FBA">
        <w:rPr>
          <w:sz w:val="28"/>
          <w:szCs w:val="28"/>
        </w:rPr>
        <w:t>азначение светофора и каждого его цвета;</w:t>
      </w:r>
    </w:p>
    <w:p w:rsidR="00602FBA" w:rsidRPr="00602FBA" w:rsidRDefault="00CC6A6F" w:rsidP="00602FBA">
      <w:pPr>
        <w:pStyle w:val="a3"/>
        <w:numPr>
          <w:ilvl w:val="0"/>
          <w:numId w:val="5"/>
        </w:numPr>
        <w:shd w:val="clear" w:color="auto" w:fill="FFFFFF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Дети у</w:t>
      </w:r>
      <w:r w:rsidR="00602FBA">
        <w:rPr>
          <w:sz w:val="28"/>
          <w:szCs w:val="28"/>
        </w:rPr>
        <w:t xml:space="preserve">знают, что такое пешеходный переход и правила </w:t>
      </w:r>
      <w:r>
        <w:rPr>
          <w:sz w:val="28"/>
          <w:szCs w:val="28"/>
        </w:rPr>
        <w:t>перехода через проезжую часть дороги.</w:t>
      </w:r>
    </w:p>
    <w:p w:rsidR="00602FBA" w:rsidRDefault="00602FBA" w:rsidP="009F299E">
      <w:pPr>
        <w:spacing w:line="276" w:lineRule="auto"/>
        <w:jc w:val="both"/>
        <w:rPr>
          <w:sz w:val="28"/>
          <w:szCs w:val="28"/>
        </w:rPr>
      </w:pPr>
    </w:p>
    <w:p w:rsidR="001E2454" w:rsidRDefault="00975F1C" w:rsidP="001E2454">
      <w:pPr>
        <w:spacing w:line="276" w:lineRule="auto"/>
        <w:jc w:val="both"/>
        <w:rPr>
          <w:sz w:val="28"/>
          <w:szCs w:val="28"/>
        </w:rPr>
      </w:pPr>
      <w:r w:rsidRPr="001E2454">
        <w:rPr>
          <w:sz w:val="28"/>
          <w:szCs w:val="28"/>
        </w:rPr>
        <w:t>Предварительная деятельность с воспитанниками:</w:t>
      </w:r>
      <w:r w:rsidR="001E2454" w:rsidRPr="001E2454">
        <w:rPr>
          <w:sz w:val="28"/>
          <w:szCs w:val="28"/>
        </w:rPr>
        <w:t xml:space="preserve"> </w:t>
      </w:r>
    </w:p>
    <w:p w:rsidR="00975F1C" w:rsidRDefault="001E2454" w:rsidP="001E245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Рассматривание иллюстраций </w:t>
      </w:r>
      <w:r w:rsidR="00A7748C">
        <w:rPr>
          <w:sz w:val="28"/>
          <w:szCs w:val="28"/>
        </w:rPr>
        <w:t>«Безопасность на дорогах»</w:t>
      </w:r>
      <w:r>
        <w:rPr>
          <w:sz w:val="28"/>
          <w:szCs w:val="28"/>
        </w:rPr>
        <w:t>.</w:t>
      </w:r>
    </w:p>
    <w:p w:rsidR="001E2454" w:rsidRDefault="001E2454" w:rsidP="00CC6A6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Чтение стихов по ПДД.                                                                            </w:t>
      </w:r>
    </w:p>
    <w:p w:rsidR="001E2454" w:rsidRDefault="001E2454" w:rsidP="001E245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Знакомство с игрушечным светофором, беседа о его назначении.                                                                                 </w:t>
      </w:r>
    </w:p>
    <w:p w:rsidR="001E2454" w:rsidRDefault="001E2454" w:rsidP="001E245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Знакомство с дорожной разметкой пешеходного перехода – «зеброй».</w:t>
      </w:r>
    </w:p>
    <w:p w:rsidR="00A7748C" w:rsidRDefault="00A7748C" w:rsidP="001E245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Дидактическая игра «О чем говорит светофор».</w:t>
      </w:r>
    </w:p>
    <w:p w:rsidR="00A7748C" w:rsidRDefault="00A7748C" w:rsidP="001E245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Подвижная игра «Воробушки и автомобили»</w:t>
      </w:r>
    </w:p>
    <w:p w:rsidR="00DF6EDF" w:rsidRDefault="00DF6EDF" w:rsidP="00DF6EDF">
      <w:pPr>
        <w:spacing w:line="276" w:lineRule="auto"/>
        <w:jc w:val="both"/>
        <w:rPr>
          <w:sz w:val="28"/>
          <w:szCs w:val="28"/>
        </w:rPr>
      </w:pPr>
    </w:p>
    <w:p w:rsidR="00DF6EDF" w:rsidRDefault="00DF6EDF" w:rsidP="00DF6E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родителей:</w:t>
      </w:r>
    </w:p>
    <w:p w:rsidR="00DF6EDF" w:rsidRDefault="00DF6EDF" w:rsidP="00DF6EDF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Повторить с детьми для чего нужен</w:t>
      </w:r>
      <w:proofErr w:type="gramEnd"/>
      <w:r>
        <w:rPr>
          <w:sz w:val="28"/>
          <w:szCs w:val="28"/>
        </w:rPr>
        <w:t xml:space="preserve"> светофор, что означают его сигналы.</w:t>
      </w:r>
    </w:p>
    <w:p w:rsidR="00DF6EDF" w:rsidRPr="00DF6EDF" w:rsidRDefault="00DF6EDF" w:rsidP="00DF6EDF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Повторить, что такое пешеходный переход и как надо правильно переходить через проезжую часть дороги.</w:t>
      </w: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D52FB8" w:rsidRDefault="00D52FB8" w:rsidP="009F299E">
      <w:pPr>
        <w:spacing w:line="276" w:lineRule="auto"/>
        <w:jc w:val="both"/>
        <w:rPr>
          <w:sz w:val="28"/>
          <w:szCs w:val="28"/>
        </w:rPr>
      </w:pPr>
    </w:p>
    <w:p w:rsidR="00D52FB8" w:rsidRDefault="00D52FB8" w:rsidP="009F299E">
      <w:pPr>
        <w:spacing w:line="276" w:lineRule="auto"/>
        <w:jc w:val="both"/>
        <w:rPr>
          <w:sz w:val="28"/>
          <w:szCs w:val="28"/>
        </w:rPr>
      </w:pPr>
    </w:p>
    <w:p w:rsidR="00D52FB8" w:rsidRDefault="00D52FB8" w:rsidP="009F299E">
      <w:pPr>
        <w:spacing w:line="276" w:lineRule="auto"/>
        <w:jc w:val="both"/>
        <w:rPr>
          <w:sz w:val="28"/>
          <w:szCs w:val="28"/>
        </w:rPr>
      </w:pPr>
    </w:p>
    <w:p w:rsidR="00D52FB8" w:rsidRDefault="00D52FB8" w:rsidP="009F299E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3522"/>
        <w:gridCol w:w="7180"/>
        <w:gridCol w:w="4084"/>
      </w:tblGrid>
      <w:tr w:rsidR="00100203" w:rsidTr="00100203">
        <w:tc>
          <w:tcPr>
            <w:tcW w:w="1191" w:type="pct"/>
            <w:vAlign w:val="center"/>
          </w:tcPr>
          <w:p w:rsidR="00100203" w:rsidRDefault="00100203" w:rsidP="009F29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Части НОД</w:t>
            </w:r>
          </w:p>
        </w:tc>
        <w:tc>
          <w:tcPr>
            <w:tcW w:w="2428" w:type="pct"/>
            <w:vAlign w:val="center"/>
          </w:tcPr>
          <w:p w:rsidR="00100203" w:rsidRDefault="00100203" w:rsidP="009F29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381" w:type="pct"/>
            <w:vAlign w:val="center"/>
          </w:tcPr>
          <w:p w:rsidR="00100203" w:rsidRDefault="00100203" w:rsidP="009F29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100203" w:rsidTr="00100203">
        <w:tc>
          <w:tcPr>
            <w:tcW w:w="1191" w:type="pct"/>
          </w:tcPr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часть - вводная</w:t>
            </w:r>
          </w:p>
        </w:tc>
        <w:tc>
          <w:tcPr>
            <w:tcW w:w="2428" w:type="pct"/>
          </w:tcPr>
          <w:p w:rsidR="00100203" w:rsidRDefault="00100203" w:rsidP="009F29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создание эмоционального настроя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100203" w:rsidRDefault="00100203" w:rsidP="009F29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предстоящую деятельность</w:t>
            </w:r>
          </w:p>
        </w:tc>
        <w:tc>
          <w:tcPr>
            <w:tcW w:w="1381" w:type="pct"/>
          </w:tcPr>
          <w:p w:rsidR="00100203" w:rsidRDefault="00100203" w:rsidP="009F299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0203" w:rsidTr="00100203">
        <w:tc>
          <w:tcPr>
            <w:tcW w:w="1191" w:type="pct"/>
          </w:tcPr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образовательной ситуации – 1 минута</w:t>
            </w:r>
          </w:p>
        </w:tc>
        <w:tc>
          <w:tcPr>
            <w:tcW w:w="2428" w:type="pct"/>
          </w:tcPr>
          <w:p w:rsidR="00100203" w:rsidRPr="00C822AD" w:rsidRDefault="00100203" w:rsidP="009F299E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22AD">
              <w:rPr>
                <w:i/>
                <w:sz w:val="28"/>
                <w:szCs w:val="28"/>
              </w:rPr>
              <w:t>Обращает внимание детей на доносящиеся звуки.</w:t>
            </w:r>
          </w:p>
          <w:p w:rsidR="00100203" w:rsidRDefault="00100203" w:rsidP="009F29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вы слышите? Что это за звуки доносятся? </w:t>
            </w:r>
          </w:p>
          <w:p w:rsidR="00100203" w:rsidRDefault="00100203" w:rsidP="009F29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Кто-то к нам скачет. Слышите, стучат в дверь.</w:t>
            </w:r>
          </w:p>
        </w:tc>
        <w:tc>
          <w:tcPr>
            <w:tcW w:w="1381" w:type="pct"/>
          </w:tcPr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прислушиваются</w:t>
            </w:r>
          </w:p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</w:p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делают предположение, кто это может быть.</w:t>
            </w:r>
          </w:p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00203" w:rsidTr="00100203">
        <w:tc>
          <w:tcPr>
            <w:tcW w:w="1191" w:type="pct"/>
          </w:tcPr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предстоящую деятельность</w:t>
            </w:r>
          </w:p>
        </w:tc>
        <w:tc>
          <w:tcPr>
            <w:tcW w:w="2428" w:type="pct"/>
          </w:tcPr>
          <w:p w:rsidR="00100203" w:rsidRDefault="00100203" w:rsidP="00D97A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посмотрите, кто пришел к нам в гости. </w:t>
            </w:r>
            <w:r w:rsidRPr="00C822AD">
              <w:rPr>
                <w:i/>
                <w:sz w:val="28"/>
                <w:szCs w:val="28"/>
              </w:rPr>
              <w:t>Показывает детям игрушку.</w:t>
            </w:r>
            <w:r>
              <w:rPr>
                <w:sz w:val="28"/>
                <w:szCs w:val="28"/>
              </w:rPr>
              <w:t xml:space="preserve"> Это зебра.</w:t>
            </w:r>
          </w:p>
        </w:tc>
        <w:tc>
          <w:tcPr>
            <w:tcW w:w="1381" w:type="pct"/>
          </w:tcPr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Знакомятся с зеброй</w:t>
            </w:r>
          </w:p>
        </w:tc>
      </w:tr>
      <w:tr w:rsidR="00100203" w:rsidTr="00100203">
        <w:tc>
          <w:tcPr>
            <w:tcW w:w="1191" w:type="pct"/>
          </w:tcPr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часть – основная</w:t>
            </w:r>
          </w:p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минут</w:t>
            </w:r>
          </w:p>
        </w:tc>
        <w:tc>
          <w:tcPr>
            <w:tcW w:w="2428" w:type="pct"/>
          </w:tcPr>
          <w:p w:rsidR="00100203" w:rsidRDefault="00100203" w:rsidP="00C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посмотрите, это не простая </w:t>
            </w:r>
            <w:r w:rsidRPr="009F299E">
              <w:rPr>
                <w:sz w:val="28"/>
                <w:szCs w:val="28"/>
              </w:rPr>
              <w:t xml:space="preserve">зебра, а дорожная. </w:t>
            </w:r>
            <w:r>
              <w:rPr>
                <w:sz w:val="28"/>
                <w:szCs w:val="28"/>
              </w:rPr>
              <w:t>Она</w:t>
            </w:r>
            <w:r w:rsidRPr="009F299E">
              <w:rPr>
                <w:sz w:val="28"/>
                <w:szCs w:val="28"/>
              </w:rPr>
              <w:t xml:space="preserve"> знает все пешеходные переходы в нашем </w:t>
            </w:r>
            <w:r>
              <w:rPr>
                <w:sz w:val="28"/>
                <w:szCs w:val="28"/>
              </w:rPr>
              <w:t>посёлке</w:t>
            </w:r>
            <w:r w:rsidRPr="009F299E">
              <w:rPr>
                <w:sz w:val="28"/>
                <w:szCs w:val="28"/>
              </w:rPr>
              <w:t xml:space="preserve">. В честь </w:t>
            </w:r>
            <w:proofErr w:type="gramStart"/>
            <w:r>
              <w:rPr>
                <w:sz w:val="28"/>
                <w:szCs w:val="28"/>
              </w:rPr>
              <w:t>её</w:t>
            </w:r>
            <w:proofErr w:type="gramEnd"/>
            <w:r w:rsidRPr="009F299E">
              <w:rPr>
                <w:sz w:val="28"/>
                <w:szCs w:val="28"/>
              </w:rPr>
              <w:t xml:space="preserve"> их так и называют «зебра». </w:t>
            </w:r>
          </w:p>
          <w:p w:rsidR="00100203" w:rsidRDefault="00100203" w:rsidP="005B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Зебра принесла нам картинки по правилам дорожного движения,  давайте посмотрим их. Что здесь изображено?</w:t>
            </w: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  <w:r w:rsidRPr="00100203">
              <w:rPr>
                <w:sz w:val="16"/>
                <w:szCs w:val="16"/>
              </w:rPr>
              <w:t xml:space="preserve"> </w:t>
            </w:r>
            <w:r w:rsidRPr="009F299E">
              <w:rPr>
                <w:sz w:val="28"/>
                <w:szCs w:val="28"/>
              </w:rPr>
              <w:t xml:space="preserve">А сейчас </w:t>
            </w:r>
            <w:r>
              <w:rPr>
                <w:sz w:val="28"/>
                <w:szCs w:val="28"/>
              </w:rPr>
              <w:t>зебра</w:t>
            </w:r>
            <w:r w:rsidRPr="009F2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предлагает нам прогуляться, чтобы показать</w:t>
            </w:r>
            <w:r w:rsidRPr="009F299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как выглядит</w:t>
            </w:r>
            <w:r w:rsidRPr="009F299E">
              <w:rPr>
                <w:sz w:val="28"/>
                <w:szCs w:val="28"/>
              </w:rPr>
              <w:t xml:space="preserve"> пешеходный переход</w:t>
            </w:r>
            <w:r>
              <w:rPr>
                <w:sz w:val="28"/>
                <w:szCs w:val="28"/>
              </w:rPr>
              <w:t xml:space="preserve"> на дороге</w:t>
            </w:r>
            <w:r w:rsidRPr="009F299E">
              <w:rPr>
                <w:sz w:val="28"/>
                <w:szCs w:val="28"/>
              </w:rPr>
              <w:t xml:space="preserve">. </w:t>
            </w: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</w:p>
          <w:p w:rsidR="00100203" w:rsidRDefault="00100203" w:rsidP="00C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прежде, чем мы пойдём, давайте немного разомнёмся.</w:t>
            </w: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</w:p>
          <w:p w:rsidR="00100203" w:rsidRDefault="00100203" w:rsidP="00C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</w:p>
          <w:p w:rsidR="00100203" w:rsidRPr="005B706C" w:rsidRDefault="00100203" w:rsidP="00C822A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Едем, едем мы домой              </w:t>
            </w:r>
            <w:r w:rsidRPr="00612616">
              <w:rPr>
                <w:i/>
              </w:rPr>
              <w:t>(делают движения</w:t>
            </w:r>
            <w:proofErr w:type="gramEnd"/>
          </w:p>
          <w:p w:rsidR="00100203" w:rsidRPr="00612616" w:rsidRDefault="00100203" w:rsidP="00C822AD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5B706C">
              <w:rPr>
                <w:sz w:val="28"/>
                <w:szCs w:val="28"/>
              </w:rPr>
              <w:t>а машине легковой</w:t>
            </w:r>
            <w:r>
              <w:rPr>
                <w:i/>
                <w:sz w:val="28"/>
                <w:szCs w:val="28"/>
              </w:rPr>
              <w:t xml:space="preserve">                </w:t>
            </w:r>
            <w:r w:rsidRPr="00612616">
              <w:rPr>
                <w:i/>
              </w:rPr>
              <w:t>имитирующие поворот  руля)</w:t>
            </w:r>
            <w:proofErr w:type="gramEnd"/>
          </w:p>
          <w:p w:rsidR="00100203" w:rsidRPr="00612616" w:rsidRDefault="00100203" w:rsidP="00C822AD">
            <w:pPr>
              <w:rPr>
                <w:i/>
                <w:sz w:val="20"/>
                <w:szCs w:val="20"/>
              </w:rPr>
            </w:pPr>
            <w:r w:rsidRPr="00612616">
              <w:rPr>
                <w:sz w:val="28"/>
                <w:szCs w:val="28"/>
              </w:rPr>
              <w:t xml:space="preserve">Въехали на горку </w:t>
            </w:r>
            <w:r>
              <w:rPr>
                <w:sz w:val="28"/>
                <w:szCs w:val="28"/>
              </w:rPr>
              <w:t>–</w:t>
            </w:r>
            <w:r w:rsidRPr="00612616">
              <w:rPr>
                <w:sz w:val="28"/>
                <w:szCs w:val="28"/>
              </w:rPr>
              <w:t xml:space="preserve"> хлоп</w:t>
            </w:r>
            <w:r>
              <w:rPr>
                <w:sz w:val="28"/>
                <w:szCs w:val="28"/>
              </w:rPr>
              <w:t xml:space="preserve">        </w:t>
            </w:r>
            <w:r w:rsidRPr="00612616">
              <w:rPr>
                <w:i/>
              </w:rPr>
              <w:t>(руки вверх над головой)</w:t>
            </w:r>
          </w:p>
          <w:p w:rsidR="00100203" w:rsidRPr="00612616" w:rsidRDefault="00100203" w:rsidP="00C822AD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Колесо спустилось – стоп!    </w:t>
            </w:r>
            <w:r w:rsidRPr="00612616">
              <w:rPr>
                <w:i/>
              </w:rPr>
              <w:t>(руки через стороны вниз, присесть)</w:t>
            </w:r>
          </w:p>
          <w:p w:rsidR="00100203" w:rsidRPr="00100203" w:rsidRDefault="00100203" w:rsidP="00C822AD">
            <w:pPr>
              <w:rPr>
                <w:i/>
                <w:sz w:val="16"/>
                <w:szCs w:val="16"/>
              </w:rPr>
            </w:pPr>
            <w:r w:rsidRPr="00612616">
              <w:rPr>
                <w:i/>
                <w:sz w:val="24"/>
                <w:szCs w:val="24"/>
              </w:rPr>
              <w:t xml:space="preserve">                                           </w:t>
            </w:r>
          </w:p>
          <w:p w:rsidR="00100203" w:rsidRDefault="00100203" w:rsidP="00C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а теперь пошли.</w:t>
            </w:r>
          </w:p>
          <w:p w:rsidR="00100203" w:rsidRDefault="00100203" w:rsidP="00C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9F29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посмотрите,</w:t>
            </w:r>
            <w:r w:rsidRPr="009F299E">
              <w:rPr>
                <w:sz w:val="28"/>
                <w:szCs w:val="28"/>
              </w:rPr>
              <w:t xml:space="preserve"> вот </w:t>
            </w:r>
            <w:r>
              <w:rPr>
                <w:sz w:val="28"/>
                <w:szCs w:val="28"/>
              </w:rPr>
              <w:t>пешеходный переход</w:t>
            </w:r>
            <w:r w:rsidRPr="009F299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</w:t>
            </w:r>
            <w:r w:rsidRPr="009F2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нём</w:t>
            </w:r>
            <w:r w:rsidRPr="009F299E">
              <w:rPr>
                <w:sz w:val="28"/>
                <w:szCs w:val="28"/>
              </w:rPr>
              <w:t xml:space="preserve"> нарисованы такие же полосы, как и у зебры, но только на дороге.</w:t>
            </w:r>
            <w:r>
              <w:rPr>
                <w:sz w:val="28"/>
                <w:szCs w:val="28"/>
              </w:rPr>
              <w:t xml:space="preserve"> </w:t>
            </w:r>
          </w:p>
          <w:p w:rsidR="00100203" w:rsidRDefault="00100203" w:rsidP="00C822AD">
            <w:pPr>
              <w:rPr>
                <w:sz w:val="28"/>
                <w:szCs w:val="28"/>
              </w:rPr>
            </w:pPr>
          </w:p>
          <w:p w:rsidR="00100203" w:rsidRDefault="00100203" w:rsidP="00C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чтобы правильно перейти дорогу, необходимо соблюдать правила дорожного движения. </w:t>
            </w:r>
          </w:p>
          <w:p w:rsidR="00100203" w:rsidRDefault="00100203" w:rsidP="00C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посмотрите, что это такое? (</w:t>
            </w:r>
            <w:r>
              <w:rPr>
                <w:i/>
                <w:sz w:val="28"/>
                <w:szCs w:val="28"/>
              </w:rPr>
              <w:t xml:space="preserve">Показывает на светофор). </w:t>
            </w:r>
            <w:r>
              <w:rPr>
                <w:sz w:val="28"/>
                <w:szCs w:val="28"/>
              </w:rPr>
              <w:t>Правильно, это светофор. Он помогает правильно двигаться и машинам и пешеходам, чтобы они не мешали друг другу.  Светофор подсказывает, можно нам переходить дорогу или нет. А разговаривает светофор не словами, а своими глазками. Посмотрите, у светофора есть три  огонька-сигнала: красный, желтый, зелёный. Но загораются они не все сразу, а по очереди.  Прежде чем переходить дорогу, нужно посмотреть, какой огонёк горит на светофоре.</w:t>
            </w:r>
          </w:p>
          <w:p w:rsidR="00100203" w:rsidRPr="00100203" w:rsidRDefault="00100203" w:rsidP="00100203">
            <w:pPr>
              <w:rPr>
                <w:sz w:val="16"/>
                <w:szCs w:val="16"/>
              </w:rPr>
            </w:pPr>
          </w:p>
          <w:p w:rsidR="00100203" w:rsidRDefault="00100203" w:rsidP="0032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цвет зажёгся красный –</w:t>
            </w:r>
          </w:p>
          <w:p w:rsidR="00100203" w:rsidRDefault="00100203" w:rsidP="0032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двигаться опасно.</w:t>
            </w:r>
          </w:p>
          <w:p w:rsidR="00100203" w:rsidRDefault="00100203" w:rsidP="0032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 цвет – предупрежденье,</w:t>
            </w:r>
          </w:p>
          <w:p w:rsidR="00100203" w:rsidRDefault="00100203" w:rsidP="0032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Жди сигнала для движенья.</w:t>
            </w:r>
          </w:p>
          <w:p w:rsidR="00100203" w:rsidRDefault="00100203" w:rsidP="0032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зелёный говорит:</w:t>
            </w:r>
          </w:p>
          <w:p w:rsidR="00100203" w:rsidRDefault="00100203" w:rsidP="0032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«Проходите, путь открыт»</w:t>
            </w: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</w:p>
          <w:p w:rsidR="00100203" w:rsidRDefault="00100203" w:rsidP="00C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зебра предлагает поиграть в игру «Перейди дорогу правильно». </w:t>
            </w:r>
            <w:r w:rsidRPr="009F299E">
              <w:rPr>
                <w:sz w:val="28"/>
                <w:szCs w:val="28"/>
              </w:rPr>
              <w:t>Давайте</w:t>
            </w:r>
            <w:r>
              <w:rPr>
                <w:sz w:val="28"/>
                <w:szCs w:val="28"/>
              </w:rPr>
              <w:t xml:space="preserve"> мы </w:t>
            </w:r>
            <w:r w:rsidRPr="009F299E">
              <w:rPr>
                <w:sz w:val="28"/>
                <w:szCs w:val="28"/>
              </w:rPr>
              <w:t xml:space="preserve"> вместе с </w:t>
            </w:r>
            <w:r>
              <w:rPr>
                <w:sz w:val="28"/>
                <w:szCs w:val="28"/>
              </w:rPr>
              <w:t>ней</w:t>
            </w:r>
            <w:r w:rsidRPr="009F299E">
              <w:rPr>
                <w:sz w:val="28"/>
                <w:szCs w:val="28"/>
              </w:rPr>
              <w:t xml:space="preserve"> попробуем</w:t>
            </w:r>
            <w:r>
              <w:rPr>
                <w:sz w:val="28"/>
                <w:szCs w:val="28"/>
              </w:rPr>
              <w:t>,</w:t>
            </w:r>
            <w:r w:rsidRPr="009F299E">
              <w:rPr>
                <w:sz w:val="28"/>
                <w:szCs w:val="28"/>
              </w:rPr>
              <w:t xml:space="preserve"> соблюдая правила дорожного движения</w:t>
            </w:r>
            <w:r>
              <w:rPr>
                <w:sz w:val="28"/>
                <w:szCs w:val="28"/>
              </w:rPr>
              <w:t>,</w:t>
            </w:r>
            <w:r w:rsidRPr="009F299E">
              <w:rPr>
                <w:sz w:val="28"/>
                <w:szCs w:val="28"/>
              </w:rPr>
              <w:t xml:space="preserve"> перейти дорогу.</w:t>
            </w: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</w:p>
          <w:p w:rsidR="00100203" w:rsidRDefault="00100203" w:rsidP="00C822AD">
            <w:pPr>
              <w:rPr>
                <w:sz w:val="28"/>
                <w:szCs w:val="28"/>
              </w:rPr>
            </w:pPr>
            <w:r w:rsidRPr="009F299E">
              <w:rPr>
                <w:sz w:val="28"/>
                <w:szCs w:val="28"/>
              </w:rPr>
              <w:t>Итак, смотрим на меня, какой цвет сигнала я показываю?</w:t>
            </w:r>
            <w:r>
              <w:rPr>
                <w:sz w:val="28"/>
                <w:szCs w:val="28"/>
              </w:rPr>
              <w:t xml:space="preserve"> Можно переходить дорогу? А сейчас?</w:t>
            </w: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</w:p>
          <w:p w:rsidR="00100203" w:rsidRDefault="00100203" w:rsidP="00C822AD">
            <w:pPr>
              <w:rPr>
                <w:sz w:val="28"/>
                <w:szCs w:val="28"/>
              </w:rPr>
            </w:pPr>
            <w:r w:rsidRPr="009F299E">
              <w:rPr>
                <w:sz w:val="28"/>
                <w:szCs w:val="28"/>
              </w:rPr>
              <w:t>Так</w:t>
            </w:r>
            <w:r>
              <w:rPr>
                <w:sz w:val="28"/>
                <w:szCs w:val="28"/>
              </w:rPr>
              <w:t>, идем по пешеходному переходу, не толкаемся.</w:t>
            </w:r>
          </w:p>
          <w:p w:rsidR="00100203" w:rsidRPr="00100203" w:rsidRDefault="00100203" w:rsidP="00C822AD">
            <w:pPr>
              <w:rPr>
                <w:sz w:val="16"/>
                <w:szCs w:val="16"/>
              </w:rPr>
            </w:pPr>
          </w:p>
          <w:p w:rsidR="00100203" w:rsidRDefault="00100203" w:rsidP="00A37B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Молодцы. П</w:t>
            </w:r>
            <w:r w:rsidRPr="009F299E">
              <w:rPr>
                <w:sz w:val="28"/>
                <w:szCs w:val="28"/>
              </w:rPr>
              <w:t>оиграем</w:t>
            </w:r>
            <w:r>
              <w:rPr>
                <w:sz w:val="28"/>
                <w:szCs w:val="28"/>
              </w:rPr>
              <w:t xml:space="preserve"> ещё</w:t>
            </w:r>
            <w:r w:rsidRPr="009F299E">
              <w:rPr>
                <w:sz w:val="28"/>
                <w:szCs w:val="28"/>
              </w:rPr>
              <w:t>? Снова смотрим на цвет светофора.</w:t>
            </w:r>
          </w:p>
          <w:p w:rsidR="00100203" w:rsidRPr="00100203" w:rsidRDefault="00100203" w:rsidP="00A37B03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100203" w:rsidRDefault="00100203" w:rsidP="005C05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Дети, зебре очень понравилось с вами играть, но  ей надо возвращаться домой. Давайте попрощаемся с ней.</w:t>
            </w:r>
          </w:p>
        </w:tc>
        <w:tc>
          <w:tcPr>
            <w:tcW w:w="1381" w:type="pct"/>
          </w:tcPr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картинки, отвечают на вопросы</w:t>
            </w: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16"/>
                <w:szCs w:val="16"/>
              </w:rPr>
            </w:pPr>
          </w:p>
          <w:p w:rsidR="00100203" w:rsidRDefault="00100203" w:rsidP="00D97A55">
            <w:pPr>
              <w:rPr>
                <w:sz w:val="16"/>
                <w:szCs w:val="16"/>
              </w:rPr>
            </w:pPr>
          </w:p>
          <w:p w:rsidR="00100203" w:rsidRPr="00100203" w:rsidRDefault="00100203" w:rsidP="00D97A55">
            <w:pPr>
              <w:rPr>
                <w:sz w:val="16"/>
                <w:szCs w:val="16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  <w:r w:rsidRPr="009F299E">
              <w:rPr>
                <w:sz w:val="28"/>
                <w:szCs w:val="28"/>
              </w:rPr>
              <w:t>Подходят к коврику «пешеходный переход»</w:t>
            </w: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</w:t>
            </w: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16"/>
                <w:szCs w:val="16"/>
              </w:rPr>
            </w:pPr>
          </w:p>
          <w:p w:rsidR="00100203" w:rsidRDefault="00100203" w:rsidP="00D97A55">
            <w:pPr>
              <w:rPr>
                <w:sz w:val="16"/>
                <w:szCs w:val="16"/>
              </w:rPr>
            </w:pPr>
          </w:p>
          <w:p w:rsidR="00100203" w:rsidRPr="00100203" w:rsidRDefault="00100203" w:rsidP="00D97A55">
            <w:pPr>
              <w:rPr>
                <w:sz w:val="16"/>
                <w:szCs w:val="16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  <w:r w:rsidRPr="009F299E">
              <w:rPr>
                <w:sz w:val="28"/>
                <w:szCs w:val="28"/>
              </w:rPr>
              <w:t xml:space="preserve">Играют в игру «Перейди </w:t>
            </w:r>
            <w:r>
              <w:rPr>
                <w:sz w:val="28"/>
                <w:szCs w:val="28"/>
              </w:rPr>
              <w:t>дорогу</w:t>
            </w:r>
            <w:r w:rsidRPr="009F299E">
              <w:rPr>
                <w:sz w:val="28"/>
                <w:szCs w:val="28"/>
              </w:rPr>
              <w:t xml:space="preserve"> правильно»</w:t>
            </w: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28"/>
                <w:szCs w:val="28"/>
              </w:rPr>
            </w:pPr>
          </w:p>
          <w:p w:rsidR="00100203" w:rsidRDefault="00100203" w:rsidP="00D97A55">
            <w:pPr>
              <w:rPr>
                <w:sz w:val="16"/>
                <w:szCs w:val="16"/>
              </w:rPr>
            </w:pPr>
          </w:p>
          <w:p w:rsidR="00100203" w:rsidRPr="00100203" w:rsidRDefault="00100203" w:rsidP="00D97A55">
            <w:pPr>
              <w:rPr>
                <w:sz w:val="16"/>
                <w:szCs w:val="16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Прощаются с зеброй</w:t>
            </w: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  <w:p w:rsidR="00100203" w:rsidRPr="009F299E" w:rsidRDefault="00100203" w:rsidP="00D97A55">
            <w:pPr>
              <w:rPr>
                <w:sz w:val="28"/>
                <w:szCs w:val="28"/>
              </w:rPr>
            </w:pPr>
          </w:p>
        </w:tc>
      </w:tr>
      <w:tr w:rsidR="00100203" w:rsidTr="00100203">
        <w:tc>
          <w:tcPr>
            <w:tcW w:w="1191" w:type="pct"/>
          </w:tcPr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часть – заключительная</w:t>
            </w:r>
          </w:p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</w:tc>
        <w:tc>
          <w:tcPr>
            <w:tcW w:w="2428" w:type="pct"/>
          </w:tcPr>
          <w:p w:rsidR="00100203" w:rsidRDefault="00100203" w:rsidP="009F29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подведение итогов </w:t>
            </w:r>
            <w:proofErr w:type="gramStart"/>
            <w:r>
              <w:rPr>
                <w:sz w:val="28"/>
                <w:szCs w:val="28"/>
              </w:rPr>
              <w:t>образовательной</w:t>
            </w:r>
            <w:proofErr w:type="gramEnd"/>
          </w:p>
          <w:p w:rsidR="00100203" w:rsidRDefault="00100203" w:rsidP="009F29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деятельности, оценка её результатов.</w:t>
            </w:r>
          </w:p>
        </w:tc>
        <w:tc>
          <w:tcPr>
            <w:tcW w:w="1381" w:type="pct"/>
          </w:tcPr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00203" w:rsidTr="00100203">
        <w:tc>
          <w:tcPr>
            <w:tcW w:w="1191" w:type="pct"/>
          </w:tcPr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деятельности. </w:t>
            </w:r>
          </w:p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</w:p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оценка результатов деятельности детей.</w:t>
            </w:r>
          </w:p>
        </w:tc>
        <w:tc>
          <w:tcPr>
            <w:tcW w:w="2428" w:type="pct"/>
          </w:tcPr>
          <w:p w:rsidR="00100203" w:rsidRDefault="00100203" w:rsidP="00AC16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сегодня мы с вами узнали, как правильно переходить дорогу по пешеходному переходу, соблюдая правила дорожного движения.</w:t>
            </w:r>
          </w:p>
          <w:p w:rsidR="00100203" w:rsidRDefault="00100203" w:rsidP="00AC16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скажите, а кто сегодня приходил к нам в гости? Что вы делали вместе с зеброй?</w:t>
            </w:r>
          </w:p>
          <w:p w:rsidR="00100203" w:rsidRDefault="00100203" w:rsidP="00AC16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pct"/>
          </w:tcPr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</w:p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</w:p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</w:p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</w:tc>
      </w:tr>
      <w:tr w:rsidR="00100203" w:rsidTr="00100203">
        <w:tc>
          <w:tcPr>
            <w:tcW w:w="1191" w:type="pct"/>
          </w:tcPr>
          <w:p w:rsidR="00100203" w:rsidRDefault="00100203" w:rsidP="00196E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Плавный вывод детей из НОД</w:t>
            </w:r>
          </w:p>
        </w:tc>
        <w:tc>
          <w:tcPr>
            <w:tcW w:w="2428" w:type="pct"/>
          </w:tcPr>
          <w:p w:rsidR="00100203" w:rsidRDefault="00100203" w:rsidP="005C05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чтобы вы помнили на какой цвет светофора надо переходить дорогу, зебра принесла вам подарок - шарики зелёного цвета.</w:t>
            </w:r>
          </w:p>
        </w:tc>
        <w:tc>
          <w:tcPr>
            <w:tcW w:w="1381" w:type="pct"/>
          </w:tcPr>
          <w:p w:rsidR="00100203" w:rsidRDefault="00100203" w:rsidP="00D97A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Получают шарики</w:t>
            </w:r>
          </w:p>
        </w:tc>
      </w:tr>
    </w:tbl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9F299E" w:rsidRDefault="009F299E" w:rsidP="009F299E">
      <w:pPr>
        <w:spacing w:line="276" w:lineRule="auto"/>
        <w:jc w:val="both"/>
        <w:rPr>
          <w:sz w:val="28"/>
          <w:szCs w:val="28"/>
        </w:rPr>
      </w:pPr>
    </w:p>
    <w:p w:rsidR="00227DD4" w:rsidRDefault="00227DD4" w:rsidP="00AA408D"/>
    <w:sectPr w:rsidR="00227DD4" w:rsidSect="00100203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874"/>
    <w:multiLevelType w:val="hybridMultilevel"/>
    <w:tmpl w:val="FE00D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2721"/>
    <w:multiLevelType w:val="hybridMultilevel"/>
    <w:tmpl w:val="A462D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5614"/>
    <w:multiLevelType w:val="hybridMultilevel"/>
    <w:tmpl w:val="0576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81BC9"/>
    <w:multiLevelType w:val="hybridMultilevel"/>
    <w:tmpl w:val="546E94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E269D1"/>
    <w:multiLevelType w:val="hybridMultilevel"/>
    <w:tmpl w:val="8EB2C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F4323"/>
    <w:multiLevelType w:val="hybridMultilevel"/>
    <w:tmpl w:val="96EE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63AB"/>
    <w:rsid w:val="00061442"/>
    <w:rsid w:val="00100203"/>
    <w:rsid w:val="0011764F"/>
    <w:rsid w:val="00117DD6"/>
    <w:rsid w:val="00142147"/>
    <w:rsid w:val="0018504F"/>
    <w:rsid w:val="00196EE7"/>
    <w:rsid w:val="001B04AC"/>
    <w:rsid w:val="001E2454"/>
    <w:rsid w:val="001F0EA9"/>
    <w:rsid w:val="00227DD4"/>
    <w:rsid w:val="00246874"/>
    <w:rsid w:val="002B35DD"/>
    <w:rsid w:val="00326A2B"/>
    <w:rsid w:val="00343577"/>
    <w:rsid w:val="0045579E"/>
    <w:rsid w:val="004951DF"/>
    <w:rsid w:val="004B1661"/>
    <w:rsid w:val="004E2E5B"/>
    <w:rsid w:val="00531B2B"/>
    <w:rsid w:val="00534CA7"/>
    <w:rsid w:val="0056561E"/>
    <w:rsid w:val="005763AB"/>
    <w:rsid w:val="005B706C"/>
    <w:rsid w:val="005C0516"/>
    <w:rsid w:val="005C0D20"/>
    <w:rsid w:val="00602FBA"/>
    <w:rsid w:val="00612616"/>
    <w:rsid w:val="00656010"/>
    <w:rsid w:val="006C2E1A"/>
    <w:rsid w:val="006E3AF0"/>
    <w:rsid w:val="006F5878"/>
    <w:rsid w:val="0073438F"/>
    <w:rsid w:val="00856493"/>
    <w:rsid w:val="008740B8"/>
    <w:rsid w:val="008B7DA4"/>
    <w:rsid w:val="00934943"/>
    <w:rsid w:val="00963C9C"/>
    <w:rsid w:val="009710A3"/>
    <w:rsid w:val="00973AEE"/>
    <w:rsid w:val="00975F1C"/>
    <w:rsid w:val="009F299E"/>
    <w:rsid w:val="00A05D77"/>
    <w:rsid w:val="00A23348"/>
    <w:rsid w:val="00A37B03"/>
    <w:rsid w:val="00A7748C"/>
    <w:rsid w:val="00AA408D"/>
    <w:rsid w:val="00AC16A2"/>
    <w:rsid w:val="00AD5670"/>
    <w:rsid w:val="00AF01ED"/>
    <w:rsid w:val="00B14689"/>
    <w:rsid w:val="00B423DD"/>
    <w:rsid w:val="00BA19B3"/>
    <w:rsid w:val="00BB5E4D"/>
    <w:rsid w:val="00BD01B4"/>
    <w:rsid w:val="00C02E7B"/>
    <w:rsid w:val="00C36320"/>
    <w:rsid w:val="00C822AD"/>
    <w:rsid w:val="00CA7A01"/>
    <w:rsid w:val="00CC6A6F"/>
    <w:rsid w:val="00CD773F"/>
    <w:rsid w:val="00CF2B39"/>
    <w:rsid w:val="00D253D0"/>
    <w:rsid w:val="00D52FB8"/>
    <w:rsid w:val="00D569F3"/>
    <w:rsid w:val="00D65DEE"/>
    <w:rsid w:val="00D920A6"/>
    <w:rsid w:val="00D96E3F"/>
    <w:rsid w:val="00D97A55"/>
    <w:rsid w:val="00DC58CF"/>
    <w:rsid w:val="00DD43F8"/>
    <w:rsid w:val="00DF6EDF"/>
    <w:rsid w:val="00E11CBE"/>
    <w:rsid w:val="00E2181E"/>
    <w:rsid w:val="00E8583C"/>
    <w:rsid w:val="00EA51DA"/>
    <w:rsid w:val="00F41F37"/>
    <w:rsid w:val="00FA65CE"/>
    <w:rsid w:val="00FB6748"/>
    <w:rsid w:val="00FC7D9F"/>
    <w:rsid w:val="00FD2ABE"/>
    <w:rsid w:val="00FF2115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943"/>
    <w:pPr>
      <w:ind w:left="720"/>
      <w:contextualSpacing/>
    </w:pPr>
  </w:style>
  <w:style w:type="table" w:styleId="a4">
    <w:name w:val="Table Grid"/>
    <w:basedOn w:val="a1"/>
    <w:uiPriority w:val="39"/>
    <w:rsid w:val="009F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32A20-541C-4CD1-B0B1-B87FFCA4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1</cp:lastModifiedBy>
  <cp:revision>26</cp:revision>
  <cp:lastPrinted>2017-12-13T20:10:00Z</cp:lastPrinted>
  <dcterms:created xsi:type="dcterms:W3CDTF">2017-11-18T18:12:00Z</dcterms:created>
  <dcterms:modified xsi:type="dcterms:W3CDTF">2017-12-17T11:16:00Z</dcterms:modified>
</cp:coreProperties>
</file>