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41" w:rsidRDefault="002E7641" w:rsidP="002E7641">
      <w:pPr>
        <w:spacing w:after="0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Муниципальное бюджетное общеобразовательное учреждение</w:t>
      </w:r>
    </w:p>
    <w:p w:rsidR="002E7641" w:rsidRDefault="002E7641" w:rsidP="002E7641">
      <w:pPr>
        <w:spacing w:after="0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Родионово-Несветайского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района</w:t>
      </w:r>
    </w:p>
    <w:p w:rsidR="002E7641" w:rsidRDefault="002E7641" w:rsidP="002E7641">
      <w:pPr>
        <w:spacing w:after="0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</w:t>
      </w:r>
      <w:proofErr w:type="spellStart"/>
      <w:r>
        <w:rPr>
          <w:rFonts w:ascii="Times New Roman" w:hAnsi="Times New Roman" w:cs="Times New Roman"/>
          <w:sz w:val="18"/>
          <w:szCs w:val="18"/>
        </w:rPr>
        <w:t>Платово-Ивановская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основная общеобразовательная школа»</w:t>
      </w:r>
    </w:p>
    <w:p w:rsidR="002E7641" w:rsidRDefault="002E7641" w:rsidP="002E7641">
      <w:pPr>
        <w:pBdr>
          <w:bottom w:val="single" w:sz="12" w:space="1" w:color="auto"/>
        </w:pBdr>
        <w:spacing w:after="0"/>
        <w:ind w:left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(МБОУ «</w:t>
      </w:r>
      <w:proofErr w:type="spellStart"/>
      <w:r>
        <w:rPr>
          <w:rFonts w:ascii="Times New Roman" w:hAnsi="Times New Roman" w:cs="Times New Roman"/>
          <w:sz w:val="18"/>
          <w:szCs w:val="18"/>
        </w:rPr>
        <w:t>Платово-Ивановская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ООШ»)</w:t>
      </w:r>
    </w:p>
    <w:p w:rsidR="002E7641" w:rsidRDefault="002E7641" w:rsidP="002E7641">
      <w:pPr>
        <w:spacing w:after="0"/>
        <w:jc w:val="both"/>
      </w:pPr>
    </w:p>
    <w:p w:rsidR="002E7641" w:rsidRDefault="002E7641" w:rsidP="002E7641">
      <w:pPr>
        <w:jc w:val="center"/>
        <w:rPr>
          <w:sz w:val="28"/>
          <w:szCs w:val="28"/>
        </w:rPr>
      </w:pPr>
    </w:p>
    <w:tbl>
      <w:tblPr>
        <w:tblW w:w="14537" w:type="dxa"/>
        <w:tblLook w:val="04A0"/>
      </w:tblPr>
      <w:tblGrid>
        <w:gridCol w:w="5342"/>
        <w:gridCol w:w="4810"/>
        <w:gridCol w:w="4385"/>
      </w:tblGrid>
      <w:tr w:rsidR="002E7641" w:rsidTr="002E7641">
        <w:trPr>
          <w:trHeight w:val="2112"/>
        </w:trPr>
        <w:tc>
          <w:tcPr>
            <w:tcW w:w="5342" w:type="dxa"/>
          </w:tcPr>
          <w:p w:rsidR="002E7641" w:rsidRDefault="002E76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«Согласовано»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Руководитель РМО</w:t>
            </w:r>
          </w:p>
          <w:p w:rsidR="002E7641" w:rsidRDefault="002E76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С.А.Крыщенко</w:t>
            </w:r>
            <w:proofErr w:type="spellEnd"/>
          </w:p>
          <w:p w:rsidR="002E7641" w:rsidRDefault="002E76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Протокол №  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31416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«___» _________2016</w:t>
            </w:r>
            <w:r w:rsidR="002E7641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4810" w:type="dxa"/>
          </w:tcPr>
          <w:p w:rsidR="002E7641" w:rsidRDefault="002E76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«Согласовано»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УВР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И.М.Ушанева</w:t>
            </w:r>
            <w:proofErr w:type="spellEnd"/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«___» _________201</w:t>
            </w:r>
            <w:r w:rsidR="003141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85" w:type="dxa"/>
          </w:tcPr>
          <w:p w:rsidR="002E7641" w:rsidRDefault="002E7641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«Утверждено»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№______ 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«___» </w:t>
            </w:r>
            <w:r w:rsidR="00314163">
              <w:rPr>
                <w:rFonts w:ascii="Times New Roman" w:hAnsi="Times New Roman" w:cs="Times New Roman"/>
                <w:sz w:val="18"/>
                <w:szCs w:val="18"/>
              </w:rPr>
              <w:t>_________2016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 Е.А.Козорезова</w:t>
            </w:r>
          </w:p>
          <w:p w:rsidR="002E7641" w:rsidRDefault="002E7641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E7641" w:rsidRDefault="002E7641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7641" w:rsidRDefault="002E7641" w:rsidP="002E7641">
      <w:pPr>
        <w:rPr>
          <w:b/>
          <w:sz w:val="40"/>
          <w:szCs w:val="40"/>
        </w:rPr>
      </w:pPr>
    </w:p>
    <w:p w:rsidR="002E7641" w:rsidRPr="00314163" w:rsidRDefault="002E7641" w:rsidP="0031416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14163">
        <w:rPr>
          <w:b/>
          <w:sz w:val="56"/>
          <w:szCs w:val="56"/>
        </w:rPr>
        <w:t>Ра</w:t>
      </w:r>
      <w:r w:rsidRPr="00314163">
        <w:rPr>
          <w:rFonts w:ascii="Times New Roman" w:hAnsi="Times New Roman" w:cs="Times New Roman"/>
          <w:b/>
          <w:sz w:val="56"/>
          <w:szCs w:val="56"/>
        </w:rPr>
        <w:t>бочая программа</w:t>
      </w:r>
    </w:p>
    <w:p w:rsidR="002E7641" w:rsidRDefault="002E7641" w:rsidP="002E7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ОБЖ</w:t>
      </w:r>
    </w:p>
    <w:p w:rsidR="002E7641" w:rsidRDefault="002E7641" w:rsidP="002E7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5-6 классы     </w:t>
      </w:r>
    </w:p>
    <w:p w:rsidR="002E7641" w:rsidRDefault="00BE5B2F" w:rsidP="002E7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часов: 35ч и 35</w:t>
      </w:r>
      <w:r w:rsidR="002E7641">
        <w:rPr>
          <w:rFonts w:ascii="Times New Roman" w:hAnsi="Times New Roman" w:cs="Times New Roman"/>
          <w:sz w:val="28"/>
          <w:szCs w:val="28"/>
        </w:rPr>
        <w:t>ч</w:t>
      </w:r>
    </w:p>
    <w:p w:rsidR="002E7641" w:rsidRDefault="002E7641" w:rsidP="002E7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314163">
        <w:rPr>
          <w:rFonts w:ascii="Times New Roman" w:hAnsi="Times New Roman" w:cs="Times New Roman"/>
          <w:sz w:val="28"/>
          <w:szCs w:val="28"/>
        </w:rPr>
        <w:t>Козорезова Е.А.</w:t>
      </w:r>
    </w:p>
    <w:p w:rsidR="002E7641" w:rsidRDefault="002E7641" w:rsidP="002E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основе: </w:t>
      </w:r>
      <w:r w:rsidR="00BE5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Авторской программе </w:t>
      </w:r>
      <w:r w:rsidR="00BE5B2F" w:rsidRPr="00136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 редакцией А. Т, Смирнова.</w:t>
      </w:r>
      <w:r w:rsidR="00BE5B2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729F2" w:rsidRPr="006B795B" w:rsidRDefault="000729F2" w:rsidP="006B795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E7641" w:rsidRDefault="002E7641" w:rsidP="000729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2055A" w:rsidRPr="00F315C0" w:rsidRDefault="000729F2" w:rsidP="000729F2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>Раздел I. Пояснительная записка</w:t>
      </w:r>
      <w:proofErr w:type="gramStart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proofErr w:type="gramEnd"/>
      <w:r w:rsidR="00D915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(</w:t>
      </w:r>
      <w:proofErr w:type="gramStart"/>
      <w:r w:rsidR="00D915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</w:t>
      </w:r>
      <w:proofErr w:type="gramEnd"/>
      <w:r w:rsidR="00D915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 ФГОС)</w:t>
      </w:r>
    </w:p>
    <w:p w:rsidR="00916478" w:rsidRPr="007131D7" w:rsidRDefault="00916478" w:rsidP="00326B15">
      <w:pPr>
        <w:shd w:val="clear" w:color="auto" w:fill="FFFFFF" w:themeFill="background1"/>
        <w:spacing w:after="0" w:line="300" w:lineRule="atLeast"/>
        <w:rPr>
          <w:rFonts w:ascii="Georgia" w:eastAsia="Times New Roman" w:hAnsi="Georgia" w:cs="Times New Roman"/>
          <w:b/>
          <w:color w:val="111A05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111A05"/>
          <w:sz w:val="32"/>
          <w:szCs w:val="32"/>
          <w:lang w:eastAsia="ru-RU"/>
        </w:rPr>
        <w:t>Рабочая программа составлена на основе правовых документов:</w:t>
      </w:r>
    </w:p>
    <w:p w:rsidR="00916478" w:rsidRPr="00CB3285" w:rsidRDefault="00916478" w:rsidP="00916478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 xml:space="preserve">Закон «Об образовании в Российской Федерации» от 29.12. 2012 года № 273-ФЗ. </w:t>
      </w:r>
    </w:p>
    <w:p w:rsidR="00916478" w:rsidRPr="00CB3285" w:rsidRDefault="00916478" w:rsidP="00916478">
      <w:pPr>
        <w:pStyle w:val="a6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образования». </w:t>
      </w:r>
    </w:p>
    <w:p w:rsidR="00916478" w:rsidRPr="00CB3285" w:rsidRDefault="00916478" w:rsidP="00916478">
      <w:pPr>
        <w:pStyle w:val="a6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B328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B3285">
        <w:rPr>
          <w:rFonts w:ascii="Times New Roman" w:hAnsi="Times New Roman"/>
          <w:sz w:val="28"/>
          <w:szCs w:val="28"/>
        </w:rPr>
        <w:t xml:space="preserve">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16478" w:rsidRPr="00CB3285" w:rsidRDefault="00916478" w:rsidP="0091647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6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</w:t>
      </w:r>
      <w:proofErr w:type="spellStart"/>
      <w:r w:rsidRPr="00CB3285">
        <w:rPr>
          <w:rFonts w:ascii="Times New Roman" w:hAnsi="Times New Roman"/>
          <w:sz w:val="28"/>
          <w:szCs w:val="28"/>
        </w:rPr>
        <w:t>СанПиН</w:t>
      </w:r>
      <w:proofErr w:type="spellEnd"/>
      <w:r w:rsidRPr="00CB3285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916478" w:rsidRPr="00CB3285" w:rsidRDefault="00916478" w:rsidP="00916478">
      <w:pPr>
        <w:pStyle w:val="a6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916478" w:rsidRPr="00CB3285" w:rsidRDefault="00916478" w:rsidP="00916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916478" w:rsidRPr="00CB3285" w:rsidRDefault="00916478" w:rsidP="00916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</w:r>
    </w:p>
    <w:p w:rsidR="005877E9" w:rsidRDefault="005877E9" w:rsidP="005877E9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план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 на 2015-2016 учебный год.</w:t>
      </w:r>
    </w:p>
    <w:p w:rsidR="005877E9" w:rsidRPr="00FB6AC7" w:rsidRDefault="005877E9" w:rsidP="005877E9">
      <w:pPr>
        <w:pStyle w:val="a5"/>
        <w:rPr>
          <w:rFonts w:ascii="Times New Roman" w:eastAsia="Calibri" w:hAnsi="Times New Roman" w:cs="Times New Roman"/>
          <w:sz w:val="28"/>
          <w:szCs w:val="28"/>
        </w:rPr>
      </w:pPr>
    </w:p>
    <w:p w:rsidR="005877E9" w:rsidRDefault="005877E9" w:rsidP="005877E9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 составлении и утверждении рабочих программ МБОУ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ООШ» на 2015-2016 учебный год.</w:t>
      </w:r>
    </w:p>
    <w:p w:rsidR="000729F2" w:rsidRPr="00F951F3" w:rsidRDefault="000729F2" w:rsidP="00D2055A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729F2" w:rsidRPr="00F951F3" w:rsidRDefault="000729F2" w:rsidP="0007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составлена на основе обязательного минимума содержания образован</w:t>
      </w:r>
      <w:r w:rsidR="0064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ия, программы по курсу ОБЖ для 5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класса.</w:t>
      </w:r>
    </w:p>
    <w:p w:rsidR="000729F2" w:rsidRPr="00F951F3" w:rsidRDefault="000729F2" w:rsidP="0007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антиэкстремистского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 и антитеррористического поведения.</w:t>
      </w:r>
    </w:p>
    <w:p w:rsidR="000729F2" w:rsidRPr="00F951F3" w:rsidRDefault="000729F2" w:rsidP="00072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Кому адресована программа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тип - </w:t>
      </w:r>
      <w:r w:rsidR="00040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общеобразовательное учреждение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</w:t>
      </w:r>
      <w:r w:rsidR="00040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Платово-Иванов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ская</w:t>
      </w:r>
      <w:proofErr w:type="spellEnd"/>
      <w:r w:rsidR="0064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</w:t>
      </w:r>
      <w:r w:rsidR="00040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 </w:t>
      </w:r>
      <w:r w:rsidR="0064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ОБЖ</w:t>
      </w:r>
      <w:r w:rsidR="00326B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640B0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класс.</w:t>
      </w: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Концепция</w:t>
      </w:r>
      <w:r w:rsidRPr="00F951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(основная идея) программы – 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 исключительную важность, стремящейся решать эти проблемы, разумно сочетая личные интересы с интересами общества.</w:t>
      </w:r>
    </w:p>
    <w:p w:rsidR="000729F2" w:rsidRPr="00F951F3" w:rsidRDefault="000729F2" w:rsidP="006B795B">
      <w:pPr>
        <w:spacing w:after="0" w:line="240" w:lineRule="auto"/>
        <w:ind w:left="4" w:firstLine="4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Обоснованность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(актуальность, новизна и значимость) – изучения курса «Основы безопасности жизнедеятельности» (ОБЖ) в основной школе обусловлена необходимостью выполнения социального заказа. В последние десятилетия наблюдается тенденция к увеличению случаев возникновения чрезвычайных ситуаций природного, техногенного, социального и бытового характера, опасных для человека.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природным чрезвычайным ситуациям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относятся стихийные бедствия (ураганы, штормы, сели, землетрясения, извержения вулканов и проч.); 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техногенным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аварии или опасные техногенные происшествия; 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экстраординарные ситуации, связанные с террористической угрозой, асоциальным поведением людей;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бытовым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ситуации, вызванные нарушением правил техники безопасности в быту (пожары, замыкания в электросети, утечка газа, воды);к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дорожным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ситуации, связанные с поведением на дороге, в транспорте</w:t>
      </w: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F951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Учебный курс «Основы безопасности жизнедеятельности» в основной школе строится так, чтобы были достигнуты следующие 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0729F2" w:rsidRPr="00F951F3" w:rsidRDefault="000729F2" w:rsidP="000729F2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0729F2" w:rsidRPr="00F951F3" w:rsidRDefault="000729F2" w:rsidP="000729F2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0729F2" w:rsidRPr="00F951F3" w:rsidRDefault="000729F2" w:rsidP="000729F2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0729F2" w:rsidRPr="00F951F3" w:rsidRDefault="000729F2" w:rsidP="000729F2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антиэкстремистское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0729F2" w:rsidRPr="00F951F3" w:rsidRDefault="000729F2" w:rsidP="000729F2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отрицательное отношение учащихся к приёму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психоактивных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веществ, в том числе наркотиков;</w:t>
      </w:r>
    </w:p>
    <w:p w:rsidR="000729F2" w:rsidRPr="00F951F3" w:rsidRDefault="000729F2" w:rsidP="000729F2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и способность учащихся к нравственному самосовершенствованию.</w:t>
      </w: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этих целей обеспечивается решением таких учебных 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как:</w:t>
      </w:r>
    </w:p>
    <w:p w:rsidR="000729F2" w:rsidRPr="00F951F3" w:rsidRDefault="000729F2" w:rsidP="000729F2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0729F2" w:rsidRPr="00F951F3" w:rsidRDefault="000729F2" w:rsidP="000729F2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индивидуальной системы здорового образа жизни;</w:t>
      </w:r>
    </w:p>
    <w:p w:rsidR="000729F2" w:rsidRPr="00F951F3" w:rsidRDefault="000729F2" w:rsidP="000729F2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выработка у учащихся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психоактивным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веществам и асоциальному поведению.</w:t>
      </w: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Место и роль курса в обучении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Изучение данного курса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фактором к творческому подходу в поиске правильных решений по выходу из чрезвычайных ситуаций.</w:t>
      </w:r>
    </w:p>
    <w:p w:rsidR="000729F2" w:rsidRPr="00F951F3" w:rsidRDefault="000729F2" w:rsidP="000729F2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задачи:</w:t>
      </w: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 защиты личного здоровья.</w:t>
      </w:r>
    </w:p>
    <w:p w:rsidR="008E4A33" w:rsidRDefault="008E4A33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8E4A33" w:rsidRDefault="008E4A33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0729F2" w:rsidRPr="00F951F3" w:rsidRDefault="000729F2" w:rsidP="000729F2">
      <w:pPr>
        <w:spacing w:after="0" w:line="270" w:lineRule="atLeast"/>
        <w:ind w:left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0729F2" w:rsidRPr="00F951F3" w:rsidRDefault="000729F2" w:rsidP="000729F2">
      <w:pPr>
        <w:spacing w:after="0" w:line="270" w:lineRule="atLeast"/>
        <w:ind w:left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0729F2" w:rsidRPr="00F951F3" w:rsidRDefault="000729F2" w:rsidP="000729F2">
      <w:pPr>
        <w:spacing w:after="0" w:line="270" w:lineRule="atLeast"/>
        <w:ind w:left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Выработка у учащихся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антитеррористической личностной позиции,  ответственности  за антиобщественное поведение и участие в антитеррористической деятельности.</w:t>
      </w:r>
    </w:p>
    <w:p w:rsidR="000729F2" w:rsidRPr="00F951F3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lastRenderedPageBreak/>
        <w:t>Сроки реализации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 – 1 год для каждого класса</w:t>
      </w:r>
    </w:p>
    <w:p w:rsidR="000729F2" w:rsidRPr="00F951F3" w:rsidRDefault="000729F2" w:rsidP="0007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Основными принципами обучения ОБЖ являются</w:t>
      </w:r>
      <w:r w:rsidRPr="00F951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интеграции.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учебный материал подчинён принципу интеграции субъективных и объективных факторов, обеспечивающих безопасность в любой чрезвычайной ситуации. Так, содержание раздела, знакомящего школьника с чрезвычайными ситуациями на дорогах и правилами дорожного движения, строится на основе рассмотрения вопросов дорожной безопасности как результата согласованной деятельности всех участников дорожного движения. Другие  проблемы (здоровье человека, природные катаклизмы, криминогенные явления и проч.) рассматриваются не только как личные, но и как общезначимые, государственные.</w:t>
      </w:r>
    </w:p>
    <w:p w:rsidR="000729F2" w:rsidRPr="00F951F3" w:rsidRDefault="000729F2" w:rsidP="000729F2">
      <w:pPr>
        <w:numPr>
          <w:ilvl w:val="0"/>
          <w:numId w:val="4"/>
        </w:numPr>
        <w:spacing w:after="0" w:line="240" w:lineRule="auto"/>
        <w:ind w:left="0" w:firstLine="4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психологической обусловленности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позволяет ученику быть не столько объектом, сколько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субъектомобразовательной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деятельности. В средствах обучения, реализующих программу, много материалов, формирующих контрольно-оценочные действия учащихся, их рефлексивную позицию. Особое внимание уделено оценке здоровья человека, роли психологического фактора в его сохранении,  а также в регулировании отношений со сверстниками (рубрики учебника «Знаешь ли ты себя», «Проверь себя», «Оцени себя»). В учебниках представлена рубрика «Медицинская   страничка»,   раскрывающая   организационные  и психологические моменты оказания первой помощи в  чрезвычайных ситуациях.</w:t>
      </w:r>
    </w:p>
    <w:p w:rsidR="000729F2" w:rsidRPr="00F951F3" w:rsidRDefault="000729F2" w:rsidP="000729F2">
      <w:pPr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направленность курса,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принцип обеспечивает формирование конкретных умений в процессе практических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занятий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 уроках, так и во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деятельности. Особое внимание уделяется реализации краеведческого принципа, учёт которого позволяет младшему подростку обучаться в процессе непосредственных наблюдений, а затем воплощать знания в продуктивной деятельности — речи, рисунках, схемах, презентациях и проч.</w:t>
      </w:r>
    </w:p>
    <w:p w:rsidR="000729F2" w:rsidRPr="00F951F3" w:rsidRDefault="000729F2" w:rsidP="0007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2 .</w:t>
      </w:r>
      <w:proofErr w:type="spellStart"/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Деятелъностный</w:t>
      </w:r>
      <w:proofErr w:type="spellEnd"/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подход.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этого принципа обеспечивает активность и самостоятельность учебной деятельности школьника. Весь методический аппарат позволяет  обсуждать программные темы не на констатирующем, а на проблемном уровне (рубрики «Обсудим вместе», «Работа  в группах», «Участвуем в проекте»). Реализация данного подхода также предполагает интеграцию содержания и форму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чебно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воспитательной деятельности на уроках, во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деятельности и на занятиях в объединениях дополнительного образования,</w:t>
      </w:r>
    </w:p>
    <w:p w:rsidR="000729F2" w:rsidRPr="00F951F3" w:rsidRDefault="000729F2" w:rsidP="0007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3.Культурологический принцип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даёт возможность расширить круг представлений школьников о проблемах здоровья, его укрепления и охраны.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материалов рубрики «Для любознательных» дети получают дополнительные сведения, которые поддерживают их интерес к изучению этого предмета, раскрывают отдельные исторические факты, связанные с проблемами охраны безопасности жизни и деятельности людей.</w:t>
      </w:r>
      <w:proofErr w:type="gramEnd"/>
    </w:p>
    <w:p w:rsidR="000729F2" w:rsidRPr="00F951F3" w:rsidRDefault="000729F2" w:rsidP="000729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4.Практическая направленность курса.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принцип обеспечивает формирование конкретных умений в процессе  практических занятий.</w:t>
      </w:r>
    </w:p>
    <w:p w:rsidR="000729F2" w:rsidRPr="00F315C0" w:rsidRDefault="000729F2" w:rsidP="000729F2">
      <w:pPr>
        <w:spacing w:after="0" w:line="240" w:lineRule="auto"/>
        <w:ind w:left="4" w:right="4" w:firstLine="398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Программное содержание курса представлено по линейно-концентрическому принципу, то есть развёртывается последовательно, постепенно усложняясь и расширяясь. В каждой теме обязательно выполняются практические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осуществляется проектная деятельность.</w:t>
      </w:r>
    </w:p>
    <w:p w:rsidR="006B795B" w:rsidRPr="00F315C0" w:rsidRDefault="006B795B" w:rsidP="006B795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Раздел II. 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Общая характеристика учебного </w:t>
      </w:r>
      <w:proofErr w:type="spellStart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предмета</w:t>
      </w:r>
      <w:proofErr w:type="gramStart"/>
      <w:r w:rsidR="0013665B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,к</w:t>
      </w:r>
      <w:proofErr w:type="gramEnd"/>
      <w:r w:rsidR="0013665B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урса</w:t>
      </w:r>
      <w:proofErr w:type="spellEnd"/>
      <w:r w:rsidR="0013665B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</w:t>
      </w:r>
    </w:p>
    <w:p w:rsidR="006B795B" w:rsidRPr="00F951F3" w:rsidRDefault="006B795B" w:rsidP="006B7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данного курса предполагает получение  учащимися углубленных знаний по обеспечению личной безопасности во время активного отдыха на природе, общения с естественной природной средой.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формирования у учащихся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антиэкстремистского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антитеррористического поведения, отрицательного отношения к приёму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психоактивных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веществ, в том числе наркотиков.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знаний и навыков в обеспечении безопасности жизнедеятельности при возникновении опасных и чрезвычайных ситуаций природного характера;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уверенности в успешном преодолении трудностей и веры в успех при столкновении с опасными и неадекватными ситуациями;</w:t>
      </w:r>
    </w:p>
    <w:p w:rsidR="006B795B" w:rsidRPr="00F951F3" w:rsidRDefault="006B795B" w:rsidP="006B795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</w:p>
    <w:p w:rsidR="0013665B" w:rsidRPr="00F315C0" w:rsidRDefault="0013665B" w:rsidP="0013665B">
      <w:pPr>
        <w:pStyle w:val="a5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Раздел III. Описание места учебного предмета, курса в учебном плане.</w:t>
      </w:r>
    </w:p>
    <w:p w:rsidR="0013665B" w:rsidRPr="0013665B" w:rsidRDefault="0013665B" w:rsidP="001366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 «Основы безопасности жизнедеятельности» изучается с 5 по 9 классы, из расчёта 1 ч в неделю для каждой параллели.</w:t>
      </w:r>
    </w:p>
    <w:p w:rsidR="0013665B" w:rsidRPr="00F315C0" w:rsidRDefault="0013665B" w:rsidP="0013665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36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9 классы, что предусмотрено в рабочей программе и учебниках под редакцией А. Т, Смирнова.</w:t>
      </w:r>
      <w:r w:rsidR="0058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Согласно базисному плану и расписанию МБОУ «</w:t>
      </w:r>
      <w:proofErr w:type="spellStart"/>
      <w:r w:rsidR="0058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Платово-Ивановская</w:t>
      </w:r>
      <w:proofErr w:type="spellEnd"/>
      <w:r w:rsidR="005877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ООШ»  в 5 классе ОБЖ изучается 1 час в неделю, что соответствует 35 часам в год.</w:t>
      </w:r>
    </w:p>
    <w:p w:rsidR="004759CE" w:rsidRPr="00F315C0" w:rsidRDefault="004759CE" w:rsidP="004759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lastRenderedPageBreak/>
        <w:t xml:space="preserve">Раздел 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ru-RU"/>
        </w:rPr>
        <w:t>I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V. Личностные, </w:t>
      </w:r>
      <w:proofErr w:type="spellStart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метапредметные</w:t>
      </w:r>
      <w:proofErr w:type="spellEnd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и предметные результаты освоения учебного предмета</w:t>
      </w:r>
      <w:r w:rsidR="00847926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</w:t>
      </w:r>
    </w:p>
    <w:p w:rsidR="004759CE" w:rsidRPr="00F951F3" w:rsidRDefault="004759CE" w:rsidP="004759C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4759CE" w:rsidRPr="00F951F3" w:rsidRDefault="004759CE" w:rsidP="004759C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результаты: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правил индивидуального и коллективного безопасного поведения  в чрезвычайных ситуациях, угрожающих жизни и здоровью людей, правил поведения на транспорте и на дорогах;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понимания ценности здорового и безопасного образа жизни;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 и профессиональных предпочтений с учётом устойчивых познавательных интересов;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целостного мировоззрения,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соответствующих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значения семьи в жизни человека и общества, принятия ценности семейной жизни, уважительное  и заботливое отношение к членам своей семьи;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Формирование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антиэкстремистского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4759CE" w:rsidRPr="00F951F3" w:rsidRDefault="004759CE" w:rsidP="004759CE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9CE" w:rsidRPr="00F951F3" w:rsidRDefault="004759CE" w:rsidP="004759C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результаты: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 и интересы своей познавательной деятельности;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и развитие компетентности в области использования ИКТ;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4759CE" w:rsidRPr="00F951F3" w:rsidRDefault="004759CE" w:rsidP="004759CE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4759CE" w:rsidRPr="00F951F3" w:rsidRDefault="004759CE" w:rsidP="004759CE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Предметные результаты: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убеждения в необходимости безопасного и здорового образа жизни;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необходимости подготовки граждан к военной службе;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антитеррористической личной позиции;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терроризм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последствия для личности, общества и государства;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оказывать первую помощь пострадавшим;</w:t>
      </w:r>
    </w:p>
    <w:p w:rsidR="004759CE" w:rsidRPr="00F951F3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4759CE" w:rsidRPr="00094ADE" w:rsidRDefault="004759C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принимать обоснованные решения в конкретной опасной  ситуации для минимизации последствий с учётом реально складывающейся обстановки и индивидуальных возможностей.</w:t>
      </w:r>
    </w:p>
    <w:p w:rsidR="00094ADE" w:rsidRPr="00F951F3" w:rsidRDefault="00094ADE" w:rsidP="004759CE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9CE" w:rsidRPr="00B622BF" w:rsidRDefault="004759CE" w:rsidP="004759CE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2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5 КЛАССА.</w:t>
      </w:r>
    </w:p>
    <w:p w:rsidR="00094ADE" w:rsidRPr="00F951F3" w:rsidRDefault="00094ADE" w:rsidP="004759CE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</w:t>
      </w:r>
      <w:r w:rsidR="00BA3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стными результатами обучения в </w:t>
      </w:r>
      <w:r w:rsidR="00BA31D7" w:rsidRPr="00D9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BA31D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proofErr w:type="gramStart"/>
      <w:r w:rsidR="00BA31D7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t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являются: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осознание важности здорового образа жизни;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соблюдение правил здорового образа жизни;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соблюдение правил безопасности в быту, в школе, на прогулках;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способность оценивать своё поведение в разных жизненных ситуациях с точки зрения безопасности;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способность предвидеть опасные ситуации и избегать их;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 быть готовыми к преодолению опасных  ситуаций в случае их неизбежности.</w:t>
      </w:r>
    </w:p>
    <w:p w:rsidR="004759CE" w:rsidRPr="00F951F3" w:rsidRDefault="0004007F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</w:t>
      </w:r>
      <w:r w:rsidR="004759CE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редметные</w:t>
      </w:r>
      <w:proofErr w:type="spellEnd"/>
      <w:r w:rsidR="004759CE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обучения представлены универсальными учебными действиями: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анализом ситуаций, влияющих положительно и отрицательно на самочувствие и здоровье человека;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сравнением примеров опасного и безопасного поведения;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планированием и организацией своей жизни и деятельности с учётом безопасности;</w:t>
      </w: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обобщением изученного материала, формулированием выводов о возможных причинах возникновения опасных ситуаций,</w:t>
      </w:r>
    </w:p>
    <w:p w:rsidR="008E4A33" w:rsidRDefault="008E4A33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759CE" w:rsidRPr="00F951F3" w:rsidRDefault="004759CE" w:rsidP="004759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Предметные результаты обучения нацелены на </w:t>
      </w:r>
      <w:proofErr w:type="gramStart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</w:t>
      </w:r>
      <w:proofErr w:type="gramEnd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прежде всего образовательных задач:</w:t>
      </w:r>
    </w:p>
    <w:p w:rsidR="004759CE" w:rsidRPr="00F951F3" w:rsidRDefault="004759CE" w:rsidP="004759CE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знаний о здоровом образе жизни, ситуациях, которые нарушают его, и причинах их возникновения;</w:t>
      </w:r>
    </w:p>
    <w:p w:rsidR="004759CE" w:rsidRPr="00F951F3" w:rsidRDefault="004759CE" w:rsidP="004759CE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полученных знаний в учебных ситуациях, применение знаний для прогнозирования и оценки поведения;</w:t>
      </w:r>
    </w:p>
    <w:p w:rsidR="004759CE" w:rsidRPr="00F951F3" w:rsidRDefault="004759CE" w:rsidP="004759CE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0729F2" w:rsidRPr="00F315C0" w:rsidRDefault="000729F2" w:rsidP="000729F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0729F2" w:rsidRPr="00B622BF" w:rsidRDefault="00B622BF" w:rsidP="00BA31D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Раздел </w:t>
      </w:r>
      <w:r w:rsidR="00BA31D7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ru-RU"/>
        </w:rPr>
        <w:t>V</w:t>
      </w:r>
      <w:r w:rsidR="00BA31D7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. </w:t>
      </w:r>
      <w:r w:rsidR="00640B0F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СОДЕРЖАНИЕ КУРСА 5</w:t>
      </w:r>
      <w:r w:rsidR="000729F2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КЛАССА</w:t>
      </w:r>
    </w:p>
    <w:p w:rsidR="00BA31D7" w:rsidRPr="00847926" w:rsidRDefault="00BA31D7" w:rsidP="00BA31D7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I.</w:t>
      </w: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Безопасность человека в опасных ситуациях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I.</w:t>
      </w: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комплексной безопасности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Человек, среда его обитания, безопасность человека 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 - </w:t>
      </w: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в быту</w:t>
      </w:r>
    </w:p>
    <w:p w:rsidR="003A40B9" w:rsidRPr="004759CE" w:rsidRDefault="003A40B9" w:rsidP="003A40B9">
      <w:pPr>
        <w:spacing w:after="0" w:line="270" w:lineRule="atLeast"/>
        <w:ind w:left="6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 опасные и аварийные ситуации в жилище. Соблюдение мер безопасности в быту.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Опасные ситуации техногенного характера 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- Безопасность на дорогах</w:t>
      </w:r>
    </w:p>
    <w:p w:rsidR="003A40B9" w:rsidRPr="004759CE" w:rsidRDefault="003A40B9" w:rsidP="003A40B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 Пожарная безопасность. Безопасное поведение в бытовых ситуациях</w:t>
      </w:r>
      <w:proofErr w:type="gram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3. Опасные ситуации природного характера 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Безопасность на водоёмах</w:t>
      </w:r>
    </w:p>
    <w:p w:rsidR="003A40B9" w:rsidRPr="004759CE" w:rsidRDefault="003A40B9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Оказание само- и взаимопомощи </w:t>
      </w:r>
      <w:proofErr w:type="gram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терпящим</w:t>
      </w:r>
      <w:proofErr w:type="gramEnd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бедствие на воде.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Чрезвычайные ситуации природного и техногенного характера </w:t>
      </w:r>
    </w:p>
    <w:p w:rsidR="003A40B9" w:rsidRPr="004759CE" w:rsidRDefault="003A40B9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Чрезвычайные ситуации природного характера (землетрясение, наводнение, буря, ураган, сели, оползни, обвалы).</w:t>
      </w:r>
      <w:proofErr w:type="gramEnd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Чрезвычайные ситуации техногенного характера (</w:t>
      </w:r>
      <w:proofErr w:type="spell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радиационно</w:t>
      </w:r>
      <w:proofErr w:type="spellEnd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опасные объекты, </w:t>
      </w:r>
      <w:proofErr w:type="spell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пожаровзрывоопасный</w:t>
      </w:r>
      <w:proofErr w:type="spellEnd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объект, химически опасный объект)</w:t>
      </w:r>
    </w:p>
    <w:p w:rsidR="003A40B9" w:rsidRPr="004759CE" w:rsidRDefault="00D2055A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Раздел 3</w:t>
      </w:r>
      <w:r w:rsidR="003A40B9"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Основы противодействия экстремизму и терроризму в Российской Федерации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Опасные ситуации социального характера, антиобщественное поведение.</w:t>
      </w:r>
    </w:p>
    <w:p w:rsidR="003A40B9" w:rsidRPr="004759CE" w:rsidRDefault="003A40B9" w:rsidP="003A40B9">
      <w:pPr>
        <w:spacing w:after="0" w:line="240" w:lineRule="auto"/>
        <w:ind w:firstLine="708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Опасные ситуации социального характера</w:t>
      </w:r>
    </w:p>
    <w:p w:rsidR="003A40B9" w:rsidRPr="004759CE" w:rsidRDefault="003A40B9" w:rsidP="003A40B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Криминогенные ситуации</w:t>
      </w:r>
      <w:proofErr w:type="gramEnd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</w:t>
      </w:r>
      <w:proofErr w:type="gram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3A40B9" w:rsidRPr="004759CE" w:rsidRDefault="003A40B9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 . Экстремизм и терроризм – чрезвычайные опасности для общества и государства.</w:t>
      </w:r>
    </w:p>
    <w:p w:rsidR="003A40B9" w:rsidRPr="004759CE" w:rsidRDefault="003A40B9" w:rsidP="003A40B9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 Ответственность несовершеннолетних за   антиобщественное поведение и участие в террористической деятельности.</w:t>
      </w:r>
    </w:p>
    <w:p w:rsidR="003A40B9" w:rsidRPr="00D2055A" w:rsidRDefault="003A40B9" w:rsidP="003A40B9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D2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II. Основы медицинских знаний и здорового образа жизни 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II</w:t>
      </w:r>
      <w:r w:rsidRPr="0084792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здорового образа жизни</w:t>
      </w: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Возрастные особенности развития человека и здоровый образ жизни 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понятия о здоровье и здоровом образе жизни</w:t>
      </w: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A40B9" w:rsidRPr="004759CE" w:rsidRDefault="003A40B9" w:rsidP="003A40B9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– индивидуальная система поведения человека, обеспечивающая совершенствование его физических и духовных качеств.</w:t>
      </w:r>
    </w:p>
    <w:p w:rsidR="003A40B9" w:rsidRPr="004759CE" w:rsidRDefault="003A40B9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 активность и закаливание организма – необходимые условия сохранения и укрепления здоровья. Рациональное питание. Роль питания в сохранении здоровья человека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Вредные привычки и их негативное влияние на здоровье</w:t>
      </w:r>
    </w:p>
    <w:p w:rsidR="003A40B9" w:rsidRPr="004759CE" w:rsidRDefault="003A40B9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Вредные привычки и их негативное влияние на здоровье. </w:t>
      </w:r>
      <w:proofErr w:type="spellStart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Табакокурение</w:t>
      </w:r>
      <w:proofErr w:type="spellEnd"/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привычки. </w:t>
      </w:r>
    </w:p>
    <w:p w:rsidR="003A40B9" w:rsidRPr="004759CE" w:rsidRDefault="003A40B9" w:rsidP="003A40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20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III</w:t>
      </w: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Основы медицинских знаний и оказание первой медицинской помощи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Первая медицинская помощь и правила её оказания</w:t>
      </w:r>
    </w:p>
    <w:p w:rsidR="003A40B9" w:rsidRPr="004759CE" w:rsidRDefault="003A40B9" w:rsidP="003A40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Оказание первой медицинской помощи</w:t>
      </w:r>
    </w:p>
    <w:p w:rsidR="003A40B9" w:rsidRPr="004759CE" w:rsidRDefault="003A40B9" w:rsidP="003A40B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4759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Медицинская (домашняя) аптечка. Оказание первой медицинской помощи при ссадинах и ушибах. Перевязочные и лекарственные средства.  Первая медицинская помощь при отравлениях газами, пищевыми продуктами, средствами бытовой химии, лекарствами</w:t>
      </w:r>
    </w:p>
    <w:p w:rsidR="00993BE3" w:rsidRPr="004759CE" w:rsidRDefault="00993BE3">
      <w:pPr>
        <w:rPr>
          <w:sz w:val="28"/>
          <w:szCs w:val="28"/>
        </w:rPr>
      </w:pPr>
    </w:p>
    <w:p w:rsidR="00847926" w:rsidRDefault="00847926" w:rsidP="00BA31D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26" w:rsidRDefault="00847926" w:rsidP="00BA31D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6129" w:rsidRPr="00B622BF" w:rsidRDefault="00B622BF" w:rsidP="007D6129">
      <w:pPr>
        <w:pStyle w:val="a5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</w:pPr>
      <w:r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Раздел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</w:t>
      </w:r>
      <w:r w:rsidR="007D6129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VI.</w:t>
      </w:r>
      <w:r w:rsidR="007D6129" w:rsidRPr="00B622BF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 xml:space="preserve"> Тематическое планирование</w:t>
      </w:r>
    </w:p>
    <w:p w:rsidR="007D6129" w:rsidRPr="00F951F3" w:rsidRDefault="007D6129" w:rsidP="007D6129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300" w:type="dxa"/>
        <w:tblInd w:w="828" w:type="dxa"/>
        <w:tblCellMar>
          <w:left w:w="0" w:type="dxa"/>
          <w:right w:w="0" w:type="dxa"/>
        </w:tblCellMar>
        <w:tblLook w:val="04A0"/>
      </w:tblPr>
      <w:tblGrid>
        <w:gridCol w:w="9672"/>
        <w:gridCol w:w="2628"/>
      </w:tblGrid>
      <w:tr w:rsidR="007D6129" w:rsidRPr="00F951F3" w:rsidTr="007D6129">
        <w:trPr>
          <w:trHeight w:val="780"/>
        </w:trPr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6129" w:rsidRPr="00F951F3" w:rsidRDefault="007D6129" w:rsidP="007D6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программы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Pr="00F951F3" w:rsidRDefault="007D6129" w:rsidP="007D61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7D6129" w:rsidRPr="00F951F3" w:rsidTr="007D612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Pr="00F951F3" w:rsidRDefault="007D6129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 человека в опасных ситуациях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Pr="00F951F3" w:rsidRDefault="00457E50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13</w:t>
            </w:r>
          </w:p>
        </w:tc>
      </w:tr>
      <w:tr w:rsidR="007D6129" w:rsidRPr="00F951F3" w:rsidTr="007D612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Pr="00457E50" w:rsidRDefault="00457E50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457E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Опасные ситуации природного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техногенного</w:t>
            </w:r>
            <w:r w:rsidRPr="00457E5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характера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Pr="00F951F3" w:rsidRDefault="007D6129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="00D134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</w:tr>
      <w:tr w:rsidR="007D6129" w:rsidRPr="00F951F3" w:rsidTr="007D612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57E50" w:rsidRPr="00457E50" w:rsidRDefault="00457E50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здорового образа жизни.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Pr="00F951F3" w:rsidRDefault="007D6129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</w:tr>
      <w:tr w:rsidR="007D6129" w:rsidRPr="00F951F3" w:rsidTr="007D612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Default="00457E50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Основы медицинских знаний и оказание первой медицинской помощи</w:t>
            </w:r>
          </w:p>
          <w:p w:rsidR="007D6129" w:rsidRPr="007D6129" w:rsidRDefault="00D134F1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Итого: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D6129" w:rsidRDefault="00D134F1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8</w:t>
            </w:r>
          </w:p>
          <w:p w:rsidR="00D134F1" w:rsidRPr="00F951F3" w:rsidRDefault="00D134F1" w:rsidP="007D61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35</w:t>
            </w:r>
          </w:p>
        </w:tc>
      </w:tr>
    </w:tbl>
    <w:p w:rsidR="00847926" w:rsidRDefault="00847926" w:rsidP="00BA31D7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47926" w:rsidRDefault="00847926" w:rsidP="008479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2BF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                      </w:t>
      </w:r>
    </w:p>
    <w:p w:rsidR="00B622BF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2BF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2BF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A7C4D" w:rsidRPr="00F315C0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</w:t>
      </w:r>
      <w:r w:rsidRPr="00B62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Календарно-тематическое</w:t>
      </w:r>
      <w:r w:rsidR="00AA7C4D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ирование</w:t>
      </w:r>
      <w:r w:rsidR="00AA7C4D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5 класс</w:t>
      </w:r>
    </w:p>
    <w:p w:rsidR="00BA31D7" w:rsidRPr="004759CE" w:rsidRDefault="00BA31D7" w:rsidP="00AA7C4D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tbl>
      <w:tblPr>
        <w:tblW w:w="151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5"/>
        <w:gridCol w:w="855"/>
        <w:gridCol w:w="807"/>
        <w:gridCol w:w="3530"/>
        <w:gridCol w:w="3090"/>
        <w:gridCol w:w="2391"/>
        <w:gridCol w:w="1787"/>
        <w:gridCol w:w="9"/>
        <w:gridCol w:w="9"/>
        <w:gridCol w:w="1921"/>
      </w:tblGrid>
      <w:tr w:rsidR="00407F4D" w:rsidRPr="004759CE" w:rsidTr="00B622BF">
        <w:trPr>
          <w:trHeight w:val="255"/>
        </w:trPr>
        <w:tc>
          <w:tcPr>
            <w:tcW w:w="7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F4D" w:rsidRPr="004759CE" w:rsidRDefault="00407F4D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F4D" w:rsidRPr="00787819" w:rsidRDefault="00407F4D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787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F4D" w:rsidRPr="004759CE" w:rsidRDefault="00407F4D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Раздел       </w:t>
            </w:r>
          </w:p>
          <w:p w:rsidR="00407F4D" w:rsidRPr="004759CE" w:rsidRDefault="00407F4D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0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F4D" w:rsidRPr="004759CE" w:rsidRDefault="00407F4D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виды 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</w:t>
            </w:r>
            <w:proofErr w:type="gramEnd"/>
          </w:p>
          <w:p w:rsidR="00407F4D" w:rsidRPr="004759CE" w:rsidRDefault="007E3993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407F4D"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еятельности</w:t>
            </w:r>
          </w:p>
        </w:tc>
        <w:tc>
          <w:tcPr>
            <w:tcW w:w="6117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F4D" w:rsidRPr="0004007F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040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Планир</w:t>
            </w:r>
            <w:r w:rsidR="00A75DF9" w:rsidRPr="00040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040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емые результаты</w:t>
            </w:r>
          </w:p>
        </w:tc>
      </w:tr>
      <w:tr w:rsidR="00F86749" w:rsidRPr="004759CE" w:rsidTr="00B622BF">
        <w:trPr>
          <w:trHeight w:val="300"/>
        </w:trPr>
        <w:tc>
          <w:tcPr>
            <w:tcW w:w="7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787819" w:rsidRDefault="00F9320C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787819" w:rsidRDefault="00F9320C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35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04007F" w:rsidRDefault="00F86749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00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</w:t>
            </w: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4759CE" w:rsidRDefault="00F86749" w:rsidP="00F867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4759CE" w:rsidRDefault="00A75DF9" w:rsidP="00F867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F867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етапредм</w:t>
            </w:r>
            <w:proofErr w:type="spellEnd"/>
          </w:p>
        </w:tc>
      </w:tr>
      <w:tr w:rsidR="00F86749" w:rsidRPr="004759CE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1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Основы безопасности личности, общества и государства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4759CE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Раздел. Безопасность человека в опасных ситуациях.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4759CE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Человек, среда его обитания, безопасность человека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7679C3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4.09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ТБ.  Город, как среда обитания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инструкции.</w:t>
            </w:r>
          </w:p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необходимость соблюдения правил безопасности.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Сравнивают особенности жизнеобеспечения городского и сельского жилища и возможные опасные и аварийные ситуации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C70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7679C3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11.09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Жилище человека, особенности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жизнеобеспечения жилища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Анализируют инструкции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пользователя электрических и электронных приборов. Различают предметы бытовой химии.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коммуникативной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планировать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пути достижения целей защищенности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ответственного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7679C3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18.09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Особенности природных условий в городе.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значение слов «экологическая обстановка»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C70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7679C3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Взаимоотношения людей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проживающих в городе, и безопасность.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рекомендации. Выполняют задание в тетради.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7679C3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Безопасность в повседневной жизни. 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наиболее эффективный способ предотвращения опасной ситуации. Учатся предвидеть опасности, уметь их избегать. Проверяют свои знания по теме.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Опасные ситуации техногенного характера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CA4087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9.10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Дорожное движение, безопасность участников дорожного движения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Характеризуют причины дорожно-транспортных происшествий, организацию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дорожного движения и правила безопасного поведения участников дорожного движения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убеждения в необходимости безопасного и здорового образа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жизни;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определять способы действий в опасных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чрезвычайных ситуациях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CA4087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Пешеход. Безопасность пешехода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Запоминают правила безопасного поведения на дорогах.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D86422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23.10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Пассажир. Безопасность пассажира. Водитель.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Запоминают правила безопасного поведения на дорогах.  Решают ситуационные задачи.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rPr>
          <w:trHeight w:val="3368"/>
        </w:trPr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30.10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причины возникновения пожаров в жилых и общественных зданиях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</w:t>
            </w:r>
            <w:proofErr w:type="gramEnd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арактеризуют права и обязанности граждан в области пожарной безопасности.  Запоминают правила безопасного поведения при пожаре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Безопасное поведение в бытовых ситуациях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Запоминают правила безопасного поведения 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в бытовых ситуациях.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Анализируют ситуации, обосновывают свою точку зрения.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коммуникативной компетентности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20.11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57231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</w:t>
            </w:r>
            <w:r w:rsidR="00F9320C"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льная работа:</w:t>
            </w:r>
            <w:r w:rsidR="00F9320C"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«Опасные ситуации техногенного характера»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свои знания по теме.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</w:t>
            </w:r>
          </w:p>
        </w:tc>
        <w:tc>
          <w:tcPr>
            <w:tcW w:w="193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Опасные ситуации природного характера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27.11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Погодные  явления  и безопасность человека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 основные опасные погодные условия в местах своего проживания и их последствия. Различают меры безопасного поведения в условиях погодных явлений.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4.12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Безопасность на водоемах. Тест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Различают состояние водоемов в различное время года. Объясняют правила поведения на водоемах. Применяют правила само- и взаимопомощи 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терпящим</w:t>
            </w:r>
            <w:proofErr w:type="gramEnd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бедствие на воде.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и техногенного характера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ЧС природного характера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Различают ЧС по причинам их возникновения.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правила своего возможного поведения в случае возникновения ЧС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18.12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ЧС техногенного характера.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Различают ЧС по причинам их возникновения.</w:t>
            </w:r>
          </w:p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правила своего возможного поведения в случае возникновения ЧС.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Изготавливают памятки с номерами телефонов.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Раздел: 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Основы противодействия экстремизму и терроризму в РФ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Опасные ситуации социального характера, антиобщественное поведение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Антиобщественное поведение и его опасность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  <w:proofErr w:type="gramEnd"/>
            <w:r w:rsidR="00132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личной безопасности на улице.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 Характеризуют основные виды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антиобщественного поведения и их последствия.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Вырабатывают отрицательное отношение к любым видам антиобщественного поведения.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убеждения в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необходимости безопасного и здорового образа жизни;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планировать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пути достижения целей защищенности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Взаимодействовать с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15.01.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Обеспечение личной безопасности дома. Обеспечение личной безопасности на улице.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Распознают признаки возникновения опасной ситуации дома. Составляют правила собственного безопасного поведения дома.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Распознают признаки возникновения опасной ситуации  на улице. Составляют правила собственного безопасного поведения  на улице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3210B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22.01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157231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Самостояте</w:t>
            </w:r>
            <w:r w:rsidR="00F9320C"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льная работа</w:t>
            </w:r>
            <w:r w:rsidR="00F9320C"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«Опасные ситуации социального характера, антиобщественное поведение»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Проверяют свои знания по теме.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412B05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 </w:t>
            </w:r>
            <w:r w:rsid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60E52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Экстремизм и терроризм: основные понятия и причины их возникновения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общие понятия об экстремизме и о терроризме и причины их возникновения.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E41AA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способы действий в опасных и чрезвычайных ситуациях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60E52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5.02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12B05" w:rsidRDefault="00412B05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природного характера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</w:t>
            </w:r>
            <w:r w:rsid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виды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  <w:r w:rsid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ЧС природного характера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60E52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Чрезвычайные ситуации техногенного характера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Формулируют свои правила поведения</w:t>
            </w:r>
            <w:r w:rsidR="00412B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ЧС техногенного характера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Практическое занятие: «Общие правила поведения при ЧС природного и техногенного характера»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Анализируют ситуацию.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2.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Основы медицинских знаний и здорового образа жизни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Раздел. Основы здорового образа жизни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Тема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Возрастные особенности  развития человека и ЗОЖ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здоровом образе жизни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о здоровом образе жизни.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4.03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Двигательная активность и закаливание организма – необходимые условия укрепления здоровья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Распознают виды двигательной активности и закаливания. Анализируют результаты  физической нагрузки и закаливания.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11.03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Рациональное питание. Гигиена питания.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сущность рационального питания. Сравнивают свой режим дня в рабочий и выходной день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анализировать состояние своего здоровья.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Факторы, разрушающие здоровье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18.03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Вредные привычки и их влияние на здоровье человека.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Объясняют пагубность влияния вредных привычек на здоровье школьника, его 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умственные и физические способности</w:t>
            </w:r>
            <w:proofErr w:type="gram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Учиться анализировать состояние своего здоровья.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ответственного отношения к окружающим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1.04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и профилактика вредных привычек (практическое занятие)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Вырабатывают отрицательное отношение к курению </w:t>
            </w:r>
            <w:proofErr w:type="spellStart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450D40" w:rsidRPr="00F95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</w:t>
            </w:r>
            <w:proofErr w:type="spellEnd"/>
            <w:r w:rsidR="00450D40" w:rsidRPr="00F95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применять знания на </w:t>
            </w:r>
            <w:proofErr w:type="spellStart"/>
            <w:r w:rsidR="00450D40" w:rsidRPr="00F95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практике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употреблению</w:t>
            </w:r>
            <w:proofErr w:type="spellEnd"/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алкоголя.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планировать пути достижения целей защищенности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Раздел. Основы медицинских знаний и оказание первой помощи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Тема:</w:t>
            </w: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Первая помощь и правила ее оказания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F9320C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8.04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Первая медицинская помощь при различных видах повреждений.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Характеризуют предназначение и общие правила оказания первой медицинской помощи.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80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15.04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Первая медицинская помощь при различных видах повреждений.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Характеризуют предназначение и общие правила оказания первой медицинской помощи.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ПМП при ушибах, ссадинах.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ПМП при ушибах и ссадинах.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убеждения в необходимости безопасного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здорового образа жизни;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применять знания на практике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ПМП при ушибах, ссадинах.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(практическое занятие)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ПМП при ушибах и ссадинах.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6.05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ПМП при ушибах, ссадинах.</w:t>
            </w:r>
          </w:p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(практическое занятие)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4759CE" w:rsidRDefault="00F9320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ПМП при ушибах и ссадинах.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320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9320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9320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13.05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 при отравлениях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ПМП при отравлениях никотином и угарным газом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157231" w:rsidRDefault="00544C75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4222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22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 при отравлениях</w:t>
            </w:r>
          </w:p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(практическое занятие)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ПМП при отравлениях никотином и угарным газом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анализировать состояние здоровья.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4222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22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</w:tr>
      <w:tr w:rsidR="00F86749" w:rsidRPr="00157231" w:rsidTr="00B622BF"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412B05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  <w:t>27.05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проектов</w:t>
            </w:r>
          </w:p>
        </w:tc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4759CE" w:rsidRDefault="0084222C" w:rsidP="000D53F9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4759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изучения курса  готовят проект.</w:t>
            </w:r>
          </w:p>
        </w:tc>
        <w:tc>
          <w:tcPr>
            <w:tcW w:w="2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222C" w:rsidRPr="00157231" w:rsidRDefault="0086090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</w:t>
            </w:r>
          </w:p>
        </w:tc>
        <w:tc>
          <w:tcPr>
            <w:tcW w:w="1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4222C" w:rsidRPr="00157231" w:rsidRDefault="00450D40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планировать пути достижения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целей защищенности</w:t>
            </w:r>
          </w:p>
        </w:tc>
        <w:tc>
          <w:tcPr>
            <w:tcW w:w="193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4222C" w:rsidRPr="00157231" w:rsidRDefault="00881F48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Взаимодействовать с учениками при работе в группе</w:t>
            </w:r>
          </w:p>
        </w:tc>
      </w:tr>
    </w:tbl>
    <w:p w:rsidR="00B622BF" w:rsidRDefault="00B622BF" w:rsidP="00B622BF">
      <w:pPr>
        <w:spacing w:after="0" w:line="270" w:lineRule="atLeast"/>
        <w:rPr>
          <w:sz w:val="44"/>
          <w:szCs w:val="44"/>
        </w:rPr>
      </w:pPr>
    </w:p>
    <w:p w:rsidR="00510B6F" w:rsidRPr="00B622BF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>
        <w:rPr>
          <w:sz w:val="44"/>
          <w:szCs w:val="44"/>
        </w:rPr>
        <w:t xml:space="preserve">        </w:t>
      </w:r>
      <w:r w:rsidRPr="00B622BF">
        <w:rPr>
          <w:sz w:val="44"/>
          <w:szCs w:val="44"/>
          <w:u w:val="single"/>
        </w:rPr>
        <w:t xml:space="preserve">        </w:t>
      </w:r>
      <w:r w:rsidR="00BA31D7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Раздел VII</w:t>
      </w:r>
      <w:r w:rsidR="00510B6F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 Перечень учебно-методического обеспечения.</w:t>
      </w:r>
    </w:p>
    <w:p w:rsidR="00510B6F" w:rsidRPr="00F951F3" w:rsidRDefault="00510B6F" w:rsidP="00847926">
      <w:pPr>
        <w:spacing w:after="0" w:line="270" w:lineRule="atLeast"/>
        <w:ind w:left="622" w:right="61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10B6F" w:rsidRPr="00F951F3" w:rsidRDefault="00510B6F" w:rsidP="00510B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литература:</w:t>
      </w:r>
    </w:p>
    <w:p w:rsidR="00510B6F" w:rsidRPr="00F951F3" w:rsidRDefault="00510B6F" w:rsidP="00510B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учителя:</w:t>
      </w:r>
    </w:p>
    <w:p w:rsidR="00510B6F" w:rsidRPr="00F951F3" w:rsidRDefault="00510B6F" w:rsidP="00510B6F">
      <w:pPr>
        <w:numPr>
          <w:ilvl w:val="0"/>
          <w:numId w:val="14"/>
        </w:numPr>
        <w:spacing w:after="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Смирнов А. Т., Хренников Б. О. Основы безопасности жизнедеятельности. 6 класс. Учебник для общеобразовательных учреждений /под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Смирнова А. Т. – М.: Просвещение, 2010</w:t>
      </w:r>
    </w:p>
    <w:p w:rsidR="00510B6F" w:rsidRPr="00F951F3" w:rsidRDefault="00510B6F" w:rsidP="00510B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ученика:</w:t>
      </w:r>
    </w:p>
    <w:p w:rsidR="00510B6F" w:rsidRPr="00F951F3" w:rsidRDefault="00510B6F" w:rsidP="00510B6F">
      <w:pPr>
        <w:numPr>
          <w:ilvl w:val="0"/>
          <w:numId w:val="15"/>
        </w:numPr>
        <w:spacing w:after="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Смирнов А. Т., Хренников Б. О. Основы безопасности жизнедеятельности. 6 класс. Учебник для общеобразовательных учреждений /под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Смирнова А. Т. – М.: Просвещение, 2010</w:t>
      </w:r>
    </w:p>
    <w:p w:rsidR="00510B6F" w:rsidRPr="00F951F3" w:rsidRDefault="00510B6F" w:rsidP="00510B6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Дополнительная литература:</w:t>
      </w:r>
    </w:p>
    <w:p w:rsidR="00510B6F" w:rsidRPr="00F951F3" w:rsidRDefault="00510B6F" w:rsidP="00510B6F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Пожарная безопасность: конспекты занятий и классных часов в 5-11 классах (игры, тесты, практикумы, анализ ситуаций, «круглый стол») /авт.-сост. О.В.Павлова, Г.П.Попова.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Изд.2-е — Волгоград: Учитель, 2010</w:t>
      </w:r>
    </w:p>
    <w:p w:rsidR="00510B6F" w:rsidRPr="00F951F3" w:rsidRDefault="00510B6F" w:rsidP="00510B6F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дорожного движения Российской Федерации. – М.: ООО ИДТР, 2011</w:t>
      </w:r>
    </w:p>
    <w:p w:rsidR="00510B6F" w:rsidRPr="00F951F3" w:rsidRDefault="00510B6F" w:rsidP="00510B6F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ОБЖ. Библиотека электронных наглядных пособий 5-11 классы.   Компакт-диск</w:t>
      </w:r>
    </w:p>
    <w:p w:rsidR="00510B6F" w:rsidRPr="00F951F3" w:rsidRDefault="00510B6F" w:rsidP="00510B6F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 безопасности жизнедеятельности. Методические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рекомендациии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5-11классы /А.Т.Смирнов, Б.О.Хренников, Р.А.Дурнев, В.А.Васнев, М.В.Маслов; под общей редакцией А.Т.Смирнова;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кад.наук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-М.: Просвещение,2010 — (Академический школьный учебник)</w:t>
      </w:r>
    </w:p>
    <w:p w:rsidR="00510B6F" w:rsidRPr="00F951F3" w:rsidRDefault="00510B6F" w:rsidP="00510B6F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безопасности жизнедеятельности. 5-8 классы. Школьный курс в тестах, играх, кроссвордах, заданиях с картинками / авт.-сост. Г.П.Попова. - Волгоград: Учитель, 2006</w:t>
      </w:r>
    </w:p>
    <w:p w:rsidR="00510B6F" w:rsidRDefault="00510B6F" w:rsidP="00510B6F"/>
    <w:p w:rsidR="00847926" w:rsidRPr="00F315C0" w:rsidRDefault="00B622BF" w:rsidP="00B622B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t xml:space="preserve">                                                                </w:t>
      </w:r>
      <w:r w:rsidR="00BA31D7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ru-RU"/>
        </w:rPr>
        <w:t>VIII</w:t>
      </w:r>
      <w:r w:rsidR="00BA31D7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. </w:t>
      </w:r>
      <w:r w:rsidR="00F529A2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Планируемые резуль</w:t>
      </w:r>
      <w:r w:rsidR="00F315C0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т</w:t>
      </w:r>
      <w:r w:rsidR="00F529A2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аты</w:t>
      </w:r>
    </w:p>
    <w:p w:rsidR="00F529A2" w:rsidRPr="00F951F3" w:rsidRDefault="00847926" w:rsidP="00F529A2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</w:t>
      </w:r>
      <w:r w:rsidR="00F529A2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F529A2" w:rsidRPr="00F951F3" w:rsidRDefault="00F529A2" w:rsidP="00F529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F529A2" w:rsidRPr="00F951F3" w:rsidRDefault="00F529A2" w:rsidP="00F529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Использование элементов причинно-следственного и структурно-функционального анализа</w:t>
      </w:r>
    </w:p>
    <w:p w:rsidR="00F529A2" w:rsidRPr="00F951F3" w:rsidRDefault="00F529A2" w:rsidP="00F529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нужной информации по заданной теме в источниках различного типа</w:t>
      </w:r>
    </w:p>
    <w:p w:rsidR="00F529A2" w:rsidRPr="00F951F3" w:rsidRDefault="00F529A2" w:rsidP="00F529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F529A2" w:rsidRPr="00F951F3" w:rsidRDefault="00F529A2" w:rsidP="00F529A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F529A2" w:rsidRDefault="00F529A2" w:rsidP="00F529A2"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</w:t>
      </w:r>
      <w:proofErr w:type="gramEnd"/>
    </w:p>
    <w:p w:rsidR="00F529A2" w:rsidRDefault="00F529A2"/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должен </w:t>
      </w:r>
      <w:r w:rsidR="0092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научиться</w:t>
      </w: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потенциальные опасности природного, техногенного и </w:t>
      </w:r>
      <w:proofErr w:type="spellStart"/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социалного</w:t>
      </w:r>
      <w:proofErr w:type="spellEnd"/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характера, наиболее часто возникающие в повседневной жизни,  их возможные последствия и правила личной безопасности;  правила  личной безопасности при активном отдыхе в природных условиях;  соблюдение мер пожарной безопасности в быту и на природе; 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поведения населения при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вариях; </w:t>
      </w: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защиты населения при авариях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2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должен получить возможность научиться</w:t>
      </w:r>
      <w:r w:rsidRPr="00E9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ий;  соблюдать </w:t>
      </w: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личной безопасности; пользоваться средствами индивидуальной и коллективной защиты;  оказывать  первую  медицинскую  помощь  при  неотложных  состояниях.</w:t>
      </w:r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Кроме того, учащиеся должны обладать компетенциями по использованию полученных знаний и умений в практической деятельности и  в повседневной жизни </w:t>
      </w:r>
      <w:proofErr w:type="gramStart"/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подготовки  и  участия  в  различных  видах    активного  отдыха  в  природных;</w:t>
      </w:r>
      <w:proofErr w:type="gramEnd"/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— оказания первой медицинской помощи пострадавшим;</w:t>
      </w:r>
    </w:p>
    <w:p w:rsidR="008E4A33" w:rsidRPr="00E95F0F" w:rsidRDefault="008E4A33" w:rsidP="008E4A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— выработки убеждений и потребности в соблюдении норм здорового образа жизни.</w:t>
      </w:r>
    </w:p>
    <w:p w:rsidR="008E4A33" w:rsidRPr="00E95F0F" w:rsidRDefault="008E4A33" w:rsidP="008E4A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F0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8B6126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126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126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126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126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126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B6126" w:rsidRPr="00F315C0" w:rsidRDefault="008B6126" w:rsidP="00BA31D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B622BF" w:rsidRDefault="00D2055A" w:rsidP="00D205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B622BF" w:rsidRDefault="00B622BF" w:rsidP="00D205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622BF" w:rsidRDefault="00B622BF" w:rsidP="00D205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622BF" w:rsidRDefault="00B622BF" w:rsidP="00D205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B622BF" w:rsidRDefault="00B622BF" w:rsidP="00D2055A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43233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          </w:t>
      </w:r>
    </w:p>
    <w:p w:rsidR="00043233" w:rsidRDefault="00043233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43233" w:rsidRDefault="00043233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2B05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</w:p>
    <w:p w:rsidR="00412B05" w:rsidRDefault="00412B05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2B05" w:rsidRDefault="00412B05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2B05" w:rsidRDefault="00412B05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412B05" w:rsidRDefault="00412B05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D2055A" w:rsidRPr="00F315C0" w:rsidRDefault="00B622BF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lastRenderedPageBreak/>
        <w:t xml:space="preserve">  </w:t>
      </w:r>
      <w:r w:rsidR="00D2055A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I. Пояснительная записка</w:t>
      </w:r>
      <w:r w:rsidR="005877E9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6 класс</w:t>
      </w:r>
      <w:proofErr w:type="gramStart"/>
      <w:r w:rsidR="005877E9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</w:t>
      </w:r>
      <w:proofErr w:type="gramEnd"/>
      <w:r w:rsidR="00D915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     (</w:t>
      </w:r>
      <w:proofErr w:type="gramStart"/>
      <w:r w:rsidR="00D915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</w:t>
      </w:r>
      <w:proofErr w:type="gramEnd"/>
      <w:r w:rsidR="00D91556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о ФГОС)</w:t>
      </w:r>
    </w:p>
    <w:p w:rsidR="00D2055A" w:rsidRPr="00D2055A" w:rsidRDefault="00D2055A" w:rsidP="00D2055A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16478" w:rsidRPr="007131D7" w:rsidRDefault="00916478" w:rsidP="00326B15">
      <w:pPr>
        <w:shd w:val="clear" w:color="auto" w:fill="FFFFFF" w:themeFill="background1"/>
        <w:spacing w:after="0" w:line="300" w:lineRule="atLeast"/>
        <w:rPr>
          <w:rFonts w:ascii="Georgia" w:eastAsia="Times New Roman" w:hAnsi="Georgia" w:cs="Times New Roman"/>
          <w:b/>
          <w:color w:val="111A05"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color w:val="111A05"/>
          <w:sz w:val="32"/>
          <w:szCs w:val="32"/>
          <w:lang w:eastAsia="ru-RU"/>
        </w:rPr>
        <w:t>Рабочая программа составлена на основе правовых документов:</w:t>
      </w:r>
    </w:p>
    <w:p w:rsidR="00916478" w:rsidRPr="00CB3285" w:rsidRDefault="00916478" w:rsidP="00916478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 xml:space="preserve">Закон «Об образовании в Российской Федерации» от 29.12. 2012 года № 273-ФЗ. </w:t>
      </w:r>
    </w:p>
    <w:p w:rsidR="00916478" w:rsidRPr="00CB3285" w:rsidRDefault="00916478" w:rsidP="00916478">
      <w:pPr>
        <w:pStyle w:val="a6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РФ от 17.12. 2010 г. № 1897 «Об утверждении федерального государственного образовательного стандарта основного общего образования». </w:t>
      </w:r>
    </w:p>
    <w:p w:rsidR="00916478" w:rsidRPr="00CB3285" w:rsidRDefault="00916478" w:rsidP="00916478">
      <w:pPr>
        <w:pStyle w:val="a6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CB328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CB3285">
        <w:rPr>
          <w:rFonts w:ascii="Times New Roman" w:hAnsi="Times New Roman"/>
          <w:sz w:val="28"/>
          <w:szCs w:val="28"/>
        </w:rPr>
        <w:t xml:space="preserve"> России)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16478" w:rsidRPr="00CB3285" w:rsidRDefault="00916478" w:rsidP="00916478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 xml:space="preserve">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 2010 г. N 189 «Об утверждении </w:t>
      </w:r>
      <w:proofErr w:type="spellStart"/>
      <w:r w:rsidRPr="00CB3285">
        <w:rPr>
          <w:rFonts w:ascii="Times New Roman" w:hAnsi="Times New Roman"/>
          <w:sz w:val="28"/>
          <w:szCs w:val="28"/>
        </w:rPr>
        <w:t>СанПиН</w:t>
      </w:r>
      <w:proofErr w:type="spellEnd"/>
      <w:r w:rsidRPr="00CB3285">
        <w:rPr>
          <w:rFonts w:ascii="Times New Roman" w:hAnsi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с изменениями.</w:t>
      </w:r>
    </w:p>
    <w:p w:rsidR="00916478" w:rsidRPr="00CB3285" w:rsidRDefault="00916478" w:rsidP="00916478">
      <w:pPr>
        <w:pStyle w:val="a6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Письмо Министерства образования и науки РФ от 01.04. 2005 г. № 03-417 «О перечне учебного и компьютерного оборудования для оснащения общеобразовательных учреждений».</w:t>
      </w:r>
    </w:p>
    <w:p w:rsidR="00916478" w:rsidRPr="00CB3285" w:rsidRDefault="00916478" w:rsidP="00916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478" w:rsidRPr="00CB3285" w:rsidRDefault="00916478" w:rsidP="0091647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Приказ Министерства образования и науки РФ от 04.10. 2010 г.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</w:t>
      </w:r>
    </w:p>
    <w:p w:rsidR="00916478" w:rsidRPr="00CB3285" w:rsidRDefault="00916478" w:rsidP="009164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6478" w:rsidRDefault="00916478" w:rsidP="0091647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B3285">
        <w:rPr>
          <w:rFonts w:ascii="Times New Roman" w:hAnsi="Times New Roman"/>
          <w:sz w:val="28"/>
          <w:szCs w:val="28"/>
        </w:rPr>
        <w:t>Рекомендации Министерства образования и науки РФ от 24.11. 2011 г. № МД-1552/03 «Об оснащении общеобразовательных учреждений учебным и учебно-лабораторным оборудованием».</w:t>
      </w:r>
    </w:p>
    <w:p w:rsidR="0004007F" w:rsidRPr="0004007F" w:rsidRDefault="0004007F" w:rsidP="0004007F">
      <w:pPr>
        <w:pStyle w:val="a5"/>
        <w:rPr>
          <w:rFonts w:ascii="Times New Roman" w:hAnsi="Times New Roman"/>
          <w:sz w:val="28"/>
          <w:szCs w:val="28"/>
        </w:rPr>
      </w:pPr>
    </w:p>
    <w:p w:rsidR="0004007F" w:rsidRDefault="0004007F" w:rsidP="0091647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 МБОУ «</w:t>
      </w:r>
      <w:proofErr w:type="spellStart"/>
      <w:r>
        <w:rPr>
          <w:rFonts w:ascii="Times New Roman" w:hAnsi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 на 2015-2016 учебный год.</w:t>
      </w:r>
    </w:p>
    <w:p w:rsidR="0004007F" w:rsidRPr="0004007F" w:rsidRDefault="0004007F" w:rsidP="0004007F">
      <w:pPr>
        <w:pStyle w:val="a5"/>
        <w:rPr>
          <w:rFonts w:ascii="Times New Roman" w:hAnsi="Times New Roman"/>
          <w:sz w:val="28"/>
          <w:szCs w:val="28"/>
        </w:rPr>
      </w:pPr>
    </w:p>
    <w:p w:rsidR="0004007F" w:rsidRDefault="0004007F" w:rsidP="00916478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о составлении и утверждении  рабочих программ  МБОУ «</w:t>
      </w:r>
      <w:proofErr w:type="spellStart"/>
      <w:r>
        <w:rPr>
          <w:rFonts w:ascii="Times New Roman" w:hAnsi="Times New Roman"/>
          <w:sz w:val="28"/>
          <w:szCs w:val="28"/>
        </w:rPr>
        <w:t>Платово-Ивановская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на 2015-2016 учебный год.</w:t>
      </w:r>
    </w:p>
    <w:p w:rsidR="0004007F" w:rsidRPr="0004007F" w:rsidRDefault="0004007F" w:rsidP="0004007F">
      <w:pPr>
        <w:pStyle w:val="a5"/>
        <w:rPr>
          <w:rFonts w:ascii="Times New Roman" w:hAnsi="Times New Roman"/>
          <w:sz w:val="28"/>
          <w:szCs w:val="28"/>
        </w:rPr>
      </w:pPr>
    </w:p>
    <w:p w:rsidR="0004007F" w:rsidRPr="00CB3285" w:rsidRDefault="0004007F" w:rsidP="0004007F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6126" w:rsidRPr="00F951F3" w:rsidRDefault="008F5330" w:rsidP="008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с</w:t>
      </w:r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оставлена на основе обязательного минимума содержания образования, программы по курсу ОБЖ для 6 класса.</w:t>
      </w:r>
    </w:p>
    <w:p w:rsidR="008B6126" w:rsidRPr="00F951F3" w:rsidRDefault="008B6126" w:rsidP="008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Подготовка подрастающего поколения россиян в области безопасности жизнедеятельности должна основываться на комплексном подходе к формированию у подростков современного уровня культуры безопасности, индивидуальной системы здорового образа жизни,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антиэкстремистского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 и антитеррористического поведения.</w:t>
      </w:r>
    </w:p>
    <w:p w:rsidR="008B6126" w:rsidRPr="00F951F3" w:rsidRDefault="008B6126" w:rsidP="008B61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Кому адресована программа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тип - </w:t>
      </w:r>
      <w:r w:rsidR="00040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общеобразовательное учреждение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М</w:t>
      </w:r>
      <w:r w:rsidR="00040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Платово-Иванов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ская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ООШ</w:t>
      </w:r>
      <w:r w:rsidR="000400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 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ОБЖ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Концепция</w:t>
      </w:r>
      <w:r w:rsidRPr="00F951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(основная идея) программы – программа курса включает три логически взаимосвязанных раздела, содержание которых составляет область знаний, охватывающих теорию и практику защиты человека от опасных, вредных факторов и чрезвычайных ситуаций. Курс «Основы безопасности жизнедеятельности» предназначен для воспитания личности безопасного типа, хорошо знакомой с современными проблемами безопасности жизни и жизнедеятельности человека, осознающей их  исключительную важность, стремящейся решать эти проблемы, разумно сочетая личные интересы с интересами общества.</w:t>
      </w:r>
    </w:p>
    <w:p w:rsidR="008B6126" w:rsidRPr="00F951F3" w:rsidRDefault="008B6126" w:rsidP="008B6126">
      <w:pPr>
        <w:spacing w:after="0" w:line="240" w:lineRule="auto"/>
        <w:ind w:left="4" w:firstLine="4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Обоснованность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(актуальность, новизна и значимость) – изучения курса «Основы безопасности жизнедеятельности» (ОБЖ) в основной школе обусловлена необходимостью выполнения социального заказа. В последние десятилетия наблюдается тенденция к увеличению случаев возникновения чрезвычайных ситуаций природного, техногенного, социального и бытового характера, опасных для человека.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природным чрезвычайным ситуациям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относятся стихийные бедствия (ураганы, штормы, сели, землетрясения, извержения вулканов и проч.); 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техногенным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аварии или опасные техногенные происшествия; 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социальным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экстраординарные ситуации, связанные с террористической угрозой, асоциальным поведением людей;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бытовым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ситуации, вызванные нарушением правил техники безопасности в быту (пожары, замыкания в электросети, утечка газа, воды);к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дорожным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ситуации, связанные с поведением на дороге, в транспорте.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Образовательная область данного предмета: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«Физическая культура»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F951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Учебный курс «Основы безопасности жизнедеятельности» в основной школе строится так, чтобы были достигнуты следующие 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цели:</w:t>
      </w:r>
    </w:p>
    <w:p w:rsidR="008B6126" w:rsidRPr="00F951F3" w:rsidRDefault="008B6126" w:rsidP="008B6126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безопасное поведение учащихся в чрезвычайных ситуациях природного, техногенного и социального характера;</w:t>
      </w:r>
    </w:p>
    <w:p w:rsidR="008B6126" w:rsidRPr="00F951F3" w:rsidRDefault="008B6126" w:rsidP="008B6126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8B6126" w:rsidRPr="00F951F3" w:rsidRDefault="008B6126" w:rsidP="008B6126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ответственности власти;</w:t>
      </w:r>
    </w:p>
    <w:p w:rsidR="008B6126" w:rsidRPr="00F951F3" w:rsidRDefault="008B6126" w:rsidP="008B6126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антиэкстремистское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8B6126" w:rsidRPr="00F951F3" w:rsidRDefault="008B6126" w:rsidP="008B6126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отрицательное отношение учащихся к приёму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психоактивных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веществ, в том числе наркотиков;</w:t>
      </w:r>
    </w:p>
    <w:p w:rsidR="008B6126" w:rsidRPr="00F951F3" w:rsidRDefault="008B6126" w:rsidP="008B6126">
      <w:pPr>
        <w:numPr>
          <w:ilvl w:val="0"/>
          <w:numId w:val="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и способность учащихся к нравственному самосовершенствованию.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Достижение этих целей обеспечивается решением таких учебных 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как:</w:t>
      </w:r>
    </w:p>
    <w:p w:rsidR="008B6126" w:rsidRPr="00F951F3" w:rsidRDefault="008B6126" w:rsidP="008B6126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8B6126" w:rsidRPr="00F951F3" w:rsidRDefault="008B6126" w:rsidP="008B6126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индивидуальной системы здорового образа жизни;</w:t>
      </w:r>
    </w:p>
    <w:p w:rsidR="008B6126" w:rsidRPr="00F951F3" w:rsidRDefault="008B6126" w:rsidP="008B6126">
      <w:pPr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выработка у учащихся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психоактивным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веществам и асоциальному поведению.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Место и роль курса в обучении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Изучение данного курса предполагает получение учащимися углубленных знаний по безопасности, которая определяет решающую роль человека в выработке способностей и умения сохранить здоровье и жизнь в условиях различного рода экстремальных ситуаций природного, техногенного, экологического и социального характера. Более детальное рассмотрение вопросов безопасности в жизни и быту позволит обобщить накопленный, в том числе и на уроках ОБЖ, материал на основе анализа конкретных ситуаций, что значительно активизирует учебно-воспитательный процесс, станет побудительным фактором к творческому подходу в поиске правильных решений по выходу из чрезвычайных ситуаций.</w:t>
      </w:r>
    </w:p>
    <w:p w:rsidR="008B6126" w:rsidRPr="00F951F3" w:rsidRDefault="008B6126" w:rsidP="008B612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и задачи: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Цель: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 защиты личного здоровья.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Задачи:</w:t>
      </w:r>
    </w:p>
    <w:p w:rsidR="008B6126" w:rsidRPr="00F951F3" w:rsidRDefault="008B6126" w:rsidP="008B6126">
      <w:pPr>
        <w:spacing w:after="0" w:line="270" w:lineRule="atLeast"/>
        <w:ind w:left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8B6126" w:rsidRPr="00F951F3" w:rsidRDefault="008B6126" w:rsidP="008B6126">
      <w:pPr>
        <w:spacing w:after="0" w:line="270" w:lineRule="atLeast"/>
        <w:ind w:left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8B6126" w:rsidRPr="00F951F3" w:rsidRDefault="008B6126" w:rsidP="008B6126">
      <w:pPr>
        <w:spacing w:after="0" w:line="270" w:lineRule="atLeast"/>
        <w:ind w:left="7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Выработка у учащихся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антитеррористической личностной позиции,  ответственности  за антиобщественное поведение и участие в антитеррористической деятельности.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Сроки реализации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программы – 1 год для каждого класса</w:t>
      </w:r>
    </w:p>
    <w:p w:rsidR="008B6126" w:rsidRPr="00F951F3" w:rsidRDefault="008B6126" w:rsidP="008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Основными принципами обучения ОБЖ являются</w:t>
      </w:r>
      <w:r w:rsidRPr="00F951F3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: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интеграции.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Весь учебный материал подчинён принципу интеграции субъективных и объективных факторов, обеспечивающих безопасность в любой чрезвычайной ситуации. Так, содержание раздела, знакомящего школьника с чрезвычайными ситуациями на дорогах и правилами дорожного движения, строится на основе рассмотрения вопросов дорожной безопасности как результата согласованной деятельности всех участников дорожного движения. Другие  проблемы (здоровье человека, природные катаклизмы, криминогенные явления и проч.) рассматриваются не только как личные, но и как общезначимые, государственные.</w:t>
      </w:r>
    </w:p>
    <w:p w:rsidR="008B6126" w:rsidRPr="00F951F3" w:rsidRDefault="008B6126" w:rsidP="008B6126">
      <w:pPr>
        <w:numPr>
          <w:ilvl w:val="0"/>
          <w:numId w:val="4"/>
        </w:numPr>
        <w:spacing w:after="0" w:line="240" w:lineRule="auto"/>
        <w:ind w:left="0" w:firstLine="4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Принцип психологической обусловленности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позволяет ученику быть не столько объектом, сколько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субъектомобразовательной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деятельности. В средствах обучения, реализующих программу, много материалов, формирующих контрольно-оценочные действия учащихся, их рефлексивную позицию. Особое внимание уделено оценке здоровья человека, роли психологического фактора в его сохранении,  а также в регулировании отношений со сверстниками (рубрики учебника «Знаешь ли ты себя», «Проверь себя», «Оцени себя»). В учебниках представлена рубрика «Медицинская   страничка»,   раскрывающая   организационные  и психологические моменты оказания первой помощи в  чрезвычайных ситуациях.</w:t>
      </w:r>
    </w:p>
    <w:p w:rsidR="008B6126" w:rsidRPr="00F951F3" w:rsidRDefault="008B6126" w:rsidP="008B6126">
      <w:pPr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Практическая направленность курса,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Этот принцип обеспечивает формирование конкретных умений в процессе практических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занятий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 уроках, так и во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деятельности. Особое внимание уделяется реализации краеведческого принципа, учёт которого позволяет младшему подростку обучаться в процессе непосредственных наблюдений, а затем воплощать знания в продуктивной деятельности — речи, рисунках, схемах, презентациях и проч.</w:t>
      </w:r>
    </w:p>
    <w:p w:rsidR="008B6126" w:rsidRPr="00F951F3" w:rsidRDefault="0004007F" w:rsidP="008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2. </w:t>
      </w:r>
      <w:proofErr w:type="spellStart"/>
      <w:r w:rsidR="008B6126"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Деятелъностный</w:t>
      </w:r>
      <w:proofErr w:type="spellEnd"/>
      <w:r w:rsidR="008B6126"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 подход. </w:t>
      </w:r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Реализация этого принципа обеспечивает активность и самостоятельность учебной деятельности школьника. Весь методический аппарат позволяет  обсуждать программные темы не на констатирующем, а на проблемном уровне (рубрики «Обсудим вместе», «Работа  в группах», «Участвуем в проекте»). Реализация данного под</w:t>
      </w:r>
      <w:r w:rsidR="008B6126" w:rsidRPr="00F951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хода также предполагает интеграцию содержания и форму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учебно-</w:t>
      </w:r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воспитательной деятельности на уроках, во </w:t>
      </w:r>
      <w:proofErr w:type="spellStart"/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внеучебной</w:t>
      </w:r>
      <w:proofErr w:type="spellEnd"/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деятельности и на занятиях в объединениях дополнительного образования,</w:t>
      </w:r>
    </w:p>
    <w:p w:rsidR="008B6126" w:rsidRPr="00F951F3" w:rsidRDefault="008B6126" w:rsidP="008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3.Культурологический принцип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даёт возможность расширить круг представлений школьников о проблемах здоровья, его укрепления и охраны.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 материалов рубрики «Для любознательных» дети получают дополнительные сведения, 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которые поддерживают их интерес к изучению этого предмета, раскрывают отдельные исторические факты, связанные с проблемами охраны безопасности жизни и деятельности людей.</w:t>
      </w:r>
      <w:proofErr w:type="gramEnd"/>
    </w:p>
    <w:p w:rsidR="008B6126" w:rsidRPr="00F951F3" w:rsidRDefault="008B6126" w:rsidP="008B61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4.Практическая направленность курса.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Этот принцип обеспечивает формирование конкретных умений в процессе  практических занятий.</w:t>
      </w:r>
    </w:p>
    <w:p w:rsidR="00D975DB" w:rsidRPr="00F315C0" w:rsidRDefault="008B6126" w:rsidP="00D975D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Программное содержание курса представлено по линейно-концентрическому принципу, то есть развёртывается последовательно, постепенно усложняясь и расширяясь. В каждой теме обязательно выполняются практические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осуществляется проектная деятельность.</w:t>
      </w:r>
    </w:p>
    <w:p w:rsidR="00D975DB" w:rsidRPr="00F315C0" w:rsidRDefault="00D975DB" w:rsidP="00D975DB">
      <w:pPr>
        <w:spacing w:after="0" w:line="270" w:lineRule="atLeast"/>
        <w:ind w:firstLine="708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</w:t>
      </w:r>
      <w:r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Раздел II.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 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Общая характеристика учебного </w:t>
      </w:r>
      <w:proofErr w:type="spellStart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предмета</w:t>
      </w:r>
      <w:proofErr w:type="gramStart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,к</w:t>
      </w:r>
      <w:proofErr w:type="gramEnd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урса</w:t>
      </w:r>
      <w:proofErr w:type="spellEnd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 данного курса предполагает получение  учащимися углубленных знаний по обеспечению личной безопасности во время активного отдыха на природе, общения с естественной природной средой.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формирования у учащихся основных понятий об опасных и чрезвычайных ситуациях в повседневной жизни, об их последствиях для здоровья и жизни человека;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выработки у них сознательного и ответственного отношения к личной безопасности, безопасности окружающих;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приобретение учащимися способности сохранять жизнь и здоровье в неблагоприятных и угрожающих жизни условиях и умения адекватно реагировать на различные опасные ситуации с учётом своих возможностей;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формирования у учащихся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антиэкстремистского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антитеррористического поведения, отрицательного отношения к приёму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психоактивных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веществ, в том числе наркотиков.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знаний и навыков в обеспечении безопасности жизнедеятельности при возникновении опасных и чрезвычайных ситуаций природного характера;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уверенности в успешном преодолении трудностей и веры в успех при столкновении с опасными и неадекватными ситуациями;</w:t>
      </w:r>
    </w:p>
    <w:p w:rsidR="00D975DB" w:rsidRPr="00F951F3" w:rsidRDefault="00D975DB" w:rsidP="00D975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продолжать повышение уровня знаний по безопасности дорожного движения, а также формирования навыков и умений оказания первой помощи при ранениях и травмах.</w:t>
      </w:r>
    </w:p>
    <w:p w:rsidR="00D975DB" w:rsidRPr="00F315C0" w:rsidRDefault="00D975DB" w:rsidP="00D975DB">
      <w:pPr>
        <w:pStyle w:val="a5"/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Раздел III. Описание места учебного предмета, курса в учебном плане.</w:t>
      </w:r>
    </w:p>
    <w:p w:rsidR="00D975DB" w:rsidRPr="0013665B" w:rsidRDefault="00D975DB" w:rsidP="00D975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Курс «Основы безопасности жизнедеятельности» изучается с 5 по 9 классы, из расчёта 1 ч в неделю для каждой параллели.</w:t>
      </w:r>
    </w:p>
    <w:p w:rsidR="00D975DB" w:rsidRPr="0013665B" w:rsidRDefault="00D975DB" w:rsidP="00D975D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3665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Решением органов, осуществляющих управление в сфере образования, курс «Основы безопасности жизнедеятельности» может изучаться как обязательный предмет с 5 по 9 классы, что предусмотрено в рабочей программе и учебниках под редакцией А. Т, Смирнова.</w:t>
      </w:r>
    </w:p>
    <w:p w:rsidR="00BF6A78" w:rsidRPr="00F315C0" w:rsidRDefault="00BF6A78" w:rsidP="00D975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</w:p>
    <w:p w:rsidR="00D975DB" w:rsidRPr="00F315C0" w:rsidRDefault="00D975DB" w:rsidP="00D975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Раздел 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ru-RU"/>
        </w:rPr>
        <w:t>I</w:t>
      </w:r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V. Личностные, </w:t>
      </w:r>
      <w:proofErr w:type="spellStart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метапредметные</w:t>
      </w:r>
      <w:proofErr w:type="spellEnd"/>
      <w:r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и предметные результаты освоения конкретного учебного предмета, курса.</w:t>
      </w:r>
    </w:p>
    <w:p w:rsidR="00D975DB" w:rsidRPr="00F951F3" w:rsidRDefault="00D975DB" w:rsidP="00D975D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975DB" w:rsidRPr="00F951F3" w:rsidRDefault="00D975DB" w:rsidP="00D975D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Личностные результаты: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правил индивидуального и коллективного безопасного поведения  в чрезвычайных ситуациях, угрожающих жизни и здоровью людей, правил поведения на транспорте и на дорогах;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понимания ценности здорового и безопасного образа жизни;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 и профессиональных предпочтений с учётом устойчивых познавательных интересов;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целостного мировоззрения,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соответствующих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современному уровню развития науки и общественной практике, учитывающего социальное, культурное. Языковое, духовное многообразие современного мира;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коммуникативной компетентности в обращении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Осознание значения семьи в жизни человека и общества, принятия ценности семейной жизни, уважительное  и заботливое отношение к членам своей семьи;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антиэкстремистского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D975DB" w:rsidRPr="00F951F3" w:rsidRDefault="00D975DB" w:rsidP="00D975DB">
      <w:pPr>
        <w:numPr>
          <w:ilvl w:val="0"/>
          <w:numId w:val="10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975DB" w:rsidRPr="00F951F3" w:rsidRDefault="00D975DB" w:rsidP="00D975D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Метапредметные</w:t>
      </w:r>
      <w:proofErr w:type="spellEnd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результаты: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 и интересы своей познавательной деятельности;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планировать пути достижения целей защищенности, в том числе альтернативные, осознанно выбирать наиболее эффективные способы решения учебных и познавательных задач;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соотносить свои действия с планируемыми результатами курса, осуществлять контроль соей деятельности в процессе достижения результата, определять способы действия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деятельности), устанавливать причинно-следственные связи, строить логические рассуждения, умозаключения (индуктивные, дедуктивные и по аналогии) и делать выводы;</w:t>
      </w:r>
      <w:proofErr w:type="gramEnd"/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группе, находить общее решение и разрешать конфликты на основе согласования позиций и учёта интересов, формулировать, аргументировать и отстаивать свое мнение;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 и развитие компетентности в области использования ИКТ;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Освоение приемов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D975DB" w:rsidRPr="00F951F3" w:rsidRDefault="00D975DB" w:rsidP="00D975DB">
      <w:pPr>
        <w:numPr>
          <w:ilvl w:val="0"/>
          <w:numId w:val="11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D975DB" w:rsidRPr="00F951F3" w:rsidRDefault="00D975DB" w:rsidP="00D975D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Предметные результаты: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убеждения в необходимости безопасного и здорового образа жизни;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личной и общественной значимости современной культуры безопасности жизнедеятельности;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необходимости подготовки граждан к военной службе;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установки на здоровый образ жизни, исключающей употребление алкоголя, наркотиков, курение и нанесение иного вреда здоровью;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Формирование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антиэкстремистской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антитеррористической личной позиции;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Понимание необходимости сохранения природы и окружающей среды для полноценной жизни человека;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Знание основных опасных и чрезвычайных ситуаций природного, техногенного и социального характера, включая экстремизм и 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терроризм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их последствия для личности, общества и государства;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Знание и умение применять правила безопасного поведения в условиях опасных и чрезвычайных ситуаций;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оказывать первую помощь пострадавшим;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полученной из различных источников;</w:t>
      </w:r>
    </w:p>
    <w:p w:rsidR="00D975DB" w:rsidRPr="00F951F3" w:rsidRDefault="00D975DB" w:rsidP="00D975DB">
      <w:pPr>
        <w:numPr>
          <w:ilvl w:val="0"/>
          <w:numId w:val="12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принимать обоснованные решения в конкретной опасной  ситуации для минимизации последствий с учётом реально складывающейся обстановки и индивидуальных возможностей.</w:t>
      </w:r>
    </w:p>
    <w:p w:rsidR="008E4A33" w:rsidRDefault="008E4A33" w:rsidP="00D975D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</w:p>
    <w:p w:rsidR="00D975DB" w:rsidRPr="00F951F3" w:rsidRDefault="00D975DB" w:rsidP="00D975D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ТРЕБОВАНИ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Я К УРОВНЮ ПОДГОТОВКИ УЧАЩИХСЯ </w:t>
      </w:r>
      <w:r w:rsidRPr="00D975DB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6</w:t>
      </w: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 xml:space="preserve"> КЛАССА.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стными результатами обучения в </w:t>
      </w:r>
      <w:r w:rsidRPr="00D975D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класс</w:t>
      </w:r>
      <w:r w:rsidR="00326B1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являются: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осознание важности здорового образа жизни;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•   соблюдение правил здорового образа жизни;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соблюдение правил безопасности в быту, в школе, на прогулках;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способность оценивать своё поведение в разных жизненных ситуациях с точки зрения безопасности;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способность предвидеть опасные ситуации и избегать их;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быть готовыми к преодолению опасных  ситуаций в случае их неизбежности.</w:t>
      </w:r>
    </w:p>
    <w:p w:rsidR="00D975DB" w:rsidRPr="00F951F3" w:rsidRDefault="0004007F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</w:t>
      </w:r>
      <w:r w:rsidR="00D975DB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редметные</w:t>
      </w:r>
      <w:proofErr w:type="spellEnd"/>
      <w:r w:rsidR="00D975DB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 обучения представлены универсальными учебными действиями: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анализом ситуаций, влияющих положительно и отрицательно на самочувствие и здоровье человека;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сравнением примеров опасного и безопасного поведения;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планированием и организацией своей жизни и деятельности с учётом безопасности;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  обобщением изученного материала, формулированием выводов о возможных причинах возникновения опасных ситуаций,</w:t>
      </w:r>
    </w:p>
    <w:p w:rsidR="00D975DB" w:rsidRPr="00F951F3" w:rsidRDefault="00D975DB" w:rsidP="00D975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Предметные результаты обучения нацелены на </w:t>
      </w:r>
      <w:proofErr w:type="gramStart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решение</w:t>
      </w:r>
      <w:proofErr w:type="gramEnd"/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прежде всего образовательных задач:</w:t>
      </w:r>
    </w:p>
    <w:p w:rsidR="00D975DB" w:rsidRPr="00F951F3" w:rsidRDefault="00D975DB" w:rsidP="00D975DB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знаний о здоровом образе жизни, ситуациях, которые нарушают его, и причинах их возникновения;</w:t>
      </w:r>
    </w:p>
    <w:p w:rsidR="00D975DB" w:rsidRPr="00F951F3" w:rsidRDefault="00D975DB" w:rsidP="00D975DB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полученных знаний в учебных ситуациях, применение знаний для прогнозирования и оценки поведения;</w:t>
      </w:r>
    </w:p>
    <w:p w:rsidR="00D975DB" w:rsidRPr="00F951F3" w:rsidRDefault="00D975DB" w:rsidP="00D975DB">
      <w:pPr>
        <w:numPr>
          <w:ilvl w:val="0"/>
          <w:numId w:val="13"/>
        </w:num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8B6126" w:rsidRPr="00F951F3" w:rsidRDefault="008B6126" w:rsidP="008B6126">
      <w:pPr>
        <w:spacing w:after="0" w:line="240" w:lineRule="auto"/>
        <w:ind w:left="4" w:right="4" w:firstLine="39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6126" w:rsidRPr="00B622BF" w:rsidRDefault="00B622BF" w:rsidP="008B6126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val="en-US" w:eastAsia="ru-RU"/>
        </w:rPr>
        <w:t>V</w:t>
      </w:r>
      <w:r w:rsidR="00BF6A78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. </w:t>
      </w:r>
      <w:r w:rsidR="008B6126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СОДЕРЖАНИЕ КУРСА 6 КЛАССА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1.   «Основы безопасности личности, общества и государства».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1. «Основы комплексной безопасности».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Обеспечение личной безопасности в повседневной жизни.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Пожарная безопасность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 на дорогах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 в быту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Безопасность на водоёмах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Экология и безопасность.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Обеспечение безопасности при активном отдыхе в природных условиях.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Подготовка к активному отдыху на природе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Активный отдых на природе и безопасность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Дальний (внутренний) и выездной туризм, меры безопасности.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Обеспечение безопасности при автономном существовании человека в природной среде.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Модуль 2. Основы медицинских знаний и здорового образа жизни.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4. Основы здорового образа жизни.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Здоровый образ жизни и его составляющие.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понятия о здоровье и здоровом образе жизни.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Составляющие здорового образа жизни.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Факторы, разрушающие здоровье.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Вредные привычки и их влияние на здоровье (курение, употребление алкоголя, наркомания).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Ранние половые связи и их отрицательные последствия для здоровья человека.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Инфекции, передаваемые половым путём, и их профилактика.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Правовые аспекты взаимоотношения полов.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Семья в современном обществе.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5. Основы медицинских знаний и оказание первой помощи.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Оказание первой помощи.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помощь и правила её оказания.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Средства оказания первой помощи.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неинфекционные заболевания и их профилактика.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Наиболее часто встречающиеся инфекционные заболевания, их возбудители, пути передачи, меры профилактики.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Первая помощь при неотложных состояниях.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оказания первой помощи при неотложных состояниях.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Первая помощь при массовых поражениях.</w:t>
      </w: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Комплекс простейших мероприятий по оказанию первой помощи при массовых поражениях.</w:t>
      </w:r>
    </w:p>
    <w:p w:rsidR="008B6126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Структура дисциплины.</w:t>
      </w:r>
    </w:p>
    <w:p w:rsidR="00D467F9" w:rsidRDefault="00D467F9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67F9" w:rsidRDefault="00D467F9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67F9" w:rsidRDefault="00D467F9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67F9" w:rsidRDefault="00D467F9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D467F9" w:rsidRDefault="00B622BF" w:rsidP="00B622BF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lastRenderedPageBreak/>
        <w:t>Раздел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-US" w:eastAsia="ru-RU"/>
        </w:rPr>
        <w:t>VI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-US" w:eastAsia="ru-RU"/>
        </w:rPr>
        <w:t>.</w:t>
      </w:r>
      <w:r w:rsidR="00D467F9" w:rsidRPr="00B622BF"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eastAsia="ru-RU"/>
        </w:rPr>
        <w:t>Тематическое планирование</w:t>
      </w:r>
    </w:p>
    <w:p w:rsidR="00B622BF" w:rsidRPr="00B622BF" w:rsidRDefault="00B622BF" w:rsidP="00B622BF">
      <w:pPr>
        <w:spacing w:after="0" w:line="270" w:lineRule="atLeast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  <w:u w:val="single"/>
          <w:lang w:val="en-US" w:eastAsia="ru-RU"/>
        </w:rPr>
      </w:pPr>
    </w:p>
    <w:p w:rsidR="008B6126" w:rsidRPr="00F951F3" w:rsidRDefault="008B6126" w:rsidP="008B6126">
      <w:pPr>
        <w:spacing w:after="0" w:line="270" w:lineRule="atLeast"/>
        <w:ind w:firstLine="42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2300" w:type="dxa"/>
        <w:tblInd w:w="828" w:type="dxa"/>
        <w:tblCellMar>
          <w:left w:w="0" w:type="dxa"/>
          <w:right w:w="0" w:type="dxa"/>
        </w:tblCellMar>
        <w:tblLook w:val="04A0"/>
      </w:tblPr>
      <w:tblGrid>
        <w:gridCol w:w="9672"/>
        <w:gridCol w:w="2628"/>
      </w:tblGrid>
      <w:tr w:rsidR="008B6126" w:rsidRPr="00F951F3" w:rsidTr="000D53F9">
        <w:trPr>
          <w:trHeight w:val="780"/>
        </w:trPr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B6126" w:rsidRPr="00F951F3" w:rsidRDefault="008B6126" w:rsidP="000D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3147f635ed2f2a55e6484bcfa4a59169822c3960"/>
            <w:bookmarkStart w:id="1" w:name="0"/>
            <w:bookmarkEnd w:id="0"/>
            <w:bookmarkEnd w:id="1"/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программы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Количество часов</w:t>
            </w:r>
          </w:p>
        </w:tc>
      </w:tr>
      <w:tr w:rsidR="008B6126" w:rsidRPr="00F951F3" w:rsidTr="000D53F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Основы безопасности личности, общества, государства.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25</w:t>
            </w:r>
          </w:p>
        </w:tc>
      </w:tr>
      <w:tr w:rsidR="008B6126" w:rsidRPr="00F951F3" w:rsidTr="000D53F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Основы медицинских знаний и здорового образа жизни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  <w:r w:rsidR="007E3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10</w:t>
            </w:r>
          </w:p>
        </w:tc>
      </w:tr>
      <w:tr w:rsidR="008B6126" w:rsidRPr="00F951F3" w:rsidTr="000D53F9">
        <w:tc>
          <w:tcPr>
            <w:tcW w:w="6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B6126" w:rsidRPr="00F951F3" w:rsidRDefault="008B6126" w:rsidP="000D53F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1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  <w:r w:rsidR="007E3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</w:tr>
    </w:tbl>
    <w:p w:rsidR="008B6126" w:rsidRDefault="008B6126" w:rsidP="008B61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126" w:rsidRDefault="008B6126" w:rsidP="008B61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126" w:rsidRDefault="008B6126" w:rsidP="008B61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126" w:rsidRDefault="008B6126" w:rsidP="008B61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126" w:rsidRDefault="008B6126" w:rsidP="008B6126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E56BD" w:rsidRPr="009A5D2B" w:rsidRDefault="009E56BD" w:rsidP="009A5D2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126" w:rsidRPr="009E56BD" w:rsidRDefault="008B6126" w:rsidP="009E56B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6A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Календарно-тематическое планирование по ОБЖ в 6 классе</w:t>
      </w:r>
    </w:p>
    <w:tbl>
      <w:tblPr>
        <w:tblW w:w="16023" w:type="dxa"/>
        <w:tblInd w:w="-4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685"/>
        <w:gridCol w:w="6569"/>
        <w:gridCol w:w="45"/>
        <w:gridCol w:w="15"/>
        <w:gridCol w:w="15"/>
        <w:gridCol w:w="15"/>
        <w:gridCol w:w="15"/>
        <w:gridCol w:w="15"/>
        <w:gridCol w:w="15"/>
        <w:gridCol w:w="45"/>
        <w:gridCol w:w="15"/>
        <w:gridCol w:w="15"/>
        <w:gridCol w:w="2031"/>
        <w:gridCol w:w="1417"/>
        <w:gridCol w:w="1559"/>
        <w:gridCol w:w="1386"/>
        <w:gridCol w:w="32"/>
        <w:gridCol w:w="850"/>
        <w:gridCol w:w="146"/>
        <w:gridCol w:w="536"/>
        <w:gridCol w:w="27"/>
      </w:tblGrid>
      <w:tr w:rsidR="00B622BF" w:rsidRPr="00157231" w:rsidTr="00B622BF">
        <w:trPr>
          <w:trHeight w:val="340"/>
        </w:trPr>
        <w:tc>
          <w:tcPr>
            <w:tcW w:w="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e724319c6911bc77d88d14ec430e0ec677a6d6ca"/>
            <w:bookmarkStart w:id="3" w:name="1"/>
            <w:bookmarkEnd w:id="2"/>
            <w:bookmarkEnd w:id="3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6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9A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</w:t>
            </w:r>
          </w:p>
          <w:p w:rsidR="00B622BF" w:rsidRPr="00157231" w:rsidRDefault="00B622BF" w:rsidP="009A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241" w:type="dxa"/>
            <w:gridSpan w:val="11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9E56BD">
            <w:pPr>
              <w:rPr>
                <w:sz w:val="28"/>
                <w:szCs w:val="28"/>
              </w:rPr>
            </w:pPr>
            <w:r w:rsidRPr="0004007F">
              <w:rPr>
                <w:sz w:val="28"/>
                <w:szCs w:val="28"/>
              </w:rPr>
              <w:t>Основные виды деятельности</w:t>
            </w:r>
          </w:p>
          <w:p w:rsidR="00B622BF" w:rsidRPr="00157231" w:rsidRDefault="00B622BF" w:rsidP="009E56BD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Планируемые результаты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</w:tr>
      <w:tr w:rsidR="00B622BF" w:rsidRPr="00157231" w:rsidTr="00B622BF">
        <w:trPr>
          <w:trHeight w:val="340"/>
        </w:trPr>
        <w:tc>
          <w:tcPr>
            <w:tcW w:w="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1" w:type="dxa"/>
            <w:gridSpan w:val="11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предметные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личностные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B622BF" w:rsidRPr="00157231" w:rsidTr="00B622BF">
        <w:trPr>
          <w:gridAfter w:val="20"/>
          <w:wAfter w:w="14763" w:type="dxa"/>
        </w:trPr>
        <w:tc>
          <w:tcPr>
            <w:tcW w:w="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622BF" w:rsidRPr="00157231" w:rsidTr="00B622BF">
        <w:trPr>
          <w:gridAfter w:val="20"/>
          <w:wAfter w:w="14763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9E56BD">
            <w:pPr>
              <w:rPr>
                <w:sz w:val="28"/>
                <w:szCs w:val="28"/>
              </w:rPr>
            </w:pPr>
            <w:r w:rsidRPr="00157231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rPr>
          <w:gridAfter w:val="1"/>
          <w:wAfter w:w="27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Природа и человек.</w:t>
            </w:r>
          </w:p>
        </w:tc>
        <w:tc>
          <w:tcPr>
            <w:tcW w:w="219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Анализируем </w:t>
            </w: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достинства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недостатки современной цивилизации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так же правила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 человека в природных условиях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готовности и способности вести диалог с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другими людьми и достигать в нём взаимопонимания;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оценивать ситуацию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понимания ценности собственной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жизни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CC70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rPr>
          <w:gridAfter w:val="1"/>
          <w:wAfter w:w="27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2196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Разрабатываем </w:t>
            </w:r>
            <w:proofErr w:type="spellStart"/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пра-вила</w:t>
            </w:r>
            <w:proofErr w:type="spellEnd"/>
            <w:proofErr w:type="gram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ориентирования на местности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CC70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rPr>
          <w:gridAfter w:val="1"/>
          <w:wAfter w:w="27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своего местонахождения и направления движения на местности.</w:t>
            </w:r>
          </w:p>
        </w:tc>
        <w:tc>
          <w:tcPr>
            <w:tcW w:w="215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Анализируем правила</w:t>
            </w: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Опредления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своего местонахождения на местности.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CC700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rPr>
          <w:gridAfter w:val="1"/>
          <w:wAfter w:w="27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выходу на природу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5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Изучают рекомендации по активному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отдыху на природе.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Освоение приемов выживан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в условиях автономии по сооружению временного укрыти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я(</w:t>
            </w:r>
            <w:proofErr w:type="gram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бивака), разведению костра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планировать пути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 целей защищенности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ответстве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нного отношения к окружающим и к себе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rPr>
          <w:gridAfter w:val="1"/>
          <w:wAfter w:w="27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бивака и организация бивачных работ.</w:t>
            </w:r>
          </w:p>
        </w:tc>
        <w:tc>
          <w:tcPr>
            <w:tcW w:w="2151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виды бивачных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Разведение костра, заготовка топлива, приготовление пищи на костре.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свои действия с планируемыми результатами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rPr>
          <w:gridAfter w:val="1"/>
          <w:wAfter w:w="27" w:type="dxa"/>
        </w:trPr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необходимого снаряжения для похода.</w:t>
            </w:r>
          </w:p>
        </w:tc>
        <w:tc>
          <w:tcPr>
            <w:tcW w:w="21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подбору снаряжения для похода.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социальных норм, правил поведения, ролей и форм социальн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ой жизни в группах и сообществах,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создавать, применять и преобразовывать знаки и символы</w:t>
            </w: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основ экологической культуры на основе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признания ценности жизни во всех её проявлениях и необходимости ответственного, бережного отношения к окружающей среде</w:t>
            </w:r>
          </w:p>
        </w:tc>
        <w:tc>
          <w:tcPr>
            <w:tcW w:w="1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безопасности во время активного отдыха на природе.</w:t>
            </w:r>
          </w:p>
        </w:tc>
        <w:tc>
          <w:tcPr>
            <w:tcW w:w="21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рекомендации</w:t>
            </w: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Активного отдыха на природе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общими правилами безопасности при активном отдыхе на природе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определять способы действий в опасных и чрезвычайных ситуациях в рамках  предложенных условий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требований, корректировать свои действия в соответствии с изменяющейся ситуацией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усвоение правил индивидуального и коллективного безопасного поведения в чрезвычайных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ситуациях, угрожающих жизни и здоровью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пеших походов.</w:t>
            </w:r>
          </w:p>
        </w:tc>
        <w:tc>
          <w:tcPr>
            <w:tcW w:w="21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виды</w:t>
            </w:r>
          </w:p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Пеших походов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подбирать соответствующую обувь, одежду и другую экипировку для подготовки к походу.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устанавливать причинно-следственные связи, строить 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делать выводы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Воспитание чувства ответственности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.10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и проведение лыжных походов.</w:t>
            </w:r>
          </w:p>
        </w:tc>
        <w:tc>
          <w:tcPr>
            <w:tcW w:w="2121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проведению лыжных походов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Учиться подбирать соответствующую обувь, одежду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другую экипировку для подготовки к походу.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ориентироваться на местности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готовности и способности вести диалог с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другими людьми и достигать в нём взаимопонимания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9.11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походы и  обеспечение безопасности на воде.</w:t>
            </w:r>
          </w:p>
        </w:tc>
        <w:tc>
          <w:tcPr>
            <w:tcW w:w="21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о безопасности на воде</w:t>
            </w:r>
          </w:p>
          <w:p w:rsidR="00B622BF" w:rsidRDefault="00B622BF" w:rsidP="00326B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2BF" w:rsidRPr="00326B15" w:rsidRDefault="00B622BF" w:rsidP="00326B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оценивать состояние водоема в различное время года.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ядовитые растения, грибы и ягоды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правил поведения в заданной ситуации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Велосипедные походы и безопасность туристов</w:t>
            </w:r>
          </w:p>
        </w:tc>
        <w:tc>
          <w:tcPr>
            <w:tcW w:w="21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о безопасности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Учитывать состояние велосипеда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Распознавать ядовитые растения, грибы и ягоды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правил поведения в заданной ситуации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ф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акторы,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оказывающие влияние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безопасность туристов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Объясняют основные положения о безопасности человека в 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 походах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Овладение умением анализировать причины возникновения опасных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ситуаций в дальнем и международном туризме.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владение основами самоконтроля, самооценки, принятия решений и осуществл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ения осознанного выбора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понимания ценности здорового образа жизни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Акклиматизация человека в различных климатических условиях.</w:t>
            </w:r>
          </w:p>
        </w:tc>
        <w:tc>
          <w:tcPr>
            <w:tcW w:w="21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рекомендации акклиматизации</w:t>
            </w: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различных условиях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социальных норм, правил поведения, ролей и форм социальной жизни в группах и сообществах,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применять знания на практике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отношение к своему здоровью и чувства ответственности за здоровье окружающих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Акклиматизация человека в горной местности.</w:t>
            </w:r>
          </w:p>
        </w:tc>
        <w:tc>
          <w:tcPr>
            <w:tcW w:w="21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виды</w:t>
            </w:r>
          </w:p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Акклиматизации в горной местности.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коммуникативной компетентности в общении и сотрудни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честве со сверстниками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оценивать ситуацию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ответственного отношение к своему здоровью и чувства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ответственности за здоровье окружающих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0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личной безопасности при следовании к местам отдыха различными видами транспорта.</w:t>
            </w:r>
          </w:p>
        </w:tc>
        <w:tc>
          <w:tcPr>
            <w:tcW w:w="2106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безопасности на транспорте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личной безопасности на воздушном транспорте.</w:t>
            </w:r>
          </w:p>
        </w:tc>
        <w:tc>
          <w:tcPr>
            <w:tcW w:w="20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 о безопасности на воздушном транспорте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классифицировать мнимые и реальные опасности.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094ADE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94AD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28.12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Автономное существование человека в природе.</w:t>
            </w:r>
          </w:p>
        </w:tc>
        <w:tc>
          <w:tcPr>
            <w:tcW w:w="20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положения  о безопасности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автономного существования в природе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Освоение приемов выживан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в условиях автономии по сооружению временного укрытия, добыче и обеззараживанию воды, добыче пищи и приготовлению еды светилам.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владение основами самоконтр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оля, самооценки, принятия решений и осуществления осознанного выбора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Взаимодействовать с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094ADE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94AD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11.01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Добровольная автономия человека в природной среде.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 основные положения  о безопасности на природе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Освоение приемов выживания в условиях автономии по сооружению временного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укрытия, добыче и обеззараживанию воды, добыче пищи и приготовлению еды светилам.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владение основами самоконтроля, самооценки, принятия решений и осуществления осознанно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го выбора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Взаимодействовать с 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094ADE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94AD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18.01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Вынужденная автономия человека в природной среде.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способы ориентирования по местным признакам и небесным светилам.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основами самоконтроля, самооценки, принятия решений и осуществления осознанного выбора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094ADE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 w:rsidRPr="00094ADE"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  <w:t>25.01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при вынужденной автономии.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ориентироваться с помощью компаса и карты.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погодные явления.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Освоение приемов действий при угрозе возникновения опасных погодных явлений.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понимания ценности собственной жизни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безопасности при встрече с дикими животными.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при встрече с дикими животными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потенциально опасных диких животных, насекомых и змей, обитающих в Центральном регионе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оценивать ситуацию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ответственного отношения к окружающим и к себе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Укусы насекомых и защита от них.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Изучают рекомендации учащимся при укусах насекомых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защите от них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Учиться использовать препараты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средства походной аптечки для оказания первой помощи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планировать пути достижения целей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защищенности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ответственного отношен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ия к окружающим и к себе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22.02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Клещевой энцефалит и его профилактика.</w:t>
            </w: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ЗУН: «Основы комплексной безопасности»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виды профилактики при укусах клещей и защите от укусов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использовать препараты и средства походной аптечки для оказания первой помощи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соотносить свои действия с планируемыми результатами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 учениками при работе в группе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Р-4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46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Личная гигиена и оказание первой медицинской помощи в природных условиях.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соблюдению правил гигиены в природных условиях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Учиться использовать препараты и средства походной аптечки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для оказания первой помощи при механических повреждениях.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уметь выбирать наиболее эффективные способы решения проблемы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понимания ценности здорового образа жизни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медицинской помощи при травмах.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Вырабатывают практические навыки </w:t>
            </w: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пооказания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 при травмах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использовать препараты и средства походной аптечки для оказания первой помощи при травмах.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6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медицинской помощи при тепловом и солнечном ударах, отморожении и ожогах.</w:t>
            </w:r>
          </w:p>
        </w:tc>
        <w:tc>
          <w:tcPr>
            <w:tcW w:w="204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первой помощи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использовать препараты и средства походной аптечки для оказания первой помощи при ожогах.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способы действий в опасных и чрезвычайных ситуациях в рамках  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правил индивидуального и коллективного безопасного поведения в чрезвычайных ситуациях, угрожающих жизни и здоровью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7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медицинской помощи при укусах насекомых и змей.</w:t>
            </w: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ЗУН: «Основы медицинских знаний и оказание первой медицинской помощи».</w:t>
            </w:r>
          </w:p>
        </w:tc>
        <w:tc>
          <w:tcPr>
            <w:tcW w:w="206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Вырабатывают практические навыки по оказанию помощи при укусах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Учиться использовать препараты и средства походной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аптечки для оказания первой помощи 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укусов</w:t>
            </w:r>
            <w:proofErr w:type="gram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насекомых.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Уметь определять способы действий в опасных и чрезвычайных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ситуациях в рамках  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усвоение правил индивидуального и коллективного безопасн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 поведения в чрезвычайных ситуациях, угрожающих жизни и здоровью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4.04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и профилактика утомления.</w:t>
            </w:r>
          </w:p>
        </w:tc>
        <w:tc>
          <w:tcPr>
            <w:tcW w:w="21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здорового образа жизни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Учиться анализировать состояние своего здоровья.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ориентироваться в лесу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 и его влияние на здоровье.</w:t>
            </w:r>
          </w:p>
        </w:tc>
        <w:tc>
          <w:tcPr>
            <w:tcW w:w="21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Изучают </w:t>
            </w: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рекомендацииб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езопасной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работы </w:t>
            </w: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скомпьютером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Знать правила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безопасности при работе с компьютером.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владение основами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усвоение правил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индивидуального и коллективного безопасного поведения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18.04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неблагоприятной окружающей среды.</w:t>
            </w:r>
          </w:p>
        </w:tc>
        <w:tc>
          <w:tcPr>
            <w:tcW w:w="216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основные виды загрязнения окружающей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индивидуально и в группе: находить общее решение и разрешать конфликты на основе согласования позиций и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учёта интересов;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усвоение правил индивидуального и коллективного безопасного поведения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Влияние социальной среды на развитие и здоровье человека.</w:t>
            </w:r>
          </w:p>
        </w:tc>
        <w:tc>
          <w:tcPr>
            <w:tcW w:w="216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убеждения в необходимости безопасного и здорового образа жизни;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Влияние наркотиков и других </w:t>
            </w: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веществ.</w:t>
            </w:r>
          </w:p>
        </w:tc>
        <w:tc>
          <w:tcPr>
            <w:tcW w:w="2166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D2055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Вырабатывают практические навыки </w:t>
            </w:r>
            <w:proofErr w:type="gram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BD33B2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BD33B2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16.0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  <w:tr w:rsidR="00B622BF" w:rsidRPr="00157231" w:rsidTr="00B622BF">
        <w:tc>
          <w:tcPr>
            <w:tcW w:w="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34-35</w:t>
            </w: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6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Профилактика употребления наркотиков и других </w:t>
            </w:r>
            <w:proofErr w:type="spellStart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психоактивных</w:t>
            </w:r>
            <w:proofErr w:type="spellEnd"/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веществ.</w:t>
            </w:r>
          </w:p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81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основные положения о профилактике употребления наркотиков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Стадии развития наркомании.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работать индивидуально и в группе: находить общее решение и разрешать конфликты на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основе согласования позиций и учёта интересов;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22BF" w:rsidRPr="00157231" w:rsidRDefault="00B622BF" w:rsidP="000D53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готовности и способности вести диалог с другими людьми и достигать </w:t>
            </w:r>
            <w:r w:rsidRPr="001572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нём взаимопонимания</w:t>
            </w:r>
          </w:p>
        </w:tc>
        <w:tc>
          <w:tcPr>
            <w:tcW w:w="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4033" w:rsidRPr="00AD4033" w:rsidRDefault="00BD33B2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AD4033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23.05</w:t>
            </w:r>
          </w:p>
          <w:p w:rsidR="00B622BF" w:rsidRPr="00AD4033" w:rsidRDefault="00AD4033" w:rsidP="00AD4033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D403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56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22BF" w:rsidRPr="00157231" w:rsidRDefault="00B622BF" w:rsidP="000D53F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D2055A" w:rsidRDefault="00D2055A" w:rsidP="008B6126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8B6126" w:rsidRPr="00B622BF" w:rsidRDefault="00D975DB" w:rsidP="00B622BF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</w:pPr>
      <w:r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Раздел VII</w:t>
      </w:r>
      <w:r w:rsidR="008B6126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. Перечень учебно-методического обеспечения.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литература: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учителя:</w:t>
      </w:r>
    </w:p>
    <w:p w:rsidR="008B6126" w:rsidRPr="00F951F3" w:rsidRDefault="008B6126" w:rsidP="008B6126">
      <w:pPr>
        <w:numPr>
          <w:ilvl w:val="0"/>
          <w:numId w:val="14"/>
        </w:numPr>
        <w:spacing w:after="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Смирнов А. Т., Хренников Б. О. Основы безопасности жизнедеятельности. 6 класс. Учебник для общеобразовательных учреждений /под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Смирнова А. Т. – М.: Просвещение, 2010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Для ученика:</w:t>
      </w:r>
    </w:p>
    <w:p w:rsidR="008B6126" w:rsidRPr="00F951F3" w:rsidRDefault="008B6126" w:rsidP="008B6126">
      <w:pPr>
        <w:numPr>
          <w:ilvl w:val="0"/>
          <w:numId w:val="15"/>
        </w:numPr>
        <w:spacing w:after="0" w:line="300" w:lineRule="atLeast"/>
        <w:ind w:left="7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Смирнов А. Т., Хренников Б. О. Основы безопасности жизнедеятельности. 6 класс. Учебник для общеобразовательных учреждений /под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Смирнова А. Т. – М.: Просвещение, 2010</w:t>
      </w:r>
    </w:p>
    <w:p w:rsidR="008B6126" w:rsidRPr="00F951F3" w:rsidRDefault="008B6126" w:rsidP="008B612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Дополнительная литература:</w:t>
      </w:r>
    </w:p>
    <w:p w:rsidR="008B6126" w:rsidRPr="00F951F3" w:rsidRDefault="008B6126" w:rsidP="008B6126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Пожарная безопасность: конспекты занятий и классных часов в 5-11 классах (игры, тесты, практикумы, анализ ситуаций, «круглый стол») /авт.-сост. О.В.Павлова, Г.П.Попова.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Изд.2-е — Волгоград: Учитель, 2010</w:t>
      </w:r>
    </w:p>
    <w:p w:rsidR="008B6126" w:rsidRPr="00F951F3" w:rsidRDefault="008B6126" w:rsidP="008B6126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дорожного движения Российской Федерации. – М.: ООО ИДТР, 2011</w:t>
      </w:r>
    </w:p>
    <w:p w:rsidR="008B6126" w:rsidRPr="00F951F3" w:rsidRDefault="008B6126" w:rsidP="008B6126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ОБЖ. Библиотека электронных наглядных пособий 5-11 классы.   Компакт-диск</w:t>
      </w:r>
    </w:p>
    <w:p w:rsidR="008B6126" w:rsidRPr="00F951F3" w:rsidRDefault="008B6126" w:rsidP="008B6126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Основы безопасности жизнедеятельности. Методические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рекомендациии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5-11классы /А.Т.Смирнов, Б.О.Хренников, Р.А.Дурнев, В.А.Васнев, М.В.Маслов; под общей редакцией А.Т.Смирнова; </w:t>
      </w:r>
      <w:proofErr w:type="spell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</w:t>
      </w:r>
      <w:proofErr w:type="gramStart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gram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кад.наук</w:t>
      </w:r>
      <w:proofErr w:type="spellEnd"/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-М.: Просвещение,2010 — (Академический школьный учебник)</w:t>
      </w:r>
    </w:p>
    <w:p w:rsidR="008B6126" w:rsidRPr="00F951F3" w:rsidRDefault="008B6126" w:rsidP="008B6126">
      <w:pPr>
        <w:numPr>
          <w:ilvl w:val="0"/>
          <w:numId w:val="16"/>
        </w:num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Основы безопасности жизнедеятельности. 5-8 классы. Школьный курс в тестах, играх, кроссвордах, заданиях с картинками / авт.-сост. Г.П.Попова. - Волгоград: Учитель, 2006</w:t>
      </w:r>
    </w:p>
    <w:p w:rsidR="008B6126" w:rsidRDefault="008B6126" w:rsidP="008B6126"/>
    <w:p w:rsidR="00BF6A78" w:rsidRDefault="00B622BF" w:rsidP="00B622BF">
      <w:pPr>
        <w:spacing w:after="0" w:line="240" w:lineRule="auto"/>
        <w:ind w:right="140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 w:rsidRPr="00B622BF">
        <w:rPr>
          <w:rFonts w:ascii="Times New Roman" w:hAnsi="Times New Roman" w:cs="Times New Roman"/>
          <w:b/>
          <w:sz w:val="44"/>
          <w:szCs w:val="44"/>
          <w:u w:val="single"/>
        </w:rPr>
        <w:t xml:space="preserve">Раздел </w:t>
      </w:r>
      <w:proofErr w:type="spellStart"/>
      <w:r w:rsidR="00D975DB" w:rsidRPr="00B622BF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VIII</w:t>
      </w:r>
      <w:r w:rsidR="00D975DB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.</w:t>
      </w:r>
      <w:r w:rsidR="008B6126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Планируемые</w:t>
      </w:r>
      <w:proofErr w:type="spellEnd"/>
      <w:r w:rsidR="008B6126" w:rsidRPr="00F315C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 xml:space="preserve"> результаты</w:t>
      </w:r>
    </w:p>
    <w:p w:rsidR="009A5D2B" w:rsidRDefault="009A5D2B" w:rsidP="00BF6A78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highlight w:val="yellow"/>
          <w:u w:val="single"/>
          <w:lang w:eastAsia="ru-RU"/>
        </w:rPr>
      </w:pPr>
    </w:p>
    <w:p w:rsidR="008B6126" w:rsidRPr="00F951F3" w:rsidRDefault="00BF6A78" w:rsidP="008B6126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–</w:t>
      </w:r>
      <w:r w:rsidR="008B6126"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8B6126" w:rsidRPr="00F951F3" w:rsidRDefault="008B6126" w:rsidP="008B61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и оценки результата)</w:t>
      </w:r>
    </w:p>
    <w:p w:rsidR="008B6126" w:rsidRPr="00F951F3" w:rsidRDefault="008B6126" w:rsidP="008B61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элементов причинно-следственного и структурно-функционального анализа</w:t>
      </w:r>
    </w:p>
    <w:p w:rsidR="008B6126" w:rsidRPr="00F951F3" w:rsidRDefault="008B6126" w:rsidP="008B61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Поиск нужной информации по заданной теме в источниках различного типа</w:t>
      </w:r>
    </w:p>
    <w:p w:rsidR="008B6126" w:rsidRPr="00F951F3" w:rsidRDefault="008B6126" w:rsidP="008B61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Освоение знаний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государственной системе защиты населения от опасных и чрезвычайных ситуаций.</w:t>
      </w:r>
    </w:p>
    <w:p w:rsidR="008B6126" w:rsidRPr="00F951F3" w:rsidRDefault="008B6126" w:rsidP="008B61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ответственного отношения к окружающей природной среде; к личному здоровью, как индивидуальной, так и общественной ценности; к безопасности личности, общества и государства</w:t>
      </w:r>
    </w:p>
    <w:p w:rsidR="008B6126" w:rsidRPr="00F951F3" w:rsidRDefault="008B6126" w:rsidP="008B612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951F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Овладение умениями: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источников; принимать обоснованные решения и план своих действий в конкретной опасной ситуации, с учетом реальной обстановки своих возможностей.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Ученик должен </w:t>
      </w:r>
      <w:r w:rsidR="0092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научиться</w:t>
      </w: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потенциальные опасности природного, техногенного и социал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характера, наиболее часто возникающие в повседневной жизни,  их возможные последствия и правила личной безопасности;  правила  личной безопасности при активном отдыхе в природных условиях;  соблюдение мер пожарной безопасности в быту и на природе; 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жизнедеятельности; основные поражающие факторы при авариях на химических и радиационных объектах; правила 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едения населения при авариях; 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925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должен получить возможность научиться</w:t>
      </w:r>
      <w:r w:rsidRPr="008E4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предвидеть возникновение наиболее часто встречающихся опасных ситуаций по их характерным признакам; принимать решения и грамотно действовать, обеспечивая личную безопасность при возникновении чрезвычайных ситуаций; действовать при угрозе возникновения террористического акта, соблюдая правила личной безопасности; пользоваться средствами индивидуальной и коллективной защиты;  оказывать  первую  медицинскую  помощь  при  неотложных  состояниях.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Кроме того, учащиеся должны обладать компетенциями по использованию полученных знаний и умений в практической деятельности и  в повседневной жизни </w:t>
      </w:r>
      <w:proofErr w:type="gramStart"/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 подготовки  и  участия  в  различных  видах    активного  отдыха  в  природных;</w:t>
      </w:r>
      <w:proofErr w:type="gramEnd"/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— оказания первой медицинской помощи пострадавшим;</w:t>
      </w:r>
    </w:p>
    <w:p w:rsidR="008E4A33" w:rsidRPr="008E4A33" w:rsidRDefault="008E4A33" w:rsidP="008E4A33">
      <w:pPr>
        <w:pStyle w:val="a5"/>
        <w:numPr>
          <w:ilvl w:val="0"/>
          <w:numId w:val="5"/>
        </w:num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выработки убеждений и потребности в соблюдении норм здорового образа жизни.</w:t>
      </w:r>
    </w:p>
    <w:p w:rsidR="008E4A33" w:rsidRPr="008E4A33" w:rsidRDefault="008E4A33" w:rsidP="008E4A3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A3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</w:t>
      </w:r>
    </w:p>
    <w:p w:rsidR="008B6126" w:rsidRDefault="008B6126" w:rsidP="008B6126"/>
    <w:sectPr w:rsidR="008B6126" w:rsidSect="00B622BF">
      <w:footerReference w:type="default" r:id="rId8"/>
      <w:pgSz w:w="16838" w:h="11906" w:orient="landscape"/>
      <w:pgMar w:top="709" w:right="1529" w:bottom="850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DB3" w:rsidRDefault="00853DB3" w:rsidP="00B07852">
      <w:pPr>
        <w:spacing w:after="0" w:line="240" w:lineRule="auto"/>
      </w:pPr>
      <w:r>
        <w:separator/>
      </w:r>
    </w:p>
  </w:endnote>
  <w:endnote w:type="continuationSeparator" w:id="1">
    <w:p w:rsidR="00853DB3" w:rsidRDefault="00853DB3" w:rsidP="00B0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63579"/>
      <w:docPartObj>
        <w:docPartGallery w:val="Page Numbers (Bottom of Page)"/>
        <w:docPartUnique/>
      </w:docPartObj>
    </w:sdtPr>
    <w:sdtContent>
      <w:p w:rsidR="00412B05" w:rsidRDefault="00053EBD">
        <w:pPr>
          <w:pStyle w:val="a9"/>
          <w:jc w:val="center"/>
        </w:pPr>
        <w:fldSimple w:instr=" PAGE   \* MERGEFORMAT ">
          <w:r w:rsidR="00314163">
            <w:rPr>
              <w:noProof/>
            </w:rPr>
            <w:t>7</w:t>
          </w:r>
        </w:fldSimple>
      </w:p>
    </w:sdtContent>
  </w:sdt>
  <w:p w:rsidR="00412B05" w:rsidRDefault="00412B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DB3" w:rsidRDefault="00853DB3" w:rsidP="00B07852">
      <w:pPr>
        <w:spacing w:after="0" w:line="240" w:lineRule="auto"/>
      </w:pPr>
      <w:r>
        <w:separator/>
      </w:r>
    </w:p>
  </w:footnote>
  <w:footnote w:type="continuationSeparator" w:id="1">
    <w:p w:rsidR="00853DB3" w:rsidRDefault="00853DB3" w:rsidP="00B0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7052"/>
    <w:multiLevelType w:val="multilevel"/>
    <w:tmpl w:val="85DE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1355"/>
    <w:multiLevelType w:val="multilevel"/>
    <w:tmpl w:val="8AA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A76A31"/>
    <w:multiLevelType w:val="multilevel"/>
    <w:tmpl w:val="D6FE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A740F"/>
    <w:multiLevelType w:val="multilevel"/>
    <w:tmpl w:val="48FC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F26AC5"/>
    <w:multiLevelType w:val="multilevel"/>
    <w:tmpl w:val="A25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1D2972"/>
    <w:multiLevelType w:val="multilevel"/>
    <w:tmpl w:val="086C6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A7B99"/>
    <w:multiLevelType w:val="multilevel"/>
    <w:tmpl w:val="E9ACE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66862"/>
    <w:multiLevelType w:val="multilevel"/>
    <w:tmpl w:val="7C78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2843C0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E6EEB"/>
    <w:multiLevelType w:val="multilevel"/>
    <w:tmpl w:val="154A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EF4E05"/>
    <w:multiLevelType w:val="multilevel"/>
    <w:tmpl w:val="CB90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F6199"/>
    <w:multiLevelType w:val="multilevel"/>
    <w:tmpl w:val="D470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77506E"/>
    <w:multiLevelType w:val="multilevel"/>
    <w:tmpl w:val="9B70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5E5C3D"/>
    <w:multiLevelType w:val="hybridMultilevel"/>
    <w:tmpl w:val="4C027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417D7"/>
    <w:multiLevelType w:val="multilevel"/>
    <w:tmpl w:val="6FFE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DA3279"/>
    <w:multiLevelType w:val="multilevel"/>
    <w:tmpl w:val="104EF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AF076B"/>
    <w:multiLevelType w:val="multilevel"/>
    <w:tmpl w:val="7684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CE7C29"/>
    <w:multiLevelType w:val="multilevel"/>
    <w:tmpl w:val="229E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14"/>
  </w:num>
  <w:num w:numId="5">
    <w:abstractNumId w:val="3"/>
  </w:num>
  <w:num w:numId="6">
    <w:abstractNumId w:val="6"/>
  </w:num>
  <w:num w:numId="7">
    <w:abstractNumId w:val="11"/>
  </w:num>
  <w:num w:numId="8">
    <w:abstractNumId w:val="0"/>
  </w:num>
  <w:num w:numId="9">
    <w:abstractNumId w:val="12"/>
  </w:num>
  <w:num w:numId="10">
    <w:abstractNumId w:val="17"/>
  </w:num>
  <w:num w:numId="11">
    <w:abstractNumId w:val="7"/>
  </w:num>
  <w:num w:numId="12">
    <w:abstractNumId w:val="9"/>
  </w:num>
  <w:num w:numId="13">
    <w:abstractNumId w:val="15"/>
  </w:num>
  <w:num w:numId="14">
    <w:abstractNumId w:val="16"/>
  </w:num>
  <w:num w:numId="15">
    <w:abstractNumId w:val="1"/>
  </w:num>
  <w:num w:numId="16">
    <w:abstractNumId w:val="2"/>
  </w:num>
  <w:num w:numId="17">
    <w:abstractNumId w:val="13"/>
  </w:num>
  <w:num w:numId="18">
    <w:abstractNumId w:va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9F2"/>
    <w:rsid w:val="0004007F"/>
    <w:rsid w:val="00043233"/>
    <w:rsid w:val="00053EBD"/>
    <w:rsid w:val="000729F2"/>
    <w:rsid w:val="00072FEC"/>
    <w:rsid w:val="00094ADE"/>
    <w:rsid w:val="000D53F9"/>
    <w:rsid w:val="0013210B"/>
    <w:rsid w:val="0013665B"/>
    <w:rsid w:val="00140553"/>
    <w:rsid w:val="00157231"/>
    <w:rsid w:val="00191216"/>
    <w:rsid w:val="001B6E9C"/>
    <w:rsid w:val="00235C40"/>
    <w:rsid w:val="00274358"/>
    <w:rsid w:val="002B142E"/>
    <w:rsid w:val="002B4C65"/>
    <w:rsid w:val="002C303A"/>
    <w:rsid w:val="002D1A2E"/>
    <w:rsid w:val="002E7641"/>
    <w:rsid w:val="00314163"/>
    <w:rsid w:val="00326B15"/>
    <w:rsid w:val="003366C9"/>
    <w:rsid w:val="0034430D"/>
    <w:rsid w:val="0034683F"/>
    <w:rsid w:val="00393721"/>
    <w:rsid w:val="003A2AFD"/>
    <w:rsid w:val="003A40B9"/>
    <w:rsid w:val="003D0614"/>
    <w:rsid w:val="00401410"/>
    <w:rsid w:val="00407F4D"/>
    <w:rsid w:val="00412B05"/>
    <w:rsid w:val="0041582D"/>
    <w:rsid w:val="004448AA"/>
    <w:rsid w:val="00450D40"/>
    <w:rsid w:val="00453FF8"/>
    <w:rsid w:val="00457E50"/>
    <w:rsid w:val="00460E52"/>
    <w:rsid w:val="00463B1B"/>
    <w:rsid w:val="0046475E"/>
    <w:rsid w:val="004759CE"/>
    <w:rsid w:val="00484AF1"/>
    <w:rsid w:val="004D6502"/>
    <w:rsid w:val="00510B6F"/>
    <w:rsid w:val="00544C75"/>
    <w:rsid w:val="005877E9"/>
    <w:rsid w:val="00640B0F"/>
    <w:rsid w:val="00646214"/>
    <w:rsid w:val="006601C2"/>
    <w:rsid w:val="00663E3A"/>
    <w:rsid w:val="00671C0E"/>
    <w:rsid w:val="00681E35"/>
    <w:rsid w:val="006B795B"/>
    <w:rsid w:val="007565D4"/>
    <w:rsid w:val="007679C3"/>
    <w:rsid w:val="00787819"/>
    <w:rsid w:val="007B4611"/>
    <w:rsid w:val="007C663A"/>
    <w:rsid w:val="007D4AB9"/>
    <w:rsid w:val="007D6129"/>
    <w:rsid w:val="007E3993"/>
    <w:rsid w:val="0084222C"/>
    <w:rsid w:val="00847926"/>
    <w:rsid w:val="00853DB3"/>
    <w:rsid w:val="00860902"/>
    <w:rsid w:val="00881F48"/>
    <w:rsid w:val="008829A1"/>
    <w:rsid w:val="00893521"/>
    <w:rsid w:val="008A34D7"/>
    <w:rsid w:val="008B6126"/>
    <w:rsid w:val="008E00C2"/>
    <w:rsid w:val="008E07FF"/>
    <w:rsid w:val="008E427C"/>
    <w:rsid w:val="008E4A33"/>
    <w:rsid w:val="008F5330"/>
    <w:rsid w:val="00916478"/>
    <w:rsid w:val="009252C1"/>
    <w:rsid w:val="00951DE4"/>
    <w:rsid w:val="00965A51"/>
    <w:rsid w:val="00993BE3"/>
    <w:rsid w:val="009A0311"/>
    <w:rsid w:val="009A5D2B"/>
    <w:rsid w:val="009E207E"/>
    <w:rsid w:val="009E56BD"/>
    <w:rsid w:val="00A00EA8"/>
    <w:rsid w:val="00A12674"/>
    <w:rsid w:val="00A57BB5"/>
    <w:rsid w:val="00A75A15"/>
    <w:rsid w:val="00A75DF9"/>
    <w:rsid w:val="00AA7C4D"/>
    <w:rsid w:val="00AB4DF2"/>
    <w:rsid w:val="00AB7B14"/>
    <w:rsid w:val="00AD4033"/>
    <w:rsid w:val="00AD63AB"/>
    <w:rsid w:val="00AF2355"/>
    <w:rsid w:val="00B07852"/>
    <w:rsid w:val="00B12377"/>
    <w:rsid w:val="00B22DB0"/>
    <w:rsid w:val="00B30A8D"/>
    <w:rsid w:val="00B622BF"/>
    <w:rsid w:val="00B91629"/>
    <w:rsid w:val="00BA31D7"/>
    <w:rsid w:val="00BC3E20"/>
    <w:rsid w:val="00BD33B2"/>
    <w:rsid w:val="00BE2B76"/>
    <w:rsid w:val="00BE5B2F"/>
    <w:rsid w:val="00BF2233"/>
    <w:rsid w:val="00BF3CA0"/>
    <w:rsid w:val="00BF6A78"/>
    <w:rsid w:val="00C112ED"/>
    <w:rsid w:val="00C34CEB"/>
    <w:rsid w:val="00C40318"/>
    <w:rsid w:val="00C42F69"/>
    <w:rsid w:val="00C46698"/>
    <w:rsid w:val="00C556BA"/>
    <w:rsid w:val="00C702BF"/>
    <w:rsid w:val="00C7149D"/>
    <w:rsid w:val="00CA2761"/>
    <w:rsid w:val="00CA4087"/>
    <w:rsid w:val="00CC4CD2"/>
    <w:rsid w:val="00CC7003"/>
    <w:rsid w:val="00CE5BA4"/>
    <w:rsid w:val="00D0798E"/>
    <w:rsid w:val="00D134F1"/>
    <w:rsid w:val="00D2055A"/>
    <w:rsid w:val="00D20F2A"/>
    <w:rsid w:val="00D2172A"/>
    <w:rsid w:val="00D253AE"/>
    <w:rsid w:val="00D467F9"/>
    <w:rsid w:val="00D80090"/>
    <w:rsid w:val="00D85CF3"/>
    <w:rsid w:val="00D863D4"/>
    <w:rsid w:val="00D86422"/>
    <w:rsid w:val="00D91556"/>
    <w:rsid w:val="00D95D71"/>
    <w:rsid w:val="00D975DB"/>
    <w:rsid w:val="00D97E74"/>
    <w:rsid w:val="00E41AA8"/>
    <w:rsid w:val="00E561BA"/>
    <w:rsid w:val="00E633C0"/>
    <w:rsid w:val="00E9090F"/>
    <w:rsid w:val="00EB1B5F"/>
    <w:rsid w:val="00ED4366"/>
    <w:rsid w:val="00EE401B"/>
    <w:rsid w:val="00F10CEB"/>
    <w:rsid w:val="00F315C0"/>
    <w:rsid w:val="00F529A2"/>
    <w:rsid w:val="00F86749"/>
    <w:rsid w:val="00F9320C"/>
    <w:rsid w:val="00FA7185"/>
    <w:rsid w:val="00FD5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F2"/>
  </w:style>
  <w:style w:type="paragraph" w:styleId="2">
    <w:name w:val="heading 2"/>
    <w:basedOn w:val="a"/>
    <w:link w:val="20"/>
    <w:uiPriority w:val="9"/>
    <w:qFormat/>
    <w:rsid w:val="008B6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8">
    <w:name w:val="c8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B6126"/>
  </w:style>
  <w:style w:type="paragraph" w:customStyle="1" w:styleId="c20">
    <w:name w:val="c20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B6126"/>
  </w:style>
  <w:style w:type="character" w:customStyle="1" w:styleId="c9">
    <w:name w:val="c9"/>
    <w:basedOn w:val="a0"/>
    <w:rsid w:val="008B6126"/>
  </w:style>
  <w:style w:type="paragraph" w:customStyle="1" w:styleId="c15">
    <w:name w:val="c15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8B6126"/>
  </w:style>
  <w:style w:type="character" w:customStyle="1" w:styleId="apple-converted-space">
    <w:name w:val="apple-converted-space"/>
    <w:basedOn w:val="a0"/>
    <w:rsid w:val="008B6126"/>
  </w:style>
  <w:style w:type="paragraph" w:customStyle="1" w:styleId="c98">
    <w:name w:val="c98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612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6126"/>
    <w:rPr>
      <w:color w:val="800080"/>
      <w:u w:val="single"/>
    </w:rPr>
  </w:style>
  <w:style w:type="character" w:customStyle="1" w:styleId="c75">
    <w:name w:val="c75"/>
    <w:basedOn w:val="a0"/>
    <w:rsid w:val="008B6126"/>
  </w:style>
  <w:style w:type="paragraph" w:customStyle="1" w:styleId="c6">
    <w:name w:val="c6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B6126"/>
  </w:style>
  <w:style w:type="paragraph" w:customStyle="1" w:styleId="c3">
    <w:name w:val="c3"/>
    <w:basedOn w:val="a"/>
    <w:rsid w:val="008B6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9">
    <w:name w:val="c109"/>
    <w:basedOn w:val="a0"/>
    <w:rsid w:val="008B6126"/>
  </w:style>
  <w:style w:type="paragraph" w:styleId="a5">
    <w:name w:val="List Paragraph"/>
    <w:basedOn w:val="a"/>
    <w:uiPriority w:val="34"/>
    <w:qFormat/>
    <w:rsid w:val="0013665B"/>
    <w:pPr>
      <w:ind w:left="720"/>
      <w:contextualSpacing/>
    </w:pPr>
  </w:style>
  <w:style w:type="paragraph" w:styleId="a6">
    <w:name w:val="No Spacing"/>
    <w:uiPriority w:val="1"/>
    <w:qFormat/>
    <w:rsid w:val="0091647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semiHidden/>
    <w:unhideWhenUsed/>
    <w:rsid w:val="00B0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07852"/>
  </w:style>
  <w:style w:type="paragraph" w:styleId="a9">
    <w:name w:val="footer"/>
    <w:basedOn w:val="a"/>
    <w:link w:val="aa"/>
    <w:uiPriority w:val="99"/>
    <w:unhideWhenUsed/>
    <w:rsid w:val="00B07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8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03095-D983-4C50-BC2E-509272029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55</Pages>
  <Words>11572</Words>
  <Characters>65966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школа 1</cp:lastModifiedBy>
  <cp:revision>45</cp:revision>
  <cp:lastPrinted>2016-10-10T09:52:00Z</cp:lastPrinted>
  <dcterms:created xsi:type="dcterms:W3CDTF">2015-09-17T06:11:00Z</dcterms:created>
  <dcterms:modified xsi:type="dcterms:W3CDTF">2016-10-10T09:52:00Z</dcterms:modified>
</cp:coreProperties>
</file>