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C69" w:rsidRDefault="008E1457" w:rsidP="008E1457">
      <w:pPr>
        <w:ind w:left="-709"/>
        <w:jc w:val="center"/>
      </w:pPr>
      <w:r>
        <w:rPr>
          <w:noProof/>
          <w:lang w:eastAsia="ru-RU"/>
        </w:rPr>
        <w:drawing>
          <wp:inline distT="0" distB="0" distL="0" distR="0">
            <wp:extent cx="5940425" cy="7920355"/>
            <wp:effectExtent l="0" t="0" r="3175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70309_11153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1457" w:rsidRDefault="008E1457" w:rsidP="008E1457">
      <w:pPr>
        <w:ind w:left="-709"/>
        <w:jc w:val="center"/>
      </w:pPr>
    </w:p>
    <w:p w:rsidR="008E1457" w:rsidRDefault="008E1457" w:rsidP="008E1457">
      <w:pPr>
        <w:ind w:left="-709"/>
        <w:jc w:val="center"/>
      </w:pPr>
    </w:p>
    <w:p w:rsidR="008E1457" w:rsidRDefault="008E1457" w:rsidP="008E1457">
      <w:pPr>
        <w:ind w:left="-709"/>
        <w:jc w:val="center"/>
      </w:pPr>
    </w:p>
    <w:p w:rsidR="008E1457" w:rsidRDefault="008E1457" w:rsidP="008E1457">
      <w:pPr>
        <w:ind w:left="-709"/>
        <w:jc w:val="center"/>
      </w:pPr>
    </w:p>
    <w:p w:rsidR="008E1457" w:rsidRDefault="008E1457" w:rsidP="008E1457">
      <w:pPr>
        <w:ind w:left="-709"/>
        <w:jc w:val="center"/>
        <w:rPr>
          <w:noProof/>
          <w:lang w:eastAsia="ru-RU"/>
        </w:rPr>
      </w:pPr>
    </w:p>
    <w:p w:rsidR="008E1457" w:rsidRDefault="008E1457" w:rsidP="008E1457">
      <w:pPr>
        <w:ind w:left="-709"/>
        <w:jc w:val="center"/>
        <w:rPr>
          <w:noProof/>
          <w:lang w:eastAsia="ru-RU"/>
        </w:rPr>
      </w:pPr>
    </w:p>
    <w:p w:rsidR="008E1457" w:rsidRDefault="008E1457" w:rsidP="008E1457">
      <w:pPr>
        <w:ind w:left="-709"/>
        <w:jc w:val="center"/>
      </w:pPr>
      <w:r>
        <w:rPr>
          <w:noProof/>
          <w:lang w:eastAsia="ru-RU"/>
        </w:rPr>
        <w:drawing>
          <wp:inline distT="0" distB="0" distL="0" distR="0">
            <wp:extent cx="5940425" cy="7920355"/>
            <wp:effectExtent l="0" t="0" r="3175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70309_111548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1457" w:rsidRDefault="008E1457" w:rsidP="008E1457">
      <w:pPr>
        <w:ind w:left="-709"/>
        <w:jc w:val="center"/>
      </w:pPr>
    </w:p>
    <w:p w:rsidR="008E1457" w:rsidRDefault="008E1457" w:rsidP="008E1457">
      <w:pPr>
        <w:ind w:left="-709"/>
        <w:jc w:val="center"/>
      </w:pPr>
    </w:p>
    <w:p w:rsidR="008E1457" w:rsidRDefault="008E1457" w:rsidP="008E1457">
      <w:pPr>
        <w:ind w:left="-709"/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7920355"/>
            <wp:effectExtent l="0" t="0" r="3175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70309_111603_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7920355"/>
            <wp:effectExtent l="0" t="0" r="3175" b="444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70309_111636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75F5" w:rsidRPr="00E375F5" w:rsidRDefault="00E375F5" w:rsidP="008E1457">
      <w:pPr>
        <w:ind w:left="-709"/>
        <w:jc w:val="center"/>
        <w:rPr>
          <w:rFonts w:ascii="Times New Roman" w:hAnsi="Times New Roman" w:cs="Times New Roman"/>
          <w:sz w:val="40"/>
        </w:rPr>
      </w:pPr>
      <w:r w:rsidRPr="00E375F5">
        <w:rPr>
          <w:rFonts w:ascii="Times New Roman" w:hAnsi="Times New Roman" w:cs="Times New Roman"/>
          <w:sz w:val="40"/>
        </w:rPr>
        <w:t>Высаживание первоцветов, выращенных на подоконнике, на уличную клумбу</w:t>
      </w:r>
      <w:bookmarkStart w:id="0" w:name="_GoBack"/>
      <w:bookmarkEnd w:id="0"/>
      <w:r w:rsidRPr="00E375F5">
        <w:rPr>
          <w:rFonts w:ascii="Times New Roman" w:hAnsi="Times New Roman" w:cs="Times New Roman"/>
          <w:sz w:val="40"/>
        </w:rPr>
        <w:t>.</w:t>
      </w:r>
    </w:p>
    <w:sectPr w:rsidR="00E375F5" w:rsidRPr="00E375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457"/>
    <w:rsid w:val="008E1457"/>
    <w:rsid w:val="00CF1C69"/>
    <w:rsid w:val="00E37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14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14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14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14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12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2017-03-12T19:52:00Z</dcterms:created>
  <dcterms:modified xsi:type="dcterms:W3CDTF">2017-03-12T19:57:00Z</dcterms:modified>
</cp:coreProperties>
</file>