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2" w:rsidRPr="00DE58A2" w:rsidRDefault="00DE58A2" w:rsidP="00F30ACB">
      <w:pPr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DE58A2">
        <w:rPr>
          <w:rFonts w:ascii="Times New Roman" w:hAnsi="Times New Roman"/>
          <w:i/>
          <w:sz w:val="28"/>
          <w:szCs w:val="28"/>
        </w:rPr>
        <w:t>(слайд №1)</w:t>
      </w:r>
    </w:p>
    <w:p w:rsidR="00F30ACB" w:rsidRDefault="00F30ACB" w:rsidP="00F30ACB">
      <w:pPr>
        <w:tabs>
          <w:tab w:val="left" w:pos="0"/>
        </w:tabs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Методическая разработка</w:t>
      </w:r>
      <w:r w:rsidRPr="00CF1F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30ACB" w:rsidRDefault="00F30ACB" w:rsidP="00F30ACB">
      <w:pPr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 w:rsidRPr="005A1F7B">
        <w:rPr>
          <w:rFonts w:ascii="Times New Roman" w:hAnsi="Times New Roman"/>
          <w:b/>
          <w:i/>
          <w:sz w:val="28"/>
          <w:szCs w:val="28"/>
        </w:rPr>
        <w:t xml:space="preserve">открытого урока преподавателя Семенченко Е.А. </w:t>
      </w:r>
    </w:p>
    <w:p w:rsidR="00F30ACB" w:rsidRPr="005A1F7B" w:rsidRDefault="00F30ACB" w:rsidP="00F30ACB">
      <w:pPr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 w:rsidRPr="005A1F7B">
        <w:rPr>
          <w:rFonts w:ascii="Times New Roman" w:hAnsi="Times New Roman"/>
          <w:b/>
          <w:i/>
          <w:sz w:val="28"/>
          <w:szCs w:val="28"/>
        </w:rPr>
        <w:t xml:space="preserve">по предмету </w:t>
      </w:r>
      <w:r>
        <w:rPr>
          <w:rFonts w:ascii="Times New Roman" w:hAnsi="Times New Roman"/>
          <w:b/>
          <w:i/>
          <w:sz w:val="28"/>
          <w:szCs w:val="28"/>
        </w:rPr>
        <w:t>фортепиано</w:t>
      </w:r>
    </w:p>
    <w:p w:rsidR="00F30ACB" w:rsidRDefault="00F30ACB" w:rsidP="00F30ACB">
      <w:pPr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ученицей 7</w:t>
      </w:r>
      <w:r w:rsidRPr="005A1F7B">
        <w:rPr>
          <w:rFonts w:ascii="Times New Roman" w:hAnsi="Times New Roman"/>
          <w:b/>
          <w:i/>
          <w:sz w:val="28"/>
          <w:szCs w:val="28"/>
        </w:rPr>
        <w:t xml:space="preserve"> класса </w:t>
      </w:r>
      <w:r>
        <w:rPr>
          <w:rFonts w:ascii="Times New Roman" w:hAnsi="Times New Roman"/>
          <w:b/>
          <w:i/>
          <w:sz w:val="28"/>
          <w:szCs w:val="28"/>
        </w:rPr>
        <w:t xml:space="preserve">Филатовой Алёной. </w:t>
      </w:r>
    </w:p>
    <w:p w:rsidR="00F30ACB" w:rsidRPr="00F30ACB" w:rsidRDefault="00F30ACB" w:rsidP="00F30ACB">
      <w:pPr>
        <w:tabs>
          <w:tab w:val="left" w:pos="0"/>
        </w:tabs>
        <w:ind w:left="-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</w:t>
      </w:r>
      <w:r w:rsidRPr="00F30A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оздает музыку народ, а мы, </w:t>
      </w:r>
    </w:p>
    <w:p w:rsidR="00F30ACB" w:rsidRDefault="00F30ACB" w:rsidP="00F30ACB">
      <w:pPr>
        <w:tabs>
          <w:tab w:val="left" w:pos="0"/>
        </w:tabs>
        <w:ind w:left="-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0A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художники, только её аранжируем».</w:t>
      </w:r>
    </w:p>
    <w:p w:rsidR="00F30ACB" w:rsidRDefault="00F30ACB" w:rsidP="00F30ACB">
      <w:pPr>
        <w:tabs>
          <w:tab w:val="left" w:pos="0"/>
        </w:tabs>
        <w:ind w:left="-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М.И. Глинка.</w:t>
      </w: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C440D4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C440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класс фортепиано</w:t>
      </w: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C440D4">
        <w:rPr>
          <w:rFonts w:ascii="Times New Roman" w:hAnsi="Times New Roman"/>
          <w:b/>
          <w:i/>
          <w:sz w:val="28"/>
          <w:szCs w:val="28"/>
        </w:rPr>
        <w:t>Дата проведения</w:t>
      </w:r>
      <w:r w:rsidRPr="00C440D4">
        <w:rPr>
          <w:rFonts w:ascii="Times New Roman" w:hAnsi="Times New Roman"/>
          <w:b/>
          <w:sz w:val="28"/>
          <w:szCs w:val="28"/>
        </w:rPr>
        <w:t>:</w:t>
      </w:r>
      <w:r w:rsidR="004316D0">
        <w:rPr>
          <w:rFonts w:ascii="Times New Roman" w:hAnsi="Times New Roman"/>
          <w:b/>
          <w:sz w:val="28"/>
          <w:szCs w:val="28"/>
        </w:rPr>
        <w:t xml:space="preserve"> </w:t>
      </w:r>
      <w:r w:rsidR="004316D0" w:rsidRPr="004316D0">
        <w:rPr>
          <w:rFonts w:ascii="Times New Roman" w:hAnsi="Times New Roman"/>
          <w:b/>
          <w:i/>
          <w:sz w:val="28"/>
          <w:szCs w:val="28"/>
        </w:rPr>
        <w:t>14.02.2018 г.</w:t>
      </w:r>
    </w:p>
    <w:p w:rsidR="00DE58A2" w:rsidRPr="00DE58A2" w:rsidRDefault="00DE58A2" w:rsidP="00DE58A2">
      <w:pPr>
        <w:tabs>
          <w:tab w:val="left" w:pos="0"/>
        </w:tabs>
        <w:ind w:left="-360"/>
        <w:jc w:val="center"/>
        <w:rPr>
          <w:rFonts w:ascii="Times New Roman" w:hAnsi="Times New Roman"/>
          <w:sz w:val="28"/>
          <w:szCs w:val="28"/>
        </w:rPr>
      </w:pPr>
      <w:r w:rsidRPr="00DE58A2">
        <w:rPr>
          <w:rFonts w:ascii="Times New Roman" w:hAnsi="Times New Roman"/>
          <w:i/>
          <w:sz w:val="28"/>
          <w:szCs w:val="28"/>
        </w:rPr>
        <w:t>(Слайд №2)</w:t>
      </w: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Тема урока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30ACB" w:rsidRPr="00CF773D" w:rsidRDefault="00F30ACB" w:rsidP="00F30ACB">
      <w:pPr>
        <w:tabs>
          <w:tab w:val="left" w:pos="0"/>
        </w:tabs>
        <w:ind w:left="-360"/>
        <w:rPr>
          <w:rFonts w:ascii="Times New Roman" w:hAnsi="Times New Roman"/>
          <w:i/>
          <w:sz w:val="28"/>
          <w:szCs w:val="28"/>
        </w:rPr>
      </w:pPr>
      <w:r w:rsidRPr="00CF773D">
        <w:rPr>
          <w:rFonts w:ascii="Times New Roman" w:hAnsi="Times New Roman"/>
          <w:i/>
          <w:sz w:val="28"/>
          <w:szCs w:val="28"/>
        </w:rPr>
        <w:t>«Работа над крупной формой в старших классах фортепиано на примере Вариаций М.И. Глинки на тему русской народной песни «Среди долины ровныя».</w:t>
      </w:r>
    </w:p>
    <w:p w:rsidR="00306B47" w:rsidRDefault="00306B47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Тип урока</w:t>
      </w:r>
      <w:r w:rsidRPr="00565E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урок совершенствования знаний, приёмов и навыков,</w:t>
      </w:r>
      <w:r w:rsidRPr="007B1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обобщения и систематизации изученного.</w:t>
      </w: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Вид урока</w:t>
      </w:r>
      <w:r w:rsidRPr="00565E59">
        <w:rPr>
          <w:rFonts w:ascii="Times New Roman" w:hAnsi="Times New Roman"/>
          <w:sz w:val="28"/>
          <w:szCs w:val="28"/>
        </w:rPr>
        <w:t>:</w:t>
      </w:r>
      <w:r w:rsidR="0073337E">
        <w:rPr>
          <w:rFonts w:ascii="Times New Roman" w:hAnsi="Times New Roman"/>
          <w:sz w:val="28"/>
          <w:szCs w:val="28"/>
        </w:rPr>
        <w:t xml:space="preserve"> комбинированный </w:t>
      </w:r>
      <w:r>
        <w:rPr>
          <w:rFonts w:ascii="Times New Roman" w:hAnsi="Times New Roman"/>
          <w:sz w:val="28"/>
          <w:szCs w:val="28"/>
        </w:rPr>
        <w:t xml:space="preserve"> (беседа, показ слайдов и практическая работа).</w:t>
      </w:r>
    </w:p>
    <w:p w:rsidR="00306B47" w:rsidRDefault="00306B47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</w:p>
    <w:p w:rsidR="00F30ACB" w:rsidRDefault="00F30ACB" w:rsidP="00F30ACB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Цели урока</w:t>
      </w:r>
      <w:r w:rsidRPr="005C4128">
        <w:rPr>
          <w:rFonts w:ascii="Times New Roman" w:hAnsi="Times New Roman"/>
          <w:sz w:val="28"/>
          <w:szCs w:val="28"/>
        </w:rPr>
        <w:t>:</w:t>
      </w:r>
    </w:p>
    <w:p w:rsidR="0073337E" w:rsidRPr="0073337E" w:rsidRDefault="0073337E" w:rsidP="0073337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7E">
        <w:rPr>
          <w:rFonts w:ascii="Times New Roman" w:eastAsia="Times New Roman" w:hAnsi="Times New Roman" w:cs="Times New Roman"/>
          <w:sz w:val="28"/>
          <w:szCs w:val="28"/>
        </w:rPr>
        <w:t>Совершенствование знаний</w:t>
      </w:r>
      <w:r>
        <w:rPr>
          <w:rFonts w:ascii="Times New Roman" w:eastAsia="Times New Roman" w:hAnsi="Times New Roman" w:cs="Times New Roman"/>
          <w:sz w:val="28"/>
          <w:szCs w:val="28"/>
        </w:rPr>
        <w:t>, умений</w:t>
      </w:r>
      <w:r w:rsidRPr="0073337E">
        <w:rPr>
          <w:rFonts w:ascii="Times New Roman" w:eastAsia="Times New Roman" w:hAnsi="Times New Roman" w:cs="Times New Roman"/>
          <w:sz w:val="28"/>
          <w:szCs w:val="28"/>
        </w:rPr>
        <w:t xml:space="preserve"> и исполнительских навыков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примере </w:t>
      </w:r>
      <w:r>
        <w:rPr>
          <w:rFonts w:ascii="Times New Roman" w:hAnsi="Times New Roman"/>
          <w:sz w:val="28"/>
          <w:szCs w:val="28"/>
        </w:rPr>
        <w:t>Вариаций М.И. Глинки на тему русской народной песни «Среди долины ровныя».</w:t>
      </w:r>
    </w:p>
    <w:p w:rsidR="00F30ACB" w:rsidRPr="0073337E" w:rsidRDefault="00F30ACB" w:rsidP="00F3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37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337E">
        <w:rPr>
          <w:rFonts w:ascii="Times New Roman" w:eastAsia="Times New Roman" w:hAnsi="Times New Roman" w:cs="Times New Roman"/>
          <w:sz w:val="28"/>
          <w:szCs w:val="28"/>
        </w:rPr>
        <w:t xml:space="preserve">аскрытие идейно-образного содержания </w:t>
      </w:r>
      <w:r w:rsidRPr="0073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37E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</w:t>
      </w:r>
      <w:r w:rsidRPr="0073337E">
        <w:rPr>
          <w:rFonts w:ascii="Times New Roman" w:eastAsia="Times New Roman" w:hAnsi="Times New Roman" w:cs="Times New Roman"/>
          <w:sz w:val="28"/>
          <w:szCs w:val="28"/>
        </w:rPr>
        <w:t>различными музыкальными средствами.</w:t>
      </w:r>
    </w:p>
    <w:p w:rsidR="00306B47" w:rsidRDefault="00F30ACB" w:rsidP="00306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культурным</w:t>
      </w:r>
      <w:r w:rsidRPr="004C6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ценностям</w:t>
      </w:r>
      <w:r w:rsidR="0073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знакомству с русской музыкой </w:t>
      </w:r>
      <w:r w:rsidRPr="004C6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музыкально-педагогический репертуар</w:t>
      </w:r>
      <w:r w:rsidR="00306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B47" w:rsidRPr="00306B47" w:rsidRDefault="00306B47" w:rsidP="00306B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73D" w:rsidRDefault="00306B47" w:rsidP="0030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4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30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Технические средства обучения:</w:t>
      </w:r>
      <w:r w:rsidRPr="00306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фортепиано, </w:t>
      </w:r>
      <w:r w:rsidR="009503AE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камера, ноты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Методические: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 xml:space="preserve">осознанное восприятие цикла «Вариации» как </w:t>
      </w:r>
      <w:r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 xml:space="preserve"> целое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6B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 xml:space="preserve">передача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стилевыми особенностями 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>русской музыки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6B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>работа над выразительностью исполнения.</w:t>
      </w:r>
    </w:p>
    <w:p w:rsidR="00306B47" w:rsidRP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06B47" w:rsidRPr="00F9549A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6B4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и любви к русской музыке, потребности в активном общении с музыкальным искусством;</w:t>
      </w:r>
    </w:p>
    <w:p w:rsidR="00306B47" w:rsidRPr="00F9549A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эмоционально-чувственной сферы;</w:t>
      </w:r>
    </w:p>
    <w:p w:rsidR="00306B47" w:rsidRPr="00F9549A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 развитие личностных качеств учеников;</w:t>
      </w:r>
    </w:p>
    <w:p w:rsidR="00306B47" w:rsidRPr="00F9549A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музыкального вкуса;</w:t>
      </w:r>
    </w:p>
    <w:p w:rsid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культуры исполнения и культуры сценического поведения.</w:t>
      </w:r>
    </w:p>
    <w:p w:rsidR="00306B47" w:rsidRPr="00306B47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306B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6B47">
        <w:rPr>
          <w:rFonts w:ascii="Times New Roman" w:eastAsia="Times New Roman" w:hAnsi="Times New Roman" w:cs="Times New Roman"/>
          <w:sz w:val="28"/>
          <w:szCs w:val="28"/>
        </w:rPr>
        <w:t>воспитание осознанного отношения к качеству исполнения произведения.</w:t>
      </w:r>
    </w:p>
    <w:p w:rsidR="00596731" w:rsidRDefault="00306B47" w:rsidP="00306B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462C8E" w:rsidRPr="00F9549A" w:rsidRDefault="00306B47" w:rsidP="00462C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C8E"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образной структуры музыкального произведения;</w:t>
      </w:r>
    </w:p>
    <w:p w:rsidR="00462C8E" w:rsidRPr="00F9549A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выразительной игры и интонирования, необходимых для исполнительства;</w:t>
      </w:r>
    </w:p>
    <w:p w:rsidR="00462C8E" w:rsidRPr="00F9549A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умения</w:t>
      </w: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анализ музыкального произведения.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>-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достижением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F9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завершенности интерпретации.</w:t>
      </w:r>
    </w:p>
    <w:p w:rsidR="00462C8E" w:rsidRPr="00462C8E" w:rsidRDefault="00462C8E" w:rsidP="00462C8E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0"/>
          <w:szCs w:val="20"/>
        </w:rPr>
      </w:pPr>
      <w:r w:rsidRPr="00462C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2C8E">
        <w:rPr>
          <w:rFonts w:ascii="Helvetica" w:hAnsi="Helvetica" w:cs="Helvetica"/>
          <w:sz w:val="20"/>
          <w:szCs w:val="20"/>
        </w:rPr>
        <w:t xml:space="preserve"> </w:t>
      </w:r>
      <w:r w:rsidRPr="00462C8E">
        <w:rPr>
          <w:rFonts w:ascii="Times New Roman" w:hAnsi="Times New Roman" w:cs="Times New Roman"/>
          <w:sz w:val="28"/>
          <w:szCs w:val="28"/>
        </w:rPr>
        <w:t>закрепление  навыка грамотной педализации.</w:t>
      </w:r>
    </w:p>
    <w:p w:rsidR="00306B47" w:rsidRDefault="00462C8E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C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462C8E" w:rsidRDefault="00462C8E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2C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2C8E">
        <w:rPr>
          <w:rFonts w:ascii="Times New Roman" w:eastAsia="Times New Roman" w:hAnsi="Times New Roman" w:cs="Times New Roman"/>
          <w:sz w:val="28"/>
          <w:szCs w:val="28"/>
        </w:rPr>
        <w:t>развитие интеллекта - памяти, внимания, мышления, воображения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773D" w:rsidRDefault="00462C8E" w:rsidP="00306B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2C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2C8E">
        <w:rPr>
          <w:rFonts w:ascii="Times New Roman" w:eastAsia="Times New Roman" w:hAnsi="Times New Roman" w:cs="Times New Roman"/>
          <w:sz w:val="28"/>
          <w:szCs w:val="28"/>
        </w:rPr>
        <w:t>расширение кругозора по теме «Крупная форма»</w:t>
      </w:r>
      <w:r w:rsidR="00E10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Методы: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462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Словесный: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устное изложение, беседа;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анализ музыкального произведения.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462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Наглядный: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прослушивание музыкального материала;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просмотр видеозаписи исполнения изучаемого произведения;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62C8E">
        <w:rPr>
          <w:rFonts w:ascii="Times New Roman" w:eastAsia="Times New Roman" w:hAnsi="Times New Roman" w:cs="Times New Roman"/>
          <w:sz w:val="28"/>
          <w:szCs w:val="28"/>
        </w:rPr>
        <w:t xml:space="preserve">просмотр фотокопий </w:t>
      </w:r>
      <w:r>
        <w:rPr>
          <w:rFonts w:ascii="Times New Roman" w:eastAsia="Times New Roman" w:hAnsi="Times New Roman" w:cs="Times New Roman"/>
          <w:sz w:val="28"/>
          <w:szCs w:val="28"/>
        </w:rPr>
        <w:t>(слайдов)</w:t>
      </w:r>
      <w:r w:rsidRPr="00462C8E">
        <w:rPr>
          <w:rFonts w:ascii="Times New Roman" w:eastAsia="Times New Roman" w:hAnsi="Times New Roman" w:cs="Times New Roman"/>
          <w:sz w:val="28"/>
          <w:szCs w:val="28"/>
        </w:rPr>
        <w:t xml:space="preserve">репродукций картин, изображающих  сцены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462C8E">
        <w:rPr>
          <w:rFonts w:ascii="Times New Roman" w:eastAsia="Times New Roman" w:hAnsi="Times New Roman" w:cs="Times New Roman"/>
          <w:sz w:val="28"/>
          <w:szCs w:val="28"/>
        </w:rPr>
        <w:t>сельской жизни для представления характера мелодии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462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Практический: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работа над совершенствованием пианистических навыков;</w:t>
      </w:r>
    </w:p>
    <w:p w:rsidR="00462C8E" w:rsidRDefault="00462C8E" w:rsidP="00462C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работа над выразительностью</w:t>
      </w:r>
      <w:r w:rsidR="00CF77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раскрытием художественного образа в процессе работы над произведением.</w:t>
      </w:r>
    </w:p>
    <w:p w:rsidR="00CF773D" w:rsidRPr="007B14EE" w:rsidRDefault="00CF773D" w:rsidP="00CF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65E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F773D" w:rsidRDefault="00CF773D" w:rsidP="00CF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B1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сестороннее, гармоничное развитие личности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ученицы</w:t>
      </w:r>
      <w:r w:rsidRPr="007B1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культурных и </w:t>
      </w:r>
      <w:r w:rsidRPr="007B1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духовно-нравственных основ в процессе музыкальной</w:t>
      </w:r>
      <w:r w:rsidRPr="007B14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1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деятельности.</w:t>
      </w:r>
      <w:r w:rsidRPr="007B14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773D" w:rsidRPr="0035107C" w:rsidRDefault="00CF773D" w:rsidP="00CF773D">
      <w:pPr>
        <w:pStyle w:val="a3"/>
        <w:numPr>
          <w:ilvl w:val="0"/>
          <w:numId w:val="2"/>
        </w:numPr>
        <w:tabs>
          <w:tab w:val="left" w:pos="0"/>
        </w:tabs>
        <w:ind w:left="-360" w:firstLine="0"/>
        <w:rPr>
          <w:rFonts w:ascii="Times New Roman" w:hAnsi="Times New Roman"/>
          <w:b/>
          <w:i/>
          <w:sz w:val="28"/>
          <w:szCs w:val="28"/>
        </w:rPr>
      </w:pPr>
      <w:r w:rsidRPr="0035107C">
        <w:rPr>
          <w:rFonts w:ascii="Times New Roman" w:hAnsi="Times New Roman"/>
          <w:b/>
          <w:i/>
          <w:sz w:val="28"/>
          <w:szCs w:val="28"/>
        </w:rPr>
        <w:t>Начало урока</w:t>
      </w:r>
      <w:r>
        <w:rPr>
          <w:rFonts w:ascii="Times New Roman" w:hAnsi="Times New Roman"/>
          <w:b/>
          <w:i/>
          <w:sz w:val="28"/>
          <w:szCs w:val="28"/>
          <w:lang w:val="en-CA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Организационный  этап.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Приветствие;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Сообщение целей, задач, методов  и хода работы на уроке.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b/>
          <w:i/>
          <w:sz w:val="28"/>
          <w:szCs w:val="28"/>
        </w:rPr>
      </w:pPr>
      <w:r w:rsidRPr="0035107C">
        <w:rPr>
          <w:rFonts w:ascii="Times New Roman" w:hAnsi="Times New Roman"/>
          <w:b/>
          <w:i/>
          <w:sz w:val="28"/>
          <w:szCs w:val="28"/>
          <w:lang w:val="en-CA"/>
        </w:rPr>
        <w:t>II</w:t>
      </w:r>
      <w:r w:rsidRPr="00AD45A8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Основная часть урока.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Введение. Теоретическая часть; 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Работа над  Вариациями М.И.Глинки на тему русской народной песни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«Среди долины ровныя».</w:t>
      </w:r>
    </w:p>
    <w:p w:rsidR="00CF773D" w:rsidRDefault="00CF773D" w:rsidP="00CF773D">
      <w:pPr>
        <w:pStyle w:val="a3"/>
        <w:tabs>
          <w:tab w:val="left" w:pos="0"/>
        </w:tabs>
        <w:ind w:left="-360"/>
        <w:rPr>
          <w:rFonts w:ascii="Times New Roman" w:hAnsi="Times New Roman"/>
          <w:b/>
          <w:i/>
          <w:sz w:val="28"/>
          <w:szCs w:val="28"/>
        </w:rPr>
      </w:pPr>
      <w:r w:rsidRPr="00DE258D">
        <w:rPr>
          <w:rFonts w:ascii="Times New Roman" w:hAnsi="Times New Roman"/>
          <w:b/>
          <w:i/>
          <w:sz w:val="28"/>
          <w:szCs w:val="28"/>
          <w:lang w:val="en-CA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>. Заключительный этап.</w:t>
      </w:r>
    </w:p>
    <w:p w:rsidR="00CF773D" w:rsidRPr="00E10F74" w:rsidRDefault="00CF773D" w:rsidP="00E10F74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 w:rsidRPr="00DE258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E10F74">
        <w:rPr>
          <w:rFonts w:ascii="Times New Roman" w:hAnsi="Times New Roman"/>
          <w:sz w:val="28"/>
          <w:szCs w:val="28"/>
        </w:rPr>
        <w:t>Домашнее задание, оценка занятия;</w:t>
      </w:r>
    </w:p>
    <w:p w:rsidR="00CF773D" w:rsidRDefault="00E10F74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F773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Вывод;</w:t>
      </w:r>
    </w:p>
    <w:p w:rsidR="00276889" w:rsidRDefault="00276889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Список использованной литературы.</w:t>
      </w:r>
    </w:p>
    <w:p w:rsidR="00DE58A2" w:rsidRDefault="00DE58A2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</w:p>
    <w:p w:rsidR="00E10F74" w:rsidRDefault="00E10F74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</w:p>
    <w:p w:rsidR="009503AE" w:rsidRDefault="009503AE" w:rsidP="00CF773D">
      <w:pPr>
        <w:pStyle w:val="a3"/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</w:p>
    <w:p w:rsidR="00276889" w:rsidRPr="00DE58A2" w:rsidRDefault="00DE58A2" w:rsidP="00CF773D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DE58A2">
        <w:rPr>
          <w:rFonts w:ascii="Times New Roman" w:hAnsi="Times New Roman"/>
          <w:i/>
          <w:sz w:val="28"/>
          <w:szCs w:val="28"/>
        </w:rPr>
        <w:lastRenderedPageBreak/>
        <w:t>(Слайд № 3)</w:t>
      </w:r>
    </w:p>
    <w:p w:rsidR="00CF773D" w:rsidRDefault="00CF773D" w:rsidP="00CF773D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 w:rsidRPr="00DE258D">
        <w:rPr>
          <w:rFonts w:ascii="Times New Roman" w:hAnsi="Times New Roman"/>
          <w:b/>
          <w:i/>
          <w:sz w:val="28"/>
          <w:szCs w:val="28"/>
        </w:rPr>
        <w:t>Основная часть урока.</w:t>
      </w:r>
    </w:p>
    <w:p w:rsidR="00CF773D" w:rsidRDefault="00CF773D" w:rsidP="00CF773D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Введение. Теоретическая часть.</w:t>
      </w:r>
    </w:p>
    <w:p w:rsidR="00CF773D" w:rsidRPr="00DE58A2" w:rsidRDefault="00F11C19" w:rsidP="00DE58A2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7C5C92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теоретической части </w:t>
      </w:r>
      <w:r w:rsidRPr="007C5C92">
        <w:rPr>
          <w:rFonts w:ascii="Times New Roman" w:hAnsi="Times New Roman"/>
          <w:i/>
          <w:sz w:val="28"/>
          <w:szCs w:val="28"/>
        </w:rPr>
        <w:t xml:space="preserve"> используем показ слайдов) </w:t>
      </w:r>
    </w:p>
    <w:p w:rsidR="008C0C9A" w:rsidRDefault="00096094" w:rsidP="009B2C2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96094">
        <w:rPr>
          <w:color w:val="000000"/>
          <w:sz w:val="28"/>
          <w:szCs w:val="28"/>
          <w:shd w:val="clear" w:color="auto" w:fill="FFFFFF"/>
        </w:rPr>
        <w:t xml:space="preserve">Работа над произведениями крупной формы </w:t>
      </w:r>
      <w:r w:rsidR="002B31AD">
        <w:rPr>
          <w:color w:val="000000"/>
          <w:sz w:val="28"/>
          <w:szCs w:val="28"/>
          <w:shd w:val="clear" w:color="auto" w:fill="FFFFFF"/>
        </w:rPr>
        <w:t xml:space="preserve">имеет </w:t>
      </w:r>
      <w:r w:rsidR="004F0AED">
        <w:rPr>
          <w:color w:val="000000"/>
          <w:sz w:val="28"/>
          <w:szCs w:val="28"/>
          <w:shd w:val="clear" w:color="auto" w:fill="FFFFFF"/>
        </w:rPr>
        <w:t>важное</w:t>
      </w:r>
      <w:r w:rsidR="002B31AD">
        <w:rPr>
          <w:color w:val="000000"/>
          <w:sz w:val="28"/>
          <w:szCs w:val="28"/>
          <w:shd w:val="clear" w:color="auto" w:fill="FFFFFF"/>
        </w:rPr>
        <w:t xml:space="preserve"> значение </w:t>
      </w:r>
      <w:r w:rsidR="008C0C9A">
        <w:rPr>
          <w:color w:val="000000"/>
          <w:sz w:val="28"/>
          <w:szCs w:val="28"/>
          <w:shd w:val="clear" w:color="auto" w:fill="FFFFFF"/>
        </w:rPr>
        <w:t xml:space="preserve">в музыкально-исполнительском </w:t>
      </w:r>
      <w:r w:rsidRPr="00096094">
        <w:rPr>
          <w:color w:val="000000"/>
          <w:sz w:val="28"/>
          <w:szCs w:val="28"/>
          <w:shd w:val="clear" w:color="auto" w:fill="FFFFFF"/>
        </w:rPr>
        <w:t>развитии учащихся фортепианного отделения.</w:t>
      </w:r>
      <w:r w:rsidRPr="000960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C0C9A">
        <w:rPr>
          <w:rStyle w:val="c0"/>
          <w:color w:val="000000"/>
          <w:sz w:val="28"/>
          <w:szCs w:val="28"/>
        </w:rPr>
        <w:t xml:space="preserve">Среди произведений крупной формы в педагогическом репертуаре видное место занимают вариационные циклы. Своеобразие их в том, что они заключают в себе также черты пьес малой формы. Поэтому ученик при работе над вариациями, приобретает особенно разнообразные исполнительские навыки. Подобно миниатюре каждая отдельная вариация требует лаконизма выражения, умения в небольшом сказать многое. </w:t>
      </w:r>
      <w:r w:rsidR="002B31AD" w:rsidRPr="002B31AD">
        <w:rPr>
          <w:sz w:val="28"/>
          <w:szCs w:val="28"/>
        </w:rPr>
        <w:t>Вместе с тем при сочетании отдельных вариаций в единое целое учащийся сталкивается с задачами, возникающими при исполнении крупной формы.</w:t>
      </w:r>
      <w:r w:rsidR="008C0C9A" w:rsidRPr="002B31AD">
        <w:rPr>
          <w:rStyle w:val="c0"/>
          <w:sz w:val="28"/>
          <w:szCs w:val="28"/>
        </w:rPr>
        <w:t>       </w:t>
      </w:r>
    </w:p>
    <w:p w:rsidR="009B2C21" w:rsidRDefault="008C0C9A" w:rsidP="008C0C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знаем, что если музыка много раз повторяется никак не изменяясь, то её слушать не очень интересно. Поэтому в музыкальном произведении часто применяется видоизмененное или варьированное повторение. На этом принципе складываются вариации.    </w:t>
      </w:r>
    </w:p>
    <w:p w:rsidR="008C0C9A" w:rsidRDefault="008C0C9A" w:rsidP="008C0C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  </w:t>
      </w:r>
    </w:p>
    <w:p w:rsidR="00DE58A2" w:rsidRPr="00DE58A2" w:rsidRDefault="00DE58A2" w:rsidP="00DE58A2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DE58A2">
        <w:rPr>
          <w:rFonts w:ascii="Times New Roman" w:hAnsi="Times New Roman"/>
          <w:i/>
          <w:sz w:val="28"/>
          <w:szCs w:val="28"/>
        </w:rPr>
        <w:t xml:space="preserve">(Слайд № </w:t>
      </w:r>
      <w:r w:rsidR="009B2C21">
        <w:rPr>
          <w:rFonts w:ascii="Times New Roman" w:hAnsi="Times New Roman"/>
          <w:i/>
          <w:sz w:val="28"/>
          <w:szCs w:val="28"/>
        </w:rPr>
        <w:t>4</w:t>
      </w:r>
      <w:r w:rsidRPr="00DE58A2">
        <w:rPr>
          <w:rFonts w:ascii="Times New Roman" w:hAnsi="Times New Roman"/>
          <w:i/>
          <w:sz w:val="28"/>
          <w:szCs w:val="28"/>
        </w:rPr>
        <w:t>)</w:t>
      </w:r>
    </w:p>
    <w:p w:rsidR="004D290F" w:rsidRDefault="004D290F" w:rsidP="004D29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C0C9A" w:rsidRPr="004D290F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Форма вариаций родилась в XVI веке.</w:t>
      </w:r>
      <w:r w:rsidR="008C0C9A">
        <w:rPr>
          <w:rStyle w:val="c0"/>
          <w:color w:val="000000"/>
          <w:sz w:val="28"/>
          <w:szCs w:val="28"/>
        </w:rPr>
        <w:t xml:space="preserve"> </w:t>
      </w:r>
      <w:r w:rsidRPr="00B9582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4D290F">
        <w:rPr>
          <w:rFonts w:ascii="Times New Roman" w:eastAsia="Times New Roman" w:hAnsi="Times New Roman" w:cs="Times New Roman"/>
          <w:sz w:val="28"/>
          <w:szCs w:val="28"/>
        </w:rPr>
        <w:t>Название происходит от латинского слова «вариацио» - изменение, разнообразие.</w:t>
      </w:r>
    </w:p>
    <w:p w:rsidR="0039317D" w:rsidRDefault="0039317D" w:rsidP="0039317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39317D" w:rsidRPr="0039317D" w:rsidRDefault="0039317D" w:rsidP="0039317D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DE58A2">
        <w:rPr>
          <w:rFonts w:ascii="Times New Roman" w:hAnsi="Times New Roman"/>
          <w:i/>
          <w:sz w:val="28"/>
          <w:szCs w:val="28"/>
        </w:rPr>
        <w:t xml:space="preserve">(Слайд № </w:t>
      </w:r>
      <w:r>
        <w:rPr>
          <w:rFonts w:ascii="Times New Roman" w:hAnsi="Times New Roman"/>
          <w:i/>
          <w:sz w:val="28"/>
          <w:szCs w:val="28"/>
        </w:rPr>
        <w:t>5</w:t>
      </w:r>
      <w:r w:rsidRPr="00DE58A2">
        <w:rPr>
          <w:rFonts w:ascii="Times New Roman" w:hAnsi="Times New Roman"/>
          <w:i/>
          <w:sz w:val="28"/>
          <w:szCs w:val="28"/>
        </w:rPr>
        <w:t>)</w:t>
      </w:r>
    </w:p>
    <w:p w:rsidR="008C0C9A" w:rsidRDefault="008C0C9A" w:rsidP="008C0C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Жизнь </w:t>
      </w:r>
      <w:r w:rsidR="004D290F">
        <w:rPr>
          <w:rStyle w:val="c0"/>
          <w:color w:val="000000"/>
          <w:sz w:val="28"/>
          <w:szCs w:val="28"/>
        </w:rPr>
        <w:t>вариациям</w:t>
      </w:r>
      <w:r>
        <w:rPr>
          <w:rStyle w:val="c0"/>
          <w:color w:val="000000"/>
          <w:sz w:val="28"/>
          <w:szCs w:val="28"/>
        </w:rPr>
        <w:t xml:space="preserve"> дала народная музыка.  Мы можем себе представить, как народный умелец - музыкант играл на каком-нибудь незамысловатом инструменте: рожке или дудке мелодию какой-нибудь песни, и каждый раз мотив этой песни повторялся, но звучал по-новому, обогащаясь новыми подголосками, интонациями: видоизменялся ритм, темп, отдельные обороты мелодии. Так появились вариации на песенные и </w:t>
      </w:r>
      <w:r w:rsidR="002B31AD">
        <w:rPr>
          <w:rStyle w:val="c0"/>
          <w:color w:val="000000"/>
          <w:sz w:val="28"/>
          <w:szCs w:val="28"/>
        </w:rPr>
        <w:t xml:space="preserve">танцевальные </w:t>
      </w:r>
      <w:r>
        <w:rPr>
          <w:rStyle w:val="c0"/>
          <w:color w:val="000000"/>
          <w:sz w:val="28"/>
          <w:szCs w:val="28"/>
        </w:rPr>
        <w:t>темы.        </w:t>
      </w:r>
    </w:p>
    <w:p w:rsidR="002B31AD" w:rsidRDefault="0012136A" w:rsidP="002B31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ab/>
      </w:r>
      <w:r w:rsidR="008C0C9A">
        <w:rPr>
          <w:rStyle w:val="c0"/>
          <w:color w:val="000000"/>
          <w:sz w:val="28"/>
          <w:szCs w:val="28"/>
        </w:rPr>
        <w:t xml:space="preserve">Трудность в работе над вариациями заключается в сочетании отдельных вариаций в единое целое. Цельность достигается тематическим единством. </w:t>
      </w:r>
      <w:r w:rsidR="002B31AD">
        <w:rPr>
          <w:rStyle w:val="c0"/>
          <w:color w:val="000000"/>
          <w:sz w:val="28"/>
          <w:szCs w:val="28"/>
        </w:rPr>
        <w:t xml:space="preserve">Поэтому, </w:t>
      </w:r>
      <w:r w:rsidR="002B31AD">
        <w:rPr>
          <w:sz w:val="28"/>
          <w:szCs w:val="28"/>
        </w:rPr>
        <w:t>п</w:t>
      </w:r>
      <w:r w:rsidR="002B31AD" w:rsidRPr="002B31AD">
        <w:rPr>
          <w:sz w:val="28"/>
          <w:szCs w:val="28"/>
        </w:rPr>
        <w:t xml:space="preserve">ри работе с учеником над вариациями </w:t>
      </w:r>
      <w:r w:rsidR="002B31AD">
        <w:rPr>
          <w:sz w:val="28"/>
          <w:szCs w:val="28"/>
        </w:rPr>
        <w:t xml:space="preserve">очень </w:t>
      </w:r>
      <w:r w:rsidR="002B31AD" w:rsidRPr="002B31AD">
        <w:rPr>
          <w:sz w:val="28"/>
          <w:szCs w:val="28"/>
        </w:rPr>
        <w:t>важно подробно остановиться на теме – ее характере, строении.</w:t>
      </w:r>
    </w:p>
    <w:p w:rsidR="002B31AD" w:rsidRDefault="002B31AD" w:rsidP="002B31AD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2136A">
        <w:rPr>
          <w:rStyle w:val="c0"/>
          <w:color w:val="000000"/>
          <w:sz w:val="28"/>
          <w:szCs w:val="28"/>
        </w:rPr>
        <w:tab/>
      </w:r>
      <w:r w:rsidR="008C0C9A">
        <w:rPr>
          <w:rStyle w:val="c0"/>
          <w:color w:val="000000"/>
          <w:sz w:val="28"/>
          <w:szCs w:val="28"/>
        </w:rPr>
        <w:t xml:space="preserve">В некоторых произведениях варьируется мелодия темы, в других она остается неизменной, и меняется лишь гармония и фактура. Нередко оба эти принципа совмещаются в одном и том же произведении. Ученик должен знать, какой из двух принципов положен в основу разучиваемого им сочинения и уметь находить в каждой вариации тему или её элементы. Это </w:t>
      </w:r>
      <w:r w:rsidR="008C0C9A">
        <w:rPr>
          <w:rStyle w:val="c0"/>
          <w:color w:val="000000"/>
          <w:sz w:val="28"/>
          <w:szCs w:val="28"/>
        </w:rPr>
        <w:lastRenderedPageBreak/>
        <w:t>помогает осознанно отнестись к разбору текста и глубже проникнуть в содержание музыки.</w:t>
      </w:r>
      <w:r w:rsidR="008C0C9A" w:rsidRPr="002B31AD">
        <w:rPr>
          <w:rStyle w:val="c0"/>
          <w:sz w:val="28"/>
          <w:szCs w:val="28"/>
        </w:rPr>
        <w:t xml:space="preserve"> </w:t>
      </w:r>
    </w:p>
    <w:p w:rsidR="002B31AD" w:rsidRDefault="002B31AD" w:rsidP="002B31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0"/>
          <w:sz w:val="28"/>
          <w:szCs w:val="28"/>
        </w:rPr>
        <w:t xml:space="preserve">     </w:t>
      </w:r>
      <w:r w:rsidR="0012136A">
        <w:rPr>
          <w:rStyle w:val="c0"/>
          <w:sz w:val="28"/>
          <w:szCs w:val="28"/>
        </w:rPr>
        <w:tab/>
        <w:t xml:space="preserve">Работая над вариациями, </w:t>
      </w:r>
      <w:r w:rsidR="0012136A">
        <w:rPr>
          <w:sz w:val="28"/>
          <w:szCs w:val="28"/>
        </w:rPr>
        <w:t>н</w:t>
      </w:r>
      <w:r w:rsidRPr="002B31AD">
        <w:rPr>
          <w:sz w:val="28"/>
          <w:szCs w:val="28"/>
        </w:rPr>
        <w:t>еобходимо найти крупные разделы внутри вариационной формы. Внутри каждого построения важно услышать сквозное развитие - определить кульминационные центры (как и в сонате). Кульминационной нередко бывает финальная вариация, обычно большая по размерам, динамичная и как бы обобщающая всё произведение</w:t>
      </w:r>
      <w:r w:rsidR="0039317D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8C0C9A" w:rsidRDefault="008C0C9A" w:rsidP="008C0C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 же большое значение имеют цезуры между вариациями. Цезурами можно разъединить вариации или, наоборот, объединить их в единое целое. Можно цезурой подчеркнуть значение отдельных вариаций.</w:t>
      </w:r>
      <w:r w:rsidR="008B538A">
        <w:rPr>
          <w:rStyle w:val="c0"/>
          <w:color w:val="000000"/>
          <w:sz w:val="28"/>
          <w:szCs w:val="28"/>
        </w:rPr>
        <w:t xml:space="preserve"> Это главные общие принципы работы с вариациями. </w:t>
      </w:r>
    </w:p>
    <w:p w:rsidR="0039317D" w:rsidRDefault="0039317D" w:rsidP="008C0C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2136A" w:rsidRDefault="0039317D" w:rsidP="0039317D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39317D">
        <w:rPr>
          <w:i/>
          <w:color w:val="000000"/>
          <w:sz w:val="28"/>
          <w:szCs w:val="28"/>
        </w:rPr>
        <w:t>(Слайд №:6)</w:t>
      </w:r>
    </w:p>
    <w:p w:rsidR="0039317D" w:rsidRPr="0039317D" w:rsidRDefault="0039317D" w:rsidP="0039317D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02A64" w:rsidRDefault="008C0C9A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3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Сегодня мы работаем над Вариациями М.И. Глинки на тему русской   народной песни «Среди долины ровныя».</w:t>
      </w:r>
      <w:r w:rsidR="00D02A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A64"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произведение исполняют в основном в старших классах музыкальной школы. Произведение яркое, имеющее определённые сложности в исполнении, хотя не слишком объёмное. </w:t>
      </w:r>
    </w:p>
    <w:p w:rsidR="002814D6" w:rsidRDefault="00E10F74" w:rsidP="00E10F74">
      <w:pPr>
        <w:pStyle w:val="c2"/>
        <w:shd w:val="clear" w:color="auto" w:fill="FFFFFF"/>
        <w:tabs>
          <w:tab w:val="left" w:pos="4140"/>
          <w:tab w:val="center" w:pos="5031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="002814D6" w:rsidRPr="0039317D">
        <w:rPr>
          <w:i/>
          <w:color w:val="000000"/>
          <w:sz w:val="28"/>
          <w:szCs w:val="28"/>
        </w:rPr>
        <w:t>(Слайд №:</w:t>
      </w:r>
      <w:r w:rsidR="002814D6">
        <w:rPr>
          <w:i/>
          <w:color w:val="000000"/>
          <w:sz w:val="28"/>
          <w:szCs w:val="28"/>
        </w:rPr>
        <w:t>7</w:t>
      </w:r>
      <w:r w:rsidR="002814D6" w:rsidRPr="0039317D">
        <w:rPr>
          <w:i/>
          <w:color w:val="000000"/>
          <w:sz w:val="28"/>
          <w:szCs w:val="28"/>
        </w:rPr>
        <w:t>)</w:t>
      </w:r>
    </w:p>
    <w:p w:rsidR="002814D6" w:rsidRDefault="002814D6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F74" w:rsidRDefault="00D02A64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самом начале работы над вариациями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поговорим немного о композиторе Михаиле Ивановиче 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Глинке, величайшем русском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гении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тонком знатоке русской души, творчество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глубокие национальные корни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создал галерею замечательных образов русских людей, запечатлел картины родной природы в своих великих музыкальных творениях. Чуткий реалист-психолог, Глинка с огромной эмоциональной силой отразил духовный мир своих современников. </w:t>
      </w:r>
    </w:p>
    <w:p w:rsidR="00E10F74" w:rsidRDefault="00E10F74" w:rsidP="00E10F74">
      <w:pPr>
        <w:pStyle w:val="c2"/>
        <w:shd w:val="clear" w:color="auto" w:fill="FFFFFF"/>
        <w:tabs>
          <w:tab w:val="left" w:pos="4140"/>
          <w:tab w:val="center" w:pos="5031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Pr="0039317D">
        <w:rPr>
          <w:i/>
          <w:color w:val="000000"/>
          <w:sz w:val="28"/>
          <w:szCs w:val="28"/>
        </w:rPr>
        <w:t>(Слайд №:</w:t>
      </w:r>
      <w:r>
        <w:rPr>
          <w:i/>
          <w:color w:val="000000"/>
          <w:sz w:val="28"/>
          <w:szCs w:val="28"/>
        </w:rPr>
        <w:t>8</w:t>
      </w:r>
      <w:r w:rsidRPr="0039317D">
        <w:rPr>
          <w:i/>
          <w:color w:val="000000"/>
          <w:sz w:val="28"/>
          <w:szCs w:val="28"/>
        </w:rPr>
        <w:t>)</w:t>
      </w:r>
    </w:p>
    <w:p w:rsidR="00E10F74" w:rsidRDefault="00E10F74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73D" w:rsidRDefault="00E10F74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02A64"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всей творческой деятельности композитора лежит та действенная идея патриотизма, которая в условиях декабристского периода была неразрывно связана с понятием истинной народности. М.И.Глинка, как и А.С.Пушкин, вошел в наше сознание, прежде всего, как певец русского народа. Все его творчество питалось истоками народного творчества, народной песней.</w:t>
      </w:r>
    </w:p>
    <w:p w:rsidR="00D02A64" w:rsidRDefault="00D02A64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Глинке принадлежат слова: «С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оздает музыку народ, а мы, художники, только её аранжируем».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замечательный 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композитор написал множество произведений в различных жанрах: оперы, симфонические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вокальные произведения, камерные инструментальные ансамбли, фортепианные пьесы.</w:t>
      </w:r>
    </w:p>
    <w:p w:rsidR="00D02A64" w:rsidRDefault="00D02A64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02A6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фортепианных произведений видное место занимают вариационные циклы. Композитор работал над ними преимущественно в раннем периоде творчества, естественно продолжая традиционную линию русского пианизма.</w:t>
      </w:r>
    </w:p>
    <w:p w:rsidR="00BD1278" w:rsidRDefault="00BD1278" w:rsidP="00CF773D">
      <w:pPr>
        <w:pStyle w:val="a3"/>
        <w:tabs>
          <w:tab w:val="left" w:pos="0"/>
        </w:tabs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278" w:rsidRPr="00BD1278" w:rsidRDefault="00BD1278" w:rsidP="00BD1278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(Слайд №: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62C8E" w:rsidRDefault="00D02A64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>Слух Глинки чутко воспринимал</w:t>
      </w:r>
      <w:r w:rsid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лучшее, что могла дать ему 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пианистическая культура его времени: изящество </w:t>
      </w:r>
      <w:proofErr w:type="spellStart"/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фильдовского</w:t>
      </w:r>
      <w:proofErr w:type="spellEnd"/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стиля, широкий размах и титаническую силу Ф.Листа, мудрую уравновешенность и продуманность Мендельсона. </w:t>
      </w:r>
      <w:r w:rsid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слышал их игру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Сильное впечатление и влияние на </w:t>
      </w:r>
      <w:r w:rsid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композитора  оказало творчество Фредерика 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Шопена, в чьей музыке он находил близкие ему качества мелодической насыщенности, «поющей фактуры», которые были присущи </w:t>
      </w:r>
      <w:r w:rsid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русской </w:t>
      </w:r>
      <w:r w:rsid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3DA" w:rsidRPr="00B753DA"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пианистической школе.</w:t>
      </w:r>
    </w:p>
    <w:p w:rsidR="00B753DA" w:rsidRDefault="008B538A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3DA" w:rsidRPr="00B753DA">
        <w:rPr>
          <w:rFonts w:ascii="Times New Roman" w:hAnsi="Times New Roman" w:cs="Times New Roman"/>
          <w:sz w:val="28"/>
          <w:szCs w:val="28"/>
        </w:rPr>
        <w:t>Глинка превосходно владел фортепиано. Его исполнение отличалось высокой поэтичностью и одухотворенностью</w:t>
      </w:r>
      <w:r w:rsidR="00B753DA">
        <w:rPr>
          <w:rFonts w:ascii="Times New Roman" w:hAnsi="Times New Roman" w:cs="Times New Roman"/>
          <w:sz w:val="28"/>
          <w:szCs w:val="28"/>
        </w:rPr>
        <w:t xml:space="preserve">. </w:t>
      </w:r>
      <w:r w:rsidR="00B753DA" w:rsidRPr="00B753DA">
        <w:rPr>
          <w:rFonts w:ascii="Times New Roman" w:hAnsi="Times New Roman" w:cs="Times New Roman"/>
          <w:sz w:val="28"/>
          <w:szCs w:val="28"/>
        </w:rPr>
        <w:t xml:space="preserve">У Глинки клавиши пели от соприкосновения его маленькой руки. </w:t>
      </w:r>
      <w:r>
        <w:rPr>
          <w:rFonts w:ascii="Times New Roman" w:hAnsi="Times New Roman" w:cs="Times New Roman"/>
          <w:sz w:val="28"/>
          <w:szCs w:val="28"/>
        </w:rPr>
        <w:t xml:space="preserve">Стасов говорил: </w:t>
      </w:r>
      <w:r w:rsidR="00B753DA" w:rsidRPr="00B753DA">
        <w:rPr>
          <w:rFonts w:ascii="Times New Roman" w:hAnsi="Times New Roman" w:cs="Times New Roman"/>
          <w:sz w:val="28"/>
          <w:szCs w:val="28"/>
        </w:rPr>
        <w:t>«И в пении, и в игре е</w:t>
      </w:r>
      <w:r w:rsidR="00B753DA">
        <w:rPr>
          <w:rFonts w:ascii="Times New Roman" w:hAnsi="Times New Roman" w:cs="Times New Roman"/>
          <w:sz w:val="28"/>
          <w:szCs w:val="28"/>
        </w:rPr>
        <w:t>го первое</w:t>
      </w:r>
      <w:r w:rsidR="00B753DA" w:rsidRPr="00B753DA">
        <w:rPr>
          <w:rFonts w:ascii="Times New Roman" w:hAnsi="Times New Roman" w:cs="Times New Roman"/>
          <w:sz w:val="28"/>
          <w:szCs w:val="28"/>
        </w:rPr>
        <w:t xml:space="preserve"> место занимало вдохновение композитора – качество таланта, души, а н</w:t>
      </w:r>
      <w:r>
        <w:rPr>
          <w:rFonts w:ascii="Times New Roman" w:hAnsi="Times New Roman" w:cs="Times New Roman"/>
          <w:sz w:val="28"/>
          <w:szCs w:val="28"/>
        </w:rPr>
        <w:t>е концертной техники».</w:t>
      </w:r>
    </w:p>
    <w:p w:rsidR="007E69BB" w:rsidRDefault="007E69BB" w:rsidP="007E69BB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(Слайд №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D290F" w:rsidRDefault="008B538A" w:rsidP="004D29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82F" w:rsidRPr="0031582F">
        <w:rPr>
          <w:rFonts w:ascii="Times New Roman" w:hAnsi="Times New Roman" w:cs="Times New Roman"/>
          <w:sz w:val="28"/>
          <w:szCs w:val="28"/>
        </w:rPr>
        <w:t>Вариации на тему русских народных песен издавна были популярны в России ка</w:t>
      </w:r>
      <w:r>
        <w:rPr>
          <w:rFonts w:ascii="Times New Roman" w:hAnsi="Times New Roman" w:cs="Times New Roman"/>
          <w:sz w:val="28"/>
          <w:szCs w:val="28"/>
        </w:rPr>
        <w:t>к один из самых демократичных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 жанров, пропагандирующих народную песню. Многочисленные вариации, созданные на тему песни «Среди долины ровныя» стали излюбленной формой бытования этой песни в широких кругах любителей музыки. Текст песни «Среди долины ровныя» был написан в 1811 году А.Ф. Мерзляковым, </w:t>
      </w:r>
      <w:r w:rsidR="0031582F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 Кашина. </w:t>
      </w:r>
      <w:r w:rsidR="004D290F" w:rsidRPr="004D290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D290F" w:rsidRPr="004D290F">
        <w:rPr>
          <w:rFonts w:ascii="Times New Roman" w:eastAsia="Times New Roman" w:hAnsi="Times New Roman" w:cs="Times New Roman"/>
          <w:sz w:val="28"/>
          <w:szCs w:val="28"/>
        </w:rPr>
        <w:t xml:space="preserve">Однажды вечером Алексей  Федорович </w:t>
      </w:r>
      <w:r w:rsidR="004D290F">
        <w:rPr>
          <w:rFonts w:ascii="Times New Roman" w:eastAsia="Times New Roman" w:hAnsi="Times New Roman" w:cs="Times New Roman"/>
          <w:sz w:val="28"/>
          <w:szCs w:val="28"/>
        </w:rPr>
        <w:t xml:space="preserve">Мерзляков </w:t>
      </w:r>
      <w:r w:rsidR="004D290F" w:rsidRPr="004D290F">
        <w:rPr>
          <w:rFonts w:ascii="Times New Roman" w:eastAsia="Times New Roman" w:hAnsi="Times New Roman" w:cs="Times New Roman"/>
          <w:sz w:val="28"/>
          <w:szCs w:val="28"/>
        </w:rPr>
        <w:t>был особенно грустен, говорил о своем одиночестве. И он экспромтом написал стихотворение. Оно оказалось настолько напевным, что стало песней. Эту песню запела вся Россия.</w:t>
      </w:r>
      <w:r w:rsidR="004D290F" w:rsidRPr="004D290F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В содержании стихов воплощены темы сочувствия простому </w:t>
      </w:r>
      <w:r w:rsidR="0031582F">
        <w:rPr>
          <w:rFonts w:ascii="Times New Roman" w:hAnsi="Times New Roman" w:cs="Times New Roman"/>
          <w:sz w:val="28"/>
          <w:szCs w:val="28"/>
        </w:rPr>
        <w:t xml:space="preserve">русскому народу. 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Какое глубокое чувство, какая неизмеримая тоска в </w:t>
      </w:r>
      <w:r w:rsidR="0031582F">
        <w:rPr>
          <w:rFonts w:ascii="Times New Roman" w:hAnsi="Times New Roman" w:cs="Times New Roman"/>
          <w:sz w:val="28"/>
          <w:szCs w:val="28"/>
        </w:rPr>
        <w:t>этих строках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! Как живо сочувствовал </w:t>
      </w:r>
      <w:r w:rsidR="0031582F">
        <w:rPr>
          <w:rFonts w:ascii="Times New Roman" w:hAnsi="Times New Roman" w:cs="Times New Roman"/>
          <w:sz w:val="28"/>
          <w:szCs w:val="28"/>
        </w:rPr>
        <w:t>автор</w:t>
      </w:r>
      <w:r w:rsidR="0031582F" w:rsidRPr="0031582F">
        <w:rPr>
          <w:rFonts w:ascii="Times New Roman" w:hAnsi="Times New Roman" w:cs="Times New Roman"/>
          <w:sz w:val="28"/>
          <w:szCs w:val="28"/>
        </w:rPr>
        <w:t xml:space="preserve"> в них русскому народу и как верно выразил в их поэтических зву</w:t>
      </w:r>
      <w:r w:rsidR="0031582F">
        <w:rPr>
          <w:rFonts w:ascii="Times New Roman" w:hAnsi="Times New Roman" w:cs="Times New Roman"/>
          <w:sz w:val="28"/>
          <w:szCs w:val="28"/>
        </w:rPr>
        <w:t>ках лирическую строку его жизни</w:t>
      </w:r>
      <w:r w:rsidR="004D290F">
        <w:rPr>
          <w:rFonts w:ascii="Times New Roman" w:hAnsi="Times New Roman" w:cs="Times New Roman"/>
          <w:sz w:val="28"/>
          <w:szCs w:val="28"/>
        </w:rPr>
        <w:t>.</w:t>
      </w:r>
    </w:p>
    <w:p w:rsidR="00F71EE0" w:rsidRDefault="00F71EE0" w:rsidP="00F71EE0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1EE0" w:rsidRDefault="00F71EE0" w:rsidP="00F71EE0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1EE0" w:rsidRDefault="00F71EE0" w:rsidP="00F71EE0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1EE0" w:rsidRPr="004D290F" w:rsidRDefault="00F71EE0" w:rsidP="00F71EE0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(Слайд №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Среди долины ровныя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На гладкой высоте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Растёт цветёт высокий дуб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 могучей красоте.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Высокий дуб развесистый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Один у всех в глазах,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Один, один бедняжечка,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Как рекрут на часах.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Ох, скучно одинокому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Там дереву расти,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Ах, горько, горько молодцу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Без милой жизнь вести.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Есть много сребра, золота,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>Кого им подарить,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Есть много славы, почестей,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Да не с кем разделить.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Встречаюсь ли с знакомыми -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Поклон да был таков,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Встречаюсь ли с пригожими -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Поклон да пара слов. </w:t>
      </w:r>
    </w:p>
    <w:p w:rsid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90B" w:rsidRPr="004D290F" w:rsidRDefault="00E6790B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Где ж сердцем отдохнуть могу,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Когда тоска найдёт,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Подруга спит в сырой земле,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На помощь не придёт.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Ни роду нет, ни племени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 чужой мне стороне,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Уж не придёт любезная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Подруженька ко мне.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Возьмите же всё золото,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Все почести назад. </w:t>
      </w:r>
    </w:p>
    <w:p w:rsidR="004D290F" w:rsidRPr="004D290F" w:rsidRDefault="004D290F" w:rsidP="004D2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 xml:space="preserve">Верните мне лишь Родину, </w:t>
      </w:r>
    </w:p>
    <w:p w:rsidR="00F71EE0" w:rsidRDefault="004D290F" w:rsidP="00E6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0F">
        <w:rPr>
          <w:rFonts w:ascii="Times New Roman" w:eastAsia="Times New Roman" w:hAnsi="Times New Roman" w:cs="Times New Roman"/>
          <w:sz w:val="24"/>
          <w:szCs w:val="24"/>
        </w:rPr>
        <w:t>Да милой дайте взгляд.</w:t>
      </w:r>
    </w:p>
    <w:p w:rsidR="0031582F" w:rsidRDefault="008B538A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82F">
        <w:rPr>
          <w:rFonts w:ascii="Times New Roman" w:hAnsi="Times New Roman" w:cs="Times New Roman"/>
          <w:sz w:val="28"/>
          <w:szCs w:val="28"/>
        </w:rPr>
        <w:t>Я предлагаю послушать песню «Среди долины ровныя» в исполнении…</w:t>
      </w:r>
    </w:p>
    <w:p w:rsidR="00F71EE0" w:rsidRPr="00F71EE0" w:rsidRDefault="00F71EE0" w:rsidP="00F71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EE0">
        <w:rPr>
          <w:rFonts w:ascii="Times New Roman" w:eastAsia="Times New Roman" w:hAnsi="Times New Roman" w:cs="Times New Roman"/>
          <w:i/>
          <w:sz w:val="28"/>
          <w:szCs w:val="28"/>
        </w:rPr>
        <w:t>(слайд</w:t>
      </w:r>
      <w:r w:rsidR="00B65903">
        <w:rPr>
          <w:rFonts w:ascii="Times New Roman" w:eastAsia="Times New Roman" w:hAnsi="Times New Roman" w:cs="Times New Roman"/>
          <w:i/>
          <w:sz w:val="28"/>
          <w:szCs w:val="28"/>
        </w:rPr>
        <w:t xml:space="preserve"> №12</w:t>
      </w:r>
      <w:r w:rsidRPr="00F71EE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11C19" w:rsidRDefault="008B538A" w:rsidP="008B53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1C19">
        <w:rPr>
          <w:rFonts w:ascii="Times New Roman" w:hAnsi="Times New Roman" w:cs="Times New Roman"/>
          <w:sz w:val="28"/>
          <w:szCs w:val="28"/>
        </w:rPr>
        <w:t xml:space="preserve">Замечательное исполнение песни и такое точное погружение в нужную нам атмосферу! Вернемся к вариациям Михаила Ивановича Глинки. </w:t>
      </w:r>
    </w:p>
    <w:p w:rsidR="00F71EE0" w:rsidRDefault="00F71EE0" w:rsidP="008B53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11C19" w:rsidRDefault="00F11C19" w:rsidP="00F11C19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часть.</w:t>
      </w:r>
    </w:p>
    <w:p w:rsidR="00F11C19" w:rsidRDefault="00F11C19" w:rsidP="00F11C19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  <w:r w:rsidRPr="007C5C92">
        <w:rPr>
          <w:rFonts w:ascii="Times New Roman" w:hAnsi="Times New Roman"/>
          <w:i/>
          <w:sz w:val="28"/>
          <w:szCs w:val="28"/>
        </w:rPr>
        <w:t xml:space="preserve">(В процессе работы над </w:t>
      </w:r>
      <w:r>
        <w:rPr>
          <w:rFonts w:ascii="Times New Roman" w:hAnsi="Times New Roman"/>
          <w:i/>
          <w:sz w:val="28"/>
          <w:szCs w:val="28"/>
        </w:rPr>
        <w:t>вариациями</w:t>
      </w:r>
      <w:r w:rsidRPr="007C5C92">
        <w:rPr>
          <w:rFonts w:ascii="Times New Roman" w:hAnsi="Times New Roman"/>
          <w:i/>
          <w:sz w:val="28"/>
          <w:szCs w:val="28"/>
        </w:rPr>
        <w:t xml:space="preserve"> используем показ слайдов) </w:t>
      </w:r>
    </w:p>
    <w:p w:rsidR="0048112E" w:rsidRDefault="0048112E" w:rsidP="00F11C19">
      <w:pPr>
        <w:pStyle w:val="a3"/>
        <w:tabs>
          <w:tab w:val="left" w:pos="0"/>
        </w:tabs>
        <w:ind w:left="-360"/>
        <w:jc w:val="center"/>
        <w:rPr>
          <w:rFonts w:ascii="Times New Roman" w:hAnsi="Times New Roman"/>
          <w:i/>
          <w:sz w:val="28"/>
          <w:szCs w:val="28"/>
        </w:rPr>
      </w:pPr>
    </w:p>
    <w:p w:rsidR="0048112E" w:rsidRPr="0048112E" w:rsidRDefault="0048112E" w:rsidP="0048112E">
      <w:pPr>
        <w:pStyle w:val="a3"/>
        <w:tabs>
          <w:tab w:val="left" w:pos="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(Слайд №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65903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BD127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11C19" w:rsidRDefault="00F11C19" w:rsidP="008B53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C3F"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к инструменту ученицу 7 класса Филатову Алену. </w:t>
      </w:r>
    </w:p>
    <w:p w:rsidR="008B538A" w:rsidRPr="00F11C19" w:rsidRDefault="00F11C19" w:rsidP="008B53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11C19">
        <w:rPr>
          <w:rFonts w:ascii="Times New Roman" w:hAnsi="Times New Roman" w:cs="Times New Roman"/>
          <w:sz w:val="28"/>
          <w:szCs w:val="28"/>
        </w:rPr>
        <w:t xml:space="preserve">     </w:t>
      </w:r>
      <w:r w:rsidR="008B538A" w:rsidRPr="00F11C19">
        <w:rPr>
          <w:rFonts w:ascii="Times New Roman" w:eastAsia="Times New Roman" w:hAnsi="Times New Roman" w:cs="Times New Roman"/>
          <w:color w:val="000000"/>
          <w:sz w:val="28"/>
          <w:szCs w:val="28"/>
        </w:rPr>
        <w:t>По типу композиции вариации Глинки основываются на принципах романтических вариационных форм с характерным для этого стиля жанровым переосмыслением тем. С тонким лиризмом и задушевностью разрабатывает он тему народной песни «Среди долины ровныя»(1826год). Широкое использование подголосочной полифонии, выразительность «поющей» фактуры, изящество и виртуозность заметно выделяют этот цикл вариаций. Данные вариации можно считать классическими русскими вариациями.</w:t>
      </w:r>
    </w:p>
    <w:p w:rsidR="008B538A" w:rsidRDefault="00F11C19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1C19">
        <w:rPr>
          <w:rFonts w:ascii="Times New Roman" w:hAnsi="Times New Roman" w:cs="Times New Roman"/>
          <w:sz w:val="28"/>
          <w:szCs w:val="28"/>
        </w:rPr>
        <w:t>Пять вариаций Глинки на тему русской народной песни «Среди долины ровныя» - это пять граней песенного образа, раскрытого глубоко и проникновенно. В музыке каждой вариации отражается человек со сложно- сплетениями его психической и физической сути.</w:t>
      </w:r>
    </w:p>
    <w:p w:rsidR="00F11C19" w:rsidRDefault="00AE1B46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1B46">
        <w:rPr>
          <w:rFonts w:ascii="Times New Roman" w:hAnsi="Times New Roman" w:cs="Times New Roman"/>
          <w:sz w:val="28"/>
          <w:szCs w:val="28"/>
        </w:rPr>
        <w:t>Каждая вариация представляет собой законченную мысль, имеет свой характер. В связи с этим композитор различными музыкально-выразительными средствами достигает индивидуальности каждой вариации. Глинка вводит контраст темпов, размера, разнообразие ритма, смену фактурных приемов.</w:t>
      </w:r>
    </w:p>
    <w:p w:rsidR="00F11C19" w:rsidRDefault="00F11C19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Алёна нам исполнит это произведение, а после мы подробно остановимся на каждой вариации.  </w:t>
      </w:r>
    </w:p>
    <w:p w:rsidR="00F11C19" w:rsidRDefault="00895C3F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5C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(Ученица играет</w:t>
      </w:r>
      <w:r w:rsidR="00F71E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  (Показ слайдов)</w:t>
      </w:r>
    </w:p>
    <w:p w:rsidR="00895C3F" w:rsidRDefault="00895C3F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Алёна.</w:t>
      </w:r>
      <w:r w:rsidR="005F4350">
        <w:rPr>
          <w:rFonts w:ascii="Times New Roman" w:hAnsi="Times New Roman" w:cs="Times New Roman"/>
          <w:sz w:val="28"/>
          <w:szCs w:val="28"/>
        </w:rPr>
        <w:t xml:space="preserve"> В какой тональности написаны вариации?</w:t>
      </w:r>
    </w:p>
    <w:p w:rsidR="005F4350" w:rsidRDefault="005F4350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F4350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В ля миноре. </w:t>
      </w:r>
    </w:p>
    <w:p w:rsidR="00936752" w:rsidRDefault="00936752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Обрати внимание на размер и темп.</w:t>
      </w:r>
    </w:p>
    <w:p w:rsidR="00936752" w:rsidRDefault="00936752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350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Размер «С», темп </w:t>
      </w:r>
      <w:proofErr w:type="spellStart"/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Andante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т.е  спокойно.</w:t>
      </w:r>
    </w:p>
    <w:p w:rsidR="0048112E" w:rsidRDefault="0048112E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8112E" w:rsidRDefault="0048112E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8112E" w:rsidRPr="0048112E" w:rsidRDefault="0048112E" w:rsidP="0048112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lastRenderedPageBreak/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5F4350" w:rsidRDefault="005F4350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 поговорим о самой </w:t>
      </w:r>
      <w:r w:rsidRPr="00E6790B">
        <w:rPr>
          <w:rFonts w:ascii="Times New Roman" w:hAnsi="Times New Roman" w:cs="Times New Roman"/>
          <w:b/>
          <w:i/>
          <w:sz w:val="28"/>
          <w:szCs w:val="28"/>
        </w:rPr>
        <w:t>теме.</w:t>
      </w:r>
      <w:r>
        <w:rPr>
          <w:rFonts w:ascii="Times New Roman" w:hAnsi="Times New Roman" w:cs="Times New Roman"/>
          <w:sz w:val="28"/>
          <w:szCs w:val="28"/>
        </w:rPr>
        <w:t xml:space="preserve"> Какая она по характеру?</w:t>
      </w:r>
    </w:p>
    <w:p w:rsidR="005F4350" w:rsidRDefault="005F4350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50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50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Мягкая, задумчивая тема звучит на фоне спокойного, мерно «качающегося» аккомпанемента.</w:t>
      </w:r>
    </w:p>
    <w:p w:rsidR="005F4350" w:rsidRDefault="005F4350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Обрати внимание,</w:t>
      </w:r>
      <w:r w:rsidRPr="005F4350">
        <w:rPr>
          <w:rFonts w:ascii="Times New Roman" w:hAnsi="Times New Roman" w:cs="Times New Roman"/>
          <w:sz w:val="28"/>
          <w:szCs w:val="28"/>
        </w:rPr>
        <w:t xml:space="preserve"> </w:t>
      </w:r>
      <w:r w:rsidRPr="005F4350"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 тема звучит одноголосно, потом обрастает аккордами, как бы крепнет, набирая силу звучания.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F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самой теме перед нами возникают пианистические трудности, хотя определённый опыт и навыки в работе с кантиленой </w:t>
      </w:r>
      <w:r w:rsidR="00E67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уже </w:t>
      </w:r>
      <w:r w:rsidRPr="005F435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есть. С первых же нот встаёт проблема звука, а точнее звукоизвлечения. В двигательном отношении спутниками хорошего звука будут всегда:  полнейшая гибкость, свободный вес, что означает – рука, свободная от плеча и спины до кончиков пальцев, прикасающихся к клавишам, уверенная целесообразная регулировка этого веса от еле заметного прикосновения до огромного напора с участием всего тела для достижения предельной мощности звука.</w:t>
      </w:r>
    </w:p>
    <w:p w:rsidR="00936752" w:rsidRDefault="005F4350" w:rsidP="009367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6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5F4350">
        <w:rPr>
          <w:rFonts w:ascii="Times New Roman" w:eastAsia="Times New Roman" w:hAnsi="Times New Roman" w:cs="Times New Roman"/>
          <w:sz w:val="28"/>
          <w:szCs w:val="28"/>
        </w:rPr>
        <w:t xml:space="preserve"> добиться совершенного legato. </w:t>
      </w:r>
      <w:r>
        <w:rPr>
          <w:rFonts w:ascii="Times New Roman" w:eastAsia="Times New Roman" w:hAnsi="Times New Roman" w:cs="Times New Roman"/>
          <w:sz w:val="28"/>
          <w:szCs w:val="28"/>
        </w:rPr>
        <w:t>Нам н</w:t>
      </w:r>
      <w:r w:rsidRPr="005F4350">
        <w:rPr>
          <w:rFonts w:ascii="Times New Roman" w:eastAsia="Times New Roman" w:hAnsi="Times New Roman" w:cs="Times New Roman"/>
          <w:sz w:val="28"/>
          <w:szCs w:val="28"/>
        </w:rPr>
        <w:t>еобходимо н</w:t>
      </w:r>
      <w:r w:rsidR="00936752">
        <w:rPr>
          <w:rFonts w:ascii="Times New Roman" w:eastAsia="Times New Roman" w:hAnsi="Times New Roman" w:cs="Times New Roman"/>
          <w:sz w:val="28"/>
          <w:szCs w:val="28"/>
        </w:rPr>
        <w:t>аучиться слышать длинную фразу,</w:t>
      </w:r>
      <w:r w:rsidRPr="005F4350">
        <w:rPr>
          <w:rFonts w:ascii="Times New Roman" w:eastAsia="Times New Roman" w:hAnsi="Times New Roman" w:cs="Times New Roman"/>
          <w:sz w:val="28"/>
          <w:szCs w:val="28"/>
        </w:rPr>
        <w:t xml:space="preserve"> почувствовать образ и широту мелодии.</w:t>
      </w:r>
      <w:r w:rsidR="00936752">
        <w:rPr>
          <w:rFonts w:ascii="Times New Roman" w:eastAsia="Times New Roman" w:hAnsi="Times New Roman" w:cs="Times New Roman"/>
          <w:sz w:val="28"/>
          <w:szCs w:val="28"/>
        </w:rPr>
        <w:t xml:space="preserve"> А  как добиться хорошего </w:t>
      </w:r>
      <w:r w:rsidR="00936752" w:rsidRPr="005F4350">
        <w:rPr>
          <w:rFonts w:ascii="Times New Roman" w:eastAsia="Times New Roman" w:hAnsi="Times New Roman" w:cs="Times New Roman"/>
          <w:sz w:val="28"/>
          <w:szCs w:val="28"/>
        </w:rPr>
        <w:t>legato</w:t>
      </w:r>
      <w:r w:rsidR="0093675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36752" w:rsidRDefault="00936752" w:rsidP="009367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F4350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этого мы должны передавать вес руки с пальца на палец, вести мелодическую линию. </w:t>
      </w:r>
    </w:p>
    <w:p w:rsidR="003B6579" w:rsidRDefault="003B6579" w:rsidP="003B6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657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чтобы достичь хорошего исполнения любого произведения, необходимо обрести свободу пианистического аппарата. Ещё И.С.Бах писал, что хорошее исполнение возможно во взаимосвязи эмоциональной выразительности с самими движениями исполнителя, его свободы и координации.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3B6579">
        <w:rPr>
          <w:rFonts w:ascii="Times New Roman" w:eastAsia="Times New Roman" w:hAnsi="Times New Roman" w:cs="Times New Roman"/>
          <w:color w:val="000000"/>
          <w:sz w:val="28"/>
          <w:szCs w:val="28"/>
        </w:rPr>
        <w:t>Ф.Лист обращал внимание на то, чтобы рука пианиста была «свободной и живой от кончиков пальцев до плечевого пояса». Ф.Шопен во всех наставлениях безустанно обращал внимание на свободу игры и независимость пальцев. Все великие педагоги- пианисты подчеркивают, что свобода исполнителя необходима для успешной игры на рояле. Только правильно владея своим аппаратом, мы сможем овладеть и звуком и техникой.</w:t>
      </w:r>
    </w:p>
    <w:p w:rsidR="001022EB" w:rsidRPr="001022EB" w:rsidRDefault="001022EB" w:rsidP="001022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AE1B46" w:rsidRDefault="00936752" w:rsidP="009367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Давай попробуем сыграть еще раз тему.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93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прозвучать просто, задушевно, но в тоже время с огромной, пока нераскрытой внутренней энергией.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Pr="0093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93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показать, а вернее дать услышать не </w:t>
      </w:r>
      <w:r w:rsidRPr="00936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только самому себе, а в первую очередь слушателям главный образ этих вариаций. </w:t>
      </w:r>
      <w:r w:rsidR="00AE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B46" w:rsidRPr="00E6790B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E1B46" w:rsidRPr="00AE1B46">
        <w:rPr>
          <w:rFonts w:ascii="Times New Roman" w:hAnsi="Times New Roman" w:cs="Times New Roman"/>
          <w:sz w:val="28"/>
          <w:szCs w:val="28"/>
        </w:rPr>
        <w:t>– как закон произведения – таит элементы и смыслы музыки. Начиная с самого изложения темы, внешне простого, скромного, Глинка стремится передать чисто русскую долготу дыхания песенной мелодии. Неторопливо и плавно ее течение на фоне певучих фигураций, не прерываемое паузами, в спокойном темпе. Песне характерна необыкновенная, напевность, теплота, задушевность, любовная лирика</w:t>
      </w:r>
      <w:r w:rsidR="00E6790B">
        <w:rPr>
          <w:rFonts w:ascii="Times New Roman" w:hAnsi="Times New Roman" w:cs="Times New Roman"/>
          <w:sz w:val="28"/>
          <w:szCs w:val="28"/>
        </w:rPr>
        <w:t>. В</w:t>
      </w:r>
      <w:r w:rsidR="00AE1B46" w:rsidRPr="00AE1B46">
        <w:rPr>
          <w:rFonts w:ascii="Times New Roman" w:hAnsi="Times New Roman" w:cs="Times New Roman"/>
          <w:sz w:val="28"/>
          <w:szCs w:val="28"/>
        </w:rPr>
        <w:t xml:space="preserve">ыражена любовь к Родине, к родным просторам, к русской природе и вместе с этим </w:t>
      </w:r>
      <w:r w:rsidR="00E6790B">
        <w:rPr>
          <w:rFonts w:ascii="Times New Roman" w:hAnsi="Times New Roman" w:cs="Times New Roman"/>
          <w:sz w:val="28"/>
          <w:szCs w:val="28"/>
        </w:rPr>
        <w:t>слышится</w:t>
      </w:r>
      <w:r w:rsidR="00AE1B46" w:rsidRPr="00AE1B46">
        <w:rPr>
          <w:rFonts w:ascii="Times New Roman" w:hAnsi="Times New Roman" w:cs="Times New Roman"/>
          <w:sz w:val="28"/>
          <w:szCs w:val="28"/>
        </w:rPr>
        <w:t xml:space="preserve"> тоска, печальные думы и чаяния русского народа о своей нелегкой судьбе.</w:t>
      </w:r>
      <w:r w:rsidR="00AE1B46" w:rsidRPr="00AE1B46">
        <w:t xml:space="preserve"> </w:t>
      </w:r>
      <w:r w:rsidR="00AE1B46" w:rsidRPr="00AE1B46">
        <w:rPr>
          <w:rFonts w:ascii="Times New Roman" w:hAnsi="Times New Roman" w:cs="Times New Roman"/>
          <w:sz w:val="28"/>
          <w:szCs w:val="28"/>
        </w:rPr>
        <w:t xml:space="preserve">Психологические корни заунывной протяжности – в тяжелой, подневольной жизни, в жалобе на горькую долю, на одиночество. </w:t>
      </w:r>
      <w:r w:rsidR="00AE1B46">
        <w:rPr>
          <w:rFonts w:ascii="Times New Roman" w:hAnsi="Times New Roman" w:cs="Times New Roman"/>
          <w:sz w:val="28"/>
          <w:szCs w:val="28"/>
        </w:rPr>
        <w:t>Минорная тональность</w:t>
      </w:r>
      <w:r w:rsidR="00AE1B46" w:rsidRPr="00AE1B46">
        <w:rPr>
          <w:rFonts w:ascii="Times New Roman" w:hAnsi="Times New Roman" w:cs="Times New Roman"/>
          <w:sz w:val="28"/>
          <w:szCs w:val="28"/>
        </w:rPr>
        <w:t xml:space="preserve"> - элемент грусти.</w:t>
      </w:r>
      <w:r w:rsidR="00AE1B46">
        <w:rPr>
          <w:rFonts w:ascii="Times New Roman" w:hAnsi="Times New Roman" w:cs="Times New Roman"/>
          <w:sz w:val="28"/>
          <w:szCs w:val="28"/>
        </w:rPr>
        <w:t xml:space="preserve"> Постарайся передать это в своем исполнении. </w:t>
      </w:r>
    </w:p>
    <w:p w:rsidR="00AE1B46" w:rsidRPr="00AE1B46" w:rsidRDefault="00AE1B46" w:rsidP="00AE1B4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(Ученица играет)</w:t>
      </w:r>
    </w:p>
    <w:p w:rsidR="003B6579" w:rsidRDefault="00AE1B46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70EA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F70EA8">
        <w:rPr>
          <w:rFonts w:ascii="Times New Roman" w:hAnsi="Times New Roman" w:cs="Times New Roman"/>
          <w:sz w:val="28"/>
          <w:szCs w:val="28"/>
        </w:rPr>
        <w:t xml:space="preserve">  При работе необходимо обратить внимание на вокальное интонирование темы. </w:t>
      </w:r>
      <w:r w:rsidR="00F70EA8">
        <w:rPr>
          <w:rFonts w:ascii="Times New Roman" w:hAnsi="Times New Roman" w:cs="Times New Roman"/>
          <w:sz w:val="28"/>
          <w:szCs w:val="28"/>
        </w:rPr>
        <w:t xml:space="preserve">Ведь это песня, да? </w:t>
      </w:r>
      <w:r w:rsidRPr="00F70EA8">
        <w:rPr>
          <w:rFonts w:ascii="Times New Roman" w:hAnsi="Times New Roman" w:cs="Times New Roman"/>
          <w:sz w:val="28"/>
          <w:szCs w:val="28"/>
        </w:rPr>
        <w:t>Е</w:t>
      </w:r>
      <w:r w:rsidRPr="00F70EA8">
        <w:rPr>
          <w:rFonts w:cs="Times New Roman"/>
          <w:sz w:val="28"/>
          <w:szCs w:val="28"/>
        </w:rPr>
        <w:t>ѐ</w:t>
      </w:r>
      <w:r w:rsidRPr="00F70EA8">
        <w:rPr>
          <w:rFonts w:ascii="Times New Roman" w:hAnsi="Times New Roman" w:cs="Times New Roman"/>
          <w:sz w:val="28"/>
          <w:szCs w:val="28"/>
        </w:rPr>
        <w:t xml:space="preserve"> надо исполнять четким пальцевым legatо, вытягивать звуки из </w:t>
      </w:r>
      <w:r w:rsidR="00F70EA8">
        <w:rPr>
          <w:rFonts w:ascii="Times New Roman" w:hAnsi="Times New Roman" w:cs="Times New Roman"/>
          <w:sz w:val="28"/>
          <w:szCs w:val="28"/>
        </w:rPr>
        <w:t xml:space="preserve">«дна» </w:t>
      </w:r>
      <w:r w:rsidRPr="00F70EA8">
        <w:rPr>
          <w:rFonts w:ascii="Times New Roman" w:hAnsi="Times New Roman" w:cs="Times New Roman"/>
          <w:sz w:val="28"/>
          <w:szCs w:val="28"/>
        </w:rPr>
        <w:t xml:space="preserve">инструмента, добиваться гибкого и мягкого исполнения кантилены. В трехголосии слушать верхние звуки, давать нагрузку на крайние 4 и 5 пальцы. Аккомпанемент ровный, мягкий, певучие сочные басы исполняются legatо. Необходимо слышание по горизонтали каждого голоса, по вертикали –всей гармонии. </w:t>
      </w:r>
      <w:r w:rsidR="00F70EA8">
        <w:rPr>
          <w:rFonts w:ascii="Times New Roman" w:hAnsi="Times New Roman" w:cs="Times New Roman"/>
          <w:sz w:val="28"/>
          <w:szCs w:val="28"/>
        </w:rPr>
        <w:t>Мы работали над темой следующим образом: сначала выучили</w:t>
      </w:r>
      <w:r w:rsidRPr="00F70EA8">
        <w:rPr>
          <w:rFonts w:ascii="Times New Roman" w:hAnsi="Times New Roman" w:cs="Times New Roman"/>
          <w:sz w:val="28"/>
          <w:szCs w:val="28"/>
        </w:rPr>
        <w:t xml:space="preserve"> верхний голос legato, затем поучи</w:t>
      </w:r>
      <w:r w:rsidR="00F70EA8">
        <w:rPr>
          <w:rFonts w:ascii="Times New Roman" w:hAnsi="Times New Roman" w:cs="Times New Roman"/>
          <w:sz w:val="28"/>
          <w:szCs w:val="28"/>
        </w:rPr>
        <w:t>ли</w:t>
      </w:r>
      <w:r w:rsidRPr="00F70EA8">
        <w:rPr>
          <w:rFonts w:ascii="Times New Roman" w:hAnsi="Times New Roman" w:cs="Times New Roman"/>
          <w:sz w:val="28"/>
          <w:szCs w:val="28"/>
        </w:rPr>
        <w:t xml:space="preserve"> верхний голос в сочетании с басом. </w:t>
      </w:r>
    </w:p>
    <w:p w:rsidR="001022EB" w:rsidRPr="001022EB" w:rsidRDefault="001022EB" w:rsidP="001022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3B6579" w:rsidRPr="003B6579" w:rsidRDefault="003B6579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B657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Живое дыхание является основной проблемой всякого исполнения. В вариациях Глинки это очень важно, так как их основной темой является песня, где дыхание несет смысловое значение. И вот тут просто не обходимо попробовать с учеником спеть эту русскую народную песню, дать ему почувствовать это дыхание не как необходимость вдоха, а как передачу чувств и настроения. Собственное пение очень помогает музыкантам инструменталистам прочувствовать исполняемую музыку.</w:t>
      </w:r>
    </w:p>
    <w:p w:rsidR="00936752" w:rsidRDefault="00F70EA8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5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Давай покажем, как мы это делали.</w:t>
      </w:r>
    </w:p>
    <w:p w:rsidR="001022EB" w:rsidRDefault="001022EB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022EB" w:rsidRDefault="001022EB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F70EA8" w:rsidRPr="00F70EA8" w:rsidRDefault="00F70EA8" w:rsidP="009367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(Ученица играет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поет</w:t>
      </w:r>
      <w:r w:rsidRPr="00AE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3B6579" w:rsidRDefault="00AE1B46" w:rsidP="009367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долины ровныя,</w:t>
      </w:r>
      <w:r w:rsidRPr="00F70E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гладкой высоте</w:t>
      </w:r>
      <w:r w:rsidRPr="00F70E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астет</w:t>
      </w:r>
      <w:r w:rsidR="00E67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90B" w:rsidRPr="00E67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7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цветет</w:t>
      </w:r>
      <w:r w:rsidR="00E6790B"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дуб</w:t>
      </w:r>
      <w:r w:rsidRPr="00F70E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могучей красоте.</w:t>
      </w:r>
    </w:p>
    <w:p w:rsidR="001022EB" w:rsidRPr="001022EB" w:rsidRDefault="001022EB" w:rsidP="001022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936752" w:rsidRDefault="00F70EA8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95C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Перейдем к</w:t>
      </w:r>
      <w:r w:rsidRPr="00E01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39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01396">
        <w:rPr>
          <w:rFonts w:ascii="Times New Roman" w:hAnsi="Times New Roman" w:cs="Times New Roman"/>
          <w:b/>
          <w:i/>
          <w:sz w:val="28"/>
          <w:szCs w:val="28"/>
        </w:rPr>
        <w:t xml:space="preserve"> вариации.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23" w:rsidRDefault="00D47823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Вслушаемся в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="00F70EA8" w:rsidRPr="00F70EA8">
        <w:rPr>
          <w:rFonts w:ascii="Times New Roman" w:hAnsi="Times New Roman" w:cs="Times New Roman"/>
          <w:sz w:val="28"/>
          <w:szCs w:val="28"/>
        </w:rPr>
        <w:t>вариацию, где совершается первый поворот образа песни. В этом преломлении образ полон грусти. И кажется нет конца это</w:t>
      </w:r>
      <w:r w:rsidR="00E01396">
        <w:rPr>
          <w:rFonts w:ascii="Times New Roman" w:hAnsi="Times New Roman" w:cs="Times New Roman"/>
          <w:sz w:val="28"/>
          <w:szCs w:val="28"/>
        </w:rPr>
        <w:t xml:space="preserve">му томлению, в котором слились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</w:t>
      </w:r>
      <w:r w:rsidR="00E01396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невозможное,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силы и бессилие</w:t>
      </w:r>
      <w:r w:rsidR="00F70EA8" w:rsidRPr="00D47823">
        <w:rPr>
          <w:rFonts w:ascii="Times New Roman" w:hAnsi="Times New Roman" w:cs="Times New Roman"/>
          <w:sz w:val="28"/>
          <w:szCs w:val="28"/>
        </w:rPr>
        <w:t xml:space="preserve">. </w:t>
      </w:r>
      <w:r w:rsidRPr="00D478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вариация уже меняется в темпе на обозначение sostenuto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(сдерживая).</w:t>
      </w:r>
      <w:r w:rsidR="00E01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сдержанность</w:t>
      </w:r>
      <w:r w:rsidRPr="00D4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сжатая пружина, энергия, которая ещё таится в недрах музыкального зерна.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здесь фактура?</w:t>
      </w:r>
    </w:p>
    <w:p w:rsidR="00D47823" w:rsidRDefault="00D47823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Ученица: </w:t>
      </w:r>
      <w:r w:rsidRPr="00D4782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Фактура трёхголосная, где верхний г</w:t>
      </w:r>
      <w:r w:rsidR="00E01396">
        <w:rPr>
          <w:rFonts w:ascii="Times New Roman" w:eastAsia="Times New Roman" w:hAnsi="Times New Roman" w:cs="Times New Roman"/>
          <w:color w:val="000000"/>
          <w:sz w:val="28"/>
          <w:szCs w:val="28"/>
        </w:rPr>
        <w:t>олос</w:t>
      </w:r>
      <w:r w:rsidRPr="00D4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отдалённо напоминает тему, а средний и нижний всё время движутся восьмыми длительностями, что создаёт эффект «скрытой энергии».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47823" w:rsidRDefault="00D47823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4782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396">
        <w:rPr>
          <w:rFonts w:ascii="Times New Roman" w:hAnsi="Times New Roman" w:cs="Times New Roman"/>
          <w:sz w:val="28"/>
          <w:szCs w:val="28"/>
        </w:rPr>
        <w:t xml:space="preserve">Постоянное движение дает это ощущение скрытой энергии, да? </w:t>
      </w:r>
      <w:r w:rsidR="00F70EA8" w:rsidRPr="00F70EA8">
        <w:rPr>
          <w:rFonts w:ascii="Times New Roman" w:hAnsi="Times New Roman" w:cs="Times New Roman"/>
          <w:sz w:val="28"/>
          <w:szCs w:val="28"/>
        </w:rPr>
        <w:t>Впечатление напряженности и д</w:t>
      </w:r>
      <w:r w:rsidR="00E01396">
        <w:rPr>
          <w:rFonts w:ascii="Times New Roman" w:hAnsi="Times New Roman" w:cs="Times New Roman"/>
          <w:sz w:val="28"/>
          <w:szCs w:val="28"/>
        </w:rPr>
        <w:t>ушевной взволнованности усиливаю</w:t>
      </w:r>
      <w:r w:rsidR="00F70EA8" w:rsidRPr="00F70EA8">
        <w:rPr>
          <w:rFonts w:ascii="Times New Roman" w:hAnsi="Times New Roman" w:cs="Times New Roman"/>
          <w:sz w:val="28"/>
          <w:szCs w:val="28"/>
        </w:rPr>
        <w:t>т и диссонансы, которые словно «врезаются» в напев и выразительные хроматические подголоски, вплетающиеся в мелодию. Здесь глубокое мелодическое дыхание, «взятое» перед началом вариации, распространяе</w:t>
      </w:r>
      <w:r>
        <w:rPr>
          <w:rFonts w:ascii="Times New Roman" w:hAnsi="Times New Roman" w:cs="Times New Roman"/>
          <w:sz w:val="28"/>
          <w:szCs w:val="28"/>
        </w:rPr>
        <w:t>тся на исполнение всей вариации. Здесь нужно дать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почувствовать линию большого мелодического развития, большой лиги. Певучая мелодия темы обрастает полифонической тканью, хоровым аккордовым сопровождением. Это образец народно-хоровой полифонии. </w:t>
      </w:r>
    </w:p>
    <w:p w:rsidR="00F0646C" w:rsidRDefault="00D47823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учили по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два го</w:t>
      </w:r>
      <w:r>
        <w:rPr>
          <w:rFonts w:ascii="Times New Roman" w:hAnsi="Times New Roman" w:cs="Times New Roman"/>
          <w:sz w:val="28"/>
          <w:szCs w:val="28"/>
        </w:rPr>
        <w:t xml:space="preserve">лоса в различных сочетаниях: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нижний голос играет </w:t>
      </w:r>
      <w:r>
        <w:rPr>
          <w:rFonts w:ascii="Times New Roman" w:hAnsi="Times New Roman" w:cs="Times New Roman"/>
          <w:sz w:val="28"/>
          <w:szCs w:val="28"/>
        </w:rPr>
        <w:t xml:space="preserve">Алена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- верхний </w:t>
      </w:r>
      <w:r>
        <w:rPr>
          <w:rFonts w:ascii="Times New Roman" w:hAnsi="Times New Roman" w:cs="Times New Roman"/>
          <w:sz w:val="28"/>
          <w:szCs w:val="28"/>
        </w:rPr>
        <w:t xml:space="preserve">играю я;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верхний голос </w:t>
      </w:r>
      <w:r w:rsidR="00F0646C">
        <w:rPr>
          <w:rFonts w:ascii="Times New Roman" w:hAnsi="Times New Roman" w:cs="Times New Roman"/>
          <w:sz w:val="28"/>
          <w:szCs w:val="28"/>
        </w:rPr>
        <w:t xml:space="preserve">играю я - средний голос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</w:t>
      </w:r>
      <w:r w:rsidR="00F0646C">
        <w:rPr>
          <w:rFonts w:ascii="Times New Roman" w:hAnsi="Times New Roman" w:cs="Times New Roman"/>
          <w:sz w:val="28"/>
          <w:szCs w:val="28"/>
        </w:rPr>
        <w:t xml:space="preserve">Алена и т.д. Это работа в классе. Дома Алена сама учила эту вариацию, сочетая по 2 голоса. Покажи, пожалуйста, как мы это учили. </w:t>
      </w:r>
    </w:p>
    <w:p w:rsidR="00F0646C" w:rsidRPr="00F0646C" w:rsidRDefault="00F0646C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F0646C">
        <w:rPr>
          <w:rFonts w:ascii="Times New Roman" w:hAnsi="Times New Roman" w:cs="Times New Roman"/>
          <w:i/>
          <w:sz w:val="28"/>
          <w:szCs w:val="28"/>
        </w:rPr>
        <w:t>(Ученица играет)</w:t>
      </w:r>
    </w:p>
    <w:p w:rsidR="00F0646C" w:rsidRDefault="00F0646C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0646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полезно один из голосов петь, остальные играть.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использовать игру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различными нюансами, чтобы сосредоточить внимание на каком-либо голосе. </w:t>
      </w:r>
    </w:p>
    <w:p w:rsidR="00F0646C" w:rsidRDefault="00F0646C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EA8" w:rsidRPr="00F70EA8">
        <w:rPr>
          <w:rFonts w:ascii="Times New Roman" w:hAnsi="Times New Roman" w:cs="Times New Roman"/>
          <w:sz w:val="28"/>
          <w:szCs w:val="28"/>
        </w:rPr>
        <w:t>В нарастании эмоциональной напряженности, взволнованности большую роль играет трехдольный размер – 12/8. Для сохранения ритмической четкости и гибкости звучания всех голосов необходимо добиваться пластичного движения рук, чтобы не допустить звуковых толчков при переходе на широкие интервалы. Музыка развивается вс</w:t>
      </w:r>
      <w:r w:rsidR="00F70EA8" w:rsidRPr="00F70EA8">
        <w:rPr>
          <w:rFonts w:cs="Times New Roman"/>
          <w:sz w:val="28"/>
          <w:szCs w:val="28"/>
        </w:rPr>
        <w:t>ѐ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возрастающими волнами, которые вводят в лабиринт сложных мыслей, эмоциональное состояние двойственно. </w:t>
      </w:r>
      <w:r>
        <w:rPr>
          <w:rFonts w:ascii="Times New Roman" w:hAnsi="Times New Roman" w:cs="Times New Roman"/>
          <w:sz w:val="28"/>
          <w:szCs w:val="28"/>
        </w:rPr>
        <w:t>В чем эта двойственность выражается, как ты думаешь?</w:t>
      </w:r>
    </w:p>
    <w:p w:rsidR="00F0646C" w:rsidRDefault="00F0646C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0646C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EA8" w:rsidRPr="00F70EA8">
        <w:rPr>
          <w:rFonts w:ascii="Times New Roman" w:hAnsi="Times New Roman" w:cs="Times New Roman"/>
          <w:sz w:val="28"/>
          <w:szCs w:val="28"/>
        </w:rPr>
        <w:t>Это с одной стороны – внутренняя сосредоточенность, самоуглубление, внутренняя напряженность. С другой – чувствуется некоторая внутренняя взволнованность, стремление к жизнеутверждению</w:t>
      </w:r>
      <w:r>
        <w:rPr>
          <w:rFonts w:ascii="Times New Roman" w:hAnsi="Times New Roman" w:cs="Times New Roman"/>
          <w:sz w:val="28"/>
          <w:szCs w:val="28"/>
        </w:rPr>
        <w:t xml:space="preserve"> (большие интервалы). </w:t>
      </w:r>
    </w:p>
    <w:p w:rsidR="005152C5" w:rsidRDefault="00F0646C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064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Убедительно. </w:t>
      </w:r>
      <w:r w:rsidR="005152C5">
        <w:rPr>
          <w:rFonts w:ascii="Times New Roman" w:hAnsi="Times New Roman" w:cs="Times New Roman"/>
          <w:sz w:val="28"/>
          <w:szCs w:val="28"/>
        </w:rPr>
        <w:t xml:space="preserve">Алёна,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Основная трудность вариации - это уметь слышать всю партитуру. Многоплановость исполнения требует специального слуха, чтобы не нарушать цельности верхнего голоса, добиваться мягкости, мелодичности, естественной фразировки сопровождающих голосов, </w:t>
      </w:r>
      <w:r w:rsidR="005152C5">
        <w:rPr>
          <w:rFonts w:ascii="Times New Roman" w:hAnsi="Times New Roman" w:cs="Times New Roman"/>
          <w:sz w:val="28"/>
          <w:szCs w:val="28"/>
        </w:rPr>
        <w:t xml:space="preserve">поэтому здесь очень важна удобная аппликатура. 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 По силе и глубине чувств, по смелости языка эта вариация наиболее художественно значима. Может быть она самая «глинкинская» во всем вариационном цикле. В ней отч</w:t>
      </w:r>
      <w:r w:rsidR="00F70EA8" w:rsidRPr="00F70EA8">
        <w:rPr>
          <w:rFonts w:cs="Times New Roman"/>
          <w:sz w:val="28"/>
          <w:szCs w:val="28"/>
        </w:rPr>
        <w:t>ѐ</w:t>
      </w:r>
      <w:r w:rsidR="00F70EA8" w:rsidRPr="00F70EA8">
        <w:rPr>
          <w:rFonts w:ascii="Times New Roman" w:hAnsi="Times New Roman" w:cs="Times New Roman"/>
          <w:sz w:val="28"/>
          <w:szCs w:val="28"/>
        </w:rPr>
        <w:t xml:space="preserve">тливее, чем в других его частях, проступают некоторые черты, характерные и для фортепианного стиля Глинки и для его вокальной лирики. </w:t>
      </w:r>
    </w:p>
    <w:p w:rsidR="00F70EA8" w:rsidRDefault="005152C5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EA8" w:rsidRPr="00F70EA8">
        <w:rPr>
          <w:rFonts w:ascii="Times New Roman" w:hAnsi="Times New Roman" w:cs="Times New Roman"/>
          <w:sz w:val="28"/>
          <w:szCs w:val="28"/>
        </w:rPr>
        <w:t>Педаль должна быть экономной, важно не допускать звуковых нагромождений.</w:t>
      </w:r>
      <w:r w:rsidRPr="003B6579">
        <w:rPr>
          <w:rFonts w:ascii="Times New Roman" w:hAnsi="Times New Roman" w:cs="Times New Roman"/>
          <w:sz w:val="28"/>
          <w:szCs w:val="28"/>
        </w:rPr>
        <w:t xml:space="preserve"> </w:t>
      </w:r>
      <w:r w:rsidR="003B6579" w:rsidRPr="003B65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Педаль – это искусство координации слуха и движения.</w:t>
      </w:r>
      <w:r w:rsidR="003B6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Попробуй сыграть еще раз эту вариацию и передать то, о чем мы сейчас говорили. </w:t>
      </w:r>
    </w:p>
    <w:p w:rsidR="005152C5" w:rsidRDefault="005152C5" w:rsidP="005A3272">
      <w:pPr>
        <w:shd w:val="clear" w:color="auto" w:fill="FFFFFF"/>
        <w:tabs>
          <w:tab w:val="left" w:pos="3510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5152C5">
        <w:rPr>
          <w:rFonts w:ascii="Times New Roman" w:hAnsi="Times New Roman" w:cs="Times New Roman"/>
          <w:i/>
          <w:sz w:val="28"/>
          <w:szCs w:val="28"/>
        </w:rPr>
        <w:t>(Ученица играет)</w:t>
      </w:r>
      <w:r w:rsidR="005A3272">
        <w:rPr>
          <w:rFonts w:ascii="Times New Roman" w:hAnsi="Times New Roman" w:cs="Times New Roman"/>
          <w:i/>
          <w:sz w:val="28"/>
          <w:szCs w:val="28"/>
        </w:rPr>
        <w:tab/>
      </w:r>
    </w:p>
    <w:p w:rsidR="00FD7A87" w:rsidRDefault="00FD7A87" w:rsidP="005A3272">
      <w:pPr>
        <w:shd w:val="clear" w:color="auto" w:fill="FFFFFF"/>
        <w:tabs>
          <w:tab w:val="left" w:pos="3510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5A3272">
      <w:pPr>
        <w:shd w:val="clear" w:color="auto" w:fill="FFFFFF"/>
        <w:tabs>
          <w:tab w:val="left" w:pos="3510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5A3272">
      <w:pPr>
        <w:shd w:val="clear" w:color="auto" w:fill="FFFFFF"/>
        <w:tabs>
          <w:tab w:val="left" w:pos="3510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5A3272" w:rsidRDefault="005A3272" w:rsidP="005A327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lastRenderedPageBreak/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5152C5" w:rsidRDefault="005152C5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064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Остановимся на </w:t>
      </w:r>
      <w:r w:rsidRPr="00E0139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01396">
        <w:rPr>
          <w:rFonts w:ascii="Times New Roman" w:hAnsi="Times New Roman" w:cs="Times New Roman"/>
          <w:b/>
          <w:i/>
          <w:sz w:val="28"/>
          <w:szCs w:val="28"/>
        </w:rPr>
        <w:t xml:space="preserve"> вариации.</w:t>
      </w:r>
      <w:r w:rsidRPr="00E013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5380" w:rsidRDefault="005152C5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2C5">
        <w:rPr>
          <w:rFonts w:ascii="Times New Roman" w:hAnsi="Times New Roman" w:cs="Times New Roman"/>
          <w:sz w:val="28"/>
          <w:szCs w:val="28"/>
        </w:rPr>
        <w:t>Начиная с этой вариации</w:t>
      </w:r>
      <w:r w:rsidR="00E01396">
        <w:rPr>
          <w:rFonts w:ascii="Times New Roman" w:hAnsi="Times New Roman" w:cs="Times New Roman"/>
          <w:sz w:val="28"/>
          <w:szCs w:val="28"/>
        </w:rPr>
        <w:t>,</w:t>
      </w:r>
      <w:r w:rsidRPr="005152C5">
        <w:rPr>
          <w:rFonts w:ascii="Times New Roman" w:hAnsi="Times New Roman" w:cs="Times New Roman"/>
          <w:sz w:val="28"/>
          <w:szCs w:val="28"/>
        </w:rPr>
        <w:t xml:space="preserve"> Глинка круто преображает основной напев, показывая его в последующих вариациях в неузнаваемом виде и достигая тем самым большой драматической контрастности. В этой вариации усилена роль драматического начала. </w:t>
      </w:r>
      <w:r w:rsidR="00B2757A">
        <w:rPr>
          <w:rFonts w:ascii="Times New Roman" w:hAnsi="Times New Roman" w:cs="Times New Roman"/>
          <w:sz w:val="28"/>
          <w:szCs w:val="28"/>
        </w:rPr>
        <w:t>Здесь необходима</w:t>
      </w:r>
      <w:r w:rsidRPr="005152C5">
        <w:rPr>
          <w:rFonts w:ascii="Times New Roman" w:hAnsi="Times New Roman" w:cs="Times New Roman"/>
          <w:sz w:val="28"/>
          <w:szCs w:val="28"/>
        </w:rPr>
        <w:t xml:space="preserve"> </w:t>
      </w:r>
      <w:r w:rsidR="00B2757A">
        <w:rPr>
          <w:rFonts w:ascii="Times New Roman" w:hAnsi="Times New Roman" w:cs="Times New Roman"/>
          <w:sz w:val="28"/>
          <w:szCs w:val="28"/>
        </w:rPr>
        <w:t>гибкость движений, пластичность в исполнении</w:t>
      </w:r>
      <w:r w:rsidRPr="005152C5">
        <w:rPr>
          <w:rFonts w:ascii="Times New Roman" w:hAnsi="Times New Roman" w:cs="Times New Roman"/>
          <w:sz w:val="28"/>
          <w:szCs w:val="28"/>
        </w:rPr>
        <w:t xml:space="preserve"> мелодии и теплого, мягкого сопровождения в</w:t>
      </w:r>
      <w:r w:rsidR="00325380">
        <w:rPr>
          <w:rFonts w:ascii="Times New Roman" w:hAnsi="Times New Roman" w:cs="Times New Roman"/>
          <w:sz w:val="28"/>
          <w:szCs w:val="28"/>
        </w:rPr>
        <w:t xml:space="preserve"> начале вариации.</w:t>
      </w:r>
      <w:r w:rsidRPr="005152C5">
        <w:rPr>
          <w:rFonts w:ascii="Times New Roman" w:hAnsi="Times New Roman" w:cs="Times New Roman"/>
          <w:sz w:val="28"/>
          <w:szCs w:val="28"/>
        </w:rPr>
        <w:t xml:space="preserve"> </w:t>
      </w:r>
      <w:r w:rsidR="00325380">
        <w:rPr>
          <w:rFonts w:ascii="Times New Roman" w:hAnsi="Times New Roman" w:cs="Times New Roman"/>
          <w:sz w:val="28"/>
          <w:szCs w:val="28"/>
        </w:rPr>
        <w:t xml:space="preserve">Если бы мы </w:t>
      </w:r>
      <w:r w:rsidR="0014209D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325380">
        <w:rPr>
          <w:rFonts w:ascii="Times New Roman" w:hAnsi="Times New Roman" w:cs="Times New Roman"/>
          <w:sz w:val="28"/>
          <w:szCs w:val="28"/>
        </w:rPr>
        <w:t>этот аккомпанемент</w:t>
      </w:r>
      <w:r w:rsidR="0014209D">
        <w:rPr>
          <w:rFonts w:ascii="Times New Roman" w:hAnsi="Times New Roman" w:cs="Times New Roman"/>
          <w:sz w:val="28"/>
          <w:szCs w:val="28"/>
        </w:rPr>
        <w:t xml:space="preserve"> в исп</w:t>
      </w:r>
      <w:r w:rsidR="00E01396">
        <w:rPr>
          <w:rFonts w:ascii="Times New Roman" w:hAnsi="Times New Roman" w:cs="Times New Roman"/>
          <w:sz w:val="28"/>
          <w:szCs w:val="28"/>
        </w:rPr>
        <w:t>олнении симфонического оркестра</w:t>
      </w:r>
      <w:r w:rsidR="00325380">
        <w:rPr>
          <w:rFonts w:ascii="Times New Roman" w:hAnsi="Times New Roman" w:cs="Times New Roman"/>
          <w:sz w:val="28"/>
          <w:szCs w:val="28"/>
        </w:rPr>
        <w:t>, каким бы инструментам мы бы его доверили?</w:t>
      </w:r>
    </w:p>
    <w:p w:rsidR="0014209D" w:rsidRDefault="0014209D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209D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Дум</w:t>
      </w:r>
      <w:r w:rsidR="0017469F">
        <w:rPr>
          <w:rFonts w:ascii="Times New Roman" w:hAnsi="Times New Roman" w:cs="Times New Roman"/>
          <w:sz w:val="28"/>
          <w:szCs w:val="28"/>
        </w:rPr>
        <w:t>аю, что струнным, скрипке или 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46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лончели.</w:t>
      </w:r>
    </w:p>
    <w:p w:rsidR="0014209D" w:rsidRDefault="0014209D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064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Согласна. </w:t>
      </w:r>
      <w:r w:rsidR="005152C5" w:rsidRPr="005152C5">
        <w:rPr>
          <w:rFonts w:ascii="Times New Roman" w:hAnsi="Times New Roman" w:cs="Times New Roman"/>
          <w:sz w:val="28"/>
          <w:szCs w:val="28"/>
        </w:rPr>
        <w:t>После лирического повествования постепенным секвенционным развитием достигается динамический накал, растет напряженность, фактура становится сочной, плотной, вступают более низкие инструменты</w:t>
      </w:r>
      <w:r>
        <w:rPr>
          <w:rFonts w:ascii="Times New Roman" w:hAnsi="Times New Roman" w:cs="Times New Roman"/>
          <w:sz w:val="28"/>
          <w:szCs w:val="28"/>
        </w:rPr>
        <w:t>. Какой, например?</w:t>
      </w:r>
    </w:p>
    <w:p w:rsidR="0014209D" w:rsidRDefault="0014209D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209D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Контрабас.</w:t>
      </w:r>
    </w:p>
    <w:p w:rsidR="00216DF9" w:rsidRDefault="0014209D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4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И снова после яркой вспышки кульминации наступает покой, настроение тихой грусти, умиротворения. </w:t>
      </w:r>
    </w:p>
    <w:p w:rsidR="00AF27E8" w:rsidRDefault="00216DF9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C5" w:rsidRPr="005152C5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вариации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, по сравнению с I становиться подвижнее, артикуляционные штрихи острее, </w:t>
      </w:r>
      <w:r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5152C5" w:rsidRPr="005152C5">
        <w:rPr>
          <w:rFonts w:ascii="Times New Roman" w:hAnsi="Times New Roman" w:cs="Times New Roman"/>
          <w:sz w:val="28"/>
          <w:szCs w:val="28"/>
        </w:rPr>
        <w:t>динамические контрасты (ff - pp), характерна тональная неустойчивость, путем диатонической секвенции достигается мажорная кульминация</w:t>
      </w:r>
      <w:r w:rsidR="00AF27E8">
        <w:rPr>
          <w:rFonts w:ascii="Times New Roman" w:hAnsi="Times New Roman" w:cs="Times New Roman"/>
          <w:sz w:val="28"/>
          <w:szCs w:val="28"/>
        </w:rPr>
        <w:t>. В какой тональности</w:t>
      </w:r>
      <w:r w:rsidR="00E01396">
        <w:rPr>
          <w:rFonts w:ascii="Times New Roman" w:hAnsi="Times New Roman" w:cs="Times New Roman"/>
          <w:sz w:val="28"/>
          <w:szCs w:val="28"/>
        </w:rPr>
        <w:t xml:space="preserve"> эта кульминация</w:t>
      </w:r>
      <w:r w:rsidR="00AF27E8">
        <w:rPr>
          <w:rFonts w:ascii="Times New Roman" w:hAnsi="Times New Roman" w:cs="Times New Roman"/>
          <w:sz w:val="28"/>
          <w:szCs w:val="28"/>
        </w:rPr>
        <w:t>?</w:t>
      </w:r>
    </w:p>
    <w:p w:rsidR="00AF27E8" w:rsidRDefault="00AF27E8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С-dur. </w:t>
      </w:r>
    </w:p>
    <w:p w:rsidR="003E7386" w:rsidRPr="003E7386" w:rsidRDefault="003E7386" w:rsidP="003E738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62759B" w:rsidRDefault="00AF27E8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можно провести параллель с  взволнованностью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человеческой души,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52C5" w:rsidRPr="005152C5">
        <w:rPr>
          <w:rFonts w:ascii="Times New Roman" w:hAnsi="Times New Roman" w:cs="Times New Roman"/>
          <w:sz w:val="28"/>
          <w:szCs w:val="28"/>
        </w:rPr>
        <w:t>протест</w:t>
      </w:r>
      <w:r>
        <w:rPr>
          <w:rFonts w:ascii="Times New Roman" w:hAnsi="Times New Roman" w:cs="Times New Roman"/>
          <w:sz w:val="28"/>
          <w:szCs w:val="28"/>
        </w:rPr>
        <w:t>ом, борьбой</w:t>
      </w:r>
      <w:r w:rsidR="005152C5" w:rsidRPr="005152C5">
        <w:rPr>
          <w:rFonts w:ascii="Times New Roman" w:hAnsi="Times New Roman" w:cs="Times New Roman"/>
          <w:sz w:val="28"/>
          <w:szCs w:val="28"/>
        </w:rPr>
        <w:t>, стремление</w:t>
      </w:r>
      <w:r>
        <w:rPr>
          <w:rFonts w:ascii="Times New Roman" w:hAnsi="Times New Roman" w:cs="Times New Roman"/>
          <w:sz w:val="28"/>
          <w:szCs w:val="28"/>
        </w:rPr>
        <w:t xml:space="preserve">м к жизнеутверждению, верой </w:t>
      </w:r>
      <w:r w:rsidR="005152C5" w:rsidRPr="005152C5">
        <w:rPr>
          <w:rFonts w:ascii="Times New Roman" w:hAnsi="Times New Roman" w:cs="Times New Roman"/>
          <w:sz w:val="28"/>
          <w:szCs w:val="28"/>
        </w:rPr>
        <w:t>в справедливость, в будущее.</w:t>
      </w:r>
    </w:p>
    <w:p w:rsidR="0062759B" w:rsidRDefault="0062759B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Необходима особая гибкость, пластичность рук в исполнении волнующей секвенции</w:t>
      </w:r>
      <w:r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выработать чуткий гармонический слух, полифоническое мышление. </w:t>
      </w:r>
      <w:r>
        <w:rPr>
          <w:rFonts w:ascii="Times New Roman" w:hAnsi="Times New Roman" w:cs="Times New Roman"/>
          <w:sz w:val="28"/>
          <w:szCs w:val="28"/>
        </w:rPr>
        <w:t>В какой руке проходит основная мелодия?</w:t>
      </w:r>
    </w:p>
    <w:p w:rsidR="0062759B" w:rsidRDefault="0062759B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Ученица:</w:t>
      </w:r>
      <w:r w:rsidRPr="0051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Основная мелодия - в партии левой руки – исполняется выразительно, на едином дыхании, на динамическом стремлении к кульминации. </w:t>
      </w:r>
    </w:p>
    <w:p w:rsidR="00AB7055" w:rsidRDefault="0062759B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работали над этим отрывком </w:t>
      </w:r>
      <w:r w:rsidR="00AB7055">
        <w:rPr>
          <w:rFonts w:ascii="Times New Roman" w:hAnsi="Times New Roman" w:cs="Times New Roman"/>
          <w:sz w:val="28"/>
          <w:szCs w:val="28"/>
        </w:rPr>
        <w:t>гармонически, собирая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все звуки в аккорд, </w:t>
      </w:r>
      <w:r w:rsidR="00AB7055">
        <w:rPr>
          <w:rFonts w:ascii="Times New Roman" w:hAnsi="Times New Roman" w:cs="Times New Roman"/>
          <w:sz w:val="28"/>
          <w:szCs w:val="28"/>
        </w:rPr>
        <w:t xml:space="preserve">особое внимание уделяя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</w:t>
      </w:r>
      <w:r w:rsidR="00AB7055">
        <w:rPr>
          <w:rFonts w:ascii="Times New Roman" w:hAnsi="Times New Roman" w:cs="Times New Roman"/>
          <w:sz w:val="28"/>
          <w:szCs w:val="28"/>
        </w:rPr>
        <w:t>подвижности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первого пальца. </w:t>
      </w:r>
    </w:p>
    <w:p w:rsidR="0017469F" w:rsidRDefault="00AB7055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69F">
        <w:rPr>
          <w:rFonts w:ascii="Times New Roman" w:hAnsi="Times New Roman" w:cs="Times New Roman"/>
          <w:sz w:val="28"/>
          <w:szCs w:val="28"/>
        </w:rPr>
        <w:t xml:space="preserve">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В гаммообразном хроматическом движении </w:t>
      </w:r>
      <w:r w:rsidR="0017469F">
        <w:rPr>
          <w:rFonts w:ascii="Times New Roman" w:hAnsi="Times New Roman" w:cs="Times New Roman"/>
          <w:sz w:val="28"/>
          <w:szCs w:val="28"/>
        </w:rPr>
        <w:t>мы добиваемся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ровности, удобства, </w:t>
      </w:r>
      <w:r w:rsidR="0017469F">
        <w:rPr>
          <w:rFonts w:ascii="Times New Roman" w:hAnsi="Times New Roman" w:cs="Times New Roman"/>
          <w:sz w:val="28"/>
          <w:szCs w:val="28"/>
        </w:rPr>
        <w:t>ощущения каждой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</w:t>
      </w:r>
      <w:r w:rsidR="0017469F">
        <w:rPr>
          <w:rFonts w:ascii="Times New Roman" w:hAnsi="Times New Roman" w:cs="Times New Roman"/>
          <w:sz w:val="28"/>
          <w:szCs w:val="28"/>
        </w:rPr>
        <w:t>позиции.  Д</w:t>
      </w:r>
      <w:r w:rsidR="005152C5" w:rsidRPr="005152C5">
        <w:rPr>
          <w:rFonts w:ascii="Times New Roman" w:hAnsi="Times New Roman" w:cs="Times New Roman"/>
          <w:sz w:val="28"/>
          <w:szCs w:val="28"/>
        </w:rPr>
        <w:t>вижения пальцев должны быть минималь</w:t>
      </w:r>
      <w:r w:rsidR="0017469F">
        <w:rPr>
          <w:rFonts w:ascii="Times New Roman" w:hAnsi="Times New Roman" w:cs="Times New Roman"/>
          <w:sz w:val="28"/>
          <w:szCs w:val="28"/>
        </w:rPr>
        <w:t xml:space="preserve">ными, рука спокойная. Необходимо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мыслить позициями. </w:t>
      </w:r>
    </w:p>
    <w:p w:rsidR="005152C5" w:rsidRDefault="0017469F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52C5" w:rsidRPr="005152C5">
        <w:rPr>
          <w:rFonts w:ascii="Times New Roman" w:hAnsi="Times New Roman" w:cs="Times New Roman"/>
          <w:sz w:val="28"/>
          <w:szCs w:val="28"/>
        </w:rPr>
        <w:t>Партия сопровождения носит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как и сама мелодия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тонально </w:t>
      </w:r>
      <w:r w:rsidR="005152C5" w:rsidRPr="005152C5">
        <w:rPr>
          <w:rFonts w:ascii="Times New Roman" w:hAnsi="Times New Roman" w:cs="Times New Roman"/>
          <w:sz w:val="28"/>
          <w:szCs w:val="28"/>
        </w:rPr>
        <w:t>неустойчивый характер, слышны отклонения в F-dur, d-moll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через D7. Необходимо добиваться гибкой фразировки. Слышать каждый звук во всей интенсивности. </w:t>
      </w:r>
      <w:r>
        <w:rPr>
          <w:rFonts w:ascii="Times New Roman" w:hAnsi="Times New Roman" w:cs="Times New Roman"/>
          <w:sz w:val="28"/>
          <w:szCs w:val="28"/>
        </w:rPr>
        <w:t xml:space="preserve"> Дальше э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моциональное напряжение постепенно идет на спад. В кульминации </w:t>
      </w:r>
      <w:r>
        <w:rPr>
          <w:rFonts w:ascii="Times New Roman" w:hAnsi="Times New Roman" w:cs="Times New Roman"/>
          <w:sz w:val="28"/>
          <w:szCs w:val="28"/>
        </w:rPr>
        <w:t>мы добиваемся</w:t>
      </w:r>
      <w:r w:rsidR="005152C5" w:rsidRPr="005152C5">
        <w:rPr>
          <w:rFonts w:ascii="Times New Roman" w:hAnsi="Times New Roman" w:cs="Times New Roman"/>
          <w:sz w:val="28"/>
          <w:szCs w:val="28"/>
        </w:rPr>
        <w:t xml:space="preserve"> плотности, густоты звучания, </w:t>
      </w:r>
      <w:r>
        <w:rPr>
          <w:rFonts w:ascii="Times New Roman" w:hAnsi="Times New Roman" w:cs="Times New Roman"/>
          <w:sz w:val="28"/>
          <w:szCs w:val="28"/>
        </w:rPr>
        <w:t xml:space="preserve">стараемся </w:t>
      </w:r>
      <w:r w:rsidR="005152C5" w:rsidRPr="005152C5">
        <w:rPr>
          <w:rFonts w:ascii="Times New Roman" w:hAnsi="Times New Roman" w:cs="Times New Roman"/>
          <w:sz w:val="28"/>
          <w:szCs w:val="28"/>
        </w:rPr>
        <w:t>не форсировать звук, играть свободно</w:t>
      </w:r>
      <w:r>
        <w:rPr>
          <w:rFonts w:ascii="Times New Roman" w:hAnsi="Times New Roman" w:cs="Times New Roman"/>
          <w:sz w:val="28"/>
          <w:szCs w:val="28"/>
        </w:rPr>
        <w:t xml:space="preserve">, всем весом. </w:t>
      </w:r>
      <w:r w:rsidR="00F37814">
        <w:rPr>
          <w:rFonts w:ascii="Times New Roman" w:hAnsi="Times New Roman" w:cs="Times New Roman"/>
          <w:sz w:val="28"/>
          <w:szCs w:val="28"/>
        </w:rPr>
        <w:t xml:space="preserve">Давай сыграем вторую вариацию целиком. </w:t>
      </w:r>
    </w:p>
    <w:p w:rsidR="00F37814" w:rsidRDefault="00F3781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F37814">
        <w:rPr>
          <w:rFonts w:ascii="Times New Roman" w:hAnsi="Times New Roman" w:cs="Times New Roman"/>
          <w:i/>
          <w:sz w:val="28"/>
          <w:szCs w:val="28"/>
        </w:rPr>
        <w:t>(Ученица играет)</w:t>
      </w:r>
    </w:p>
    <w:p w:rsidR="003E7386" w:rsidRDefault="003E7386" w:rsidP="003E738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F37814" w:rsidRDefault="00F37814" w:rsidP="00F37814">
      <w:pPr>
        <w:shd w:val="clear" w:color="auto" w:fill="FFFFFF"/>
        <w:tabs>
          <w:tab w:val="left" w:pos="6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Спасибо. Переходим к </w:t>
      </w:r>
      <w:r w:rsidRPr="00E01396">
        <w:rPr>
          <w:rFonts w:ascii="Times New Roman" w:hAnsi="Times New Roman" w:cs="Times New Roman"/>
          <w:b/>
          <w:i/>
          <w:sz w:val="28"/>
          <w:szCs w:val="28"/>
        </w:rPr>
        <w:t xml:space="preserve">вариации № </w:t>
      </w:r>
      <w:r w:rsidRPr="00E0139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139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Характер меняется, да? Какая она по характеру?</w:t>
      </w:r>
    </w:p>
    <w:p w:rsidR="00F37814" w:rsidRDefault="00F37814" w:rsidP="00F37814">
      <w:pPr>
        <w:shd w:val="clear" w:color="auto" w:fill="FFFFFF"/>
        <w:tabs>
          <w:tab w:val="left" w:pos="6720"/>
        </w:tabs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F37814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1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вариация бурная, яркая, со скерцозной серединой.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 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Con</w:t>
      </w:r>
      <w:r w:rsidRPr="00B9582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fuoco</w:t>
      </w:r>
      <w:r w:rsidRPr="00B9582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piu</w:t>
      </w:r>
      <w:r w:rsidRPr="00B9582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vivace</w:t>
      </w:r>
      <w:r w:rsidR="004D34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 огнем, очень живо).</w:t>
      </w:r>
      <w:r w:rsidRPr="00F3781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37814" w:rsidRDefault="00F37814" w:rsidP="004D3441">
      <w:pPr>
        <w:shd w:val="clear" w:color="auto" w:fill="FFFFFF"/>
        <w:tabs>
          <w:tab w:val="left" w:pos="6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41">
        <w:rPr>
          <w:rFonts w:ascii="Times New Roman" w:hAnsi="Times New Roman" w:cs="Times New Roman"/>
          <w:sz w:val="28"/>
          <w:szCs w:val="28"/>
        </w:rPr>
        <w:t xml:space="preserve">Верно. </w:t>
      </w:r>
      <w:r w:rsidRPr="004D3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и драматическое начало, и гротеск, и лирика, </w:t>
      </w:r>
      <w:r w:rsidR="004D3441" w:rsidRPr="004D3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4D3441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тревожная и взволнованная.</w:t>
      </w:r>
      <w:r w:rsidR="004D3441" w:rsidRPr="004D3441">
        <w:t xml:space="preserve"> </w:t>
      </w:r>
      <w:r w:rsidR="004D3441" w:rsidRPr="004D3441">
        <w:rPr>
          <w:rFonts w:ascii="Times New Roman" w:hAnsi="Times New Roman" w:cs="Times New Roman"/>
          <w:sz w:val="28"/>
          <w:szCs w:val="28"/>
        </w:rPr>
        <w:t xml:space="preserve">Драматическое начало II вариации приводит к бурному взрыву чувств, неудержимому стремительному движению. </w:t>
      </w:r>
      <w:r w:rsidR="004D3441">
        <w:rPr>
          <w:rFonts w:ascii="Times New Roman" w:hAnsi="Times New Roman" w:cs="Times New Roman"/>
          <w:sz w:val="28"/>
          <w:szCs w:val="28"/>
        </w:rPr>
        <w:t>Здесь мы встречаем подвижную ритмику</w:t>
      </w:r>
      <w:r w:rsidR="004D3441" w:rsidRPr="004D3441">
        <w:rPr>
          <w:rFonts w:ascii="Times New Roman" w:hAnsi="Times New Roman" w:cs="Times New Roman"/>
          <w:sz w:val="28"/>
          <w:szCs w:val="28"/>
        </w:rPr>
        <w:t>, обилие акцентов, яркие динамические сопоставления, использование крайних регистров</w:t>
      </w:r>
      <w:r w:rsidR="004D3441">
        <w:rPr>
          <w:rFonts w:ascii="Times New Roman" w:hAnsi="Times New Roman" w:cs="Times New Roman"/>
          <w:sz w:val="28"/>
          <w:szCs w:val="28"/>
        </w:rPr>
        <w:t xml:space="preserve">. Все это </w:t>
      </w:r>
      <w:r w:rsidR="004D3441" w:rsidRPr="004D3441">
        <w:rPr>
          <w:rFonts w:ascii="Times New Roman" w:hAnsi="Times New Roman" w:cs="Times New Roman"/>
          <w:sz w:val="28"/>
          <w:szCs w:val="28"/>
        </w:rPr>
        <w:t>обуславливает смену эмоциональных состояний внутри вариации.</w:t>
      </w:r>
    </w:p>
    <w:p w:rsidR="004D3441" w:rsidRDefault="004D3441" w:rsidP="004D3441">
      <w:pPr>
        <w:shd w:val="clear" w:color="auto" w:fill="FFFFFF"/>
        <w:tabs>
          <w:tab w:val="left" w:pos="6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Она довольно сложна в пианистическом отношении. Мы проучивали её</w:t>
      </w:r>
      <w:r w:rsidRPr="004D34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D3441">
        <w:rPr>
          <w:rFonts w:ascii="Times New Roman" w:eastAsia="Times New Roman" w:hAnsi="Times New Roman" w:cs="Times New Roman"/>
          <w:sz w:val="28"/>
          <w:szCs w:val="28"/>
        </w:rPr>
        <w:t>в медленном темпе крепкими пальцами,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двойными репетициями, разбивали</w:t>
      </w:r>
      <w:r w:rsidRPr="004D3441">
        <w:rPr>
          <w:rFonts w:ascii="Times New Roman" w:eastAsia="Times New Roman" w:hAnsi="Times New Roman" w:cs="Times New Roman"/>
          <w:sz w:val="28"/>
          <w:szCs w:val="28"/>
        </w:rPr>
        <w:t xml:space="preserve"> пассажи на звенья, </w:t>
      </w:r>
      <w:r>
        <w:rPr>
          <w:rFonts w:ascii="Times New Roman" w:eastAsia="Times New Roman" w:hAnsi="Times New Roman" w:cs="Times New Roman"/>
          <w:sz w:val="28"/>
          <w:szCs w:val="28"/>
        </w:rPr>
        <w:t>играли с остановками, затем их объединяли</w:t>
      </w:r>
      <w:r w:rsidRPr="004D34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Покажи, пожалуйста, как мы это делали. </w:t>
      </w:r>
    </w:p>
    <w:p w:rsidR="004D3441" w:rsidRDefault="004D3441" w:rsidP="004D3441">
      <w:pPr>
        <w:shd w:val="clear" w:color="auto" w:fill="FFFFFF"/>
        <w:tabs>
          <w:tab w:val="left" w:pos="672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344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(Ученица играет разными способами)</w:t>
      </w:r>
    </w:p>
    <w:p w:rsidR="003668AF" w:rsidRPr="003668AF" w:rsidRDefault="003668AF" w:rsidP="003668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A70799" w:rsidRDefault="004D3441" w:rsidP="004D3441">
      <w:pPr>
        <w:shd w:val="clear" w:color="auto" w:fill="FFFFFF"/>
        <w:tabs>
          <w:tab w:val="left" w:pos="178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Дальше н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а смену решительным, мужественным, радостным интонациям на  f вливаются танцевальные, озорные, ласковые в </w:t>
      </w:r>
      <w:r>
        <w:rPr>
          <w:rFonts w:ascii="Times New Roman" w:hAnsi="Times New Roman" w:cs="Times New Roman"/>
          <w:sz w:val="28"/>
          <w:szCs w:val="28"/>
        </w:rPr>
        <w:t xml:space="preserve">динамике pp. Здесь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 четкая артикуляция пальцев, декламация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каждого звука</w:t>
      </w:r>
      <w:r>
        <w:rPr>
          <w:rFonts w:ascii="Times New Roman" w:hAnsi="Times New Roman" w:cs="Times New Roman"/>
          <w:sz w:val="28"/>
          <w:szCs w:val="28"/>
        </w:rPr>
        <w:t xml:space="preserve">, мы стараемся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объединять мелкие длительности в одно движение руки. Необходимо четкое </w:t>
      </w:r>
      <w:r w:rsidR="00A70799">
        <w:rPr>
          <w:rFonts w:ascii="Times New Roman" w:hAnsi="Times New Roman" w:cs="Times New Roman"/>
          <w:sz w:val="28"/>
          <w:szCs w:val="28"/>
        </w:rPr>
        <w:t>«</w:t>
      </w:r>
      <w:r w:rsidR="00F37814" w:rsidRPr="004D3441">
        <w:rPr>
          <w:rFonts w:ascii="Times New Roman" w:hAnsi="Times New Roman" w:cs="Times New Roman"/>
          <w:sz w:val="28"/>
          <w:szCs w:val="28"/>
        </w:rPr>
        <w:t>пропевание</w:t>
      </w:r>
      <w:r w:rsidR="00A70799">
        <w:rPr>
          <w:rFonts w:ascii="Times New Roman" w:hAnsi="Times New Roman" w:cs="Times New Roman"/>
          <w:sz w:val="28"/>
          <w:szCs w:val="28"/>
        </w:rPr>
        <w:t>»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</w:t>
      </w:r>
      <w:r w:rsidR="00A70799">
        <w:rPr>
          <w:rFonts w:ascii="Times New Roman" w:hAnsi="Times New Roman" w:cs="Times New Roman"/>
          <w:sz w:val="28"/>
          <w:szCs w:val="28"/>
        </w:rPr>
        <w:t>триоли</w:t>
      </w:r>
      <w:r w:rsidR="00F37814" w:rsidRPr="004D3441">
        <w:rPr>
          <w:rFonts w:ascii="Times New Roman" w:hAnsi="Times New Roman" w:cs="Times New Roman"/>
          <w:sz w:val="28"/>
          <w:szCs w:val="28"/>
        </w:rPr>
        <w:t>, чтобы о</w:t>
      </w:r>
      <w:r w:rsidR="009573DD">
        <w:rPr>
          <w:rFonts w:ascii="Times New Roman" w:hAnsi="Times New Roman" w:cs="Times New Roman"/>
          <w:sz w:val="28"/>
          <w:szCs w:val="28"/>
        </w:rPr>
        <w:t>на не превратилась в мордент. В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</w:t>
      </w:r>
      <w:r w:rsidR="00A70799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предложении, в этой</w:t>
      </w:r>
      <w:r w:rsidR="00A70799">
        <w:rPr>
          <w:rFonts w:ascii="Times New Roman" w:hAnsi="Times New Roman" w:cs="Times New Roman"/>
          <w:sz w:val="28"/>
          <w:szCs w:val="28"/>
        </w:rPr>
        <w:t xml:space="preserve"> жизнерадостной мелодии, полной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юмора, исполняющейся в </w:t>
      </w:r>
      <w:r w:rsidR="00A70799">
        <w:rPr>
          <w:rFonts w:ascii="Times New Roman" w:hAnsi="Times New Roman" w:cs="Times New Roman"/>
          <w:sz w:val="28"/>
          <w:szCs w:val="28"/>
        </w:rPr>
        <w:t>высоком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регистре, </w:t>
      </w:r>
      <w:r w:rsidR="00A7079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37814" w:rsidRPr="004D3441">
        <w:rPr>
          <w:rFonts w:ascii="Times New Roman" w:hAnsi="Times New Roman" w:cs="Times New Roman"/>
          <w:sz w:val="28"/>
          <w:szCs w:val="28"/>
        </w:rPr>
        <w:t>чувствовать стремление к 1 и 3 долям. Доби</w:t>
      </w:r>
      <w:r w:rsidR="00A70799">
        <w:rPr>
          <w:rFonts w:ascii="Times New Roman" w:hAnsi="Times New Roman" w:cs="Times New Roman"/>
          <w:sz w:val="28"/>
          <w:szCs w:val="28"/>
        </w:rPr>
        <w:t xml:space="preserve">ваться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ровности, гибкости 1 пальца в позиционной игре. </w:t>
      </w:r>
    </w:p>
    <w:p w:rsidR="00F37814" w:rsidRPr="004D3441" w:rsidRDefault="00A70799" w:rsidP="004D3441">
      <w:pPr>
        <w:shd w:val="clear" w:color="auto" w:fill="FFFFFF"/>
        <w:tabs>
          <w:tab w:val="left" w:pos="178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в</w:t>
      </w:r>
      <w:r w:rsidR="00F37814" w:rsidRPr="004D3441">
        <w:rPr>
          <w:rFonts w:ascii="Times New Roman" w:hAnsi="Times New Roman" w:cs="Times New Roman"/>
          <w:sz w:val="28"/>
          <w:szCs w:val="28"/>
        </w:rPr>
        <w:t>ажна работа над единым темпо-ритм</w:t>
      </w:r>
      <w:r>
        <w:rPr>
          <w:rFonts w:ascii="Times New Roman" w:hAnsi="Times New Roman" w:cs="Times New Roman"/>
          <w:sz w:val="28"/>
          <w:szCs w:val="28"/>
        </w:rPr>
        <w:t>ом. Нужно хорошо ощущать пульс музыки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, чувствовать опору на басовый звук. </w:t>
      </w:r>
      <w:r>
        <w:rPr>
          <w:rFonts w:ascii="Times New Roman" w:hAnsi="Times New Roman" w:cs="Times New Roman"/>
          <w:sz w:val="28"/>
          <w:szCs w:val="28"/>
        </w:rPr>
        <w:t xml:space="preserve">Над левой рукой мы работали отдельно.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Синкопированные аккорды </w:t>
      </w:r>
      <w:r>
        <w:rPr>
          <w:rFonts w:ascii="Times New Roman" w:hAnsi="Times New Roman" w:cs="Times New Roman"/>
          <w:sz w:val="28"/>
          <w:szCs w:val="28"/>
        </w:rPr>
        <w:t xml:space="preserve">старались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играть мягко, пружинисто. Последние оркестровые аккорды tutti </w:t>
      </w:r>
      <w:r>
        <w:rPr>
          <w:rFonts w:ascii="Times New Roman" w:hAnsi="Times New Roman" w:cs="Times New Roman"/>
          <w:sz w:val="28"/>
          <w:szCs w:val="28"/>
        </w:rPr>
        <w:t xml:space="preserve">(весь оркестр) 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на  sf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прозвучать остро, независимо, решительно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814" w:rsidRPr="004D3441">
        <w:rPr>
          <w:rFonts w:ascii="Times New Roman" w:hAnsi="Times New Roman" w:cs="Times New Roman"/>
          <w:sz w:val="28"/>
          <w:szCs w:val="28"/>
        </w:rPr>
        <w:t xml:space="preserve"> на одном дыхании.</w:t>
      </w:r>
    </w:p>
    <w:p w:rsidR="00F37814" w:rsidRPr="00A70799" w:rsidRDefault="00A70799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7814" w:rsidRPr="00A70799">
        <w:rPr>
          <w:rFonts w:ascii="Times New Roman" w:eastAsia="Times New Roman" w:hAnsi="Times New Roman" w:cs="Times New Roman"/>
          <w:sz w:val="28"/>
          <w:szCs w:val="28"/>
        </w:rPr>
        <w:t>Также для выразительного испо</w:t>
      </w:r>
      <w:r w:rsidR="009573DD">
        <w:rPr>
          <w:rFonts w:ascii="Times New Roman" w:eastAsia="Times New Roman" w:hAnsi="Times New Roman" w:cs="Times New Roman"/>
          <w:sz w:val="28"/>
          <w:szCs w:val="28"/>
        </w:rPr>
        <w:t>лнения важную роль играет</w:t>
      </w:r>
      <w:r w:rsidR="00F37814" w:rsidRPr="00A70799">
        <w:rPr>
          <w:rFonts w:ascii="Times New Roman" w:eastAsia="Times New Roman" w:hAnsi="Times New Roman" w:cs="Times New Roman"/>
          <w:sz w:val="28"/>
          <w:szCs w:val="28"/>
        </w:rPr>
        <w:t xml:space="preserve"> педаль, цезуры, темп  в произведении. </w:t>
      </w:r>
      <w:r w:rsidR="009573DD">
        <w:rPr>
          <w:rFonts w:ascii="Times New Roman" w:eastAsia="Times New Roman" w:hAnsi="Times New Roman" w:cs="Times New Roman"/>
          <w:sz w:val="28"/>
          <w:szCs w:val="28"/>
        </w:rPr>
        <w:t>Все вместе помогает добива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="00F37814" w:rsidRPr="00A70799">
        <w:rPr>
          <w:rFonts w:ascii="Times New Roman" w:eastAsia="Times New Roman" w:hAnsi="Times New Roman" w:cs="Times New Roman"/>
          <w:sz w:val="28"/>
          <w:szCs w:val="28"/>
        </w:rPr>
        <w:t xml:space="preserve"> создания целостного образа.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Алена, сыграй, пожалуйста, всю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70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вариацию.</w:t>
      </w:r>
    </w:p>
    <w:p w:rsidR="00A70799" w:rsidRDefault="00A70799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799">
        <w:rPr>
          <w:rFonts w:ascii="Times New Roman" w:eastAsia="Times New Roman" w:hAnsi="Times New Roman" w:cs="Times New Roman"/>
          <w:i/>
          <w:sz w:val="28"/>
          <w:szCs w:val="28"/>
        </w:rPr>
        <w:t>(Ученица играет)</w:t>
      </w:r>
    </w:p>
    <w:p w:rsidR="003668AF" w:rsidRPr="003668AF" w:rsidRDefault="003668AF" w:rsidP="003668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A70799" w:rsidRDefault="00A70799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Двигаемся дальше. </w:t>
      </w:r>
      <w:r w:rsidRPr="009573DD">
        <w:rPr>
          <w:rFonts w:ascii="Times New Roman" w:hAnsi="Times New Roman" w:cs="Times New Roman"/>
          <w:b/>
          <w:i/>
          <w:sz w:val="28"/>
          <w:szCs w:val="28"/>
        </w:rPr>
        <w:t xml:space="preserve">Вариация № </w:t>
      </w:r>
      <w:r w:rsidRPr="009573D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573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A87" w:rsidRDefault="00766A87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66A87">
        <w:rPr>
          <w:rFonts w:ascii="Times New Roman" w:eastAsia="Times New Roman" w:hAnsi="Times New Roman" w:cs="Times New Roman"/>
          <w:color w:val="000000"/>
          <w:sz w:val="28"/>
          <w:szCs w:val="28"/>
        </w:rPr>
        <w:t>В четвёртой вариации характер музыки опять резко меняется. Образ русской песни, спокойной, сильной и задумчивой становится надломленным, страдающим.</w:t>
      </w:r>
      <w:r w:rsidR="007D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стоит темп?</w:t>
      </w:r>
    </w:p>
    <w:p w:rsidR="00766A87" w:rsidRDefault="00766A87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7814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 w:rsidRPr="00766A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Темп 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Adagio</w:t>
      </w:r>
      <w:r w:rsidRPr="00B9582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95820">
        <w:rPr>
          <w:rFonts w:ascii="Times New Roman" w:eastAsia="Times New Roman" w:hAnsi="Times New Roman" w:cs="Times New Roman"/>
          <w:color w:val="000000"/>
          <w:sz w:val="27"/>
          <w:szCs w:val="27"/>
        </w:rPr>
        <w:t>cantabile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(медленно, певуче).</w:t>
      </w:r>
    </w:p>
    <w:p w:rsidR="00766A87" w:rsidRDefault="00766A87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Верно, но он не постоянный. Смена темпов </w:t>
      </w:r>
      <w:r w:rsidRPr="00766A87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подчинена образу, местами даже капризному, тонкому и нежному.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сложна в ритмическом плане: с</w:t>
      </w:r>
      <w:r w:rsidRPr="00766A87">
        <w:rPr>
          <w:rFonts w:ascii="Times New Roman" w:eastAsia="Times New Roman" w:hAnsi="Times New Roman" w:cs="Times New Roman"/>
          <w:sz w:val="28"/>
          <w:szCs w:val="28"/>
        </w:rPr>
        <w:t>ептоли сочетаются триолями и квартол</w:t>
      </w:r>
      <w:r w:rsidR="007D0754">
        <w:rPr>
          <w:rFonts w:ascii="Times New Roman" w:eastAsia="Times New Roman" w:hAnsi="Times New Roman" w:cs="Times New Roman"/>
          <w:sz w:val="28"/>
          <w:szCs w:val="28"/>
        </w:rPr>
        <w:t>ями. При этом в аккомпанементе 4</w:t>
      </w:r>
      <w:r w:rsidRPr="00766A87">
        <w:rPr>
          <w:rFonts w:ascii="Times New Roman" w:eastAsia="Times New Roman" w:hAnsi="Times New Roman" w:cs="Times New Roman"/>
          <w:sz w:val="28"/>
          <w:szCs w:val="28"/>
        </w:rPr>
        <w:t>-хдольный размер.</w:t>
      </w:r>
    </w:p>
    <w:p w:rsidR="007D0754" w:rsidRDefault="007D075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</w:t>
      </w:r>
      <w:r w:rsidRPr="007D0754">
        <w:rPr>
          <w:rFonts w:ascii="Times New Roman" w:hAnsi="Times New Roman" w:cs="Times New Roman"/>
          <w:sz w:val="28"/>
          <w:szCs w:val="28"/>
        </w:rPr>
        <w:t xml:space="preserve"> выразительный контраст возникает перед финалом песенная тема, </w:t>
      </w:r>
      <w:r>
        <w:rPr>
          <w:rFonts w:ascii="Times New Roman" w:hAnsi="Times New Roman" w:cs="Times New Roman"/>
          <w:sz w:val="28"/>
          <w:szCs w:val="28"/>
        </w:rPr>
        <w:t>в лирико-элегическом облике. Ч</w:t>
      </w:r>
      <w:r w:rsidRPr="007D0754">
        <w:rPr>
          <w:rFonts w:ascii="Times New Roman" w:hAnsi="Times New Roman" w:cs="Times New Roman"/>
          <w:sz w:val="28"/>
          <w:szCs w:val="28"/>
        </w:rPr>
        <w:t>етвертая вариация - ноктюрновое Adagio</w:t>
      </w:r>
      <w:r w:rsidR="009573DD">
        <w:rPr>
          <w:rFonts w:ascii="Times New Roman" w:hAnsi="Times New Roman" w:cs="Times New Roman"/>
          <w:sz w:val="28"/>
          <w:szCs w:val="28"/>
        </w:rPr>
        <w:t xml:space="preserve"> </w:t>
      </w:r>
      <w:r w:rsidRPr="007D0754">
        <w:rPr>
          <w:rFonts w:ascii="Times New Roman" w:hAnsi="Times New Roman" w:cs="Times New Roman"/>
          <w:sz w:val="28"/>
          <w:szCs w:val="28"/>
        </w:rPr>
        <w:lastRenderedPageBreak/>
        <w:t>cantabile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7D0754">
        <w:rPr>
          <w:rFonts w:ascii="Times New Roman" w:hAnsi="Times New Roman" w:cs="Times New Roman"/>
          <w:sz w:val="28"/>
          <w:szCs w:val="28"/>
        </w:rPr>
        <w:t>в духе любимого Г.Фильда) – нежное, пластичное, изящное орнаментирование. Чувство грусти, запечатленное в бесхитростной лирической теме, в процессе развития приобретает утонченный, романтический оттенок.</w:t>
      </w:r>
    </w:p>
    <w:p w:rsidR="007D0754" w:rsidRDefault="007D075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7D0754">
        <w:rPr>
          <w:rFonts w:ascii="Times New Roman" w:hAnsi="Times New Roman" w:cs="Times New Roman"/>
          <w:sz w:val="28"/>
          <w:szCs w:val="28"/>
        </w:rPr>
        <w:t>Подобно Фильду Глинка проводит ведущий голос и фигурации на фоне далеко отстоящих басов, задерживаемых педалью. Это придает мелодии большую певучесть, выразительность, красоту звучания, вводит в состояние задумчивого покоя. Мягкое, задушевное сопровождение красиво оттеняют серебристые арабески пассажей в верхнем регистре партии солиста, напоминающие колоратуру итальянских певцов.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0754">
        <w:rPr>
          <w:rFonts w:ascii="Times New Roman" w:hAnsi="Times New Roman" w:cs="Times New Roman"/>
          <w:sz w:val="28"/>
          <w:szCs w:val="28"/>
        </w:rPr>
        <w:t>Украшения носят импровизационный характер, исполняются легкими пальцами без нажима. Вариа</w:t>
      </w:r>
      <w:r>
        <w:rPr>
          <w:rFonts w:ascii="Times New Roman" w:hAnsi="Times New Roman" w:cs="Times New Roman"/>
          <w:sz w:val="28"/>
          <w:szCs w:val="28"/>
        </w:rPr>
        <w:t>ции характерна созерцательность. Что ты еще можешь сказать о характере это вариации? Что можно себе представить под эту музыку?</w:t>
      </w:r>
    </w:p>
    <w:p w:rsidR="007D0754" w:rsidRDefault="007D075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7814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Какую-нибудь картину природы. Любование её красотой. </w:t>
      </w:r>
    </w:p>
    <w:p w:rsidR="007D0754" w:rsidRDefault="007D075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Да, общение с природой наводит человека на самые добрые мысли. </w:t>
      </w:r>
      <w:r w:rsidR="00FF7B56">
        <w:rPr>
          <w:rFonts w:ascii="Times New Roman" w:hAnsi="Times New Roman" w:cs="Times New Roman"/>
          <w:sz w:val="28"/>
          <w:szCs w:val="28"/>
        </w:rPr>
        <w:t>Как нужно исполнять такую мелодию?</w:t>
      </w:r>
    </w:p>
    <w:p w:rsidR="007D0754" w:rsidRDefault="007D0754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7814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 w:rsidRPr="00766A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7B56">
        <w:t xml:space="preserve"> </w:t>
      </w:r>
      <w:r w:rsidR="00FF7B56" w:rsidRPr="00FF7B56">
        <w:rPr>
          <w:rFonts w:ascii="Times New Roman" w:hAnsi="Times New Roman" w:cs="Times New Roman"/>
          <w:sz w:val="28"/>
          <w:szCs w:val="28"/>
        </w:rPr>
        <w:t>В исполнении мелодии добиваться вокального интонирования, широкого мелодического дыхания.</w:t>
      </w:r>
    </w:p>
    <w:p w:rsidR="00FF7B56" w:rsidRDefault="00FF7B56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Правильно. Еще нужно прислушиваться к местам смены тональностей, </w:t>
      </w:r>
      <w:r w:rsidRPr="00FF7B56">
        <w:rPr>
          <w:rFonts w:ascii="Times New Roman" w:hAnsi="Times New Roman" w:cs="Times New Roman"/>
          <w:sz w:val="28"/>
          <w:szCs w:val="28"/>
        </w:rPr>
        <w:t>отмечая небольшим tenuto в басовых звуках.</w:t>
      </w:r>
      <w:r>
        <w:rPr>
          <w:rFonts w:ascii="Times New Roman" w:hAnsi="Times New Roman" w:cs="Times New Roman"/>
          <w:sz w:val="28"/>
          <w:szCs w:val="28"/>
        </w:rPr>
        <w:t xml:space="preserve"> Где  у нас кульминация?</w:t>
      </w:r>
    </w:p>
    <w:p w:rsidR="00FF7B56" w:rsidRDefault="00FF7B56" w:rsidP="00B753DA">
      <w:pPr>
        <w:shd w:val="clear" w:color="auto" w:fill="FFFFFF"/>
        <w:spacing w:before="100" w:beforeAutospacing="1" w:after="100" w:afterAutospacing="1"/>
      </w:pPr>
      <w:r w:rsidRPr="00F37814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 w:rsidRPr="00766A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t xml:space="preserve"> </w:t>
      </w:r>
      <w:r w:rsidRPr="00FF7B56">
        <w:rPr>
          <w:rFonts w:ascii="Times New Roman" w:hAnsi="Times New Roman" w:cs="Times New Roman"/>
          <w:sz w:val="28"/>
          <w:szCs w:val="28"/>
        </w:rPr>
        <w:t>Это нота соль. В данной вариации кульминация – это самый высокий, тихий звук, исполняется свободно, затаив дыхание</w:t>
      </w:r>
      <w:r>
        <w:t>.</w:t>
      </w:r>
    </w:p>
    <w:p w:rsidR="00FF7B56" w:rsidRPr="00FF7B56" w:rsidRDefault="00FF7B56" w:rsidP="00B753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F7B5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Верно.  </w:t>
      </w:r>
      <w:r w:rsidRPr="00FF7B56">
        <w:rPr>
          <w:rFonts w:ascii="Times New Roman" w:hAnsi="Times New Roman" w:cs="Times New Roman"/>
          <w:sz w:val="28"/>
          <w:szCs w:val="28"/>
        </w:rPr>
        <w:t>Движение словно замирает, здесь выражены самые глубокие чувства человека, о которых говорят тихо и просто.</w:t>
      </w:r>
    </w:p>
    <w:p w:rsidR="00766A87" w:rsidRPr="00FF7B56" w:rsidRDefault="00FF7B56" w:rsidP="007D07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Одной из трудностей является работа над полиритмией. </w:t>
      </w:r>
      <w:r>
        <w:rPr>
          <w:rFonts w:ascii="Times New Roman" w:hAnsi="Times New Roman" w:cs="Times New Roman"/>
          <w:sz w:val="28"/>
          <w:szCs w:val="28"/>
        </w:rPr>
        <w:t xml:space="preserve">Мы играли 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отдельно сопровождение несколько раз, затем мелодию. В длинных ритмических фигурациях </w:t>
      </w:r>
      <w:r w:rsidR="009573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выровнять силу пальцев. Пластичное переступание пальцев с одного звука на другой. </w:t>
      </w:r>
      <w:r>
        <w:rPr>
          <w:rFonts w:ascii="Times New Roman" w:hAnsi="Times New Roman" w:cs="Times New Roman"/>
          <w:sz w:val="28"/>
          <w:szCs w:val="28"/>
        </w:rPr>
        <w:t>Единое д</w:t>
      </w:r>
      <w:r w:rsidR="009573DD">
        <w:rPr>
          <w:rFonts w:ascii="Times New Roman" w:hAnsi="Times New Roman" w:cs="Times New Roman"/>
          <w:sz w:val="28"/>
          <w:szCs w:val="28"/>
        </w:rPr>
        <w:t xml:space="preserve">вижение руки как 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бы обобщает мелкие быстрые движения пальцев. </w:t>
      </w:r>
      <w:r>
        <w:rPr>
          <w:rFonts w:ascii="Times New Roman" w:hAnsi="Times New Roman" w:cs="Times New Roman"/>
          <w:sz w:val="28"/>
          <w:szCs w:val="28"/>
        </w:rPr>
        <w:t>Нужно с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тараться вести звуки мелодии </w:t>
      </w:r>
      <w:r w:rsidR="009573DD">
        <w:rPr>
          <w:rFonts w:ascii="Times New Roman" w:hAnsi="Times New Roman" w:cs="Times New Roman"/>
          <w:sz w:val="28"/>
          <w:szCs w:val="28"/>
        </w:rPr>
        <w:t xml:space="preserve">с 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воображаемым вокальным ощущением, добиваться гибкой фразировки. Вариация богата </w:t>
      </w:r>
      <w:r>
        <w:rPr>
          <w:rFonts w:ascii="Times New Roman" w:hAnsi="Times New Roman" w:cs="Times New Roman"/>
          <w:sz w:val="28"/>
          <w:szCs w:val="28"/>
        </w:rPr>
        <w:t>смысловыми</w:t>
      </w:r>
      <w:r w:rsidR="00766A87" w:rsidRPr="00FF7B56">
        <w:rPr>
          <w:rFonts w:ascii="Times New Roman" w:hAnsi="Times New Roman" w:cs="Times New Roman"/>
          <w:sz w:val="28"/>
          <w:szCs w:val="28"/>
        </w:rPr>
        <w:t xml:space="preserve"> изменениями. Наряду с оттяжками темпа встречаются ускорения. Отклонения от темпа должны быть </w:t>
      </w:r>
      <w:r w:rsidR="00766A87" w:rsidRPr="00FF7B56">
        <w:rPr>
          <w:rFonts w:ascii="Times New Roman" w:hAnsi="Times New Roman" w:cs="Times New Roman"/>
          <w:sz w:val="28"/>
          <w:szCs w:val="28"/>
        </w:rPr>
        <w:lastRenderedPageBreak/>
        <w:t>пластичными, замедление и последующее возвращение к темпу должно быть плавным, естественным. Оттяжки темпа уместны там, где надо показать новую тональность, гармонию.</w:t>
      </w:r>
      <w:r>
        <w:rPr>
          <w:rFonts w:ascii="Times New Roman" w:hAnsi="Times New Roman" w:cs="Times New Roman"/>
          <w:sz w:val="28"/>
          <w:szCs w:val="28"/>
        </w:rPr>
        <w:t xml:space="preserve"> Давай попробуем сыграть всю вариацию.</w:t>
      </w:r>
    </w:p>
    <w:p w:rsidR="00766A87" w:rsidRDefault="00FF7B56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FF7B56">
        <w:rPr>
          <w:rFonts w:ascii="Times New Roman" w:hAnsi="Times New Roman" w:cs="Times New Roman"/>
          <w:i/>
          <w:sz w:val="28"/>
          <w:szCs w:val="28"/>
        </w:rPr>
        <w:t>(Ученица и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FF7B56">
        <w:rPr>
          <w:rFonts w:ascii="Times New Roman" w:hAnsi="Times New Roman" w:cs="Times New Roman"/>
          <w:i/>
          <w:sz w:val="28"/>
          <w:szCs w:val="28"/>
        </w:rPr>
        <w:t>рает)</w:t>
      </w:r>
    </w:p>
    <w:p w:rsidR="008504FD" w:rsidRDefault="008504F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8504FD" w:rsidRDefault="008504FD" w:rsidP="008504F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0A083D" w:rsidRDefault="00FF7B56" w:rsidP="000A0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DD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9573DD" w:rsidRPr="009573DD">
        <w:rPr>
          <w:rFonts w:ascii="Times New Roman" w:hAnsi="Times New Roman" w:cs="Times New Roman"/>
          <w:b/>
          <w:i/>
          <w:sz w:val="28"/>
          <w:szCs w:val="28"/>
        </w:rPr>
        <w:t xml:space="preserve">Вариация № </w:t>
      </w:r>
      <w:r w:rsidR="009573DD" w:rsidRPr="009573D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9573DD" w:rsidRPr="009573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573DD">
        <w:rPr>
          <w:rFonts w:ascii="Times New Roman" w:hAnsi="Times New Roman" w:cs="Times New Roman"/>
          <w:sz w:val="28"/>
          <w:szCs w:val="28"/>
        </w:rPr>
        <w:t xml:space="preserve"> </w:t>
      </w:r>
      <w:r w:rsidR="000A083D" w:rsidRPr="000A0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во всех вариациях М.И. Глинки заключительная вариация изящная и виртуозная. </w:t>
      </w:r>
      <w:r w:rsidR="000A083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темп?</w:t>
      </w:r>
    </w:p>
    <w:p w:rsidR="000A083D" w:rsidRDefault="000A083D" w:rsidP="000A0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83D">
        <w:rPr>
          <w:rFonts w:ascii="Times New Roman" w:eastAsia="Times New Roman" w:hAnsi="Times New Roman" w:cs="Times New Roman"/>
          <w:color w:val="000000"/>
          <w:sz w:val="28"/>
          <w:szCs w:val="28"/>
        </w:rPr>
        <w:t>Темп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Vivace.(Очень живо)</w:t>
      </w:r>
    </w:p>
    <w:p w:rsidR="000A083D" w:rsidRPr="000A083D" w:rsidRDefault="000A083D" w:rsidP="000A0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83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блеск пассажей, но не просто виртуозных, а несущих большую художественную нагрузку, это кульминация, главная кульминация всего вариационного цикла.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финал всего произведения - </w:t>
      </w:r>
      <w:r w:rsidRPr="000A083D">
        <w:rPr>
          <w:rFonts w:ascii="Times New Roman" w:hAnsi="Times New Roman" w:cs="Times New Roman"/>
          <w:sz w:val="28"/>
          <w:szCs w:val="28"/>
        </w:rPr>
        <w:t xml:space="preserve"> чрезмерно сжатый, бравурного характера. </w:t>
      </w:r>
      <w:r w:rsidR="009573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 по характеру</w:t>
      </w:r>
      <w:r w:rsidR="009573DD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A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Тема </w:t>
      </w:r>
      <w:r>
        <w:rPr>
          <w:rFonts w:ascii="Times New Roman" w:hAnsi="Times New Roman" w:cs="Times New Roman"/>
          <w:sz w:val="28"/>
          <w:szCs w:val="28"/>
        </w:rPr>
        <w:t>стремительная, порывистая.</w:t>
      </w:r>
      <w:r w:rsidRPr="000A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27E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083D">
        <w:rPr>
          <w:rFonts w:ascii="Times New Roman" w:hAnsi="Times New Roman" w:cs="Times New Roman"/>
          <w:sz w:val="28"/>
          <w:szCs w:val="28"/>
        </w:rPr>
        <w:t>требующая ловкости в исполнении пианистических при</w:t>
      </w:r>
      <w:r w:rsidRPr="000A083D">
        <w:rPr>
          <w:rFonts w:cs="Times New Roman"/>
          <w:sz w:val="28"/>
          <w:szCs w:val="28"/>
        </w:rPr>
        <w:t>ѐ</w:t>
      </w:r>
      <w:r w:rsidRPr="000A083D">
        <w:rPr>
          <w:rFonts w:ascii="Times New Roman" w:hAnsi="Times New Roman" w:cs="Times New Roman"/>
          <w:sz w:val="28"/>
          <w:szCs w:val="28"/>
        </w:rPr>
        <w:t xml:space="preserve">мов.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083D">
        <w:rPr>
          <w:rFonts w:ascii="Times New Roman" w:hAnsi="Times New Roman" w:cs="Times New Roman"/>
          <w:sz w:val="28"/>
          <w:szCs w:val="28"/>
        </w:rPr>
        <w:t xml:space="preserve">Характерен волновой тип развития, взлеты, падения, в которых ощущается азарт преодоления, чувство разгорающейся радости. 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083D">
        <w:rPr>
          <w:rFonts w:ascii="Times New Roman" w:hAnsi="Times New Roman" w:cs="Times New Roman"/>
          <w:sz w:val="28"/>
          <w:szCs w:val="28"/>
        </w:rPr>
        <w:t>Все развитие финала движется в ритме быстрого танца. Глинка использовал яркие динамические контрасты, крайние регистры, триольный ритм, сочетание мелкой и крупной техники. Вс</w:t>
      </w:r>
      <w:r w:rsidR="009573DD">
        <w:rPr>
          <w:rFonts w:cs="Times New Roman"/>
          <w:sz w:val="28"/>
          <w:szCs w:val="28"/>
        </w:rPr>
        <w:t>е</w:t>
      </w:r>
      <w:r w:rsidRPr="000A083D">
        <w:rPr>
          <w:rFonts w:ascii="Times New Roman" w:hAnsi="Times New Roman" w:cs="Times New Roman"/>
          <w:sz w:val="28"/>
          <w:szCs w:val="28"/>
        </w:rPr>
        <w:t xml:space="preserve"> это придает музыке напряженность, взволнованность, изображает удалую дерзость сильной человеческой натуры. </w:t>
      </w:r>
    </w:p>
    <w:p w:rsidR="000A083D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83D">
        <w:rPr>
          <w:rFonts w:ascii="Times New Roman" w:hAnsi="Times New Roman" w:cs="Times New Roman"/>
          <w:sz w:val="28"/>
          <w:szCs w:val="28"/>
        </w:rPr>
        <w:t xml:space="preserve">Фанфарной мелодии разбитых октав контрастируют нисходящие, арпеджированные короткие пассажи, которые исполняются очень отчетливо, с хорошей артикуляцией. </w:t>
      </w:r>
      <w:r>
        <w:rPr>
          <w:rFonts w:ascii="Times New Roman" w:hAnsi="Times New Roman" w:cs="Times New Roman"/>
          <w:sz w:val="28"/>
          <w:szCs w:val="28"/>
        </w:rPr>
        <w:t xml:space="preserve">Конечно, мы проучивали все это каждой рукой отдельно. </w:t>
      </w:r>
    </w:p>
    <w:p w:rsidR="00A95965" w:rsidRDefault="000A083D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сопровождении, которое</w:t>
      </w:r>
      <w:r w:rsidR="00A95965">
        <w:rPr>
          <w:rFonts w:ascii="Times New Roman" w:hAnsi="Times New Roman" w:cs="Times New Roman"/>
          <w:sz w:val="28"/>
          <w:szCs w:val="28"/>
        </w:rPr>
        <w:t xml:space="preserve"> написано в синкопированном</w:t>
      </w:r>
      <w:r w:rsidRPr="000A083D">
        <w:rPr>
          <w:rFonts w:ascii="Times New Roman" w:hAnsi="Times New Roman" w:cs="Times New Roman"/>
          <w:sz w:val="28"/>
          <w:szCs w:val="28"/>
        </w:rPr>
        <w:t xml:space="preserve"> ритм</w:t>
      </w:r>
      <w:r w:rsidR="00A95965">
        <w:rPr>
          <w:rFonts w:ascii="Times New Roman" w:hAnsi="Times New Roman" w:cs="Times New Roman"/>
          <w:sz w:val="28"/>
          <w:szCs w:val="28"/>
        </w:rPr>
        <w:t>е</w:t>
      </w:r>
      <w:r w:rsidRPr="000A083D">
        <w:rPr>
          <w:rFonts w:ascii="Times New Roman" w:hAnsi="Times New Roman" w:cs="Times New Roman"/>
          <w:sz w:val="28"/>
          <w:szCs w:val="28"/>
        </w:rPr>
        <w:t xml:space="preserve">, </w:t>
      </w:r>
      <w:r w:rsidR="00A9596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A083D">
        <w:rPr>
          <w:rFonts w:ascii="Times New Roman" w:hAnsi="Times New Roman" w:cs="Times New Roman"/>
          <w:sz w:val="28"/>
          <w:szCs w:val="28"/>
        </w:rPr>
        <w:t xml:space="preserve">ощущать бас, дающий импульс энергии всей мелодии. </w:t>
      </w:r>
    </w:p>
    <w:p w:rsidR="00A95965" w:rsidRDefault="00A95965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083D" w:rsidRPr="000A083D">
        <w:rPr>
          <w:rFonts w:ascii="Times New Roman" w:hAnsi="Times New Roman" w:cs="Times New Roman"/>
          <w:sz w:val="28"/>
          <w:szCs w:val="28"/>
        </w:rPr>
        <w:t xml:space="preserve">Скачки, перелеты в партии обеих рук осуществляется дуговым движением рук. </w:t>
      </w:r>
    </w:p>
    <w:p w:rsidR="00A95965" w:rsidRDefault="00A95965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83D" w:rsidRPr="000A083D">
        <w:rPr>
          <w:rFonts w:ascii="Times New Roman" w:hAnsi="Times New Roman" w:cs="Times New Roman"/>
          <w:sz w:val="28"/>
          <w:szCs w:val="28"/>
        </w:rPr>
        <w:t>Дальше начинается новый эпизод в волнообразном движени</w:t>
      </w:r>
      <w:r>
        <w:rPr>
          <w:rFonts w:ascii="Times New Roman" w:hAnsi="Times New Roman" w:cs="Times New Roman"/>
          <w:sz w:val="28"/>
          <w:szCs w:val="28"/>
        </w:rPr>
        <w:t xml:space="preserve">и. В </w:t>
      </w:r>
      <w:r w:rsidR="000A083D" w:rsidRPr="000A083D">
        <w:rPr>
          <w:rFonts w:ascii="Times New Roman" w:hAnsi="Times New Roman" w:cs="Times New Roman"/>
          <w:sz w:val="28"/>
          <w:szCs w:val="28"/>
        </w:rPr>
        <w:t xml:space="preserve">четкой пальцевой игре должны быть отмечены пульсирующие начала каждой группы триолей. Высокие тоны фортепиано, звенящий легкий тембр, задор, танцевальность создают радостное приподнятое настроение. Волнообразность усиливает </w:t>
      </w:r>
      <w:r>
        <w:rPr>
          <w:rFonts w:ascii="Times New Roman" w:hAnsi="Times New Roman" w:cs="Times New Roman"/>
          <w:sz w:val="28"/>
          <w:szCs w:val="28"/>
        </w:rPr>
        <w:t>приближающуюся кульминацию</w:t>
      </w:r>
      <w:r w:rsidR="000A083D" w:rsidRPr="000A083D">
        <w:rPr>
          <w:rFonts w:ascii="Times New Roman" w:hAnsi="Times New Roman" w:cs="Times New Roman"/>
          <w:sz w:val="28"/>
          <w:szCs w:val="28"/>
        </w:rPr>
        <w:t xml:space="preserve">. После напористого </w:t>
      </w:r>
      <w:r w:rsidR="000A083D" w:rsidRPr="00A95965">
        <w:rPr>
          <w:rFonts w:ascii="Times New Roman" w:hAnsi="Times New Roman" w:cs="Times New Roman"/>
          <w:sz w:val="28"/>
          <w:szCs w:val="28"/>
        </w:rPr>
        <w:t>восхождения хроматического хода от 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83D" w:rsidRPr="00A95965">
        <w:rPr>
          <w:rFonts w:ascii="Times New Roman" w:hAnsi="Times New Roman" w:cs="Times New Roman"/>
          <w:sz w:val="28"/>
          <w:szCs w:val="28"/>
        </w:rPr>
        <w:t>звучит кульминация tutti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DD">
        <w:rPr>
          <w:rFonts w:ascii="Times New Roman" w:hAnsi="Times New Roman" w:cs="Times New Roman"/>
          <w:sz w:val="28"/>
          <w:szCs w:val="28"/>
        </w:rPr>
        <w:t>(</w:t>
      </w:r>
      <w:r w:rsidR="000A083D" w:rsidRPr="00A95965">
        <w:rPr>
          <w:rFonts w:ascii="Times New Roman" w:hAnsi="Times New Roman" w:cs="Times New Roman"/>
          <w:sz w:val="28"/>
          <w:szCs w:val="28"/>
        </w:rPr>
        <w:t>всего оркестра</w:t>
      </w:r>
      <w:r w:rsidR="009573DD">
        <w:rPr>
          <w:rFonts w:ascii="Times New Roman" w:hAnsi="Times New Roman" w:cs="Times New Roman"/>
          <w:sz w:val="28"/>
          <w:szCs w:val="28"/>
        </w:rPr>
        <w:t>)</w:t>
      </w:r>
      <w:r w:rsidR="000A083D" w:rsidRPr="00A95965">
        <w:rPr>
          <w:rFonts w:ascii="Times New Roman" w:hAnsi="Times New Roman" w:cs="Times New Roman"/>
          <w:sz w:val="28"/>
          <w:szCs w:val="28"/>
        </w:rPr>
        <w:t xml:space="preserve"> – тор</w:t>
      </w:r>
      <w:r w:rsidR="003B6579">
        <w:rPr>
          <w:rFonts w:ascii="Times New Roman" w:hAnsi="Times New Roman" w:cs="Times New Roman"/>
          <w:sz w:val="28"/>
          <w:szCs w:val="28"/>
        </w:rPr>
        <w:t xml:space="preserve">жественно, ликующе, очень сжато.  Подобны молниям  </w:t>
      </w:r>
      <w:r w:rsidR="000A083D" w:rsidRPr="00A95965">
        <w:rPr>
          <w:rFonts w:ascii="Times New Roman" w:hAnsi="Times New Roman" w:cs="Times New Roman"/>
          <w:sz w:val="28"/>
          <w:szCs w:val="28"/>
        </w:rPr>
        <w:t xml:space="preserve">яркие звуковые вспышки на три sf. </w:t>
      </w:r>
    </w:p>
    <w:p w:rsidR="00F50DA9" w:rsidRDefault="00A95965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83D" w:rsidRPr="00A95965">
        <w:rPr>
          <w:rFonts w:ascii="Times New Roman" w:hAnsi="Times New Roman" w:cs="Times New Roman"/>
          <w:sz w:val="28"/>
          <w:szCs w:val="28"/>
        </w:rPr>
        <w:t>Важно сохранить единый темпо-ритм. Дирижерской функцией является левая рука с четко пульсирующим синкопированным ритмом.</w:t>
      </w:r>
    </w:p>
    <w:p w:rsidR="00F50DA9" w:rsidRDefault="00F50DA9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Default="00FD7A87" w:rsidP="00766A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FD7A87" w:rsidRPr="00FF7B56" w:rsidRDefault="00FD7A87" w:rsidP="00FD7A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lastRenderedPageBreak/>
        <w:t>(</w:t>
      </w:r>
      <w:r w:rsidRPr="0048112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Слайд №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</w:t>
      </w:r>
      <w:r w:rsidR="00B6590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A8585D" w:rsidRDefault="00A8585D" w:rsidP="00A8585D">
      <w:pPr>
        <w:pStyle w:val="a3"/>
        <w:spacing w:before="100" w:beforeAutospacing="1" w:after="100" w:afterAutospacing="1" w:line="240" w:lineRule="auto"/>
        <w:ind w:left="100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E34A94">
        <w:rPr>
          <w:rFonts w:ascii="Times New Roman" w:hAnsi="Times New Roman"/>
          <w:b/>
          <w:i/>
          <w:sz w:val="28"/>
          <w:szCs w:val="28"/>
        </w:rPr>
        <w:t>.</w:t>
      </w:r>
      <w:r w:rsidRPr="00574453">
        <w:rPr>
          <w:rFonts w:ascii="Times New Roman" w:hAnsi="Times New Roman"/>
          <w:b/>
          <w:i/>
          <w:sz w:val="28"/>
          <w:szCs w:val="28"/>
        </w:rPr>
        <w:t>Заключительный этап</w:t>
      </w:r>
    </w:p>
    <w:p w:rsidR="00A8585D" w:rsidRPr="00B65903" w:rsidRDefault="00A8585D" w:rsidP="00B659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903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работы на уроке:      </w:t>
      </w:r>
    </w:p>
    <w:p w:rsidR="00FF7B56" w:rsidRDefault="00A8585D" w:rsidP="0076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85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8585D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поблагодарить Алену за помощь в проведении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она заслужила отличной оценки.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8585D" w:rsidRDefault="00A8585D" w:rsidP="00A858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Домашнее задание: </w:t>
      </w:r>
      <w:r w:rsidRPr="00A8585D">
        <w:rPr>
          <w:rFonts w:ascii="Times New Roman" w:eastAsia="Times New Roman" w:hAnsi="Times New Roman" w:cs="Times New Roman"/>
          <w:sz w:val="28"/>
          <w:szCs w:val="28"/>
        </w:rPr>
        <w:t xml:space="preserve">отработать каждый раздел в произведении предложенными приемами, достичь целостности мелодической линии, поработать над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совершенствованием</w:t>
      </w:r>
      <w:r w:rsidRPr="00A8585D">
        <w:rPr>
          <w:rFonts w:ascii="Times New Roman" w:eastAsia="Times New Roman" w:hAnsi="Times New Roman" w:cs="Times New Roman"/>
          <w:sz w:val="28"/>
          <w:szCs w:val="28"/>
        </w:rPr>
        <w:t xml:space="preserve"> образа.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Вся работа на уроке показала,</w:t>
      </w:r>
      <w:r w:rsidRPr="00A8585D">
        <w:rPr>
          <w:rFonts w:ascii="Times New Roman" w:eastAsia="Times New Roman" w:hAnsi="Times New Roman" w:cs="Times New Roman"/>
          <w:sz w:val="28"/>
          <w:szCs w:val="28"/>
        </w:rPr>
        <w:t xml:space="preserve"> что средства музыкальной выразительности самым непосредственным образом влияют на характер музыкального произведения,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8585D">
        <w:rPr>
          <w:rFonts w:ascii="Times New Roman" w:eastAsia="Times New Roman" w:hAnsi="Times New Roman" w:cs="Times New Roman"/>
          <w:sz w:val="28"/>
          <w:szCs w:val="28"/>
        </w:rPr>
        <w:t>развитие художественного образа.</w:t>
      </w:r>
    </w:p>
    <w:p w:rsidR="00276889" w:rsidRPr="00276889" w:rsidRDefault="00276889" w:rsidP="00276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педагога состоит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чтобы работа на</w:t>
      </w:r>
      <w:r w:rsidR="00FD7A8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произведение</w:t>
      </w: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проводилась тщательно и детально, ноты нужно держать открытыми, всегда проверяя текст, и даже над старой пьесой работать так, как будто никогда ее не играл. Эмоциональность в исполнении ученика следует развивать с детства. Нельзя допускать безразличной, формальной игры на уроке. Творческое воображение основано на жизненных впечатлениях, которые формируются в сознании, сохраняются в памяти и перерабатываются в художественные образы. В исполнении вариаций М.И. Глинки «Среди долины ровныя» велик соблазн для юного пианиста слишком вольно обращаться с темпами, с «искусственным облизыванием» мелодии. Такое исполнение может казаться неопытным пианистом выразительностью, хотя это совсем не так. Сам М.И. Глинка Был всю жизнь связан с фортепиано как композитор и как исполнитель. Обладая превосходными пианистическими данными, он с юных лет проявил себя тонким вдумчивым исполнителем, современники называли его лучшим пианистом. В его игре всегда присутствовал живой элемент творчества. По словам А.Н. Серова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Глинка каждый раз вносил в интерпретацию неуловимые, тонкие новые нюансы. Делал все это очень мастерски, в совершенстве владел фортепианной техникой.</w:t>
      </w:r>
    </w:p>
    <w:p w:rsidR="00276889" w:rsidRPr="00276889" w:rsidRDefault="00276889" w:rsidP="00276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для исполнительских навыков как у начинающих учеников, так и у зрелых артистов, должно быть соответствие звукового образа движением и ощущением рук. Для того, чтобы учащийся ощутил разницу хорошего и плохого исполнения, важно не только замечать текстовые ошибки, но и очень многое другое: звук, темп, технические трудные места должны быть сыграны чисто и легко, настроение и образ соответствовали авторскому замыслу. Всему этому способствует трудолюбие, опыт слушателя, интеллект музыканта.</w:t>
      </w:r>
    </w:p>
    <w:p w:rsidR="00276889" w:rsidRDefault="00276889" w:rsidP="0027688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8585D" w:rsidRPr="00276889">
        <w:rPr>
          <w:rFonts w:ascii="Times New Roman" w:hAnsi="Times New Roman" w:cs="Times New Roman"/>
          <w:sz w:val="28"/>
          <w:szCs w:val="28"/>
        </w:rPr>
        <w:t xml:space="preserve">Как одно из очень ранних произведений Глинки, его фортепианные вариации не могли претендовать на чисто глинкинскую самобытность, какая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A8585D" w:rsidRPr="00276889">
        <w:rPr>
          <w:rFonts w:ascii="Times New Roman" w:hAnsi="Times New Roman" w:cs="Times New Roman"/>
          <w:sz w:val="28"/>
          <w:szCs w:val="28"/>
        </w:rPr>
        <w:t xml:space="preserve">присуща зрелому </w:t>
      </w:r>
      <w:r>
        <w:rPr>
          <w:rFonts w:ascii="Times New Roman" w:hAnsi="Times New Roman" w:cs="Times New Roman"/>
          <w:sz w:val="28"/>
          <w:szCs w:val="28"/>
        </w:rPr>
        <w:t>музыканту. Но вместе с эти</w:t>
      </w:r>
      <w:r w:rsidR="00A8585D" w:rsidRPr="00276889">
        <w:rPr>
          <w:rFonts w:ascii="Times New Roman" w:hAnsi="Times New Roman" w:cs="Times New Roman"/>
          <w:sz w:val="28"/>
          <w:szCs w:val="28"/>
        </w:rPr>
        <w:t xml:space="preserve"> вариации служили своего ро</w:t>
      </w:r>
      <w:r>
        <w:rPr>
          <w:rFonts w:ascii="Times New Roman" w:hAnsi="Times New Roman" w:cs="Times New Roman"/>
          <w:sz w:val="28"/>
          <w:szCs w:val="28"/>
        </w:rPr>
        <w:t>да классическим образцом. На них</w:t>
      </w:r>
      <w:r w:rsidR="00A8585D" w:rsidRPr="00276889">
        <w:rPr>
          <w:rFonts w:ascii="Times New Roman" w:hAnsi="Times New Roman" w:cs="Times New Roman"/>
          <w:sz w:val="28"/>
          <w:szCs w:val="28"/>
        </w:rPr>
        <w:t xml:space="preserve"> учились многие композиторы. Польза для учащегося от работы над этим произведение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585D" w:rsidRPr="00276889">
        <w:rPr>
          <w:rFonts w:ascii="Times New Roman" w:hAnsi="Times New Roman" w:cs="Times New Roman"/>
          <w:sz w:val="28"/>
          <w:szCs w:val="28"/>
        </w:rPr>
        <w:t xml:space="preserve"> огромна. В целом оно развивает слуховое ощущение единства темы и вариаций, гибкое переключение на иной образный строй</w:t>
      </w:r>
      <w:r w:rsidR="00FD7A87">
        <w:rPr>
          <w:rFonts w:ascii="Times New Roman" w:hAnsi="Times New Roman" w:cs="Times New Roman"/>
          <w:sz w:val="28"/>
          <w:szCs w:val="28"/>
        </w:rPr>
        <w:t>.</w:t>
      </w:r>
    </w:p>
    <w:p w:rsidR="00FD7A87" w:rsidRPr="00FD7A87" w:rsidRDefault="00FD7A87" w:rsidP="0027688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7A87" w:rsidRDefault="00FD7A87" w:rsidP="00431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76889" w:rsidRPr="00276889" w:rsidRDefault="00276889" w:rsidP="00276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Список использованной литературы</w:t>
      </w:r>
      <w:r w:rsidRPr="00276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Благой Д., Гольденвейзер Е. «В классе А.Б. Гольденвейзера», М., Музыка, 1986.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Булатова Л., М., Музыка, 1976.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Коган Г., «Избранные статьи», вып. 3, Москва, 1985.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А., «Мастера советской пианистической школы», М., гос. муз. издательства, 1961.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М. «Пианисты рассказывают», вып. 2, М., Музыка, 1988.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Пруцкая А.В. «Об исполнительской трактовке»//web.snauka.ru, 2015.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«Вопросы музыкального исполнительства», вып. 3, М., 1962.</w:t>
      </w:r>
    </w:p>
    <w:p w:rsidR="00276889" w:rsidRPr="00276889" w:rsidRDefault="00276889" w:rsidP="0027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889">
        <w:rPr>
          <w:rFonts w:ascii="Times New Roman" w:eastAsia="Times New Roman" w:hAnsi="Times New Roman" w:cs="Times New Roman"/>
          <w:color w:val="000000"/>
          <w:sz w:val="28"/>
          <w:szCs w:val="28"/>
        </w:rPr>
        <w:t>«Вопросы фортепианного исполнительства», М., М</w:t>
      </w:r>
    </w:p>
    <w:p w:rsidR="00FF7B56" w:rsidRDefault="00FF7B56" w:rsidP="0076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7B56" w:rsidRDefault="00A8585D" w:rsidP="0076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F7B56" w:rsidRDefault="00FF7B56" w:rsidP="0076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7B56" w:rsidRDefault="00FF7B56" w:rsidP="0076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6A87" w:rsidRPr="00766A87" w:rsidRDefault="00766A87" w:rsidP="00B753D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766A87" w:rsidRPr="00766A87" w:rsidSect="0059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D69"/>
    <w:multiLevelType w:val="hybridMultilevel"/>
    <w:tmpl w:val="057CDCEE"/>
    <w:lvl w:ilvl="0" w:tplc="7ACED30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F42D5"/>
    <w:multiLevelType w:val="multilevel"/>
    <w:tmpl w:val="2F2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116D2"/>
    <w:multiLevelType w:val="multilevel"/>
    <w:tmpl w:val="77D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0ACB"/>
    <w:rsid w:val="00096094"/>
    <w:rsid w:val="000A083D"/>
    <w:rsid w:val="001022EB"/>
    <w:rsid w:val="0012136A"/>
    <w:rsid w:val="0014209D"/>
    <w:rsid w:val="0017469F"/>
    <w:rsid w:val="00195C91"/>
    <w:rsid w:val="001C40BC"/>
    <w:rsid w:val="001D7464"/>
    <w:rsid w:val="00216DF9"/>
    <w:rsid w:val="00276889"/>
    <w:rsid w:val="002814D6"/>
    <w:rsid w:val="002B31AD"/>
    <w:rsid w:val="002D5AB2"/>
    <w:rsid w:val="002F5BEE"/>
    <w:rsid w:val="00306B47"/>
    <w:rsid w:val="00314886"/>
    <w:rsid w:val="0031582F"/>
    <w:rsid w:val="00325380"/>
    <w:rsid w:val="003668AF"/>
    <w:rsid w:val="0039317D"/>
    <w:rsid w:val="003B6579"/>
    <w:rsid w:val="003E7386"/>
    <w:rsid w:val="004316D0"/>
    <w:rsid w:val="00462C8E"/>
    <w:rsid w:val="0048112E"/>
    <w:rsid w:val="004C2296"/>
    <w:rsid w:val="004D290F"/>
    <w:rsid w:val="004D3441"/>
    <w:rsid w:val="004F0AED"/>
    <w:rsid w:val="005152C5"/>
    <w:rsid w:val="00596731"/>
    <w:rsid w:val="005A3272"/>
    <w:rsid w:val="005F4350"/>
    <w:rsid w:val="00613302"/>
    <w:rsid w:val="0062759B"/>
    <w:rsid w:val="0073337E"/>
    <w:rsid w:val="00766A87"/>
    <w:rsid w:val="007D0754"/>
    <w:rsid w:val="007E69BB"/>
    <w:rsid w:val="008504FD"/>
    <w:rsid w:val="00895C3F"/>
    <w:rsid w:val="008B538A"/>
    <w:rsid w:val="008C0C9A"/>
    <w:rsid w:val="00936752"/>
    <w:rsid w:val="009503AE"/>
    <w:rsid w:val="009573DD"/>
    <w:rsid w:val="009B2C21"/>
    <w:rsid w:val="009F21F6"/>
    <w:rsid w:val="00A70799"/>
    <w:rsid w:val="00A84F5B"/>
    <w:rsid w:val="00A8585D"/>
    <w:rsid w:val="00A95965"/>
    <w:rsid w:val="00AB7055"/>
    <w:rsid w:val="00AE1B46"/>
    <w:rsid w:val="00AF27E8"/>
    <w:rsid w:val="00B2757A"/>
    <w:rsid w:val="00B65903"/>
    <w:rsid w:val="00B753DA"/>
    <w:rsid w:val="00BD1278"/>
    <w:rsid w:val="00C57FCB"/>
    <w:rsid w:val="00CF773D"/>
    <w:rsid w:val="00D02A64"/>
    <w:rsid w:val="00D47823"/>
    <w:rsid w:val="00D6003B"/>
    <w:rsid w:val="00D807C4"/>
    <w:rsid w:val="00DE58A2"/>
    <w:rsid w:val="00DF2AD1"/>
    <w:rsid w:val="00E01396"/>
    <w:rsid w:val="00E04FDA"/>
    <w:rsid w:val="00E10F74"/>
    <w:rsid w:val="00E51086"/>
    <w:rsid w:val="00E6790B"/>
    <w:rsid w:val="00EA745F"/>
    <w:rsid w:val="00F0646C"/>
    <w:rsid w:val="00F11C19"/>
    <w:rsid w:val="00F30ACB"/>
    <w:rsid w:val="00F37814"/>
    <w:rsid w:val="00F50DA9"/>
    <w:rsid w:val="00F70EA8"/>
    <w:rsid w:val="00F71EE0"/>
    <w:rsid w:val="00FD7A87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37E"/>
    <w:pPr>
      <w:ind w:left="720"/>
      <w:contextualSpacing/>
    </w:pPr>
  </w:style>
  <w:style w:type="character" w:customStyle="1" w:styleId="apple-converted-space">
    <w:name w:val="apple-converted-space"/>
    <w:basedOn w:val="a0"/>
    <w:rsid w:val="00096094"/>
  </w:style>
  <w:style w:type="paragraph" w:customStyle="1" w:styleId="c2">
    <w:name w:val="c2"/>
    <w:basedOn w:val="a"/>
    <w:rsid w:val="008C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0C9A"/>
  </w:style>
  <w:style w:type="paragraph" w:styleId="a4">
    <w:name w:val="Normal (Web)"/>
    <w:basedOn w:val="a"/>
    <w:uiPriority w:val="99"/>
    <w:semiHidden/>
    <w:unhideWhenUsed/>
    <w:rsid w:val="002B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D2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9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21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dcterms:created xsi:type="dcterms:W3CDTF">2017-04-15T18:03:00Z</dcterms:created>
  <dcterms:modified xsi:type="dcterms:W3CDTF">2018-03-17T11:15:00Z</dcterms:modified>
</cp:coreProperties>
</file>