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rFonts w:ascii="Times New Roman" w:hAnsi="Times New Roman" w:cs="Times New Roman"/>
          <w:sz w:val="24"/>
          <w:szCs w:val="24"/>
        </w:rPr>
        <w:id w:val="1896153898"/>
      </w:sdtPr>
      <w:sdtContent>
        <w:p w:rsidR="00056E27" w:rsidRPr="00B83196" w:rsidRDefault="00056E27" w:rsidP="00B83196">
          <w:pPr>
            <w:spacing w:line="360" w:lineRule="auto"/>
            <w:rPr>
              <w:rFonts w:ascii="Times New Roman" w:hAnsi="Times New Roman" w:cs="Times New Roman"/>
              <w:sz w:val="24"/>
              <w:szCs w:val="24"/>
            </w:rPr>
          </w:pPr>
        </w:p>
        <w:p w:rsidR="00056E27" w:rsidRPr="00B83196" w:rsidRDefault="00FE7410" w:rsidP="00B83196">
          <w:pPr>
            <w:spacing w:line="360" w:lineRule="auto"/>
            <w:rPr>
              <w:rFonts w:ascii="Times New Roman" w:hAnsi="Times New Roman" w:cs="Times New Roman"/>
              <w:sz w:val="24"/>
              <w:szCs w:val="24"/>
            </w:rPr>
          </w:pPr>
          <w:r w:rsidRPr="00FE7410">
            <w:rPr>
              <w:rFonts w:ascii="Times New Roman" w:hAnsi="Times New Roman" w:cs="Times New Roman"/>
              <w:noProof/>
              <w:color w:val="95B3D7" w:themeColor="accent1" w:themeTint="99"/>
              <w:sz w:val="24"/>
              <w:szCs w:val="24"/>
              <w:lang w:eastAsia="en-US"/>
            </w:rPr>
            <w:pict>
              <v:group id="_x0000_s1026"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5A28D3" w:rsidRDefault="00FE7410">
                        <w:pPr>
                          <w:pStyle w:val="a9"/>
                          <w:rPr>
                            <w:smallCaps/>
                            <w:color w:val="FFFFFF" w:themeColor="background1"/>
                            <w:sz w:val="44"/>
                            <w:szCs w:val="44"/>
                          </w:rPr>
                        </w:pPr>
                        <w:sdt>
                          <w:sdtPr>
                            <w:rPr>
                              <w:b/>
                              <w:smallCaps/>
                              <w:color w:val="FFFFFF" w:themeColor="background1"/>
                              <w:sz w:val="44"/>
                              <w:szCs w:val="44"/>
                            </w:rPr>
                            <w:alias w:val="Организация"/>
                            <w:id w:val="795097956"/>
                            <w:dataBinding w:prefixMappings="xmlns:ns0='http://schemas.openxmlformats.org/officeDocument/2006/extended-properties'" w:xpath="/ns0:Properties[1]/ns0:Company[1]" w:storeItemID="{6668398D-A668-4E3E-A5EB-62B293D839F1}"/>
                            <w:text/>
                          </w:sdtPr>
                          <w:sdtContent>
                            <w:r w:rsidR="005A28D3">
                              <w:rPr>
                                <w:b/>
                                <w:smallCaps/>
                                <w:color w:val="FFFFFF" w:themeColor="background1"/>
                                <w:sz w:val="44"/>
                                <w:szCs w:val="44"/>
                              </w:rPr>
                              <w:t>МБ</w:t>
                            </w:r>
                            <w:r w:rsidR="005A28D3" w:rsidRPr="001E6657">
                              <w:rPr>
                                <w:b/>
                                <w:smallCaps/>
                                <w:color w:val="FFFFFF" w:themeColor="background1"/>
                                <w:sz w:val="44"/>
                                <w:szCs w:val="44"/>
                              </w:rPr>
                              <w:t>ОУ «СОШ №23»</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b/>
                            <w:color w:val="DBE5F1" w:themeColor="accent1" w:themeTint="33"/>
                            <w:sz w:val="56"/>
                            <w:szCs w:val="56"/>
                          </w:rPr>
                          <w:alias w:val="Год"/>
                          <w:id w:val="795097976"/>
                          <w:dataBinding w:prefixMappings="xmlns:ns0='http://schemas.microsoft.com/office/2006/coverPageProps'" w:xpath="/ns0:CoverPageProperties[1]/ns0:PublishDate[1]" w:storeItemID="{55AF091B-3C7A-41E3-B477-F2FDAA23CFDA}"/>
                          <w:date w:fullDate="2018-01-01T00:00:00Z">
                            <w:dateFormat w:val="yyyy"/>
                            <w:lid w:val="ru-RU"/>
                            <w:storeMappedDataAs w:val="dateTime"/>
                            <w:calendar w:val="gregorian"/>
                          </w:date>
                        </w:sdtPr>
                        <w:sdtContent>
                          <w:p w:rsidR="005A28D3" w:rsidRDefault="00F64EEB">
                            <w:pPr>
                              <w:pStyle w:val="a9"/>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b/>
                                <w:color w:val="DBE5F1" w:themeColor="accent1" w:themeTint="33"/>
                                <w:sz w:val="56"/>
                                <w:szCs w:val="56"/>
                              </w:rPr>
                              <w:t>2018</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b/>
                            <w:color w:val="622423" w:themeColor="accent2" w:themeShade="7F"/>
                            <w:sz w:val="72"/>
                            <w:szCs w:val="72"/>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5A28D3" w:rsidRDefault="00B11134">
                            <w:pPr>
                              <w:jc w:val="right"/>
                              <w:rPr>
                                <w:rFonts w:asciiTheme="majorHAnsi" w:eastAsiaTheme="majorEastAsia" w:hAnsiTheme="majorHAnsi" w:cstheme="majorBidi"/>
                                <w:color w:val="622423" w:themeColor="accent2" w:themeShade="7F"/>
                                <w:sz w:val="72"/>
                                <w:szCs w:val="72"/>
                              </w:rPr>
                            </w:pPr>
                            <w:proofErr w:type="spellStart"/>
                            <w:r>
                              <w:rPr>
                                <w:rFonts w:asciiTheme="majorHAnsi" w:eastAsiaTheme="majorEastAsia" w:hAnsiTheme="majorHAnsi" w:cstheme="majorBidi"/>
                                <w:b/>
                                <w:color w:val="622423" w:themeColor="accent2" w:themeShade="7F"/>
                                <w:sz w:val="72"/>
                                <w:szCs w:val="72"/>
                              </w:rPr>
                              <w:t>Портфолио</w:t>
                            </w:r>
                            <w:proofErr w:type="spellEnd"/>
                          </w:p>
                        </w:sdtContent>
                      </w:sdt>
                      <w:sdt>
                        <w:sdtPr>
                          <w:rPr>
                            <w:b/>
                            <w:color w:val="C00000"/>
                            <w:sz w:val="56"/>
                            <w:szCs w:val="56"/>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5A28D3" w:rsidRPr="001E6657" w:rsidRDefault="00B11134">
                            <w:pPr>
                              <w:jc w:val="right"/>
                              <w:rPr>
                                <w:b/>
                                <w:color w:val="C00000"/>
                                <w:sz w:val="56"/>
                                <w:szCs w:val="56"/>
                              </w:rPr>
                            </w:pPr>
                            <w:r>
                              <w:rPr>
                                <w:b/>
                                <w:color w:val="C00000"/>
                                <w:sz w:val="56"/>
                                <w:szCs w:val="56"/>
                              </w:rPr>
                              <w:t>у</w:t>
                            </w:r>
                            <w:r w:rsidR="008E5E99">
                              <w:rPr>
                                <w:b/>
                                <w:color w:val="C00000"/>
                                <w:sz w:val="56"/>
                                <w:szCs w:val="56"/>
                              </w:rPr>
                              <w:t>чителя биологии</w:t>
                            </w:r>
                            <w:r w:rsidR="005A28D3" w:rsidRPr="001E6657">
                              <w:rPr>
                                <w:b/>
                                <w:color w:val="C00000"/>
                                <w:sz w:val="56"/>
                                <w:szCs w:val="56"/>
                              </w:rPr>
                              <w:t xml:space="preserve">                                  </w:t>
                            </w:r>
                            <w:r w:rsidR="008E5E99">
                              <w:rPr>
                                <w:b/>
                                <w:color w:val="C00000"/>
                                <w:sz w:val="56"/>
                                <w:szCs w:val="56"/>
                              </w:rPr>
                              <w:t>Кусковой Тамары Георгиевны</w:t>
                            </w:r>
                          </w:p>
                        </w:sdtContent>
                      </w:sdt>
                      <w:sdt>
                        <w:sdtPr>
                          <w:rPr>
                            <w:color w:val="FFFFFF" w:themeColor="background1"/>
                            <w:sz w:val="28"/>
                            <w:szCs w:val="28"/>
                          </w:rPr>
                          <w:alias w:val="Автор"/>
                          <w:id w:val="795097971"/>
                          <w:dataBinding w:prefixMappings="xmlns:ns0='http://schemas.openxmlformats.org/package/2006/metadata/core-properties' xmlns:ns1='http://purl.org/dc/elements/1.1/'" w:xpath="/ns0:coreProperties[1]/ns1:creator[1]" w:storeItemID="{6C3C8BC8-F283-45AE-878A-BAB7291924A1}"/>
                          <w:text/>
                        </w:sdtPr>
                        <w:sdtContent>
                          <w:p w:rsidR="005A28D3" w:rsidRDefault="005A28D3">
                            <w:pPr>
                              <w:jc w:val="right"/>
                              <w:rPr>
                                <w:color w:val="FFFFFF" w:themeColor="background1"/>
                                <w:sz w:val="28"/>
                                <w:szCs w:val="28"/>
                              </w:rPr>
                            </w:pPr>
                            <w:r>
                              <w:rPr>
                                <w:color w:val="FFFFFF" w:themeColor="background1"/>
                                <w:sz w:val="28"/>
                                <w:szCs w:val="28"/>
                              </w:rPr>
                              <w:t>1</w:t>
                            </w:r>
                          </w:p>
                        </w:sdtContent>
                      </w:sdt>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b/>
                            <w:smallCaps/>
                            <w:color w:val="FFFFFF" w:themeColor="background1"/>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5A28D3" w:rsidRPr="001E6657" w:rsidRDefault="005A28D3">
                            <w:pPr>
                              <w:pStyle w:val="a9"/>
                              <w:jc w:val="center"/>
                              <w:rPr>
                                <w:b/>
                                <w:smallCaps/>
                                <w:color w:val="FFFFFF" w:themeColor="background1"/>
                                <w:spacing w:val="60"/>
                                <w:sz w:val="28"/>
                                <w:szCs w:val="28"/>
                              </w:rPr>
                            </w:pPr>
                            <w:proofErr w:type="spellStart"/>
                            <w:r>
                              <w:rPr>
                                <w:b/>
                                <w:smallCaps/>
                                <w:color w:val="FFFFFF" w:themeColor="background1"/>
                                <w:spacing w:val="60"/>
                                <w:sz w:val="28"/>
                                <w:szCs w:val="28"/>
                              </w:rPr>
                              <w:t>п</w:t>
                            </w:r>
                            <w:proofErr w:type="gramStart"/>
                            <w:r>
                              <w:rPr>
                                <w:b/>
                                <w:smallCaps/>
                                <w:color w:val="FFFFFF" w:themeColor="background1"/>
                                <w:spacing w:val="60"/>
                                <w:sz w:val="28"/>
                                <w:szCs w:val="28"/>
                              </w:rPr>
                              <w:t>.А</w:t>
                            </w:r>
                            <w:proofErr w:type="gramEnd"/>
                            <w:r>
                              <w:rPr>
                                <w:b/>
                                <w:smallCaps/>
                                <w:color w:val="FFFFFF" w:themeColor="background1"/>
                                <w:spacing w:val="60"/>
                                <w:sz w:val="28"/>
                                <w:szCs w:val="28"/>
                              </w:rPr>
                              <w:t>йхал</w:t>
                            </w:r>
                            <w:proofErr w:type="spellEnd"/>
                            <w:r>
                              <w:rPr>
                                <w:b/>
                                <w:smallCaps/>
                                <w:color w:val="FFFFFF" w:themeColor="background1"/>
                                <w:spacing w:val="60"/>
                                <w:sz w:val="28"/>
                                <w:szCs w:val="28"/>
                              </w:rPr>
                              <w:t xml:space="preserve"> </w:t>
                            </w:r>
                            <w:proofErr w:type="spellStart"/>
                            <w:r>
                              <w:rPr>
                                <w:b/>
                                <w:smallCaps/>
                                <w:color w:val="FFFFFF" w:themeColor="background1"/>
                                <w:spacing w:val="60"/>
                                <w:sz w:val="28"/>
                                <w:szCs w:val="28"/>
                              </w:rPr>
                              <w:t>Мирнинский</w:t>
                            </w:r>
                            <w:proofErr w:type="spellEnd"/>
                            <w:r>
                              <w:rPr>
                                <w:b/>
                                <w:smallCaps/>
                                <w:color w:val="FFFFFF" w:themeColor="background1"/>
                                <w:spacing w:val="60"/>
                                <w:sz w:val="28"/>
                                <w:szCs w:val="28"/>
                              </w:rPr>
                              <w:t xml:space="preserve"> район РС(Я)</w:t>
                            </w:r>
                          </w:p>
                        </w:sdtContent>
                      </w:sdt>
                    </w:txbxContent>
                  </v:textbox>
                </v:rect>
                <w10:wrap anchorx="page" anchory="page"/>
              </v:group>
            </w:pict>
          </w:r>
        </w:p>
        <w:p w:rsidR="00056E27" w:rsidRPr="00B83196" w:rsidRDefault="00056E27" w:rsidP="00B83196">
          <w:pPr>
            <w:spacing w:line="360" w:lineRule="auto"/>
            <w:rPr>
              <w:rFonts w:ascii="Times New Roman" w:hAnsi="Times New Roman" w:cs="Times New Roman"/>
              <w:sz w:val="24"/>
              <w:szCs w:val="24"/>
            </w:rPr>
          </w:pPr>
          <w:r w:rsidRPr="00B83196">
            <w:rPr>
              <w:rFonts w:ascii="Times New Roman" w:hAnsi="Times New Roman" w:cs="Times New Roman"/>
              <w:sz w:val="24"/>
              <w:szCs w:val="24"/>
            </w:rPr>
            <w:br w:type="page"/>
          </w:r>
        </w:p>
      </w:sdtContent>
    </w:sdt>
    <w:p w:rsidR="008E5E99" w:rsidRPr="00CC4DD1" w:rsidRDefault="008E5E99" w:rsidP="008E5E99">
      <w:pPr>
        <w:spacing w:line="360" w:lineRule="auto"/>
        <w:jc w:val="center"/>
        <w:rPr>
          <w:rStyle w:val="ac"/>
          <w:rFonts w:ascii="Times New Roman" w:hAnsi="Times New Roman" w:cs="Times New Roman"/>
          <w:sz w:val="24"/>
          <w:szCs w:val="24"/>
        </w:rPr>
      </w:pPr>
      <w:r w:rsidRPr="00CC4DD1">
        <w:rPr>
          <w:rStyle w:val="ac"/>
          <w:rFonts w:ascii="Times New Roman" w:hAnsi="Times New Roman" w:cs="Times New Roman"/>
          <w:sz w:val="24"/>
          <w:szCs w:val="24"/>
        </w:rPr>
        <w:lastRenderedPageBreak/>
        <w:t>Раздел I. Общие сведения о педагоге</w:t>
      </w:r>
    </w:p>
    <w:p w:rsidR="008E5E99" w:rsidRPr="00162B17" w:rsidRDefault="008E5E99" w:rsidP="008E5E99">
      <w:pPr>
        <w:tabs>
          <w:tab w:val="left" w:pos="2268"/>
        </w:tabs>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Фамилия:</w:t>
      </w:r>
      <w:r>
        <w:rPr>
          <w:rFonts w:ascii="Times New Roman" w:hAnsi="Times New Roman" w:cs="Times New Roman"/>
          <w:sz w:val="24"/>
          <w:szCs w:val="24"/>
        </w:rPr>
        <w:t xml:space="preserve"> </w:t>
      </w:r>
      <w:r w:rsidRPr="00162B17">
        <w:rPr>
          <w:rFonts w:ascii="Times New Roman" w:hAnsi="Times New Roman" w:cs="Times New Roman"/>
          <w:sz w:val="24"/>
          <w:szCs w:val="24"/>
        </w:rPr>
        <w:t xml:space="preserve">Кускова </w:t>
      </w:r>
    </w:p>
    <w:p w:rsidR="008E5E99" w:rsidRPr="00162B17" w:rsidRDefault="008E5E99" w:rsidP="008E5E99">
      <w:pPr>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Имя:</w:t>
      </w:r>
      <w:r>
        <w:rPr>
          <w:rFonts w:ascii="Times New Roman" w:hAnsi="Times New Roman" w:cs="Times New Roman"/>
          <w:sz w:val="24"/>
          <w:szCs w:val="24"/>
        </w:rPr>
        <w:t xml:space="preserve"> </w:t>
      </w:r>
      <w:r w:rsidRPr="00162B17">
        <w:rPr>
          <w:rFonts w:ascii="Times New Roman" w:hAnsi="Times New Roman" w:cs="Times New Roman"/>
          <w:sz w:val="24"/>
          <w:szCs w:val="24"/>
        </w:rPr>
        <w:t>Тамара</w:t>
      </w:r>
    </w:p>
    <w:p w:rsidR="008E5E99" w:rsidRPr="00162B17" w:rsidRDefault="008E5E99" w:rsidP="008E5E99">
      <w:pPr>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Отчество:</w:t>
      </w:r>
      <w:r w:rsidRPr="00162B17">
        <w:rPr>
          <w:rFonts w:ascii="Times New Roman" w:hAnsi="Times New Roman" w:cs="Times New Roman"/>
          <w:sz w:val="24"/>
          <w:szCs w:val="24"/>
        </w:rPr>
        <w:t xml:space="preserve">  Георгиевна</w:t>
      </w:r>
    </w:p>
    <w:p w:rsidR="008E5E99" w:rsidRPr="00162B17" w:rsidRDefault="008E5E99" w:rsidP="008E5E99">
      <w:pPr>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Дата рождения:</w:t>
      </w:r>
      <w:r w:rsidRPr="00162B17">
        <w:rPr>
          <w:rFonts w:ascii="Times New Roman" w:hAnsi="Times New Roman" w:cs="Times New Roman"/>
          <w:sz w:val="24"/>
          <w:szCs w:val="24"/>
        </w:rPr>
        <w:t xml:space="preserve">   18. 08. 1966 г.  </w:t>
      </w:r>
    </w:p>
    <w:p w:rsidR="008E5E99" w:rsidRPr="00C01A29" w:rsidRDefault="008E5E99" w:rsidP="008E5E99">
      <w:pPr>
        <w:tabs>
          <w:tab w:val="left" w:pos="2268"/>
        </w:tabs>
        <w:spacing w:line="360" w:lineRule="auto"/>
        <w:jc w:val="both"/>
        <w:rPr>
          <w:rFonts w:ascii="Times New Roman" w:hAnsi="Times New Roman" w:cs="Times New Roman"/>
          <w:sz w:val="24"/>
          <w:szCs w:val="24"/>
        </w:rPr>
      </w:pPr>
      <w:r w:rsidRPr="00162B17">
        <w:rPr>
          <w:rFonts w:ascii="Times New Roman" w:hAnsi="Times New Roman" w:cs="Times New Roman"/>
          <w:sz w:val="24"/>
          <w:szCs w:val="24"/>
          <w:u w:val="single"/>
        </w:rPr>
        <w:t>Образование:</w:t>
      </w:r>
      <w:r w:rsidRPr="00C01A29">
        <w:rPr>
          <w:rFonts w:ascii="Times New Roman" w:hAnsi="Times New Roman" w:cs="Times New Roman"/>
          <w:sz w:val="24"/>
          <w:szCs w:val="24"/>
        </w:rPr>
        <w:t xml:space="preserve"> высшее. Окончила Новокузнецкий государственный педагогический институт по специальности «География и биология» в 1988 г. Решением Государственной экзаменационной комиссии от 1 июля 1988 г. присвоена квалификация учителя географии и биологии. </w:t>
      </w:r>
    </w:p>
    <w:p w:rsidR="008E5E99" w:rsidRPr="00162B17" w:rsidRDefault="008E5E99" w:rsidP="008E5E99">
      <w:pPr>
        <w:tabs>
          <w:tab w:val="left" w:pos="2268"/>
        </w:tabs>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Общий трудовой стаж:</w:t>
      </w:r>
      <w:r w:rsidRPr="00162B17">
        <w:rPr>
          <w:rFonts w:ascii="Times New Roman" w:hAnsi="Times New Roman" w:cs="Times New Roman"/>
          <w:sz w:val="24"/>
          <w:szCs w:val="24"/>
        </w:rPr>
        <w:t xml:space="preserve">   28 года</w:t>
      </w:r>
    </w:p>
    <w:p w:rsidR="008E5E99" w:rsidRPr="00162B17" w:rsidRDefault="008E5E99" w:rsidP="008E5E99">
      <w:pPr>
        <w:tabs>
          <w:tab w:val="left" w:pos="2268"/>
        </w:tabs>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Педагогический стаж:</w:t>
      </w:r>
      <w:r w:rsidRPr="00162B17">
        <w:rPr>
          <w:rFonts w:ascii="Times New Roman" w:hAnsi="Times New Roman" w:cs="Times New Roman"/>
          <w:sz w:val="24"/>
          <w:szCs w:val="24"/>
        </w:rPr>
        <w:t xml:space="preserve">    28 года</w:t>
      </w:r>
    </w:p>
    <w:p w:rsidR="008E5E99" w:rsidRPr="00162B17" w:rsidRDefault="008E5E99" w:rsidP="008E5E99">
      <w:pPr>
        <w:tabs>
          <w:tab w:val="left" w:pos="2268"/>
        </w:tabs>
        <w:spacing w:line="240" w:lineRule="atLeast"/>
        <w:jc w:val="both"/>
        <w:rPr>
          <w:rFonts w:ascii="Times New Roman" w:hAnsi="Times New Roman" w:cs="Times New Roman"/>
          <w:sz w:val="24"/>
          <w:szCs w:val="24"/>
        </w:rPr>
      </w:pPr>
      <w:r w:rsidRPr="00162B17">
        <w:rPr>
          <w:rFonts w:ascii="Times New Roman" w:hAnsi="Times New Roman" w:cs="Times New Roman"/>
          <w:sz w:val="24"/>
          <w:szCs w:val="24"/>
          <w:u w:val="single"/>
        </w:rPr>
        <w:t xml:space="preserve">Стаж работы в </w:t>
      </w:r>
      <w:proofErr w:type="gramStart"/>
      <w:r w:rsidRPr="00162B17">
        <w:rPr>
          <w:rFonts w:ascii="Times New Roman" w:hAnsi="Times New Roman" w:cs="Times New Roman"/>
          <w:sz w:val="24"/>
          <w:szCs w:val="24"/>
          <w:u w:val="single"/>
        </w:rPr>
        <w:t>данном</w:t>
      </w:r>
      <w:proofErr w:type="gramEnd"/>
      <w:r w:rsidRPr="00162B17">
        <w:rPr>
          <w:rFonts w:ascii="Times New Roman" w:hAnsi="Times New Roman" w:cs="Times New Roman"/>
          <w:sz w:val="24"/>
          <w:szCs w:val="24"/>
          <w:u w:val="single"/>
        </w:rPr>
        <w:t xml:space="preserve"> ОУ:</w:t>
      </w:r>
      <w:r w:rsidRPr="00162B17">
        <w:rPr>
          <w:rFonts w:ascii="Times New Roman" w:hAnsi="Times New Roman" w:cs="Times New Roman"/>
          <w:sz w:val="24"/>
          <w:szCs w:val="24"/>
        </w:rPr>
        <w:t xml:space="preserve">    18 лет</w:t>
      </w:r>
    </w:p>
    <w:p w:rsidR="008E5E99" w:rsidRPr="00C01A29" w:rsidRDefault="008E5E99" w:rsidP="008E5E99">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Учебное </w:t>
      </w:r>
      <w:r w:rsidRPr="00162B17">
        <w:rPr>
          <w:rFonts w:ascii="Times New Roman" w:hAnsi="Times New Roman" w:cs="Times New Roman"/>
          <w:sz w:val="24"/>
          <w:szCs w:val="24"/>
          <w:u w:val="single"/>
        </w:rPr>
        <w:t>заведение, организация:</w:t>
      </w:r>
      <w:r w:rsidRPr="00C01A29">
        <w:rPr>
          <w:rFonts w:ascii="Times New Roman" w:hAnsi="Times New Roman" w:cs="Times New Roman"/>
          <w:sz w:val="24"/>
          <w:szCs w:val="24"/>
        </w:rPr>
        <w:t xml:space="preserve"> Муниципальное </w:t>
      </w:r>
      <w:r>
        <w:rPr>
          <w:rFonts w:ascii="Times New Roman" w:hAnsi="Times New Roman" w:cs="Times New Roman"/>
          <w:sz w:val="24"/>
          <w:szCs w:val="24"/>
        </w:rPr>
        <w:t>бюджетное</w:t>
      </w:r>
      <w:r w:rsidRPr="00C01A29">
        <w:rPr>
          <w:rFonts w:ascii="Times New Roman" w:hAnsi="Times New Roman" w:cs="Times New Roman"/>
          <w:sz w:val="24"/>
          <w:szCs w:val="24"/>
        </w:rPr>
        <w:t xml:space="preserve"> образовательное учреждение «Средняя общеобразовательная школа №23» п. </w:t>
      </w:r>
      <w:proofErr w:type="spellStart"/>
      <w:r w:rsidRPr="00C01A29">
        <w:rPr>
          <w:rFonts w:ascii="Times New Roman" w:hAnsi="Times New Roman" w:cs="Times New Roman"/>
          <w:sz w:val="24"/>
          <w:szCs w:val="24"/>
        </w:rPr>
        <w:t>Айхал</w:t>
      </w:r>
      <w:proofErr w:type="spellEnd"/>
      <w:r w:rsidRPr="00C01A29">
        <w:rPr>
          <w:rFonts w:ascii="Times New Roman" w:hAnsi="Times New Roman" w:cs="Times New Roman"/>
          <w:sz w:val="24"/>
          <w:szCs w:val="24"/>
        </w:rPr>
        <w:t xml:space="preserve"> Мирнинского района  Республики Саха (Якутия).</w:t>
      </w:r>
    </w:p>
    <w:p w:rsidR="008E5E99" w:rsidRPr="00C01A29" w:rsidRDefault="008E5E99" w:rsidP="008E5E99">
      <w:pPr>
        <w:spacing w:line="360" w:lineRule="auto"/>
        <w:jc w:val="both"/>
        <w:rPr>
          <w:rFonts w:ascii="Times New Roman" w:hAnsi="Times New Roman" w:cs="Times New Roman"/>
          <w:sz w:val="24"/>
          <w:szCs w:val="24"/>
        </w:rPr>
      </w:pPr>
      <w:r w:rsidRPr="00162B17">
        <w:rPr>
          <w:rFonts w:ascii="Times New Roman" w:hAnsi="Times New Roman" w:cs="Times New Roman"/>
          <w:sz w:val="24"/>
          <w:szCs w:val="24"/>
          <w:u w:val="single"/>
        </w:rPr>
        <w:t>Должностные обязанности</w:t>
      </w:r>
      <w:r w:rsidRPr="00162B17">
        <w:rPr>
          <w:rFonts w:ascii="Times New Roman" w:hAnsi="Times New Roman" w:cs="Times New Roman"/>
          <w:sz w:val="24"/>
          <w:szCs w:val="24"/>
        </w:rPr>
        <w:t>:</w:t>
      </w:r>
      <w:r w:rsidRPr="00C01A29">
        <w:rPr>
          <w:rFonts w:ascii="Times New Roman" w:hAnsi="Times New Roman" w:cs="Times New Roman"/>
          <w:sz w:val="24"/>
          <w:szCs w:val="24"/>
        </w:rPr>
        <w:t xml:space="preserve"> учитель биологии.</w:t>
      </w:r>
    </w:p>
    <w:p w:rsidR="008E5E99" w:rsidRPr="00C01A29" w:rsidRDefault="008E5E99" w:rsidP="008E5E99">
      <w:pPr>
        <w:spacing w:line="360" w:lineRule="auto"/>
        <w:jc w:val="both"/>
        <w:rPr>
          <w:rFonts w:ascii="Times New Roman" w:hAnsi="Times New Roman" w:cs="Times New Roman"/>
          <w:b/>
          <w:sz w:val="24"/>
          <w:szCs w:val="24"/>
          <w:u w:val="single"/>
        </w:rPr>
      </w:pPr>
      <w:r w:rsidRPr="00C01A29">
        <w:rPr>
          <w:rFonts w:ascii="Times New Roman" w:hAnsi="Times New Roman" w:cs="Times New Roman"/>
          <w:b/>
          <w:sz w:val="24"/>
          <w:szCs w:val="24"/>
          <w:u w:val="single"/>
        </w:rPr>
        <w:t>Повышение квалификации:</w:t>
      </w:r>
    </w:p>
    <w:p w:rsidR="008E5E99" w:rsidRPr="00C01A29" w:rsidRDefault="008E5E99" w:rsidP="008E5E99">
      <w:pPr>
        <w:spacing w:line="360" w:lineRule="auto"/>
        <w:jc w:val="both"/>
        <w:rPr>
          <w:rFonts w:ascii="Times New Roman" w:hAnsi="Times New Roman" w:cs="Times New Roman"/>
          <w:sz w:val="24"/>
          <w:szCs w:val="24"/>
        </w:rPr>
      </w:pPr>
      <w:r w:rsidRPr="0042300A">
        <w:rPr>
          <w:rFonts w:ascii="Times New Roman" w:hAnsi="Times New Roman" w:cs="Times New Roman"/>
          <w:sz w:val="24"/>
          <w:szCs w:val="24"/>
        </w:rPr>
        <w:t>1. 2013г.</w:t>
      </w:r>
      <w:r w:rsidRPr="00C01A29">
        <w:rPr>
          <w:rFonts w:ascii="Times New Roman" w:hAnsi="Times New Roman" w:cs="Times New Roman"/>
          <w:b/>
          <w:sz w:val="24"/>
          <w:szCs w:val="24"/>
        </w:rPr>
        <w:t xml:space="preserve"> </w:t>
      </w:r>
      <w:r>
        <w:rPr>
          <w:rFonts w:ascii="Times New Roman" w:hAnsi="Times New Roman" w:cs="Times New Roman"/>
          <w:sz w:val="24"/>
          <w:szCs w:val="24"/>
        </w:rPr>
        <w:t>ГБОУ ДПО «Челябинский институт переподготовки и повышения квалификации работников образования» (С74 ЛО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№10410 от 11 марта 2013г.) по т</w:t>
      </w:r>
      <w:r w:rsidRPr="00C01A29">
        <w:rPr>
          <w:rFonts w:ascii="Times New Roman" w:hAnsi="Times New Roman" w:cs="Times New Roman"/>
          <w:sz w:val="24"/>
          <w:szCs w:val="24"/>
        </w:rPr>
        <w:t>е</w:t>
      </w:r>
      <w:r>
        <w:rPr>
          <w:rFonts w:ascii="Times New Roman" w:hAnsi="Times New Roman" w:cs="Times New Roman"/>
          <w:sz w:val="24"/>
          <w:szCs w:val="24"/>
        </w:rPr>
        <w:t>ме</w:t>
      </w:r>
      <w:r w:rsidRPr="00C01A29">
        <w:rPr>
          <w:rFonts w:ascii="Times New Roman" w:hAnsi="Times New Roman" w:cs="Times New Roman"/>
          <w:sz w:val="24"/>
          <w:szCs w:val="24"/>
        </w:rPr>
        <w:t>: «</w:t>
      </w:r>
      <w:r>
        <w:rPr>
          <w:rFonts w:ascii="Times New Roman" w:hAnsi="Times New Roman" w:cs="Times New Roman"/>
          <w:sz w:val="24"/>
          <w:szCs w:val="24"/>
        </w:rPr>
        <w:t>Педагогическая деятельность в условиях перехода на федеральные государственные образовательные стандарты общего образования</w:t>
      </w:r>
      <w:r w:rsidRPr="00C01A29">
        <w:rPr>
          <w:rFonts w:ascii="Times New Roman" w:hAnsi="Times New Roman" w:cs="Times New Roman"/>
          <w:sz w:val="24"/>
          <w:szCs w:val="24"/>
        </w:rPr>
        <w:t>». Удостоверение о краткосрочном повышении квалификации в объёме</w:t>
      </w:r>
      <w:r>
        <w:rPr>
          <w:rFonts w:ascii="Times New Roman" w:hAnsi="Times New Roman" w:cs="Times New Roman"/>
          <w:sz w:val="24"/>
          <w:szCs w:val="24"/>
        </w:rPr>
        <w:t>108 часов. Регистрационный номер  6027. г. Челябинск 2013</w:t>
      </w:r>
      <w:r w:rsidRPr="00C01A29">
        <w:rPr>
          <w:rFonts w:ascii="Times New Roman" w:hAnsi="Times New Roman" w:cs="Times New Roman"/>
          <w:sz w:val="24"/>
          <w:szCs w:val="24"/>
        </w:rPr>
        <w:t>г.</w:t>
      </w:r>
    </w:p>
    <w:p w:rsidR="008E5E99" w:rsidRDefault="008E5E99" w:rsidP="008E5E99">
      <w:pPr>
        <w:spacing w:line="360" w:lineRule="auto"/>
        <w:jc w:val="both"/>
        <w:rPr>
          <w:rFonts w:ascii="Times New Roman" w:hAnsi="Times New Roman" w:cs="Times New Roman"/>
          <w:sz w:val="24"/>
          <w:szCs w:val="24"/>
        </w:rPr>
      </w:pPr>
      <w:r w:rsidRPr="0042300A">
        <w:rPr>
          <w:rFonts w:ascii="Times New Roman" w:hAnsi="Times New Roman" w:cs="Times New Roman"/>
          <w:sz w:val="24"/>
          <w:szCs w:val="24"/>
        </w:rPr>
        <w:t>2. 2014г</w:t>
      </w:r>
      <w:r>
        <w:rPr>
          <w:rFonts w:ascii="Times New Roman" w:hAnsi="Times New Roman" w:cs="Times New Roman"/>
          <w:sz w:val="24"/>
          <w:szCs w:val="24"/>
        </w:rPr>
        <w:t>.</w:t>
      </w:r>
      <w:r w:rsidRPr="0042300A">
        <w:rPr>
          <w:rFonts w:ascii="Times New Roman" w:hAnsi="Times New Roman" w:cs="Times New Roman"/>
          <w:sz w:val="24"/>
          <w:szCs w:val="24"/>
        </w:rPr>
        <w:t xml:space="preserve"> </w:t>
      </w:r>
      <w:r w:rsidRPr="00516843">
        <w:rPr>
          <w:rFonts w:ascii="Times New Roman" w:hAnsi="Times New Roman" w:cs="Times New Roman"/>
          <w:sz w:val="24"/>
          <w:szCs w:val="24"/>
        </w:rPr>
        <w:t>Краткосрочные курсы повышения квалификации «</w:t>
      </w:r>
      <w:r>
        <w:rPr>
          <w:rFonts w:ascii="Times New Roman" w:hAnsi="Times New Roman" w:cs="Times New Roman"/>
          <w:sz w:val="24"/>
          <w:szCs w:val="24"/>
        </w:rPr>
        <w:t>Педагогический практикум: создание модели программы внеурочной деятельности</w:t>
      </w:r>
      <w:r w:rsidRPr="00516843">
        <w:rPr>
          <w:rFonts w:ascii="Times New Roman" w:hAnsi="Times New Roman" w:cs="Times New Roman"/>
          <w:sz w:val="24"/>
          <w:szCs w:val="24"/>
        </w:rPr>
        <w:t xml:space="preserve">» от МКУ "МРУО", </w:t>
      </w:r>
      <w:r>
        <w:rPr>
          <w:rFonts w:ascii="Times New Roman" w:hAnsi="Times New Roman" w:cs="Times New Roman"/>
          <w:sz w:val="24"/>
          <w:szCs w:val="24"/>
        </w:rPr>
        <w:t>34</w:t>
      </w:r>
      <w:r w:rsidRPr="00516843">
        <w:rPr>
          <w:rFonts w:ascii="Times New Roman" w:hAnsi="Times New Roman" w:cs="Times New Roman"/>
          <w:sz w:val="24"/>
          <w:szCs w:val="24"/>
        </w:rPr>
        <w:t xml:space="preserve"> часов, </w:t>
      </w:r>
      <w:proofErr w:type="gramStart"/>
      <w:r w:rsidRPr="00516843">
        <w:rPr>
          <w:rFonts w:ascii="Times New Roman" w:hAnsi="Times New Roman" w:cs="Times New Roman"/>
          <w:sz w:val="24"/>
          <w:szCs w:val="24"/>
        </w:rPr>
        <w:t>г</w:t>
      </w:r>
      <w:proofErr w:type="gramEnd"/>
      <w:r w:rsidRPr="00516843">
        <w:rPr>
          <w:rFonts w:ascii="Times New Roman" w:hAnsi="Times New Roman" w:cs="Times New Roman"/>
          <w:sz w:val="24"/>
          <w:szCs w:val="24"/>
        </w:rPr>
        <w:t xml:space="preserve">. Мирный. </w:t>
      </w:r>
    </w:p>
    <w:p w:rsidR="008E5E99"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16843">
        <w:rPr>
          <w:rFonts w:ascii="Times New Roman" w:hAnsi="Times New Roman" w:cs="Times New Roman"/>
          <w:sz w:val="24"/>
          <w:szCs w:val="24"/>
        </w:rPr>
        <w:t xml:space="preserve">2015г. Краткосрочные курсы повышения квалификации «Повышение </w:t>
      </w:r>
      <w:proofErr w:type="spellStart"/>
      <w:r w:rsidRPr="00516843">
        <w:rPr>
          <w:rFonts w:ascii="Times New Roman" w:hAnsi="Times New Roman" w:cs="Times New Roman"/>
          <w:sz w:val="24"/>
          <w:szCs w:val="24"/>
        </w:rPr>
        <w:t>психолого</w:t>
      </w:r>
      <w:proofErr w:type="spellEnd"/>
      <w:r w:rsidRPr="00516843">
        <w:rPr>
          <w:rFonts w:ascii="Times New Roman" w:hAnsi="Times New Roman" w:cs="Times New Roman"/>
          <w:sz w:val="24"/>
          <w:szCs w:val="24"/>
        </w:rPr>
        <w:t xml:space="preserve"> - педагогической компетентности родителей - ресурс профилактики </w:t>
      </w:r>
      <w:proofErr w:type="spellStart"/>
      <w:r w:rsidRPr="00516843">
        <w:rPr>
          <w:rFonts w:ascii="Times New Roman" w:hAnsi="Times New Roman" w:cs="Times New Roman"/>
          <w:sz w:val="24"/>
          <w:szCs w:val="24"/>
        </w:rPr>
        <w:t>девиантного</w:t>
      </w:r>
      <w:proofErr w:type="spellEnd"/>
      <w:r w:rsidRPr="00516843">
        <w:rPr>
          <w:rFonts w:ascii="Times New Roman" w:hAnsi="Times New Roman" w:cs="Times New Roman"/>
          <w:sz w:val="24"/>
          <w:szCs w:val="24"/>
        </w:rPr>
        <w:t xml:space="preserve"> поведения школьников» от МКУ "МРУО", 12 часов, </w:t>
      </w:r>
      <w:proofErr w:type="gramStart"/>
      <w:r w:rsidRPr="00516843">
        <w:rPr>
          <w:rFonts w:ascii="Times New Roman" w:hAnsi="Times New Roman" w:cs="Times New Roman"/>
          <w:sz w:val="24"/>
          <w:szCs w:val="24"/>
        </w:rPr>
        <w:t>г</w:t>
      </w:r>
      <w:proofErr w:type="gramEnd"/>
      <w:r w:rsidRPr="00516843">
        <w:rPr>
          <w:rFonts w:ascii="Times New Roman" w:hAnsi="Times New Roman" w:cs="Times New Roman"/>
          <w:sz w:val="24"/>
          <w:szCs w:val="24"/>
        </w:rPr>
        <w:t xml:space="preserve">. Мирный.        </w:t>
      </w:r>
    </w:p>
    <w:p w:rsidR="008E5E99"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4. Автономная некоммерческая организация «Центр дополнительного образования «</w:t>
      </w:r>
      <w:proofErr w:type="spellStart"/>
      <w:r>
        <w:rPr>
          <w:rFonts w:ascii="Times New Roman" w:hAnsi="Times New Roman" w:cs="Times New Roman"/>
          <w:sz w:val="24"/>
          <w:szCs w:val="24"/>
        </w:rPr>
        <w:t>Профессионал-Р</w:t>
      </w:r>
      <w:proofErr w:type="spellEnd"/>
      <w:r>
        <w:rPr>
          <w:rFonts w:ascii="Times New Roman" w:hAnsi="Times New Roman" w:cs="Times New Roman"/>
          <w:sz w:val="24"/>
          <w:szCs w:val="24"/>
        </w:rPr>
        <w:t xml:space="preserve">» по программе повышения квалификации «ФГОС общего образования: </w:t>
      </w:r>
      <w:r>
        <w:rPr>
          <w:rFonts w:ascii="Times New Roman" w:hAnsi="Times New Roman" w:cs="Times New Roman"/>
          <w:sz w:val="24"/>
          <w:szCs w:val="24"/>
        </w:rPr>
        <w:lastRenderedPageBreak/>
        <w:t xml:space="preserve">формирование универсальных учебных действий на уроке биологии». </w:t>
      </w:r>
      <w:r w:rsidRPr="00C01A29">
        <w:rPr>
          <w:rFonts w:ascii="Times New Roman" w:hAnsi="Times New Roman" w:cs="Times New Roman"/>
          <w:sz w:val="24"/>
          <w:szCs w:val="24"/>
        </w:rPr>
        <w:t>Удостовере</w:t>
      </w:r>
      <w:r>
        <w:rPr>
          <w:rFonts w:ascii="Times New Roman" w:hAnsi="Times New Roman" w:cs="Times New Roman"/>
          <w:sz w:val="24"/>
          <w:szCs w:val="24"/>
        </w:rPr>
        <w:t xml:space="preserve">ние о </w:t>
      </w:r>
      <w:r w:rsidRPr="00C01A29">
        <w:rPr>
          <w:rFonts w:ascii="Times New Roman" w:hAnsi="Times New Roman" w:cs="Times New Roman"/>
          <w:sz w:val="24"/>
          <w:szCs w:val="24"/>
        </w:rPr>
        <w:t>повышении квалификации в объёме</w:t>
      </w:r>
      <w:r>
        <w:rPr>
          <w:rFonts w:ascii="Times New Roman" w:hAnsi="Times New Roman" w:cs="Times New Roman"/>
          <w:sz w:val="24"/>
          <w:szCs w:val="24"/>
        </w:rPr>
        <w:t xml:space="preserve"> 72 часов. Регистрационный номер 1583. г.  </w:t>
      </w:r>
      <w:proofErr w:type="spellStart"/>
      <w:r>
        <w:rPr>
          <w:rFonts w:ascii="Times New Roman" w:hAnsi="Times New Roman" w:cs="Times New Roman"/>
          <w:sz w:val="24"/>
          <w:szCs w:val="24"/>
        </w:rPr>
        <w:t>Ростов-на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ону 2015</w:t>
      </w:r>
      <w:r w:rsidRPr="00C01A29">
        <w:rPr>
          <w:rFonts w:ascii="Times New Roman" w:hAnsi="Times New Roman" w:cs="Times New Roman"/>
          <w:sz w:val="24"/>
          <w:szCs w:val="24"/>
        </w:rPr>
        <w:t>г.</w:t>
      </w:r>
      <w:r w:rsidRPr="00516843">
        <w:rPr>
          <w:rFonts w:ascii="Times New Roman" w:hAnsi="Times New Roman" w:cs="Times New Roman"/>
          <w:sz w:val="24"/>
          <w:szCs w:val="24"/>
        </w:rPr>
        <w:t xml:space="preserve">     </w:t>
      </w:r>
    </w:p>
    <w:p w:rsidR="008E5E99"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516843">
        <w:rPr>
          <w:rFonts w:ascii="Times New Roman" w:hAnsi="Times New Roman" w:cs="Times New Roman"/>
          <w:sz w:val="24"/>
          <w:szCs w:val="24"/>
        </w:rPr>
        <w:t xml:space="preserve"> </w:t>
      </w:r>
      <w:r w:rsidRPr="00B94DA3">
        <w:rPr>
          <w:rFonts w:ascii="Times New Roman" w:hAnsi="Times New Roman" w:cs="Times New Roman"/>
          <w:sz w:val="24"/>
          <w:szCs w:val="24"/>
        </w:rPr>
        <w:t>III Всероссийском педагогическом практикуме «Системный подход к формированию и представлению педагогического опыта в контексте ФГОС» объёмом 72 часа, прошла практику и получила опыт об использовании информационно-коммуникационных технологий в деятельности педагога</w:t>
      </w:r>
      <w:proofErr w:type="gramStart"/>
      <w:r w:rsidRPr="00B94DA3">
        <w:rPr>
          <w:rFonts w:ascii="Times New Roman" w:hAnsi="Times New Roman" w:cs="Times New Roman"/>
          <w:sz w:val="24"/>
          <w:szCs w:val="24"/>
        </w:rPr>
        <w:t>.</w:t>
      </w:r>
      <w:proofErr w:type="gramEnd"/>
      <w:r w:rsidRPr="00B94DA3">
        <w:rPr>
          <w:rFonts w:ascii="Times New Roman" w:hAnsi="Times New Roman" w:cs="Times New Roman"/>
          <w:sz w:val="24"/>
          <w:szCs w:val="24"/>
        </w:rPr>
        <w:t xml:space="preserve"> </w:t>
      </w:r>
      <w:proofErr w:type="gramStart"/>
      <w:r w:rsidRPr="00B94DA3">
        <w:rPr>
          <w:rFonts w:ascii="Times New Roman" w:hAnsi="Times New Roman" w:cs="Times New Roman"/>
          <w:sz w:val="24"/>
          <w:szCs w:val="24"/>
        </w:rPr>
        <w:t>г</w:t>
      </w:r>
      <w:proofErr w:type="gramEnd"/>
      <w:r w:rsidRPr="00B94DA3">
        <w:rPr>
          <w:rFonts w:ascii="Times New Roman" w:hAnsi="Times New Roman" w:cs="Times New Roman"/>
          <w:sz w:val="24"/>
          <w:szCs w:val="24"/>
        </w:rPr>
        <w:t xml:space="preserve">. Санкт-Петербург. 2016г. Диплом Серия </w:t>
      </w:r>
      <w:proofErr w:type="gramStart"/>
      <w:r w:rsidRPr="00B94DA3">
        <w:rPr>
          <w:rFonts w:ascii="Times New Roman" w:hAnsi="Times New Roman" w:cs="Times New Roman"/>
          <w:sz w:val="24"/>
          <w:szCs w:val="24"/>
        </w:rPr>
        <w:t>З</w:t>
      </w:r>
      <w:proofErr w:type="gramEnd"/>
      <w:r w:rsidRPr="00B94DA3">
        <w:rPr>
          <w:rFonts w:ascii="Times New Roman" w:hAnsi="Times New Roman" w:cs="Times New Roman"/>
          <w:sz w:val="24"/>
          <w:szCs w:val="24"/>
        </w:rPr>
        <w:t xml:space="preserve"> № 968/2016 и Свидетельство Серия З №105510/2016  </w:t>
      </w:r>
    </w:p>
    <w:p w:rsidR="008E5E99"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6. 2017</w:t>
      </w:r>
      <w:r w:rsidRPr="00516843">
        <w:rPr>
          <w:rFonts w:ascii="Times New Roman" w:hAnsi="Times New Roman" w:cs="Times New Roman"/>
          <w:sz w:val="24"/>
          <w:szCs w:val="24"/>
        </w:rPr>
        <w:t xml:space="preserve">г. Краткосрочные курсы повышения квалификации </w:t>
      </w:r>
      <w:r>
        <w:rPr>
          <w:rFonts w:ascii="Times New Roman" w:hAnsi="Times New Roman" w:cs="Times New Roman"/>
          <w:sz w:val="24"/>
          <w:szCs w:val="24"/>
        </w:rPr>
        <w:t>в АОУ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 ДПО «ИРО и ПК имени С.Н.Донского-</w:t>
      </w:r>
      <w:r>
        <w:rPr>
          <w:rFonts w:ascii="Times New Roman" w:hAnsi="Times New Roman" w:cs="Times New Roman"/>
          <w:sz w:val="24"/>
          <w:szCs w:val="24"/>
          <w:lang w:val="en-US"/>
        </w:rPr>
        <w:t>II</w:t>
      </w:r>
      <w:r>
        <w:rPr>
          <w:rFonts w:ascii="Times New Roman" w:hAnsi="Times New Roman" w:cs="Times New Roman"/>
          <w:sz w:val="24"/>
          <w:szCs w:val="24"/>
        </w:rPr>
        <w:t>» по дополнительной профессиональной программе «Школьное естественное образование в условиях реализации ФГОС ООО» в объёме 72 часов. Регистрационный номер 14161 – 5642  г. Якутск</w:t>
      </w:r>
      <w:r w:rsidRPr="00516843">
        <w:rPr>
          <w:rFonts w:ascii="Times New Roman" w:hAnsi="Times New Roman" w:cs="Times New Roman"/>
          <w:sz w:val="24"/>
          <w:szCs w:val="24"/>
        </w:rPr>
        <w:t xml:space="preserve">    </w:t>
      </w:r>
    </w:p>
    <w:p w:rsidR="008E5E99" w:rsidRPr="00383B3F"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Сертификат серия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№2786 от 05.12.2017г. дистанционное обучение по курсу «Использование  информационно-комуникационных технологий (ИКТ) согласно действующим образовательным стандартам (ФГОС). </w:t>
      </w:r>
      <w:proofErr w:type="gramStart"/>
      <w:r>
        <w:rPr>
          <w:rFonts w:ascii="Times New Roman" w:hAnsi="Times New Roman" w:cs="Times New Roman"/>
          <w:sz w:val="24"/>
          <w:szCs w:val="24"/>
          <w:lang w:val="en-US"/>
        </w:rPr>
        <w:t>Microsoft</w:t>
      </w:r>
      <w:r w:rsidRPr="00A671EB">
        <w:rPr>
          <w:rFonts w:ascii="Times New Roman" w:hAnsi="Times New Roman" w:cs="Times New Roman"/>
          <w:sz w:val="24"/>
          <w:szCs w:val="24"/>
        </w:rPr>
        <w:t xml:space="preserve"> </w:t>
      </w:r>
      <w:r>
        <w:rPr>
          <w:rFonts w:ascii="Times New Roman" w:hAnsi="Times New Roman" w:cs="Times New Roman"/>
          <w:sz w:val="24"/>
          <w:szCs w:val="24"/>
          <w:lang w:val="en-US"/>
        </w:rPr>
        <w:t>Windows</w:t>
      </w:r>
      <w:r w:rsidRPr="00A671EB">
        <w:rPr>
          <w:rFonts w:ascii="Times New Roman" w:hAnsi="Times New Roman" w:cs="Times New Roman"/>
          <w:sz w:val="24"/>
          <w:szCs w:val="24"/>
        </w:rPr>
        <w:t xml:space="preserve"> 10.</w:t>
      </w:r>
      <w:proofErr w:type="gramEnd"/>
      <w:r>
        <w:rPr>
          <w:rFonts w:ascii="Times New Roman" w:hAnsi="Times New Roman" w:cs="Times New Roman"/>
          <w:sz w:val="24"/>
          <w:szCs w:val="24"/>
        </w:rPr>
        <w:t xml:space="preserve"> » в объёме 26 академических часов. </w:t>
      </w:r>
      <w:r w:rsidRPr="00383B3F">
        <w:rPr>
          <w:rFonts w:ascii="Times New Roman" w:hAnsi="Times New Roman" w:cs="Times New Roman"/>
          <w:sz w:val="24"/>
          <w:szCs w:val="24"/>
        </w:rPr>
        <w:t xml:space="preserve"> </w:t>
      </w:r>
      <w:r>
        <w:rPr>
          <w:rFonts w:ascii="Times New Roman" w:hAnsi="Times New Roman" w:cs="Times New Roman"/>
          <w:sz w:val="24"/>
          <w:szCs w:val="24"/>
        </w:rPr>
        <w:t>«Портал Педагога»</w:t>
      </w:r>
      <w:r w:rsidRPr="005168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5E99" w:rsidRPr="00C01A29"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Сертификат серия ФК № 166 от 05.12.2017г. дистанционное </w:t>
      </w:r>
      <w:proofErr w:type="gramStart"/>
      <w:r>
        <w:rPr>
          <w:rFonts w:ascii="Times New Roman" w:hAnsi="Times New Roman" w:cs="Times New Roman"/>
          <w:sz w:val="24"/>
          <w:szCs w:val="24"/>
        </w:rPr>
        <w:t>обучение по курсу</w:t>
      </w:r>
      <w:proofErr w:type="gramEnd"/>
      <w:r>
        <w:rPr>
          <w:rFonts w:ascii="Times New Roman" w:hAnsi="Times New Roman" w:cs="Times New Roman"/>
          <w:sz w:val="24"/>
          <w:szCs w:val="24"/>
        </w:rPr>
        <w:t xml:space="preserve"> «Нормативно-правовое обеспечение инклюзивного образования детей с ограниченными возможностями здоровья (ОВЗ) в условиях реализации  федеральных государственных образовательных стандартов (ФГОС) нового поколения»  в объёме 8 академических часов. «Портал Педагога»</w:t>
      </w:r>
      <w:r w:rsidRPr="00516843">
        <w:rPr>
          <w:rFonts w:ascii="Times New Roman" w:hAnsi="Times New Roman" w:cs="Times New Roman"/>
          <w:sz w:val="24"/>
          <w:szCs w:val="24"/>
        </w:rPr>
        <w:t xml:space="preserve">                                           </w:t>
      </w:r>
    </w:p>
    <w:p w:rsidR="008E5E99" w:rsidRPr="00C01A29" w:rsidRDefault="008E5E99" w:rsidP="008E5E99">
      <w:pPr>
        <w:tabs>
          <w:tab w:val="center" w:pos="1080"/>
        </w:tabs>
        <w:spacing w:line="360" w:lineRule="auto"/>
        <w:jc w:val="both"/>
        <w:rPr>
          <w:rFonts w:ascii="Times New Roman" w:hAnsi="Times New Roman" w:cs="Times New Roman"/>
          <w:sz w:val="24"/>
          <w:szCs w:val="24"/>
        </w:rPr>
      </w:pPr>
      <w:r w:rsidRPr="00C01A29">
        <w:rPr>
          <w:rFonts w:ascii="Times New Roman" w:hAnsi="Times New Roman" w:cs="Times New Roman"/>
          <w:b/>
          <w:sz w:val="24"/>
          <w:szCs w:val="24"/>
          <w:u w:val="single"/>
        </w:rPr>
        <w:t>Год предыдущей аттестации</w:t>
      </w:r>
      <w:r w:rsidRPr="00C01A29">
        <w:rPr>
          <w:rFonts w:ascii="Times New Roman" w:hAnsi="Times New Roman" w:cs="Times New Roman"/>
          <w:b/>
          <w:sz w:val="24"/>
          <w:szCs w:val="24"/>
        </w:rPr>
        <w:t>:</w:t>
      </w:r>
      <w:r>
        <w:rPr>
          <w:rFonts w:ascii="Times New Roman" w:hAnsi="Times New Roman" w:cs="Times New Roman"/>
          <w:sz w:val="24"/>
          <w:szCs w:val="24"/>
        </w:rPr>
        <w:t xml:space="preserve"> </w:t>
      </w:r>
      <w:r w:rsidRPr="00A175D9">
        <w:rPr>
          <w:rFonts w:ascii="Times New Roman" w:hAnsi="Times New Roman" w:cs="Times New Roman"/>
          <w:sz w:val="24"/>
          <w:szCs w:val="24"/>
        </w:rPr>
        <w:t>01</w:t>
      </w:r>
      <w:r>
        <w:rPr>
          <w:rFonts w:ascii="Times New Roman" w:hAnsi="Times New Roman" w:cs="Times New Roman"/>
          <w:sz w:val="24"/>
          <w:szCs w:val="24"/>
        </w:rPr>
        <w:t>.0</w:t>
      </w:r>
      <w:r w:rsidRPr="00A175D9">
        <w:rPr>
          <w:rFonts w:ascii="Times New Roman" w:hAnsi="Times New Roman" w:cs="Times New Roman"/>
          <w:sz w:val="24"/>
          <w:szCs w:val="24"/>
        </w:rPr>
        <w:t>2</w:t>
      </w:r>
      <w:r>
        <w:rPr>
          <w:rFonts w:ascii="Times New Roman" w:hAnsi="Times New Roman" w:cs="Times New Roman"/>
          <w:sz w:val="24"/>
          <w:szCs w:val="24"/>
        </w:rPr>
        <w:t>.2013г. Присвоена высшая</w:t>
      </w:r>
      <w:r w:rsidRPr="00C01A29">
        <w:rPr>
          <w:rFonts w:ascii="Times New Roman" w:hAnsi="Times New Roman" w:cs="Times New Roman"/>
          <w:sz w:val="24"/>
          <w:szCs w:val="24"/>
        </w:rPr>
        <w:t xml:space="preserve"> квалификационная категория сроком на 5 лет. Приказ  Министерства Образования РС (Я</w:t>
      </w:r>
      <w:r w:rsidRPr="00A175D9">
        <w:rPr>
          <w:rFonts w:ascii="Times New Roman" w:hAnsi="Times New Roman" w:cs="Times New Roman"/>
          <w:sz w:val="24"/>
          <w:szCs w:val="24"/>
        </w:rPr>
        <w:t xml:space="preserve">) </w:t>
      </w:r>
      <w:r w:rsidRPr="0052691A">
        <w:rPr>
          <w:rFonts w:ascii="Times New Roman" w:hAnsi="Times New Roman" w:cs="Times New Roman"/>
          <w:sz w:val="24"/>
          <w:szCs w:val="24"/>
        </w:rPr>
        <w:t xml:space="preserve"> 01-16/200</w:t>
      </w:r>
      <w:r>
        <w:rPr>
          <w:rFonts w:ascii="Times New Roman" w:hAnsi="Times New Roman" w:cs="Times New Roman"/>
          <w:sz w:val="24"/>
          <w:szCs w:val="24"/>
        </w:rPr>
        <w:t xml:space="preserve"> </w:t>
      </w:r>
      <w:r w:rsidRPr="00A175D9">
        <w:rPr>
          <w:rFonts w:ascii="Times New Roman" w:hAnsi="Times New Roman" w:cs="Times New Roman"/>
          <w:sz w:val="24"/>
          <w:szCs w:val="24"/>
        </w:rPr>
        <w:t>от 0</w:t>
      </w:r>
      <w:r w:rsidRPr="0052691A">
        <w:rPr>
          <w:rFonts w:ascii="Times New Roman" w:hAnsi="Times New Roman" w:cs="Times New Roman"/>
          <w:sz w:val="24"/>
          <w:szCs w:val="24"/>
        </w:rPr>
        <w:t>1</w:t>
      </w:r>
      <w:r w:rsidRPr="00A175D9">
        <w:rPr>
          <w:rFonts w:ascii="Times New Roman" w:hAnsi="Times New Roman" w:cs="Times New Roman"/>
          <w:sz w:val="24"/>
          <w:szCs w:val="24"/>
        </w:rPr>
        <w:t>.02.2013г</w:t>
      </w:r>
      <w:r w:rsidRPr="00C01A29">
        <w:rPr>
          <w:rFonts w:ascii="Times New Roman" w:hAnsi="Times New Roman" w:cs="Times New Roman"/>
          <w:sz w:val="24"/>
          <w:szCs w:val="24"/>
        </w:rPr>
        <w:t xml:space="preserve">. </w:t>
      </w:r>
    </w:p>
    <w:p w:rsidR="008E5E99" w:rsidRDefault="008E5E99" w:rsidP="008E5E99">
      <w:p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П</w:t>
      </w:r>
      <w:r w:rsidRPr="00C01A29">
        <w:rPr>
          <w:rFonts w:ascii="Times New Roman" w:hAnsi="Times New Roman" w:cs="Times New Roman"/>
          <w:b/>
          <w:sz w:val="24"/>
          <w:szCs w:val="24"/>
          <w:u w:val="single"/>
        </w:rPr>
        <w:t>еречень документов, подтверждающих квалификацию педагога</w:t>
      </w:r>
      <w:r w:rsidRPr="00C01A29">
        <w:rPr>
          <w:rFonts w:ascii="Times New Roman" w:hAnsi="Times New Roman" w:cs="Times New Roman"/>
          <w:b/>
          <w:sz w:val="24"/>
          <w:szCs w:val="24"/>
        </w:rPr>
        <w:t xml:space="preserve">: </w:t>
      </w:r>
    </w:p>
    <w:p w:rsidR="008E5E99" w:rsidRDefault="008E5E99" w:rsidP="005878E2">
      <w:pPr>
        <w:pStyle w:val="ab"/>
        <w:numPr>
          <w:ilvl w:val="0"/>
          <w:numId w:val="3"/>
        </w:numPr>
        <w:tabs>
          <w:tab w:val="left" w:pos="426"/>
        </w:tabs>
        <w:rPr>
          <w:b/>
        </w:rPr>
      </w:pPr>
      <w:r w:rsidRPr="00536244">
        <w:t>2011г.</w:t>
      </w:r>
      <w:r>
        <w:t xml:space="preserve"> </w:t>
      </w:r>
      <w:r w:rsidRPr="00536244">
        <w:t xml:space="preserve">Министерство образования Республики Саха (Якутия). Благодарственное письмо за плодотворный труд в системе </w:t>
      </w:r>
      <w:r>
        <w:t>образования</w:t>
      </w:r>
      <w:proofErr w:type="gramStart"/>
      <w:r>
        <w:t>.</w:t>
      </w:r>
      <w:proofErr w:type="gramEnd"/>
      <w:r>
        <w:t xml:space="preserve"> </w:t>
      </w:r>
      <w:proofErr w:type="gramStart"/>
      <w:r>
        <w:t>г</w:t>
      </w:r>
      <w:proofErr w:type="gramEnd"/>
      <w:r>
        <w:t xml:space="preserve">. Якутск </w:t>
      </w:r>
      <w:r w:rsidRPr="00536244">
        <w:rPr>
          <w:b/>
        </w:rPr>
        <w:t xml:space="preserve"> </w:t>
      </w:r>
    </w:p>
    <w:p w:rsidR="008E5E99" w:rsidRPr="00C9471A" w:rsidRDefault="008E5E99" w:rsidP="005878E2">
      <w:pPr>
        <w:pStyle w:val="ab"/>
        <w:numPr>
          <w:ilvl w:val="0"/>
          <w:numId w:val="3"/>
        </w:numPr>
        <w:tabs>
          <w:tab w:val="left" w:pos="284"/>
        </w:tabs>
      </w:pPr>
      <w:r w:rsidRPr="00C9471A">
        <w:t xml:space="preserve">Сертификат, подтверждающий создания в социальной сети работников образования </w:t>
      </w:r>
      <w:proofErr w:type="spellStart"/>
      <w:r w:rsidRPr="00C9471A">
        <w:rPr>
          <w:lang w:val="en-US"/>
        </w:rPr>
        <w:t>nsportal</w:t>
      </w:r>
      <w:proofErr w:type="spellEnd"/>
      <w:r w:rsidRPr="00C9471A">
        <w:t>.</w:t>
      </w:r>
      <w:r w:rsidRPr="00C9471A">
        <w:rPr>
          <w:lang w:val="en-US"/>
        </w:rPr>
        <w:t>ru</w:t>
      </w:r>
      <w:r w:rsidRPr="00C9471A">
        <w:t xml:space="preserve"> свой персональный сайт.   2012г. </w:t>
      </w:r>
      <w:r w:rsidRPr="00A175D9">
        <w:t>(</w:t>
      </w:r>
      <w:r>
        <w:t>постоянно дополняется)</w:t>
      </w:r>
      <w:r w:rsidRPr="00C9471A">
        <w:t xml:space="preserve">                                                                                                  </w:t>
      </w:r>
      <w:r w:rsidRPr="00C9471A">
        <w:rPr>
          <w:lang w:val="en-US"/>
        </w:rPr>
        <w:t>Web</w:t>
      </w:r>
      <w:r w:rsidRPr="00C9471A">
        <w:t xml:space="preserve">-адрес сайта: </w:t>
      </w:r>
      <w:hyperlink r:id="rId9" w:history="1">
        <w:r w:rsidRPr="00C9471A">
          <w:rPr>
            <w:rStyle w:val="af0"/>
            <w:lang w:val="en-US"/>
          </w:rPr>
          <w:t>http</w:t>
        </w:r>
        <w:r w:rsidRPr="00C9471A">
          <w:rPr>
            <w:rStyle w:val="af0"/>
          </w:rPr>
          <w:t>://</w:t>
        </w:r>
        <w:proofErr w:type="spellStart"/>
        <w:r w:rsidRPr="00C9471A">
          <w:rPr>
            <w:rStyle w:val="af0"/>
            <w:lang w:val="en-US"/>
          </w:rPr>
          <w:t>nsportal</w:t>
        </w:r>
        <w:proofErr w:type="spellEnd"/>
        <w:r w:rsidRPr="00C9471A">
          <w:rPr>
            <w:rStyle w:val="af0"/>
          </w:rPr>
          <w:t>.</w:t>
        </w:r>
        <w:r w:rsidRPr="00C9471A">
          <w:rPr>
            <w:rStyle w:val="af0"/>
            <w:lang w:val="en-US"/>
          </w:rPr>
          <w:t>ru</w:t>
        </w:r>
        <w:r w:rsidRPr="00C9471A">
          <w:rPr>
            <w:rStyle w:val="af0"/>
          </w:rPr>
          <w:t>/</w:t>
        </w:r>
      </w:hyperlink>
      <w:r w:rsidRPr="00C9471A">
        <w:t xml:space="preserve"> </w:t>
      </w:r>
      <w:proofErr w:type="spellStart"/>
      <w:r w:rsidRPr="00C9471A">
        <w:rPr>
          <w:lang w:val="en-US"/>
        </w:rPr>
        <w:t>kuskova</w:t>
      </w:r>
      <w:proofErr w:type="spellEnd"/>
      <w:r w:rsidRPr="00C9471A">
        <w:t>-</w:t>
      </w:r>
      <w:proofErr w:type="spellStart"/>
      <w:r w:rsidRPr="00C9471A">
        <w:rPr>
          <w:lang w:val="en-US"/>
        </w:rPr>
        <w:t>tamara</w:t>
      </w:r>
      <w:proofErr w:type="spellEnd"/>
      <w:r w:rsidRPr="00C9471A">
        <w:t>-</w:t>
      </w:r>
      <w:proofErr w:type="spellStart"/>
      <w:r w:rsidRPr="00C9471A">
        <w:rPr>
          <w:lang w:val="en-US"/>
        </w:rPr>
        <w:t>georgievna</w:t>
      </w:r>
      <w:proofErr w:type="spellEnd"/>
    </w:p>
    <w:p w:rsidR="008E5E99" w:rsidRPr="00162B17" w:rsidRDefault="008E5E99" w:rsidP="005878E2">
      <w:pPr>
        <w:pStyle w:val="ab"/>
        <w:numPr>
          <w:ilvl w:val="0"/>
          <w:numId w:val="3"/>
        </w:numPr>
        <w:jc w:val="both"/>
      </w:pPr>
      <w:r w:rsidRPr="00162B17">
        <w:t>2014г. Почётная грамота. МКУ «МРУО»</w:t>
      </w:r>
    </w:p>
    <w:p w:rsidR="008E5E99" w:rsidRDefault="008E5E99" w:rsidP="005878E2">
      <w:pPr>
        <w:pStyle w:val="ab"/>
        <w:numPr>
          <w:ilvl w:val="0"/>
          <w:numId w:val="3"/>
        </w:numPr>
        <w:jc w:val="both"/>
      </w:pPr>
      <w:r w:rsidRPr="00162B17">
        <w:rPr>
          <w:rFonts w:eastAsia="Times New Roman"/>
        </w:rPr>
        <w:lastRenderedPageBreak/>
        <w:t xml:space="preserve"> 2014г. Диплом за организацию сверхпрограммной общероссийской</w:t>
      </w:r>
      <w:r w:rsidRPr="00162B17">
        <w:t xml:space="preserve">  предметной олимпиады «</w:t>
      </w:r>
      <w:proofErr w:type="spellStart"/>
      <w:r w:rsidRPr="00162B17">
        <w:t>Олимпус</w:t>
      </w:r>
      <w:proofErr w:type="spellEnd"/>
      <w:r w:rsidRPr="00162B17">
        <w:t xml:space="preserve"> Весенняя сессия», </w:t>
      </w:r>
      <w:proofErr w:type="gramStart"/>
      <w:r w:rsidRPr="00162B17">
        <w:t>г</w:t>
      </w:r>
      <w:proofErr w:type="gramEnd"/>
      <w:r w:rsidRPr="00162B17">
        <w:t>. Калининград.</w:t>
      </w:r>
    </w:p>
    <w:p w:rsidR="008E5E99" w:rsidRDefault="008E5E99" w:rsidP="005878E2">
      <w:pPr>
        <w:pStyle w:val="ab"/>
        <w:numPr>
          <w:ilvl w:val="0"/>
          <w:numId w:val="3"/>
        </w:numPr>
      </w:pPr>
      <w:r>
        <w:t>2015</w:t>
      </w:r>
      <w:r w:rsidRPr="00162B17">
        <w:t xml:space="preserve">г. Сертификат создания персонального сайта. Адрес сайта: </w:t>
      </w:r>
      <w:proofErr w:type="spellStart"/>
      <w:r w:rsidRPr="00162B17">
        <w:t>учительский</w:t>
      </w:r>
      <w:proofErr w:type="gramStart"/>
      <w:r w:rsidRPr="00162B17">
        <w:t>.с</w:t>
      </w:r>
      <w:proofErr w:type="gramEnd"/>
      <w:r w:rsidRPr="00162B17">
        <w:t>айт</w:t>
      </w:r>
      <w:proofErr w:type="spellEnd"/>
      <w:r w:rsidRPr="00162B17">
        <w:t>/</w:t>
      </w:r>
      <w:proofErr w:type="spellStart"/>
      <w:r w:rsidRPr="00162B17">
        <w:t>Кускова-Тамара-Георгиевна</w:t>
      </w:r>
      <w:proofErr w:type="spellEnd"/>
      <w:r w:rsidRPr="00162B17">
        <w:t>. Сеть образовательных сайтов «</w:t>
      </w:r>
      <w:proofErr w:type="spellStart"/>
      <w:r w:rsidRPr="00162B17">
        <w:t>Учите</w:t>
      </w:r>
      <w:r>
        <w:t>ль</w:t>
      </w:r>
      <w:r w:rsidRPr="00162B17">
        <w:t>ский</w:t>
      </w:r>
      <w:proofErr w:type="gramStart"/>
      <w:r w:rsidRPr="00162B17">
        <w:t>.с</w:t>
      </w:r>
      <w:proofErr w:type="gramEnd"/>
      <w:r w:rsidRPr="00162B17">
        <w:t>айт</w:t>
      </w:r>
      <w:proofErr w:type="spellEnd"/>
      <w:r w:rsidRPr="00162B17">
        <w:t>» проекта «</w:t>
      </w:r>
      <w:proofErr w:type="spellStart"/>
      <w:r w:rsidRPr="00162B17">
        <w:t>Инфоурок</w:t>
      </w:r>
      <w:proofErr w:type="spellEnd"/>
      <w:r w:rsidRPr="00162B17">
        <w:t xml:space="preserve">» </w:t>
      </w:r>
      <w:r w:rsidRPr="00162B17">
        <w:rPr>
          <w:lang w:val="en-US"/>
        </w:rPr>
        <w:t>htt</w:t>
      </w:r>
      <w:r w:rsidRPr="00162B17">
        <w:t>://</w:t>
      </w:r>
      <w:proofErr w:type="spellStart"/>
      <w:r w:rsidRPr="00162B17">
        <w:t>Учительский</w:t>
      </w:r>
      <w:proofErr w:type="gramStart"/>
      <w:r w:rsidRPr="00162B17">
        <w:t>.с</w:t>
      </w:r>
      <w:proofErr w:type="gramEnd"/>
      <w:r w:rsidRPr="00162B17">
        <w:t>айт</w:t>
      </w:r>
      <w:proofErr w:type="spellEnd"/>
    </w:p>
    <w:p w:rsidR="008E5E99" w:rsidRDefault="008E5E99" w:rsidP="005878E2">
      <w:pPr>
        <w:pStyle w:val="ab"/>
        <w:numPr>
          <w:ilvl w:val="0"/>
          <w:numId w:val="3"/>
        </w:numPr>
      </w:pPr>
      <w:r w:rsidRPr="00162B17">
        <w:t xml:space="preserve"> 2015г. Свидетельство о публикации на сайте </w:t>
      </w:r>
      <w:r w:rsidRPr="00162B17">
        <w:rPr>
          <w:lang w:val="en-US"/>
        </w:rPr>
        <w:t>infourok</w:t>
      </w:r>
      <w:r w:rsidRPr="00162B17">
        <w:t>.</w:t>
      </w:r>
      <w:r w:rsidRPr="00162B17">
        <w:rPr>
          <w:lang w:val="en-US"/>
        </w:rPr>
        <w:t>ru</w:t>
      </w:r>
      <w:r w:rsidRPr="00162B17">
        <w:t xml:space="preserve"> </w:t>
      </w:r>
      <w:proofErr w:type="spellStart"/>
      <w:r w:rsidRPr="00162B17">
        <w:t>методическойразработки</w:t>
      </w:r>
      <w:proofErr w:type="spellEnd"/>
      <w:r w:rsidRPr="00162B17">
        <w:t xml:space="preserve">: «Программа внеурочной деятельности по биологии (5 класс)»                    </w:t>
      </w:r>
      <w:r>
        <w:t xml:space="preserve">                            </w:t>
      </w:r>
      <w:r w:rsidRPr="00162B17">
        <w:rPr>
          <w:lang w:val="en-US"/>
        </w:rPr>
        <w:t>web</w:t>
      </w:r>
      <w:r w:rsidRPr="00162B17">
        <w:t>-адрес публикации:</w:t>
      </w:r>
      <w:r w:rsidRPr="00162B17">
        <w:rPr>
          <w:lang w:val="en-US"/>
        </w:rPr>
        <w:t>http</w:t>
      </w:r>
      <w:r w:rsidRPr="00162B17">
        <w:t>://</w:t>
      </w:r>
      <w:r w:rsidRPr="00162B17">
        <w:rPr>
          <w:lang w:val="en-US"/>
        </w:rPr>
        <w:t>infourok</w:t>
      </w:r>
      <w:r w:rsidRPr="00162B17">
        <w:t>.</w:t>
      </w:r>
      <w:r w:rsidRPr="00162B17">
        <w:rPr>
          <w:lang w:val="en-US"/>
        </w:rPr>
        <w:t>ru</w:t>
      </w:r>
      <w:r w:rsidRPr="00162B17">
        <w:t>/</w:t>
      </w:r>
      <w:proofErr w:type="spellStart"/>
      <w:r w:rsidRPr="00162B17">
        <w:rPr>
          <w:lang w:val="en-US"/>
        </w:rPr>
        <w:t>programma</w:t>
      </w:r>
      <w:proofErr w:type="spellEnd"/>
      <w:r w:rsidRPr="00162B17">
        <w:t>-</w:t>
      </w:r>
      <w:proofErr w:type="spellStart"/>
      <w:r w:rsidRPr="00162B17">
        <w:rPr>
          <w:lang w:val="en-US"/>
        </w:rPr>
        <w:t>vneurochnoy</w:t>
      </w:r>
      <w:proofErr w:type="spellEnd"/>
      <w:r w:rsidRPr="00162B17">
        <w:t>-</w:t>
      </w:r>
      <w:proofErr w:type="spellStart"/>
      <w:r w:rsidRPr="00162B17">
        <w:rPr>
          <w:lang w:val="en-US"/>
        </w:rPr>
        <w:t>deyatelnosti</w:t>
      </w:r>
      <w:proofErr w:type="spellEnd"/>
      <w:r w:rsidRPr="00162B17">
        <w:t>-</w:t>
      </w:r>
      <w:proofErr w:type="spellStart"/>
      <w:r w:rsidRPr="00162B17">
        <w:rPr>
          <w:lang w:val="en-US"/>
        </w:rPr>
        <w:t>po</w:t>
      </w:r>
      <w:proofErr w:type="spellEnd"/>
      <w:r w:rsidRPr="00162B17">
        <w:t>-</w:t>
      </w:r>
      <w:proofErr w:type="spellStart"/>
      <w:r w:rsidRPr="00162B17">
        <w:rPr>
          <w:lang w:val="en-US"/>
        </w:rPr>
        <w:t>biologii</w:t>
      </w:r>
      <w:proofErr w:type="spellEnd"/>
      <w:r w:rsidRPr="00162B17">
        <w:t>-</w:t>
      </w:r>
      <w:proofErr w:type="spellStart"/>
      <w:r w:rsidRPr="00162B17">
        <w:rPr>
          <w:lang w:val="en-US"/>
        </w:rPr>
        <w:t>klass</w:t>
      </w:r>
      <w:proofErr w:type="spellEnd"/>
      <w:r w:rsidRPr="00162B17">
        <w:t>-662698.</w:t>
      </w:r>
      <w:r w:rsidRPr="00162B17">
        <w:rPr>
          <w:lang w:val="en-US"/>
        </w:rPr>
        <w:t>html</w:t>
      </w:r>
    </w:p>
    <w:p w:rsidR="008E5E99" w:rsidRDefault="008E5E99" w:rsidP="005878E2">
      <w:pPr>
        <w:pStyle w:val="ab"/>
        <w:numPr>
          <w:ilvl w:val="0"/>
          <w:numId w:val="3"/>
        </w:numPr>
        <w:jc w:val="both"/>
      </w:pPr>
      <w:r w:rsidRPr="00162B17">
        <w:t xml:space="preserve">2015г. Сертификат участника </w:t>
      </w:r>
      <w:proofErr w:type="spellStart"/>
      <w:r w:rsidRPr="00162B17">
        <w:t>вебинара</w:t>
      </w:r>
      <w:proofErr w:type="spellEnd"/>
      <w:r w:rsidRPr="00162B17">
        <w:t xml:space="preserve"> «Открытый урок с использованием электронного учебника издательства «Просвещение» </w:t>
      </w:r>
      <w:proofErr w:type="gramStart"/>
      <w:r w:rsidRPr="00162B17">
        <w:t>г</w:t>
      </w:r>
      <w:proofErr w:type="gramEnd"/>
      <w:r w:rsidRPr="00162B17">
        <w:t>. Москва</w:t>
      </w:r>
    </w:p>
    <w:p w:rsidR="008E5E99" w:rsidRDefault="008E5E99" w:rsidP="005878E2">
      <w:pPr>
        <w:pStyle w:val="ab"/>
        <w:numPr>
          <w:ilvl w:val="0"/>
          <w:numId w:val="3"/>
        </w:numPr>
        <w:jc w:val="both"/>
      </w:pPr>
      <w:r w:rsidRPr="00162B17">
        <w:t xml:space="preserve"> 2015г. Диплом № 2015-25-5-113 за подготовку призёров Всероссийского «Молодёжного чемпионата по биологии»</w:t>
      </w:r>
      <w:proofErr w:type="gramStart"/>
      <w:r w:rsidRPr="00162B17">
        <w:t>.</w:t>
      </w:r>
      <w:proofErr w:type="gramEnd"/>
      <w:r w:rsidRPr="00162B17">
        <w:t xml:space="preserve"> </w:t>
      </w:r>
      <w:proofErr w:type="spellStart"/>
      <w:proofErr w:type="gramStart"/>
      <w:r w:rsidRPr="00162B17">
        <w:t>ц</w:t>
      </w:r>
      <w:proofErr w:type="gramEnd"/>
      <w:r w:rsidRPr="00162B17">
        <w:t>ро.рф</w:t>
      </w:r>
      <w:proofErr w:type="spellEnd"/>
      <w:r w:rsidRPr="00162B17">
        <w:t>.</w:t>
      </w:r>
    </w:p>
    <w:p w:rsidR="008E5E99" w:rsidRDefault="008E5E99" w:rsidP="005878E2">
      <w:pPr>
        <w:pStyle w:val="ab"/>
        <w:numPr>
          <w:ilvl w:val="0"/>
          <w:numId w:val="3"/>
        </w:numPr>
        <w:jc w:val="both"/>
      </w:pPr>
      <w:r w:rsidRPr="00162B17">
        <w:t xml:space="preserve"> 2015г. Благодарность за активное участие в работе проекта для учителей «</w:t>
      </w:r>
      <w:proofErr w:type="spellStart"/>
      <w:r w:rsidRPr="00162B17">
        <w:t>Инфоурок</w:t>
      </w:r>
      <w:proofErr w:type="spellEnd"/>
      <w:r w:rsidRPr="00162B17">
        <w:t>»</w:t>
      </w:r>
    </w:p>
    <w:p w:rsidR="008E5E99" w:rsidRDefault="008E5E99" w:rsidP="005878E2">
      <w:pPr>
        <w:pStyle w:val="ab"/>
        <w:numPr>
          <w:ilvl w:val="0"/>
          <w:numId w:val="3"/>
        </w:numPr>
        <w:jc w:val="both"/>
      </w:pPr>
      <w:r w:rsidRPr="00162B17">
        <w:t>2015г. Свидетельство за подготовку победителей в Международной олимпиаде по биологии проекта «</w:t>
      </w:r>
      <w:proofErr w:type="spellStart"/>
      <w:r w:rsidRPr="00162B17">
        <w:t>Инфоурок</w:t>
      </w:r>
      <w:proofErr w:type="spellEnd"/>
      <w:r w:rsidRPr="00162B17">
        <w:t>»</w:t>
      </w:r>
    </w:p>
    <w:p w:rsidR="008E5E99" w:rsidRDefault="008E5E99" w:rsidP="005878E2">
      <w:pPr>
        <w:pStyle w:val="ab"/>
        <w:numPr>
          <w:ilvl w:val="0"/>
          <w:numId w:val="3"/>
        </w:numPr>
        <w:jc w:val="both"/>
      </w:pPr>
      <w:r w:rsidRPr="00162B17">
        <w:t xml:space="preserve">2015г. Свидетельство за подготовку учащихся к </w:t>
      </w:r>
      <w:proofErr w:type="gramStart"/>
      <w:r w:rsidRPr="00162B17">
        <w:t>итоговому</w:t>
      </w:r>
      <w:proofErr w:type="gramEnd"/>
      <w:r w:rsidRPr="00162B17">
        <w:t xml:space="preserve"> </w:t>
      </w:r>
      <w:proofErr w:type="spellStart"/>
      <w:r w:rsidRPr="00162B17">
        <w:t>блиц-тестированию</w:t>
      </w:r>
      <w:proofErr w:type="spellEnd"/>
      <w:r w:rsidRPr="00162B17">
        <w:t xml:space="preserve"> по биологии на проекте «Новый урок» (</w:t>
      </w:r>
      <w:proofErr w:type="spellStart"/>
      <w:r w:rsidRPr="00162B17">
        <w:rPr>
          <w:lang w:val="en-US"/>
        </w:rPr>
        <w:t>novyurok</w:t>
      </w:r>
      <w:proofErr w:type="spellEnd"/>
      <w:r w:rsidRPr="00162B17">
        <w:t>.</w:t>
      </w:r>
      <w:r w:rsidRPr="00162B17">
        <w:rPr>
          <w:lang w:val="en-US"/>
        </w:rPr>
        <w:t>ru</w:t>
      </w:r>
      <w:r w:rsidRPr="00162B17">
        <w:t>)</w:t>
      </w:r>
    </w:p>
    <w:p w:rsidR="008E5E99" w:rsidRDefault="008E5E99" w:rsidP="005878E2">
      <w:pPr>
        <w:pStyle w:val="ab"/>
        <w:numPr>
          <w:ilvl w:val="0"/>
          <w:numId w:val="3"/>
        </w:numPr>
        <w:jc w:val="both"/>
      </w:pPr>
      <w:r w:rsidRPr="00162B17">
        <w:t xml:space="preserve"> 2015г. Благодарность за проведении </w:t>
      </w:r>
      <w:proofErr w:type="gramStart"/>
      <w:r w:rsidRPr="00162B17">
        <w:t>итогового</w:t>
      </w:r>
      <w:proofErr w:type="gramEnd"/>
      <w:r w:rsidRPr="00162B17">
        <w:t xml:space="preserve"> </w:t>
      </w:r>
      <w:proofErr w:type="spellStart"/>
      <w:r w:rsidRPr="00162B17">
        <w:t>блиц-тестированию</w:t>
      </w:r>
      <w:proofErr w:type="spellEnd"/>
      <w:r w:rsidRPr="00162B17">
        <w:t xml:space="preserve"> по биологии на проекте «Новый урок» (</w:t>
      </w:r>
      <w:proofErr w:type="spellStart"/>
      <w:r w:rsidRPr="00162B17">
        <w:rPr>
          <w:lang w:val="en-US"/>
        </w:rPr>
        <w:t>novyurok</w:t>
      </w:r>
      <w:proofErr w:type="spellEnd"/>
      <w:r w:rsidRPr="00162B17">
        <w:t>.</w:t>
      </w:r>
      <w:r w:rsidRPr="00162B17">
        <w:rPr>
          <w:lang w:val="en-US"/>
        </w:rPr>
        <w:t>ru</w:t>
      </w:r>
      <w:r w:rsidRPr="00162B17">
        <w:t>)</w:t>
      </w:r>
    </w:p>
    <w:p w:rsidR="008E5E99" w:rsidRDefault="008E5E99" w:rsidP="005878E2">
      <w:pPr>
        <w:pStyle w:val="ab"/>
        <w:numPr>
          <w:ilvl w:val="0"/>
          <w:numId w:val="3"/>
        </w:numPr>
        <w:jc w:val="both"/>
      </w:pPr>
      <w:r w:rsidRPr="00162B17">
        <w:rPr>
          <w:rFonts w:eastAsia="Times New Roman"/>
        </w:rPr>
        <w:t xml:space="preserve"> 2015г. Диплом Серия Г № 159031-12/2015 участника  Всероссийской педагогической конференции Тема: Исследовательская работа школьников под руководством современного учителя. </w:t>
      </w:r>
      <w:r w:rsidRPr="00162B17">
        <w:t>«</w:t>
      </w:r>
      <w:proofErr w:type="spellStart"/>
      <w:r w:rsidRPr="00162B17">
        <w:t>Завуч</w:t>
      </w:r>
      <w:proofErr w:type="gramStart"/>
      <w:r w:rsidRPr="00162B17">
        <w:t>.И</w:t>
      </w:r>
      <w:proofErr w:type="gramEnd"/>
      <w:r w:rsidRPr="00162B17">
        <w:t>нфо</w:t>
      </w:r>
      <w:proofErr w:type="spellEnd"/>
      <w:r w:rsidRPr="00162B17">
        <w:t>»</w:t>
      </w:r>
    </w:p>
    <w:p w:rsidR="008E5E99" w:rsidRDefault="008E5E99" w:rsidP="005878E2">
      <w:pPr>
        <w:pStyle w:val="ab"/>
        <w:numPr>
          <w:ilvl w:val="0"/>
          <w:numId w:val="3"/>
        </w:numPr>
        <w:jc w:val="both"/>
      </w:pPr>
      <w:r>
        <w:t xml:space="preserve"> </w:t>
      </w:r>
      <w:r w:rsidRPr="00162B17">
        <w:t>2015г</w:t>
      </w:r>
      <w:proofErr w:type="gramStart"/>
      <w:r w:rsidRPr="00162B17">
        <w:t>.С</w:t>
      </w:r>
      <w:proofErr w:type="gramEnd"/>
      <w:r w:rsidRPr="00162B17">
        <w:t xml:space="preserve">ертфикат о публикации статьи в журнале №11 (ноябрь 205) «Информационная культура на уроках биологии». Адрес публикации: </w:t>
      </w:r>
      <w:hyperlink r:id="rId10" w:history="1">
        <w:r w:rsidRPr="007135F6">
          <w:rPr>
            <w:rStyle w:val="af0"/>
            <w:lang w:val="en-US"/>
          </w:rPr>
          <w:t>www</w:t>
        </w:r>
        <w:r w:rsidRPr="007135F6">
          <w:rPr>
            <w:rStyle w:val="af0"/>
          </w:rPr>
          <w:t>.</w:t>
        </w:r>
        <w:r w:rsidRPr="007135F6">
          <w:rPr>
            <w:rStyle w:val="af0"/>
            <w:lang w:val="en-US"/>
          </w:rPr>
          <w:t>JornalPro</w:t>
        </w:r>
        <w:r w:rsidRPr="007135F6">
          <w:rPr>
            <w:rStyle w:val="af0"/>
          </w:rPr>
          <w:t>.</w:t>
        </w:r>
        <w:r w:rsidRPr="007135F6">
          <w:rPr>
            <w:rStyle w:val="af0"/>
            <w:lang w:val="en-US"/>
          </w:rPr>
          <w:t>ru</w:t>
        </w:r>
      </w:hyperlink>
    </w:p>
    <w:p w:rsidR="008E5E99" w:rsidRDefault="008E5E99" w:rsidP="005878E2">
      <w:pPr>
        <w:pStyle w:val="ab"/>
        <w:numPr>
          <w:ilvl w:val="0"/>
          <w:numId w:val="3"/>
        </w:numPr>
        <w:jc w:val="both"/>
      </w:pPr>
      <w:r w:rsidRPr="00162B17">
        <w:t xml:space="preserve"> 2016г. Золотая Грамота № АО-172231 за активное  использование информационных технологий в образовательной деятельности в рамках проекта «</w:t>
      </w:r>
      <w:proofErr w:type="spellStart"/>
      <w:r w:rsidRPr="00162B17">
        <w:t>Инфоурок</w:t>
      </w:r>
      <w:proofErr w:type="spellEnd"/>
      <w:r w:rsidRPr="00162B17">
        <w:t>»</w:t>
      </w:r>
    </w:p>
    <w:p w:rsidR="008E5E99" w:rsidRDefault="008E5E99" w:rsidP="005878E2">
      <w:pPr>
        <w:pStyle w:val="ab"/>
        <w:numPr>
          <w:ilvl w:val="0"/>
          <w:numId w:val="3"/>
        </w:numPr>
        <w:jc w:val="both"/>
      </w:pPr>
      <w:r w:rsidRPr="00162B17">
        <w:t xml:space="preserve">2016г. Диплом № </w:t>
      </w:r>
      <w:proofErr w:type="spellStart"/>
      <w:r w:rsidRPr="00162B17">
        <w:rPr>
          <w:lang w:val="en-US"/>
        </w:rPr>
        <w:t>umn</w:t>
      </w:r>
      <w:proofErr w:type="spellEnd"/>
      <w:r w:rsidRPr="00162B17">
        <w:t>1 – 129122 Лауреата Всероссийского конкурса «Умната» «ФГОС внеурочная деятельность – важнейший компонент современного образовательного процесса в школе»</w:t>
      </w:r>
    </w:p>
    <w:p w:rsidR="008E5E99" w:rsidRDefault="008E5E99" w:rsidP="005878E2">
      <w:pPr>
        <w:pStyle w:val="ab"/>
        <w:numPr>
          <w:ilvl w:val="0"/>
          <w:numId w:val="3"/>
        </w:numPr>
        <w:jc w:val="both"/>
      </w:pPr>
      <w:r w:rsidRPr="00162B17">
        <w:t>2016г. Диплом № 2016-52-5-088; № 2016-05-5-024 за подготовку призёров Международного «Молодёжного чемпионата по природоведению» и «Молодёжного чемпионата ˝Универсум˝»</w:t>
      </w:r>
      <w:proofErr w:type="gramStart"/>
      <w:r w:rsidRPr="00162B17">
        <w:t>.</w:t>
      </w:r>
      <w:proofErr w:type="gramEnd"/>
      <w:r w:rsidRPr="00162B17">
        <w:t xml:space="preserve"> </w:t>
      </w:r>
      <w:proofErr w:type="spellStart"/>
      <w:proofErr w:type="gramStart"/>
      <w:r w:rsidRPr="00162B17">
        <w:t>ц</w:t>
      </w:r>
      <w:proofErr w:type="gramEnd"/>
      <w:r w:rsidRPr="00162B17">
        <w:t>ро.рф</w:t>
      </w:r>
      <w:proofErr w:type="spellEnd"/>
      <w:r w:rsidRPr="00162B17">
        <w:t>.</w:t>
      </w:r>
    </w:p>
    <w:p w:rsidR="008E5E99" w:rsidRDefault="008E5E99" w:rsidP="005878E2">
      <w:pPr>
        <w:pStyle w:val="ab"/>
        <w:numPr>
          <w:ilvl w:val="0"/>
          <w:numId w:val="3"/>
        </w:numPr>
        <w:jc w:val="both"/>
      </w:pPr>
      <w:r w:rsidRPr="00162B17">
        <w:lastRenderedPageBreak/>
        <w:t xml:space="preserve"> 2016г.</w:t>
      </w:r>
      <w:r w:rsidRPr="00700B85">
        <w:t xml:space="preserve"> </w:t>
      </w:r>
      <w:r w:rsidRPr="00162B17">
        <w:t xml:space="preserve">Диплом и сертификат качества и соответствия  электронных материалов за  участие в серии </w:t>
      </w:r>
      <w:proofErr w:type="spellStart"/>
      <w:r w:rsidRPr="00162B17">
        <w:t>вебинаров</w:t>
      </w:r>
      <w:proofErr w:type="spellEnd"/>
      <w:r w:rsidRPr="00162B17">
        <w:t xml:space="preserve"> по вопросам подготовки проведения ЕГЭ -2016г.</w:t>
      </w:r>
    </w:p>
    <w:p w:rsidR="008E5E99" w:rsidRDefault="008E5E99" w:rsidP="005878E2">
      <w:pPr>
        <w:pStyle w:val="ab"/>
        <w:numPr>
          <w:ilvl w:val="0"/>
          <w:numId w:val="3"/>
        </w:numPr>
        <w:jc w:val="both"/>
      </w:pPr>
      <w:r w:rsidRPr="00162B17">
        <w:t xml:space="preserve"> 2016г. Диплом Серия Г № 579/2016 участника </w:t>
      </w:r>
      <w:r w:rsidRPr="00162B17">
        <w:rPr>
          <w:lang w:val="en-US"/>
        </w:rPr>
        <w:t>VIII</w:t>
      </w:r>
      <w:r w:rsidRPr="00162B17">
        <w:t xml:space="preserve"> Международного педагогического форума «Современные технологии обучения: достижения, опыт, практика» г. Санкт-Петербург.</w:t>
      </w:r>
    </w:p>
    <w:p w:rsidR="008E5E99" w:rsidRDefault="008E5E99" w:rsidP="005878E2">
      <w:pPr>
        <w:pStyle w:val="ab"/>
        <w:numPr>
          <w:ilvl w:val="0"/>
          <w:numId w:val="3"/>
        </w:numPr>
        <w:jc w:val="both"/>
      </w:pPr>
      <w:r w:rsidRPr="00162B17">
        <w:t xml:space="preserve"> 2016г. Диплом Серия </w:t>
      </w:r>
      <w:proofErr w:type="gramStart"/>
      <w:r w:rsidRPr="00162B17">
        <w:t>З</w:t>
      </w:r>
      <w:proofErr w:type="gramEnd"/>
      <w:r w:rsidRPr="00162B17">
        <w:t xml:space="preserve"> № 968/2016 и Свидетельство Серия З №105510/2016  участника </w:t>
      </w:r>
      <w:r w:rsidRPr="00162B17">
        <w:rPr>
          <w:lang w:val="en-US"/>
        </w:rPr>
        <w:t>III</w:t>
      </w:r>
      <w:r w:rsidRPr="00162B17">
        <w:t xml:space="preserve"> Всероссийского педагогического практикума «Системный подход к формированию и представлению педагогического опыта в контексте ФГОС». г. Санкт-Петербург.</w:t>
      </w:r>
    </w:p>
    <w:p w:rsidR="008E5E99" w:rsidRDefault="008E5E99" w:rsidP="005878E2">
      <w:pPr>
        <w:pStyle w:val="ab"/>
        <w:numPr>
          <w:ilvl w:val="0"/>
          <w:numId w:val="3"/>
        </w:numPr>
        <w:jc w:val="both"/>
      </w:pPr>
      <w:r>
        <w:t xml:space="preserve"> 2016г. Диплом победителя </w:t>
      </w:r>
      <w:r w:rsidRPr="003B707F">
        <w:t>Всероссийской олимпиады "Подари знание"</w:t>
      </w:r>
      <w:r>
        <w:t xml:space="preserve"> </w:t>
      </w:r>
      <w:r w:rsidRPr="003B707F">
        <w:t>ИКТ компетентность педагогических рабо</w:t>
      </w:r>
      <w:r>
        <w:t>тников.</w:t>
      </w:r>
      <w:r w:rsidRPr="003B707F">
        <w:t xml:space="preserve"> 10.08.2016, номер диплома: 24774</w:t>
      </w:r>
    </w:p>
    <w:p w:rsidR="008E5E99" w:rsidRDefault="008E5E99" w:rsidP="005878E2">
      <w:pPr>
        <w:pStyle w:val="ab"/>
        <w:numPr>
          <w:ilvl w:val="0"/>
          <w:numId w:val="3"/>
        </w:numPr>
        <w:jc w:val="both"/>
      </w:pPr>
      <w:r w:rsidRPr="00162B17">
        <w:t xml:space="preserve"> 2016г. Грамота главы МО «Посёлок </w:t>
      </w:r>
      <w:proofErr w:type="spellStart"/>
      <w:r w:rsidRPr="00162B17">
        <w:t>Айхал</w:t>
      </w:r>
      <w:proofErr w:type="spellEnd"/>
      <w:r w:rsidRPr="00162B17">
        <w:t>»</w:t>
      </w:r>
    </w:p>
    <w:p w:rsidR="008E5E99" w:rsidRDefault="008E5E99" w:rsidP="005878E2">
      <w:pPr>
        <w:pStyle w:val="ab"/>
        <w:numPr>
          <w:ilvl w:val="0"/>
          <w:numId w:val="3"/>
        </w:numPr>
        <w:jc w:val="both"/>
      </w:pPr>
      <w:r w:rsidRPr="00162B17">
        <w:t xml:space="preserve"> 2017г. Свидетельства о публикациях на сайте </w:t>
      </w:r>
      <w:r w:rsidRPr="00162B17">
        <w:rPr>
          <w:lang w:val="en-US"/>
        </w:rPr>
        <w:t>infourok</w:t>
      </w:r>
      <w:r w:rsidRPr="00162B17">
        <w:t>.</w:t>
      </w:r>
      <w:r w:rsidRPr="00162B17">
        <w:rPr>
          <w:lang w:val="en-US"/>
        </w:rPr>
        <w:t>ru</w:t>
      </w:r>
      <w:r w:rsidRPr="00162B17">
        <w:t xml:space="preserve"> методических разработок </w:t>
      </w:r>
      <w:r w:rsidRPr="00162B17">
        <w:rPr>
          <w:lang w:val="en-US"/>
        </w:rPr>
        <w:t>web</w:t>
      </w:r>
      <w:r w:rsidRPr="00162B17">
        <w:t xml:space="preserve">-адрес публикаций </w:t>
      </w:r>
      <w:hyperlink r:id="rId11" w:history="1">
        <w:r w:rsidRPr="00162B17">
          <w:rPr>
            <w:rStyle w:val="af0"/>
            <w:lang w:val="en-US"/>
          </w:rPr>
          <w:t>https</w:t>
        </w:r>
        <w:r w:rsidRPr="00162B17">
          <w:rPr>
            <w:rStyle w:val="af0"/>
          </w:rPr>
          <w:t>://</w:t>
        </w:r>
        <w:r w:rsidRPr="00162B17">
          <w:rPr>
            <w:rStyle w:val="af0"/>
            <w:lang w:val="en-US"/>
          </w:rPr>
          <w:t>infourok</w:t>
        </w:r>
        <w:r w:rsidRPr="00162B17">
          <w:rPr>
            <w:rStyle w:val="af0"/>
          </w:rPr>
          <w:t>.</w:t>
        </w:r>
        <w:r w:rsidRPr="00162B17">
          <w:rPr>
            <w:rStyle w:val="af0"/>
            <w:lang w:val="en-US"/>
          </w:rPr>
          <w:t>ru</w:t>
        </w:r>
        <w:r w:rsidRPr="00162B17">
          <w:rPr>
            <w:rStyle w:val="af0"/>
          </w:rPr>
          <w:t>/</w:t>
        </w:r>
        <w:proofErr w:type="spellStart"/>
        <w:r w:rsidRPr="00162B17">
          <w:rPr>
            <w:rStyle w:val="af0"/>
            <w:lang w:val="en-US"/>
          </w:rPr>
          <w:t>urok</w:t>
        </w:r>
        <w:proofErr w:type="spellEnd"/>
        <w:r w:rsidRPr="00162B17">
          <w:rPr>
            <w:rStyle w:val="af0"/>
          </w:rPr>
          <w:t>-</w:t>
        </w:r>
        <w:proofErr w:type="spellStart"/>
        <w:r w:rsidRPr="00162B17">
          <w:rPr>
            <w:rStyle w:val="af0"/>
            <w:lang w:val="en-US"/>
          </w:rPr>
          <w:t>eksperiment</w:t>
        </w:r>
        <w:proofErr w:type="spellEnd"/>
        <w:r w:rsidRPr="00162B17">
          <w:rPr>
            <w:rStyle w:val="af0"/>
          </w:rPr>
          <w:t>-</w:t>
        </w:r>
        <w:proofErr w:type="spellStart"/>
        <w:r w:rsidRPr="00162B17">
          <w:rPr>
            <w:rStyle w:val="af0"/>
            <w:lang w:val="en-US"/>
          </w:rPr>
          <w:t>po</w:t>
        </w:r>
        <w:proofErr w:type="spellEnd"/>
        <w:r w:rsidRPr="00162B17">
          <w:rPr>
            <w:rStyle w:val="af0"/>
          </w:rPr>
          <w:t>-</w:t>
        </w:r>
        <w:proofErr w:type="spellStart"/>
        <w:r w:rsidRPr="00162B17">
          <w:rPr>
            <w:rStyle w:val="af0"/>
            <w:lang w:val="en-US"/>
          </w:rPr>
          <w:t>biologii</w:t>
        </w:r>
        <w:proofErr w:type="spellEnd"/>
        <w:r w:rsidRPr="00162B17">
          <w:rPr>
            <w:rStyle w:val="af0"/>
          </w:rPr>
          <w:t>-1580764.</w:t>
        </w:r>
        <w:r w:rsidRPr="00162B17">
          <w:rPr>
            <w:rStyle w:val="af0"/>
            <w:lang w:val="en-US"/>
          </w:rPr>
          <w:t>html</w:t>
        </w:r>
      </w:hyperlink>
    </w:p>
    <w:p w:rsidR="008E5E99" w:rsidRDefault="008E5E99" w:rsidP="005878E2">
      <w:pPr>
        <w:pStyle w:val="ab"/>
        <w:numPr>
          <w:ilvl w:val="0"/>
          <w:numId w:val="3"/>
        </w:numPr>
        <w:jc w:val="both"/>
      </w:pPr>
      <w:r w:rsidRPr="00162B17">
        <w:t xml:space="preserve"> 2017г. Почётная грамота ПГЗ17-5807/09 за активное участие и вклад в организацию международной викторины «Знанио» (зима-2017)</w:t>
      </w:r>
    </w:p>
    <w:p w:rsidR="008E5E99" w:rsidRDefault="008E5E99" w:rsidP="005878E2">
      <w:pPr>
        <w:pStyle w:val="ab"/>
        <w:numPr>
          <w:ilvl w:val="0"/>
          <w:numId w:val="3"/>
        </w:numPr>
        <w:jc w:val="both"/>
      </w:pPr>
      <w:r w:rsidRPr="00162B17">
        <w:t xml:space="preserve"> 20</w:t>
      </w:r>
      <w:r>
        <w:t>1</w:t>
      </w:r>
      <w:r w:rsidRPr="00162B17">
        <w:t>7г. Сертификат о подготовке  17 победителей в международной викторине «Знанио» (зима-2017)</w:t>
      </w:r>
    </w:p>
    <w:p w:rsidR="008E5E99" w:rsidRDefault="008E5E99" w:rsidP="005878E2">
      <w:pPr>
        <w:pStyle w:val="ab"/>
        <w:numPr>
          <w:ilvl w:val="0"/>
          <w:numId w:val="3"/>
        </w:numPr>
        <w:jc w:val="both"/>
      </w:pPr>
      <w:r w:rsidRPr="00162B17">
        <w:t xml:space="preserve">2017г. Свидетельство  серия </w:t>
      </w:r>
      <w:proofErr w:type="gramStart"/>
      <w:r w:rsidRPr="00162B17">
        <w:t>ЭК</w:t>
      </w:r>
      <w:proofErr w:type="gramEnd"/>
      <w:r w:rsidRPr="00162B17">
        <w:t xml:space="preserve"> №74 за участие в деятельности экспертного совета СМИ «Журнал педагог.</w:t>
      </w:r>
    </w:p>
    <w:p w:rsidR="008E5E99" w:rsidRDefault="008E5E99" w:rsidP="005878E2">
      <w:pPr>
        <w:pStyle w:val="ab"/>
        <w:numPr>
          <w:ilvl w:val="0"/>
          <w:numId w:val="3"/>
        </w:numPr>
        <w:jc w:val="both"/>
      </w:pPr>
      <w:r w:rsidRPr="00162B17">
        <w:t xml:space="preserve"> 2017г. Диплом победителя </w:t>
      </w:r>
      <w:r w:rsidRPr="00162B17">
        <w:rPr>
          <w:lang w:val="en-US"/>
        </w:rPr>
        <w:t>I</w:t>
      </w:r>
      <w:r w:rsidRPr="00162B17">
        <w:t xml:space="preserve"> место. Всероссийская олимпиада Педагогический успех» в номинации: Построение современного урока</w:t>
      </w:r>
    </w:p>
    <w:p w:rsidR="008E5E99" w:rsidRDefault="008E5E99" w:rsidP="005878E2">
      <w:pPr>
        <w:pStyle w:val="ab"/>
        <w:numPr>
          <w:ilvl w:val="0"/>
          <w:numId w:val="3"/>
        </w:numPr>
        <w:jc w:val="both"/>
      </w:pPr>
      <w:r w:rsidRPr="00162B17">
        <w:t xml:space="preserve"> 2017г. Диплом за участие в работе Экспертного Совета Временной комиссии по развитию информационного общества Совета Федерации. «Мониторинг применения Федеральных государственных образовательных стандартов (ФГОС)</w:t>
      </w:r>
    </w:p>
    <w:p w:rsidR="008E5E99" w:rsidRDefault="008E5E99" w:rsidP="005878E2">
      <w:pPr>
        <w:pStyle w:val="ab"/>
        <w:numPr>
          <w:ilvl w:val="0"/>
          <w:numId w:val="3"/>
        </w:numPr>
        <w:jc w:val="both"/>
      </w:pPr>
      <w:r w:rsidRPr="00162B17">
        <w:t xml:space="preserve"> 2017г. Диплом </w:t>
      </w:r>
      <w:r w:rsidRPr="00162B17">
        <w:rPr>
          <w:lang w:val="en-US"/>
        </w:rPr>
        <w:t>I</w:t>
      </w:r>
      <w:r w:rsidRPr="00162B17">
        <w:t xml:space="preserve"> место. Всероссийский конкурс мастер класс «Урок биологии в условиях реализации ФГОС». Номер: 6667-434309 от 10 апреля 2017г. Общероссийский образовательный портал «Завуч» </w:t>
      </w:r>
    </w:p>
    <w:p w:rsidR="008E5E99" w:rsidRDefault="008E5E99" w:rsidP="005878E2">
      <w:pPr>
        <w:pStyle w:val="ab"/>
        <w:numPr>
          <w:ilvl w:val="0"/>
          <w:numId w:val="3"/>
        </w:numPr>
        <w:jc w:val="both"/>
      </w:pPr>
      <w:r w:rsidRPr="00162B17">
        <w:t xml:space="preserve"> 2017г. Благодарственное письмо за подготовку победителя в </w:t>
      </w:r>
      <w:r w:rsidRPr="00162B17">
        <w:rPr>
          <w:lang w:val="en-US"/>
        </w:rPr>
        <w:t>V</w:t>
      </w:r>
      <w:r w:rsidRPr="00162B17">
        <w:t xml:space="preserve"> районном дистанционном творческом интеллектуальном марафоне «Восхождение»</w:t>
      </w:r>
    </w:p>
    <w:p w:rsidR="008E5E99" w:rsidRDefault="008E5E99" w:rsidP="005878E2">
      <w:pPr>
        <w:pStyle w:val="ab"/>
        <w:numPr>
          <w:ilvl w:val="0"/>
          <w:numId w:val="3"/>
        </w:numPr>
        <w:jc w:val="both"/>
      </w:pPr>
      <w:r w:rsidRPr="00162B17">
        <w:t xml:space="preserve"> 2017г. Сертификат о распространение опыта на республиканских курсах, номинация «Учитель-исследователь» г</w:t>
      </w:r>
      <w:proofErr w:type="gramStart"/>
      <w:r w:rsidRPr="00162B17">
        <w:t>.Я</w:t>
      </w:r>
      <w:proofErr w:type="gramEnd"/>
      <w:r w:rsidRPr="00162B17">
        <w:t>кутск  2017г.</w:t>
      </w:r>
    </w:p>
    <w:p w:rsidR="008E5E99" w:rsidRDefault="008E5E99" w:rsidP="005878E2">
      <w:pPr>
        <w:pStyle w:val="ab"/>
        <w:numPr>
          <w:ilvl w:val="0"/>
          <w:numId w:val="3"/>
        </w:numPr>
      </w:pPr>
      <w:r w:rsidRPr="00162B17">
        <w:t xml:space="preserve"> 2017г. Благодарственное письмо за подготовку призёров общероссийской, с международным участием, викторины «Год экологии: №8» Клуб любителей истории и обществознания «КЛИО» май-2017г</w:t>
      </w:r>
    </w:p>
    <w:p w:rsidR="008E5E99" w:rsidRDefault="008E5E99" w:rsidP="005878E2">
      <w:pPr>
        <w:pStyle w:val="ab"/>
        <w:numPr>
          <w:ilvl w:val="0"/>
          <w:numId w:val="3"/>
        </w:numPr>
        <w:jc w:val="both"/>
      </w:pPr>
      <w:r>
        <w:lastRenderedPageBreak/>
        <w:t xml:space="preserve"> 2017г. Благодарственное письмо</w:t>
      </w:r>
      <w:r w:rsidRPr="007E1EF5">
        <w:t xml:space="preserve"> </w:t>
      </w:r>
      <w:r w:rsidRPr="00162B17">
        <w:t xml:space="preserve">МО «Посёлок </w:t>
      </w:r>
      <w:proofErr w:type="spellStart"/>
      <w:r w:rsidRPr="00162B17">
        <w:t>Айхал</w:t>
      </w:r>
      <w:proofErr w:type="spellEnd"/>
      <w:r w:rsidRPr="00162B17">
        <w:t>»</w:t>
      </w:r>
      <w:r>
        <w:t>.</w:t>
      </w:r>
    </w:p>
    <w:p w:rsidR="008E5E99" w:rsidRDefault="008E5E99" w:rsidP="005878E2">
      <w:pPr>
        <w:pStyle w:val="ab"/>
        <w:numPr>
          <w:ilvl w:val="0"/>
          <w:numId w:val="3"/>
        </w:numPr>
        <w:jc w:val="both"/>
      </w:pPr>
      <w:r>
        <w:t>2017г. Диплом победителя (</w:t>
      </w:r>
      <w:r>
        <w:rPr>
          <w:lang w:val="en-US"/>
        </w:rPr>
        <w:t>I</w:t>
      </w:r>
      <w:r>
        <w:t xml:space="preserve"> степени) </w:t>
      </w:r>
      <w:proofErr w:type="spellStart"/>
      <w:r>
        <w:t>Всеросийского</w:t>
      </w:r>
      <w:proofErr w:type="spellEnd"/>
      <w:r>
        <w:t xml:space="preserve"> тестирования «Росконкурс ноябрь 2017» №279966 тема: Организация проектной деятельности в школе как способ достижения метапредметных образовательных результатов учащихся</w:t>
      </w:r>
    </w:p>
    <w:p w:rsidR="008E5E99" w:rsidRDefault="008E5E99" w:rsidP="005878E2">
      <w:pPr>
        <w:pStyle w:val="ab"/>
        <w:numPr>
          <w:ilvl w:val="0"/>
          <w:numId w:val="3"/>
        </w:numPr>
        <w:jc w:val="both"/>
      </w:pPr>
      <w:r>
        <w:t xml:space="preserve">Диплом </w:t>
      </w:r>
      <w:r>
        <w:rPr>
          <w:lang w:val="en-US"/>
        </w:rPr>
        <w:t>I</w:t>
      </w:r>
      <w:r w:rsidRPr="00386F95">
        <w:t xml:space="preserve"> </w:t>
      </w:r>
      <w:r>
        <w:t xml:space="preserve">место во </w:t>
      </w:r>
      <w:proofErr w:type="spellStart"/>
      <w:r>
        <w:t>Всеросийском</w:t>
      </w:r>
      <w:proofErr w:type="spellEnd"/>
      <w:r>
        <w:t xml:space="preserve"> конкурсе «Оказание первой медпомощи детям и взрослым»  номер: 1082-174703 от 12 ноября 2017г.</w:t>
      </w:r>
    </w:p>
    <w:p w:rsidR="008E5E99" w:rsidRDefault="008E5E99" w:rsidP="005878E2">
      <w:pPr>
        <w:pStyle w:val="ab"/>
        <w:numPr>
          <w:ilvl w:val="0"/>
          <w:numId w:val="3"/>
        </w:numPr>
        <w:jc w:val="both"/>
      </w:pPr>
      <w:r>
        <w:t xml:space="preserve">Благодарственное письмо за активное сотрудничество и </w:t>
      </w:r>
      <w:proofErr w:type="spellStart"/>
      <w:r>
        <w:t>уастие</w:t>
      </w:r>
      <w:proofErr w:type="spellEnd"/>
      <w:r>
        <w:t xml:space="preserve"> в организации проведения дистанционных мероприятий по теме: Оказание первой медпомощи детям и взрослым.</w:t>
      </w:r>
    </w:p>
    <w:p w:rsidR="008E5E99" w:rsidRPr="003B707F" w:rsidRDefault="008E5E99" w:rsidP="005878E2">
      <w:pPr>
        <w:pStyle w:val="ab"/>
        <w:numPr>
          <w:ilvl w:val="0"/>
          <w:numId w:val="3"/>
        </w:numPr>
      </w:pPr>
      <w:r>
        <w:t xml:space="preserve">2017г. Свидетельство о публикации. «Авторская программа работы с одарёнными детьми по биологии». </w:t>
      </w:r>
      <w:proofErr w:type="spellStart"/>
      <w:r w:rsidRPr="00DC44F2">
        <w:t>Веб</w:t>
      </w:r>
      <w:proofErr w:type="spellEnd"/>
      <w:r w:rsidRPr="00386F95">
        <w:t xml:space="preserve"> -</w:t>
      </w:r>
      <w:r w:rsidRPr="00DC44F2">
        <w:t xml:space="preserve"> адрес размещения публикации</w:t>
      </w:r>
      <w:r w:rsidRPr="003B707F">
        <w:rPr>
          <w:color w:val="0070C0"/>
        </w:rPr>
        <w:t xml:space="preserve"> </w:t>
      </w:r>
      <w:r w:rsidRPr="003B707F">
        <w:rPr>
          <w:color w:val="0070C0"/>
          <w:u w:val="single"/>
          <w:lang w:val="en-US"/>
        </w:rPr>
        <w:t>htt</w:t>
      </w:r>
      <w:r w:rsidRPr="003B707F">
        <w:rPr>
          <w:color w:val="0070C0"/>
          <w:u w:val="single"/>
        </w:rPr>
        <w:t>:|//</w:t>
      </w:r>
      <w:r w:rsidRPr="003B707F">
        <w:rPr>
          <w:color w:val="0070C0"/>
          <w:u w:val="single"/>
          <w:lang w:val="en-US"/>
        </w:rPr>
        <w:t>pedrazvitie</w:t>
      </w:r>
      <w:r w:rsidRPr="003B707F">
        <w:rPr>
          <w:color w:val="0070C0"/>
          <w:u w:val="single"/>
        </w:rPr>
        <w:t>.</w:t>
      </w:r>
      <w:r w:rsidRPr="003B707F">
        <w:rPr>
          <w:color w:val="0070C0"/>
          <w:u w:val="single"/>
          <w:lang w:val="en-US"/>
        </w:rPr>
        <w:t>ru</w:t>
      </w:r>
      <w:r w:rsidRPr="003B707F">
        <w:rPr>
          <w:color w:val="0070C0"/>
          <w:u w:val="single"/>
        </w:rPr>
        <w:t>/</w:t>
      </w:r>
      <w:r w:rsidRPr="003B707F">
        <w:rPr>
          <w:color w:val="0070C0"/>
          <w:u w:val="single"/>
          <w:lang w:val="en-US"/>
        </w:rPr>
        <w:t>servisy</w:t>
      </w:r>
      <w:r w:rsidRPr="003B707F">
        <w:rPr>
          <w:color w:val="0070C0"/>
          <w:u w:val="single"/>
        </w:rPr>
        <w:t>/</w:t>
      </w:r>
      <w:r w:rsidRPr="003B707F">
        <w:rPr>
          <w:color w:val="0070C0"/>
          <w:u w:val="single"/>
          <w:lang w:val="en-US"/>
        </w:rPr>
        <w:t>publik</w:t>
      </w:r>
    </w:p>
    <w:p w:rsidR="008E5E99" w:rsidRPr="003B707F" w:rsidRDefault="008E5E99" w:rsidP="005878E2">
      <w:pPr>
        <w:pStyle w:val="ab"/>
        <w:numPr>
          <w:ilvl w:val="0"/>
          <w:numId w:val="3"/>
        </w:numPr>
      </w:pPr>
      <w:r>
        <w:t>2017г. Свидетельство о публикации статьи «Инновационные технологии преподавания биологии в школе».</w:t>
      </w:r>
      <w:r w:rsidRPr="00A73EB3">
        <w:t xml:space="preserve"> </w:t>
      </w:r>
      <w:proofErr w:type="spellStart"/>
      <w:r w:rsidRPr="00DC44F2">
        <w:t>Веб</w:t>
      </w:r>
      <w:proofErr w:type="spellEnd"/>
      <w:r w:rsidRPr="00386F95">
        <w:t xml:space="preserve"> -</w:t>
      </w:r>
      <w:r w:rsidRPr="00DC44F2">
        <w:t xml:space="preserve"> адрес размещения публикации</w:t>
      </w:r>
      <w:r>
        <w:t xml:space="preserve">   </w:t>
      </w:r>
      <w:r w:rsidRPr="003B707F">
        <w:rPr>
          <w:color w:val="0070C0"/>
          <w:u w:val="single"/>
          <w:lang w:val="en-US"/>
        </w:rPr>
        <w:t>htt</w:t>
      </w:r>
      <w:r w:rsidRPr="003B707F">
        <w:rPr>
          <w:color w:val="0070C0"/>
          <w:u w:val="single"/>
        </w:rPr>
        <w:t>:|//</w:t>
      </w:r>
      <w:r w:rsidRPr="003B707F">
        <w:rPr>
          <w:color w:val="0070C0"/>
          <w:u w:val="single"/>
          <w:lang w:val="en-US"/>
        </w:rPr>
        <w:t>pedrazvitie</w:t>
      </w:r>
      <w:r w:rsidRPr="003B707F">
        <w:rPr>
          <w:color w:val="0070C0"/>
          <w:u w:val="single"/>
        </w:rPr>
        <w:t>.</w:t>
      </w:r>
      <w:r w:rsidRPr="003B707F">
        <w:rPr>
          <w:color w:val="0070C0"/>
          <w:u w:val="single"/>
          <w:lang w:val="en-US"/>
        </w:rPr>
        <w:t>ru</w:t>
      </w:r>
      <w:r w:rsidRPr="003B707F">
        <w:rPr>
          <w:color w:val="0070C0"/>
          <w:u w:val="single"/>
        </w:rPr>
        <w:t>/</w:t>
      </w:r>
      <w:r w:rsidRPr="003B707F">
        <w:rPr>
          <w:color w:val="0070C0"/>
          <w:u w:val="single"/>
          <w:lang w:val="en-US"/>
        </w:rPr>
        <w:t>servisy</w:t>
      </w:r>
      <w:r w:rsidRPr="003B707F">
        <w:rPr>
          <w:color w:val="0070C0"/>
          <w:u w:val="single"/>
        </w:rPr>
        <w:t>/</w:t>
      </w:r>
      <w:r w:rsidRPr="003B707F">
        <w:rPr>
          <w:color w:val="0070C0"/>
          <w:u w:val="single"/>
          <w:lang w:val="en-US"/>
        </w:rPr>
        <w:t>publik</w:t>
      </w:r>
    </w:p>
    <w:p w:rsidR="008E5E99" w:rsidRDefault="008E5E99" w:rsidP="005878E2">
      <w:pPr>
        <w:pStyle w:val="ab"/>
        <w:numPr>
          <w:ilvl w:val="0"/>
          <w:numId w:val="3"/>
        </w:numPr>
      </w:pPr>
      <w:r>
        <w:t xml:space="preserve">2017г. Свидетельство за участие в </w:t>
      </w:r>
      <w:proofErr w:type="gramStart"/>
      <w:r>
        <w:t>педагогическом</w:t>
      </w:r>
      <w:proofErr w:type="gramEnd"/>
      <w:r>
        <w:t xml:space="preserve"> </w:t>
      </w:r>
      <w:proofErr w:type="spellStart"/>
      <w:r>
        <w:t>медианаре</w:t>
      </w:r>
      <w:proofErr w:type="spellEnd"/>
      <w:r>
        <w:t xml:space="preserve"> на тему «Современные образовательные технологии и педагогические инновации как инструмент управления качеством образования»  </w:t>
      </w:r>
    </w:p>
    <w:p w:rsidR="008E5E99" w:rsidRPr="008E5E99" w:rsidRDefault="008E5E99" w:rsidP="005878E2">
      <w:pPr>
        <w:pStyle w:val="ab"/>
        <w:numPr>
          <w:ilvl w:val="0"/>
          <w:numId w:val="3"/>
        </w:numPr>
      </w:pPr>
      <w:r>
        <w:t>2017г. Сертификат о публикации авторской разработки – Рабочая программа «Комплексная подготовка к ОГЭ по биологии. 9 класс».</w:t>
      </w:r>
      <w:r w:rsidRPr="00D37E0F">
        <w:rPr>
          <w:color w:val="0070C0"/>
        </w:rPr>
        <w:t xml:space="preserve"> </w:t>
      </w:r>
      <w:proofErr w:type="spellStart"/>
      <w:r>
        <w:t>Веб</w:t>
      </w:r>
      <w:proofErr w:type="spellEnd"/>
      <w:r>
        <w:t xml:space="preserve"> – адрес размещения публикации </w:t>
      </w:r>
      <w:hyperlink r:id="rId12" w:history="1">
        <w:r w:rsidRPr="002C470F">
          <w:rPr>
            <w:rStyle w:val="af0"/>
            <w:lang w:val="en-US"/>
          </w:rPr>
          <w:t>https</w:t>
        </w:r>
        <w:r w:rsidRPr="002C470F">
          <w:rPr>
            <w:rStyle w:val="af0"/>
          </w:rPr>
          <w:t>://</w:t>
        </w:r>
        <w:r w:rsidRPr="002C470F">
          <w:rPr>
            <w:rStyle w:val="af0"/>
            <w:lang w:val="en-US"/>
          </w:rPr>
          <w:t>znanio</w:t>
        </w:r>
        <w:r w:rsidRPr="002C470F">
          <w:rPr>
            <w:rStyle w:val="af0"/>
          </w:rPr>
          <w:t>.</w:t>
        </w:r>
        <w:r w:rsidRPr="002C470F">
          <w:rPr>
            <w:rStyle w:val="af0"/>
            <w:lang w:val="en-US"/>
          </w:rPr>
          <w:t>ru</w:t>
        </w:r>
      </w:hyperlink>
    </w:p>
    <w:p w:rsidR="008E5E99" w:rsidRDefault="008E5E99" w:rsidP="008E5E99">
      <w:pPr>
        <w:pStyle w:val="ab"/>
        <w:ind w:left="502"/>
        <w:rPr>
          <w:color w:val="0070C0"/>
          <w:u w:val="single"/>
        </w:rPr>
      </w:pPr>
    </w:p>
    <w:p w:rsidR="008E5E99" w:rsidRPr="004E2B1C" w:rsidRDefault="008E5E99" w:rsidP="008E5E99">
      <w:pPr>
        <w:spacing w:after="0" w:line="360" w:lineRule="auto"/>
        <w:jc w:val="center"/>
        <w:rPr>
          <w:rFonts w:ascii="Times New Roman" w:hAnsi="Times New Roman" w:cs="Times New Roman"/>
          <w:b/>
          <w:bCs/>
          <w:sz w:val="28"/>
          <w:szCs w:val="28"/>
        </w:rPr>
      </w:pPr>
      <w:r>
        <w:rPr>
          <w:rStyle w:val="ac"/>
          <w:rFonts w:ascii="Times New Roman" w:hAnsi="Times New Roman" w:cs="Times New Roman"/>
          <w:sz w:val="28"/>
          <w:szCs w:val="28"/>
        </w:rPr>
        <w:t xml:space="preserve">Раздел </w:t>
      </w:r>
      <w:r>
        <w:rPr>
          <w:rStyle w:val="ac"/>
          <w:rFonts w:ascii="Times New Roman" w:hAnsi="Times New Roman" w:cs="Times New Roman"/>
          <w:sz w:val="28"/>
          <w:szCs w:val="28"/>
          <w:lang w:val="en-US"/>
        </w:rPr>
        <w:t>II</w:t>
      </w:r>
      <w:r>
        <w:rPr>
          <w:rStyle w:val="ac"/>
          <w:rFonts w:ascii="Times New Roman" w:hAnsi="Times New Roman" w:cs="Times New Roman"/>
          <w:sz w:val="28"/>
          <w:szCs w:val="28"/>
        </w:rPr>
        <w:t>. Результативность педагогической деятельности</w:t>
      </w:r>
    </w:p>
    <w:p w:rsidR="008E5E99" w:rsidRDefault="008E5E99" w:rsidP="008E5E99">
      <w:pPr>
        <w:spacing w:line="240" w:lineRule="atLeast"/>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proofErr w:type="gramStart"/>
      <w:r>
        <w:rPr>
          <w:rFonts w:ascii="Times New Roman" w:hAnsi="Times New Roman" w:cs="Times New Roman"/>
          <w:b/>
          <w:sz w:val="24"/>
          <w:szCs w:val="24"/>
          <w:u w:val="single"/>
        </w:rPr>
        <w:t>Динамика успеваемости и результативности за последние 5 лет</w:t>
      </w:r>
      <w:proofErr w:type="gramEnd"/>
    </w:p>
    <w:p w:rsidR="008E5E99" w:rsidRPr="00C01A29" w:rsidRDefault="008E5E99" w:rsidP="008E5E99">
      <w:pPr>
        <w:spacing w:line="240" w:lineRule="atLeast"/>
        <w:jc w:val="center"/>
        <w:rPr>
          <w:rFonts w:ascii="Times New Roman" w:hAnsi="Times New Roman" w:cs="Times New Roman"/>
          <w:b/>
          <w:sz w:val="24"/>
          <w:szCs w:val="24"/>
        </w:rPr>
      </w:pPr>
      <w:r w:rsidRPr="00C01A29">
        <w:rPr>
          <w:rFonts w:ascii="Times New Roman" w:hAnsi="Times New Roman" w:cs="Times New Roman"/>
          <w:b/>
          <w:sz w:val="24"/>
          <w:szCs w:val="24"/>
        </w:rPr>
        <w:t>1. Успеваемость и качество по предмету</w:t>
      </w:r>
    </w:p>
    <w:p w:rsidR="008E5E99" w:rsidRPr="00C01A29" w:rsidRDefault="008E5E99" w:rsidP="008E5E99">
      <w:pPr>
        <w:spacing w:line="240" w:lineRule="atLeast"/>
        <w:jc w:val="center"/>
        <w:rPr>
          <w:rFonts w:ascii="Times New Roman" w:hAnsi="Times New Roman" w:cs="Times New Roman"/>
          <w:b/>
          <w:sz w:val="24"/>
          <w:szCs w:val="24"/>
        </w:rPr>
      </w:pPr>
      <w:r w:rsidRPr="00C01A29">
        <w:rPr>
          <w:rFonts w:ascii="Times New Roman" w:hAnsi="Times New Roman" w:cs="Times New Roman"/>
          <w:b/>
          <w:sz w:val="24"/>
          <w:szCs w:val="24"/>
        </w:rPr>
        <w:t>Биология.</w:t>
      </w:r>
      <w:r w:rsidRPr="00C01A29">
        <w:rPr>
          <w:rFonts w:ascii="Times New Roman" w:hAnsi="Times New Roman" w:cs="Times New Roman"/>
          <w:sz w:val="24"/>
          <w:szCs w:val="24"/>
        </w:rPr>
        <w:t xml:space="preserve">  </w:t>
      </w:r>
    </w:p>
    <w:tbl>
      <w:tblPr>
        <w:tblStyle w:val="ad"/>
        <w:tblW w:w="0" w:type="auto"/>
        <w:tblInd w:w="108" w:type="dxa"/>
        <w:tblLayout w:type="fixed"/>
        <w:tblLook w:val="04A0"/>
      </w:tblPr>
      <w:tblGrid>
        <w:gridCol w:w="1701"/>
        <w:gridCol w:w="1560"/>
        <w:gridCol w:w="3685"/>
        <w:gridCol w:w="1134"/>
        <w:gridCol w:w="1383"/>
      </w:tblGrid>
      <w:tr w:rsidR="008E5E99" w:rsidRPr="00C01A29" w:rsidTr="004A6ED3">
        <w:tc>
          <w:tcPr>
            <w:tcW w:w="1701"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Учебный год</w:t>
            </w:r>
          </w:p>
        </w:tc>
        <w:tc>
          <w:tcPr>
            <w:tcW w:w="1560" w:type="dxa"/>
            <w:tcBorders>
              <w:right w:val="single" w:sz="4" w:space="0" w:color="auto"/>
            </w:tcBorders>
          </w:tcPr>
          <w:p w:rsidR="008E5E99" w:rsidRPr="00C01A29" w:rsidRDefault="008E5E99" w:rsidP="004A6ED3">
            <w:pPr>
              <w:spacing w:line="360" w:lineRule="auto"/>
              <w:rPr>
                <w:rFonts w:ascii="Times New Roman" w:hAnsi="Times New Roman" w:cs="Times New Roman"/>
                <w:sz w:val="24"/>
                <w:szCs w:val="24"/>
              </w:rPr>
            </w:pPr>
            <w:r w:rsidRPr="00C01A29">
              <w:rPr>
                <w:rFonts w:ascii="Times New Roman" w:hAnsi="Times New Roman" w:cs="Times New Roman"/>
                <w:sz w:val="24"/>
                <w:szCs w:val="24"/>
              </w:rPr>
              <w:t xml:space="preserve">Общее количество </w:t>
            </w:r>
            <w:proofErr w:type="gramStart"/>
            <w:r w:rsidRPr="00C01A29">
              <w:rPr>
                <w:rFonts w:ascii="Times New Roman" w:hAnsi="Times New Roman" w:cs="Times New Roman"/>
                <w:sz w:val="24"/>
                <w:szCs w:val="24"/>
              </w:rPr>
              <w:t>обучаемых</w:t>
            </w:r>
            <w:proofErr w:type="gramEnd"/>
          </w:p>
        </w:tc>
        <w:tc>
          <w:tcPr>
            <w:tcW w:w="3685" w:type="dxa"/>
            <w:tcBorders>
              <w:righ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Классы</w:t>
            </w:r>
          </w:p>
        </w:tc>
        <w:tc>
          <w:tcPr>
            <w:tcW w:w="1134" w:type="dxa"/>
            <w:tcBorders>
              <w:lef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 качество</w:t>
            </w:r>
          </w:p>
        </w:tc>
        <w:tc>
          <w:tcPr>
            <w:tcW w:w="1383"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успеваемости</w:t>
            </w:r>
          </w:p>
        </w:tc>
      </w:tr>
      <w:tr w:rsidR="008E5E99" w:rsidRPr="00C01A29" w:rsidTr="004A6ED3">
        <w:tc>
          <w:tcPr>
            <w:tcW w:w="1701" w:type="dxa"/>
          </w:tcPr>
          <w:p w:rsidR="008E5E99" w:rsidRPr="00C01A29" w:rsidRDefault="008E5E99" w:rsidP="004A6ED3">
            <w:pPr>
              <w:spacing w:line="360" w:lineRule="auto"/>
              <w:jc w:val="center"/>
              <w:rPr>
                <w:rFonts w:ascii="Times New Roman" w:hAnsi="Times New Roman" w:cs="Times New Roman"/>
                <w:sz w:val="24"/>
                <w:szCs w:val="24"/>
              </w:rPr>
            </w:pPr>
            <w:r w:rsidRPr="00C01A29">
              <w:rPr>
                <w:rFonts w:ascii="Times New Roman" w:hAnsi="Times New Roman" w:cs="Times New Roman"/>
                <w:sz w:val="24"/>
                <w:szCs w:val="24"/>
              </w:rPr>
              <w:t>2</w:t>
            </w:r>
            <w:r>
              <w:rPr>
                <w:rFonts w:ascii="Times New Roman" w:hAnsi="Times New Roman" w:cs="Times New Roman"/>
                <w:sz w:val="24"/>
                <w:szCs w:val="24"/>
              </w:rPr>
              <w:t>012</w:t>
            </w:r>
            <w:r w:rsidRPr="00C01A29">
              <w:rPr>
                <w:rFonts w:ascii="Times New Roman" w:hAnsi="Times New Roman" w:cs="Times New Roman"/>
                <w:sz w:val="24"/>
                <w:szCs w:val="24"/>
              </w:rPr>
              <w:t>-20</w:t>
            </w:r>
            <w:r>
              <w:rPr>
                <w:rFonts w:ascii="Times New Roman" w:hAnsi="Times New Roman" w:cs="Times New Roman"/>
                <w:sz w:val="24"/>
                <w:szCs w:val="24"/>
              </w:rPr>
              <w:t>13</w:t>
            </w:r>
          </w:p>
        </w:tc>
        <w:tc>
          <w:tcPr>
            <w:tcW w:w="1560" w:type="dxa"/>
            <w:tcBorders>
              <w:righ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481</w:t>
            </w:r>
          </w:p>
        </w:tc>
        <w:tc>
          <w:tcPr>
            <w:tcW w:w="3685" w:type="dxa"/>
            <w:tcBorders>
              <w:right w:val="single" w:sz="4" w:space="0" w:color="auto"/>
            </w:tcBorders>
          </w:tcPr>
          <w:p w:rsidR="008E5E99" w:rsidRPr="00C01A2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6-е, 7-е, 8-е, 9-е, 10-е, 11-е.</w:t>
            </w:r>
          </w:p>
        </w:tc>
        <w:tc>
          <w:tcPr>
            <w:tcW w:w="1134" w:type="dxa"/>
            <w:tcBorders>
              <w:lef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383" w:type="dxa"/>
          </w:tcPr>
          <w:p w:rsidR="008E5E99" w:rsidRPr="00C01A29" w:rsidRDefault="008E5E99" w:rsidP="004A6ED3">
            <w:pPr>
              <w:spacing w:line="360" w:lineRule="auto"/>
              <w:jc w:val="center"/>
              <w:rPr>
                <w:rFonts w:ascii="Times New Roman" w:hAnsi="Times New Roman" w:cs="Times New Roman"/>
                <w:sz w:val="24"/>
                <w:szCs w:val="24"/>
              </w:rPr>
            </w:pPr>
            <w:r w:rsidRPr="00C01A29">
              <w:rPr>
                <w:rFonts w:ascii="Times New Roman" w:hAnsi="Times New Roman" w:cs="Times New Roman"/>
                <w:sz w:val="24"/>
                <w:szCs w:val="24"/>
              </w:rPr>
              <w:t>100</w:t>
            </w:r>
          </w:p>
        </w:tc>
      </w:tr>
      <w:tr w:rsidR="008E5E99" w:rsidRPr="00C01A29" w:rsidTr="004A6ED3">
        <w:tc>
          <w:tcPr>
            <w:tcW w:w="1701" w:type="dxa"/>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2013</w:t>
            </w:r>
            <w:r w:rsidRPr="00C01A29">
              <w:rPr>
                <w:rFonts w:ascii="Times New Roman" w:hAnsi="Times New Roman" w:cs="Times New Roman"/>
                <w:sz w:val="24"/>
                <w:szCs w:val="24"/>
              </w:rPr>
              <w:t>-20</w:t>
            </w:r>
            <w:r>
              <w:rPr>
                <w:rFonts w:ascii="Times New Roman" w:hAnsi="Times New Roman" w:cs="Times New Roman"/>
                <w:sz w:val="24"/>
                <w:szCs w:val="24"/>
              </w:rPr>
              <w:t>14</w:t>
            </w:r>
          </w:p>
        </w:tc>
        <w:tc>
          <w:tcPr>
            <w:tcW w:w="1560" w:type="dxa"/>
            <w:tcBorders>
              <w:righ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495</w:t>
            </w:r>
          </w:p>
        </w:tc>
        <w:tc>
          <w:tcPr>
            <w:tcW w:w="3685" w:type="dxa"/>
            <w:tcBorders>
              <w:right w:val="single" w:sz="4" w:space="0" w:color="auto"/>
            </w:tcBorders>
          </w:tcPr>
          <w:p w:rsidR="008E5E99" w:rsidRPr="00C01A2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6-е, 7-е, 8-е, 9-е, 10-е, 11-е.</w:t>
            </w:r>
          </w:p>
        </w:tc>
        <w:tc>
          <w:tcPr>
            <w:tcW w:w="1134" w:type="dxa"/>
            <w:tcBorders>
              <w:lef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84.6</w:t>
            </w:r>
          </w:p>
        </w:tc>
        <w:tc>
          <w:tcPr>
            <w:tcW w:w="1383" w:type="dxa"/>
          </w:tcPr>
          <w:p w:rsidR="008E5E99" w:rsidRPr="00C01A29" w:rsidRDefault="008E5E99" w:rsidP="004A6ED3">
            <w:pPr>
              <w:spacing w:line="360" w:lineRule="auto"/>
              <w:jc w:val="center"/>
              <w:rPr>
                <w:rFonts w:ascii="Times New Roman" w:hAnsi="Times New Roman" w:cs="Times New Roman"/>
                <w:sz w:val="24"/>
                <w:szCs w:val="24"/>
              </w:rPr>
            </w:pPr>
            <w:r w:rsidRPr="00C01A29">
              <w:rPr>
                <w:rFonts w:ascii="Times New Roman" w:hAnsi="Times New Roman" w:cs="Times New Roman"/>
                <w:sz w:val="24"/>
                <w:szCs w:val="24"/>
              </w:rPr>
              <w:t>100</w:t>
            </w:r>
          </w:p>
        </w:tc>
      </w:tr>
      <w:tr w:rsidR="008E5E99" w:rsidRPr="00C01A29" w:rsidTr="004A6ED3">
        <w:tc>
          <w:tcPr>
            <w:tcW w:w="1701" w:type="dxa"/>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r w:rsidRPr="00C01A29">
              <w:rPr>
                <w:rFonts w:ascii="Times New Roman" w:hAnsi="Times New Roman" w:cs="Times New Roman"/>
                <w:sz w:val="24"/>
                <w:szCs w:val="24"/>
              </w:rPr>
              <w:t>-201</w:t>
            </w:r>
            <w:r>
              <w:rPr>
                <w:rFonts w:ascii="Times New Roman" w:hAnsi="Times New Roman" w:cs="Times New Roman"/>
                <w:sz w:val="24"/>
                <w:szCs w:val="24"/>
              </w:rPr>
              <w:t>5</w:t>
            </w:r>
          </w:p>
        </w:tc>
        <w:tc>
          <w:tcPr>
            <w:tcW w:w="1560" w:type="dxa"/>
            <w:tcBorders>
              <w:righ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3685" w:type="dxa"/>
            <w:tcBorders>
              <w:right w:val="single" w:sz="4" w:space="0" w:color="auto"/>
            </w:tcBorders>
          </w:tcPr>
          <w:p w:rsidR="008E5E99" w:rsidRPr="00C01A2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5 «б», 6-е, 7-е, 8-е, 9-е, 10-е, 11-е.</w:t>
            </w:r>
          </w:p>
        </w:tc>
        <w:tc>
          <w:tcPr>
            <w:tcW w:w="1134" w:type="dxa"/>
            <w:tcBorders>
              <w:lef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383" w:type="dxa"/>
          </w:tcPr>
          <w:p w:rsidR="008E5E99" w:rsidRPr="00C01A29" w:rsidRDefault="008E5E99" w:rsidP="004A6ED3">
            <w:pPr>
              <w:spacing w:line="360" w:lineRule="auto"/>
              <w:jc w:val="center"/>
              <w:rPr>
                <w:rFonts w:ascii="Times New Roman" w:hAnsi="Times New Roman" w:cs="Times New Roman"/>
                <w:sz w:val="24"/>
                <w:szCs w:val="24"/>
              </w:rPr>
            </w:pPr>
            <w:r w:rsidRPr="00C01A29">
              <w:rPr>
                <w:rFonts w:ascii="Times New Roman" w:hAnsi="Times New Roman" w:cs="Times New Roman"/>
                <w:sz w:val="24"/>
                <w:szCs w:val="24"/>
              </w:rPr>
              <w:t>100</w:t>
            </w:r>
          </w:p>
        </w:tc>
      </w:tr>
      <w:tr w:rsidR="008E5E99" w:rsidRPr="00C01A29" w:rsidTr="004A6ED3">
        <w:tc>
          <w:tcPr>
            <w:tcW w:w="1701" w:type="dxa"/>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2015</w:t>
            </w:r>
            <w:r w:rsidRPr="00C01A29">
              <w:rPr>
                <w:rFonts w:ascii="Times New Roman" w:hAnsi="Times New Roman" w:cs="Times New Roman"/>
                <w:sz w:val="24"/>
                <w:szCs w:val="24"/>
              </w:rPr>
              <w:t>-201</w:t>
            </w:r>
            <w:r>
              <w:rPr>
                <w:rFonts w:ascii="Times New Roman" w:hAnsi="Times New Roman" w:cs="Times New Roman"/>
                <w:sz w:val="24"/>
                <w:szCs w:val="24"/>
              </w:rPr>
              <w:t>6</w:t>
            </w:r>
          </w:p>
        </w:tc>
        <w:tc>
          <w:tcPr>
            <w:tcW w:w="1560" w:type="dxa"/>
            <w:tcBorders>
              <w:righ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554</w:t>
            </w:r>
          </w:p>
        </w:tc>
        <w:tc>
          <w:tcPr>
            <w:tcW w:w="3685" w:type="dxa"/>
            <w:tcBorders>
              <w:right w:val="single" w:sz="4" w:space="0" w:color="auto"/>
            </w:tcBorders>
          </w:tcPr>
          <w:p w:rsidR="008E5E99" w:rsidRPr="00C01A2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5-е, 6-е, 7-е, 8-е, 9-е, 10-е, 11-е.</w:t>
            </w:r>
          </w:p>
        </w:tc>
        <w:tc>
          <w:tcPr>
            <w:tcW w:w="1134" w:type="dxa"/>
            <w:tcBorders>
              <w:lef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383" w:type="dxa"/>
          </w:tcPr>
          <w:p w:rsidR="008E5E99" w:rsidRPr="00C01A29" w:rsidRDefault="008E5E99" w:rsidP="004A6ED3">
            <w:pPr>
              <w:spacing w:line="360" w:lineRule="auto"/>
              <w:jc w:val="center"/>
              <w:rPr>
                <w:rFonts w:ascii="Times New Roman" w:hAnsi="Times New Roman" w:cs="Times New Roman"/>
                <w:sz w:val="24"/>
                <w:szCs w:val="24"/>
              </w:rPr>
            </w:pPr>
            <w:r w:rsidRPr="00C01A29">
              <w:rPr>
                <w:rFonts w:ascii="Times New Roman" w:hAnsi="Times New Roman" w:cs="Times New Roman"/>
                <w:sz w:val="24"/>
                <w:szCs w:val="24"/>
              </w:rPr>
              <w:t>100</w:t>
            </w:r>
          </w:p>
        </w:tc>
      </w:tr>
      <w:tr w:rsidR="008E5E99" w:rsidRPr="00C01A29" w:rsidTr="004A6ED3">
        <w:trPr>
          <w:trHeight w:val="70"/>
        </w:trPr>
        <w:tc>
          <w:tcPr>
            <w:tcW w:w="1701" w:type="dxa"/>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2016</w:t>
            </w:r>
            <w:r w:rsidRPr="00C01A29">
              <w:rPr>
                <w:rFonts w:ascii="Times New Roman" w:hAnsi="Times New Roman" w:cs="Times New Roman"/>
                <w:sz w:val="24"/>
                <w:szCs w:val="24"/>
              </w:rPr>
              <w:t>-201</w:t>
            </w:r>
            <w:r>
              <w:rPr>
                <w:rFonts w:ascii="Times New Roman" w:hAnsi="Times New Roman" w:cs="Times New Roman"/>
                <w:sz w:val="24"/>
                <w:szCs w:val="24"/>
              </w:rPr>
              <w:t>7</w:t>
            </w:r>
          </w:p>
        </w:tc>
        <w:tc>
          <w:tcPr>
            <w:tcW w:w="1560" w:type="dxa"/>
            <w:tcBorders>
              <w:righ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543</w:t>
            </w:r>
          </w:p>
        </w:tc>
        <w:tc>
          <w:tcPr>
            <w:tcW w:w="3685" w:type="dxa"/>
            <w:tcBorders>
              <w:right w:val="single" w:sz="4" w:space="0" w:color="auto"/>
            </w:tcBorders>
          </w:tcPr>
          <w:p w:rsidR="008E5E99" w:rsidRPr="00C01A2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5-е, 6-е, 7-е, 8-е, 9-е, 10-е, 11-е.</w:t>
            </w:r>
          </w:p>
        </w:tc>
        <w:tc>
          <w:tcPr>
            <w:tcW w:w="1134" w:type="dxa"/>
            <w:tcBorders>
              <w:left w:val="single" w:sz="4" w:space="0" w:color="auto"/>
            </w:tcBorders>
          </w:tcPr>
          <w:p w:rsidR="008E5E99" w:rsidRPr="00C01A2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383" w:type="dxa"/>
          </w:tcPr>
          <w:p w:rsidR="008E5E99" w:rsidRPr="00C01A29" w:rsidRDefault="008E5E99" w:rsidP="004A6ED3">
            <w:pPr>
              <w:spacing w:line="360" w:lineRule="auto"/>
              <w:jc w:val="center"/>
              <w:rPr>
                <w:rFonts w:ascii="Times New Roman" w:hAnsi="Times New Roman" w:cs="Times New Roman"/>
                <w:sz w:val="24"/>
                <w:szCs w:val="24"/>
              </w:rPr>
            </w:pPr>
            <w:r w:rsidRPr="00C01A29">
              <w:rPr>
                <w:rFonts w:ascii="Times New Roman" w:hAnsi="Times New Roman" w:cs="Times New Roman"/>
                <w:sz w:val="24"/>
                <w:szCs w:val="24"/>
              </w:rPr>
              <w:t>100</w:t>
            </w:r>
          </w:p>
        </w:tc>
      </w:tr>
    </w:tbl>
    <w:p w:rsidR="008E5E99" w:rsidRDefault="008E5E99" w:rsidP="008E5E99">
      <w:pPr>
        <w:pStyle w:val="ae"/>
        <w:keepNext/>
        <w:spacing w:line="360" w:lineRule="auto"/>
        <w:jc w:val="center"/>
        <w:rPr>
          <w:rFonts w:ascii="Times New Roman" w:hAnsi="Times New Roman" w:cs="Times New Roman"/>
          <w:color w:val="000000" w:themeColor="text1"/>
          <w:sz w:val="24"/>
          <w:szCs w:val="24"/>
        </w:rPr>
      </w:pPr>
    </w:p>
    <w:p w:rsidR="008E5E99" w:rsidRPr="00692B63" w:rsidRDefault="008E5E99" w:rsidP="008E5E99">
      <w:pPr>
        <w:pStyle w:val="ae"/>
        <w:keepNext/>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Качество и у</w:t>
      </w:r>
      <w:r w:rsidRPr="00C01A29">
        <w:rPr>
          <w:rFonts w:ascii="Times New Roman" w:hAnsi="Times New Roman" w:cs="Times New Roman"/>
          <w:color w:val="000000" w:themeColor="text1"/>
          <w:sz w:val="24"/>
          <w:szCs w:val="24"/>
        </w:rPr>
        <w:t>спеваемость по предмету</w:t>
      </w:r>
    </w:p>
    <w:p w:rsidR="008E5E99" w:rsidRPr="00C01A29" w:rsidRDefault="008E5E99" w:rsidP="008E5E99">
      <w:pPr>
        <w:spacing w:line="360" w:lineRule="auto"/>
        <w:jc w:val="both"/>
        <w:rPr>
          <w:rFonts w:ascii="Times New Roman" w:hAnsi="Times New Roman" w:cs="Times New Roman"/>
          <w:sz w:val="24"/>
          <w:szCs w:val="24"/>
        </w:rPr>
      </w:pPr>
      <w:r w:rsidRPr="00692B63">
        <w:rPr>
          <w:rFonts w:ascii="Times New Roman" w:hAnsi="Times New Roman" w:cs="Times New Roman"/>
          <w:noProof/>
          <w:sz w:val="24"/>
          <w:szCs w:val="24"/>
        </w:rPr>
        <w:drawing>
          <wp:inline distT="0" distB="0" distL="0" distR="0">
            <wp:extent cx="5486400" cy="3200400"/>
            <wp:effectExtent l="57150" t="0" r="38100" b="3810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5E99" w:rsidRDefault="008E5E99" w:rsidP="008E5E99">
      <w:pPr>
        <w:tabs>
          <w:tab w:val="left" w:pos="142"/>
        </w:tabs>
        <w:spacing w:line="360" w:lineRule="auto"/>
        <w:rPr>
          <w:rFonts w:ascii="Times New Roman" w:hAnsi="Times New Roman" w:cs="Times New Roman"/>
          <w:b/>
          <w:sz w:val="24"/>
          <w:szCs w:val="24"/>
        </w:rPr>
      </w:pPr>
      <w:r w:rsidRPr="00C01A29">
        <w:rPr>
          <w:rFonts w:ascii="Times New Roman" w:hAnsi="Times New Roman" w:cs="Times New Roman"/>
          <w:b/>
          <w:sz w:val="24"/>
          <w:szCs w:val="24"/>
        </w:rPr>
        <w:t xml:space="preserve">Вывод. </w:t>
      </w:r>
      <w:r w:rsidRPr="00C01A29">
        <w:rPr>
          <w:rFonts w:ascii="Times New Roman" w:hAnsi="Times New Roman" w:cs="Times New Roman"/>
          <w:sz w:val="24"/>
          <w:szCs w:val="24"/>
        </w:rPr>
        <w:t>Стабиль</w:t>
      </w:r>
      <w:r>
        <w:rPr>
          <w:rFonts w:ascii="Times New Roman" w:hAnsi="Times New Roman" w:cs="Times New Roman"/>
          <w:sz w:val="24"/>
          <w:szCs w:val="24"/>
        </w:rPr>
        <w:t>ные показатели успеваемости за 5 лет</w:t>
      </w:r>
      <w:r w:rsidRPr="00C01A29">
        <w:rPr>
          <w:rFonts w:ascii="Times New Roman" w:hAnsi="Times New Roman" w:cs="Times New Roman"/>
          <w:sz w:val="24"/>
          <w:szCs w:val="24"/>
        </w:rPr>
        <w:t xml:space="preserve">: 100%. Динамика качества </w:t>
      </w:r>
      <w:proofErr w:type="gramStart"/>
      <w:r w:rsidRPr="00C01A29">
        <w:rPr>
          <w:rFonts w:ascii="Times New Roman" w:hAnsi="Times New Roman" w:cs="Times New Roman"/>
          <w:sz w:val="24"/>
          <w:szCs w:val="24"/>
        </w:rPr>
        <w:t>обучения по биологии</w:t>
      </w:r>
      <w:proofErr w:type="gramEnd"/>
      <w:r w:rsidRPr="00C01A29">
        <w:rPr>
          <w:rFonts w:ascii="Times New Roman" w:hAnsi="Times New Roman" w:cs="Times New Roman"/>
          <w:sz w:val="24"/>
          <w:szCs w:val="24"/>
        </w:rPr>
        <w:t xml:space="preserve"> </w:t>
      </w:r>
      <w:r>
        <w:rPr>
          <w:rFonts w:ascii="Times New Roman" w:hAnsi="Times New Roman" w:cs="Times New Roman"/>
          <w:sz w:val="24"/>
          <w:szCs w:val="24"/>
        </w:rPr>
        <w:t>за 5 лет</w:t>
      </w:r>
      <w:r w:rsidRPr="00C01A29">
        <w:rPr>
          <w:rFonts w:ascii="Times New Roman" w:hAnsi="Times New Roman" w:cs="Times New Roman"/>
          <w:sz w:val="24"/>
          <w:szCs w:val="24"/>
        </w:rPr>
        <w:t>:</w:t>
      </w:r>
      <w:r>
        <w:rPr>
          <w:rFonts w:ascii="Times New Roman" w:hAnsi="Times New Roman" w:cs="Times New Roman"/>
          <w:sz w:val="24"/>
          <w:szCs w:val="24"/>
        </w:rPr>
        <w:t xml:space="preserve"> от 77 до 85</w:t>
      </w:r>
      <w:r w:rsidRPr="00C01A29">
        <w:rPr>
          <w:rFonts w:ascii="Times New Roman" w:hAnsi="Times New Roman" w:cs="Times New Roman"/>
          <w:sz w:val="24"/>
          <w:szCs w:val="24"/>
        </w:rPr>
        <w:t>%.</w:t>
      </w:r>
      <w:r w:rsidRPr="00917918">
        <w:rPr>
          <w:rFonts w:ascii="Times New Roman" w:hAnsi="Times New Roman" w:cs="Times New Roman"/>
          <w:b/>
          <w:sz w:val="24"/>
          <w:szCs w:val="24"/>
        </w:rPr>
        <w:t xml:space="preserve"> </w:t>
      </w:r>
    </w:p>
    <w:p w:rsidR="008E5E99" w:rsidRPr="00C01A29" w:rsidRDefault="008E5E99" w:rsidP="008E5E99">
      <w:pPr>
        <w:tabs>
          <w:tab w:val="left" w:pos="142"/>
        </w:tabs>
        <w:spacing w:line="360" w:lineRule="auto"/>
        <w:contextualSpacing/>
        <w:jc w:val="both"/>
        <w:rPr>
          <w:rFonts w:ascii="Times New Roman" w:hAnsi="Times New Roman" w:cs="Times New Roman"/>
          <w:sz w:val="24"/>
          <w:szCs w:val="24"/>
        </w:rPr>
      </w:pPr>
    </w:p>
    <w:p w:rsidR="008E5E99" w:rsidRPr="004604C4" w:rsidRDefault="008E5E99" w:rsidP="008E5E99">
      <w:pPr>
        <w:pStyle w:val="2"/>
        <w:spacing w:line="360" w:lineRule="auto"/>
        <w:rPr>
          <w:rFonts w:ascii="Times New Roman" w:hAnsi="Times New Roman"/>
          <w:color w:val="FF0000"/>
          <w:sz w:val="24"/>
          <w:szCs w:val="24"/>
          <w:u w:val="single"/>
        </w:rPr>
      </w:pPr>
      <w:r w:rsidRPr="00917918">
        <w:rPr>
          <w:rFonts w:ascii="Times New Roman" w:hAnsi="Times New Roman"/>
          <w:color w:val="auto"/>
          <w:sz w:val="24"/>
          <w:szCs w:val="24"/>
          <w:u w:val="single"/>
        </w:rPr>
        <w:t>2.</w:t>
      </w:r>
      <w:r>
        <w:rPr>
          <w:rFonts w:ascii="Times New Roman" w:hAnsi="Times New Roman"/>
          <w:color w:val="auto"/>
          <w:sz w:val="24"/>
          <w:szCs w:val="24"/>
          <w:u w:val="single"/>
        </w:rPr>
        <w:t xml:space="preserve"> Итоги контрольных </w:t>
      </w:r>
      <w:r w:rsidRPr="00502D22">
        <w:rPr>
          <w:rFonts w:ascii="Times New Roman" w:hAnsi="Times New Roman"/>
          <w:color w:val="auto"/>
          <w:sz w:val="24"/>
          <w:szCs w:val="24"/>
          <w:u w:val="single"/>
        </w:rPr>
        <w:t>срезов зн</w:t>
      </w:r>
      <w:r>
        <w:rPr>
          <w:rFonts w:ascii="Times New Roman" w:hAnsi="Times New Roman"/>
          <w:color w:val="auto"/>
          <w:sz w:val="24"/>
          <w:szCs w:val="24"/>
          <w:u w:val="single"/>
        </w:rPr>
        <w:t xml:space="preserve">аний  обучающихся  по предмету </w:t>
      </w:r>
      <w:r w:rsidRPr="00502D22">
        <w:rPr>
          <w:rFonts w:ascii="Times New Roman" w:hAnsi="Times New Roman"/>
          <w:color w:val="auto"/>
          <w:sz w:val="24"/>
          <w:szCs w:val="24"/>
          <w:u w:val="single"/>
        </w:rPr>
        <w:t xml:space="preserve"> в период аттестации</w:t>
      </w:r>
      <w:r w:rsidRPr="00C13EDC">
        <w:rPr>
          <w:rFonts w:ascii="Times New Roman" w:hAnsi="Times New Roman"/>
          <w:color w:val="FF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5"/>
        <w:gridCol w:w="1164"/>
        <w:gridCol w:w="1975"/>
        <w:gridCol w:w="993"/>
        <w:gridCol w:w="1275"/>
        <w:gridCol w:w="1349"/>
        <w:gridCol w:w="1310"/>
      </w:tblGrid>
      <w:tr w:rsidR="008E5E99" w:rsidRPr="005E1B20" w:rsidTr="004A6ED3">
        <w:tc>
          <w:tcPr>
            <w:tcW w:w="1505"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Дата проведения среза знаний</w:t>
            </w:r>
          </w:p>
        </w:tc>
        <w:tc>
          <w:tcPr>
            <w:tcW w:w="1164"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Предмет</w:t>
            </w:r>
          </w:p>
        </w:tc>
        <w:tc>
          <w:tcPr>
            <w:tcW w:w="1975"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Клас</w:t>
            </w:r>
            <w:proofErr w:type="gramStart"/>
            <w:r w:rsidRPr="00E65811">
              <w:rPr>
                <w:rFonts w:ascii="Times New Roman" w:hAnsi="Times New Roman" w:cs="Times New Roman"/>
                <w:sz w:val="24"/>
                <w:szCs w:val="24"/>
              </w:rPr>
              <w:t>с(</w:t>
            </w:r>
            <w:proofErr w:type="spellStart"/>
            <w:proofErr w:type="gramEnd"/>
            <w:r w:rsidRPr="00E65811">
              <w:rPr>
                <w:rFonts w:ascii="Times New Roman" w:hAnsi="Times New Roman" w:cs="Times New Roman"/>
                <w:sz w:val="24"/>
                <w:szCs w:val="24"/>
              </w:rPr>
              <w:t>ы</w:t>
            </w:r>
            <w:proofErr w:type="spellEnd"/>
            <w:r w:rsidRPr="00E65811">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Вид    работы</w:t>
            </w:r>
          </w:p>
        </w:tc>
        <w:tc>
          <w:tcPr>
            <w:tcW w:w="1275"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 xml:space="preserve">Количество учащихся </w:t>
            </w:r>
            <w:proofErr w:type="gramStart"/>
            <w:r w:rsidRPr="00E65811">
              <w:rPr>
                <w:rFonts w:ascii="Times New Roman" w:hAnsi="Times New Roman" w:cs="Times New Roman"/>
                <w:sz w:val="24"/>
                <w:szCs w:val="24"/>
              </w:rPr>
              <w:t>-у</w:t>
            </w:r>
            <w:proofErr w:type="gramEnd"/>
            <w:r w:rsidRPr="00E65811">
              <w:rPr>
                <w:rFonts w:ascii="Times New Roman" w:hAnsi="Times New Roman" w:cs="Times New Roman"/>
                <w:sz w:val="24"/>
                <w:szCs w:val="24"/>
              </w:rPr>
              <w:t>частников</w:t>
            </w:r>
          </w:p>
        </w:tc>
        <w:tc>
          <w:tcPr>
            <w:tcW w:w="1349"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Успеваемость</w:t>
            </w:r>
            <w:proofErr w:type="gramStart"/>
            <w:r w:rsidRPr="00E65811">
              <w:rPr>
                <w:rFonts w:ascii="Times New Roman" w:hAnsi="Times New Roman" w:cs="Times New Roman"/>
                <w:sz w:val="24"/>
                <w:szCs w:val="24"/>
              </w:rPr>
              <w:t xml:space="preserve">  (%)</w:t>
            </w:r>
            <w:proofErr w:type="gramEnd"/>
          </w:p>
        </w:tc>
        <w:tc>
          <w:tcPr>
            <w:tcW w:w="1310" w:type="dxa"/>
            <w:tcBorders>
              <w:top w:val="single" w:sz="4" w:space="0" w:color="auto"/>
              <w:left w:val="single" w:sz="4" w:space="0" w:color="auto"/>
              <w:bottom w:val="single" w:sz="4" w:space="0" w:color="auto"/>
              <w:right w:val="single" w:sz="4" w:space="0" w:color="auto"/>
            </w:tcBorders>
            <w:hideMark/>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Качество знаний  (</w:t>
            </w:r>
            <w:proofErr w:type="gramStart"/>
            <w:r w:rsidRPr="00E65811">
              <w:rPr>
                <w:rFonts w:ascii="Times New Roman" w:hAnsi="Times New Roman" w:cs="Times New Roman"/>
                <w:sz w:val="24"/>
                <w:szCs w:val="24"/>
              </w:rPr>
              <w:t>в</w:t>
            </w:r>
            <w:proofErr w:type="gramEnd"/>
            <w:r w:rsidRPr="00E65811">
              <w:rPr>
                <w:rFonts w:ascii="Times New Roman" w:hAnsi="Times New Roman" w:cs="Times New Roman"/>
                <w:sz w:val="24"/>
                <w:szCs w:val="24"/>
              </w:rPr>
              <w:t xml:space="preserve"> %)</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Default="008E5E99" w:rsidP="004A6ED3">
            <w:pPr>
              <w:jc w:val="both"/>
              <w:rPr>
                <w:rFonts w:ascii="Times New Roman" w:hAnsi="Times New Roman" w:cs="Times New Roman"/>
                <w:sz w:val="24"/>
                <w:szCs w:val="24"/>
              </w:rPr>
            </w:pPr>
            <w:r>
              <w:rPr>
                <w:rFonts w:ascii="Times New Roman" w:hAnsi="Times New Roman" w:cs="Times New Roman"/>
                <w:sz w:val="24"/>
                <w:szCs w:val="24"/>
              </w:rPr>
              <w:t>Май 2013</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6, 7, 8, 9,10, 11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388</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85</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Декабрь 20</w:t>
            </w:r>
            <w:r>
              <w:rPr>
                <w:rFonts w:ascii="Times New Roman" w:hAnsi="Times New Roman" w:cs="Times New Roman"/>
                <w:sz w:val="24"/>
                <w:szCs w:val="24"/>
                <w:lang w:val="en-US"/>
              </w:rPr>
              <w:t>13</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6, 7, 8, 9,10, 11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432</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72</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Май 2014</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6</w:t>
            </w:r>
            <w:r w:rsidRPr="00E65811">
              <w:rPr>
                <w:rFonts w:ascii="Times New Roman" w:hAnsi="Times New Roman" w:cs="Times New Roman"/>
                <w:sz w:val="24"/>
                <w:szCs w:val="24"/>
              </w:rPr>
              <w:t>,7, 8, 9,10,11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388</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72</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Декабрь 20</w:t>
            </w:r>
            <w:r>
              <w:rPr>
                <w:rFonts w:ascii="Times New Roman" w:hAnsi="Times New Roman" w:cs="Times New Roman"/>
                <w:sz w:val="24"/>
                <w:szCs w:val="24"/>
                <w:lang w:val="en-US"/>
              </w:rPr>
              <w:t>1</w:t>
            </w:r>
            <w:r>
              <w:rPr>
                <w:rFonts w:ascii="Times New Roman" w:hAnsi="Times New Roman" w:cs="Times New Roman"/>
                <w:sz w:val="24"/>
                <w:szCs w:val="24"/>
              </w:rPr>
              <w:t>4</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5,6</w:t>
            </w:r>
            <w:r w:rsidRPr="00E65811">
              <w:rPr>
                <w:rFonts w:ascii="Times New Roman" w:hAnsi="Times New Roman" w:cs="Times New Roman"/>
                <w:sz w:val="24"/>
                <w:szCs w:val="24"/>
              </w:rPr>
              <w:t>,7, 8, 9,10,11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432</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86</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Май 2015</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rPr>
                <w:rFonts w:ascii="Times New Roman" w:hAnsi="Times New Roman" w:cs="Times New Roman"/>
                <w:sz w:val="24"/>
                <w:szCs w:val="24"/>
              </w:rPr>
            </w:pPr>
            <w:r>
              <w:rPr>
                <w:rFonts w:ascii="Times New Roman" w:hAnsi="Times New Roman" w:cs="Times New Roman"/>
                <w:sz w:val="24"/>
                <w:szCs w:val="24"/>
              </w:rPr>
              <w:t>5,6, 7, 8, 9,</w:t>
            </w:r>
            <w:r w:rsidRPr="00E65811">
              <w:rPr>
                <w:rFonts w:ascii="Times New Roman" w:hAnsi="Times New Roman" w:cs="Times New Roman"/>
                <w:sz w:val="24"/>
                <w:szCs w:val="24"/>
              </w:rPr>
              <w:t>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427</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57,8</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lastRenderedPageBreak/>
              <w:t>Декабрь 2015</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5,</w:t>
            </w:r>
            <w:r w:rsidRPr="00E65811">
              <w:rPr>
                <w:rFonts w:ascii="Times New Roman" w:hAnsi="Times New Roman" w:cs="Times New Roman"/>
                <w:sz w:val="24"/>
                <w:szCs w:val="24"/>
              </w:rPr>
              <w:t>6, 7, 8, 9, 10,11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497</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58,6</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Май 2016</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5,6</w:t>
            </w:r>
            <w:r w:rsidRPr="00E65811">
              <w:rPr>
                <w:rFonts w:ascii="Times New Roman" w:hAnsi="Times New Roman" w:cs="Times New Roman"/>
                <w:sz w:val="24"/>
                <w:szCs w:val="24"/>
              </w:rPr>
              <w:t>,7</w:t>
            </w:r>
            <w:r>
              <w:rPr>
                <w:rFonts w:ascii="Times New Roman" w:hAnsi="Times New Roman" w:cs="Times New Roman"/>
                <w:sz w:val="24"/>
                <w:szCs w:val="24"/>
              </w:rPr>
              <w:t xml:space="preserve"> и</w:t>
            </w:r>
            <w:r w:rsidRPr="00E65811">
              <w:rPr>
                <w:rFonts w:ascii="Times New Roman" w:hAnsi="Times New Roman" w:cs="Times New Roman"/>
                <w:sz w:val="24"/>
                <w:szCs w:val="24"/>
              </w:rPr>
              <w:t>, 8, 9,10,11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480</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63,3</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Декабрь 20</w:t>
            </w:r>
            <w:r>
              <w:rPr>
                <w:rFonts w:ascii="Times New Roman" w:hAnsi="Times New Roman" w:cs="Times New Roman"/>
                <w:sz w:val="24"/>
                <w:szCs w:val="24"/>
                <w:lang w:val="en-US"/>
              </w:rPr>
              <w:t>1</w:t>
            </w:r>
            <w:r>
              <w:rPr>
                <w:rFonts w:ascii="Times New Roman" w:hAnsi="Times New Roman" w:cs="Times New Roman"/>
                <w:sz w:val="24"/>
                <w:szCs w:val="24"/>
              </w:rPr>
              <w:t>6</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rPr>
                <w:rFonts w:ascii="Times New Roman" w:hAnsi="Times New Roman" w:cs="Times New Roman"/>
                <w:sz w:val="24"/>
                <w:szCs w:val="24"/>
              </w:rPr>
            </w:pPr>
            <w:r>
              <w:rPr>
                <w:rFonts w:ascii="Times New Roman" w:hAnsi="Times New Roman" w:cs="Times New Roman"/>
                <w:sz w:val="24"/>
                <w:szCs w:val="24"/>
              </w:rPr>
              <w:t>5,6, 7, 8, 9,</w:t>
            </w:r>
            <w:r w:rsidRPr="00E65811">
              <w:rPr>
                <w:rFonts w:ascii="Times New Roman" w:hAnsi="Times New Roman" w:cs="Times New Roman"/>
                <w:sz w:val="24"/>
                <w:szCs w:val="24"/>
              </w:rPr>
              <w:t>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494</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62,5</w:t>
            </w:r>
          </w:p>
        </w:tc>
      </w:tr>
      <w:tr w:rsidR="008E5E99" w:rsidRPr="005E1B20" w:rsidTr="004A6ED3">
        <w:tc>
          <w:tcPr>
            <w:tcW w:w="150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Май 2017</w:t>
            </w:r>
            <w:r w:rsidRPr="00E65811">
              <w:rPr>
                <w:rFonts w:ascii="Times New Roman" w:hAnsi="Times New Roman" w:cs="Times New Roman"/>
                <w:sz w:val="24"/>
                <w:szCs w:val="24"/>
              </w:rPr>
              <w:t>г.</w:t>
            </w:r>
          </w:p>
        </w:tc>
        <w:tc>
          <w:tcPr>
            <w:tcW w:w="1164"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биология</w:t>
            </w:r>
          </w:p>
        </w:tc>
        <w:tc>
          <w:tcPr>
            <w:tcW w:w="19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5,</w:t>
            </w:r>
            <w:r w:rsidRPr="00E65811">
              <w:rPr>
                <w:rFonts w:ascii="Times New Roman" w:hAnsi="Times New Roman" w:cs="Times New Roman"/>
                <w:sz w:val="24"/>
                <w:szCs w:val="24"/>
              </w:rPr>
              <w:t>6, 7, 8, 9, 10,11</w:t>
            </w:r>
          </w:p>
        </w:tc>
        <w:tc>
          <w:tcPr>
            <w:tcW w:w="993"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sidRPr="00E65811">
              <w:rPr>
                <w:rFonts w:ascii="Times New Roman" w:hAnsi="Times New Roman" w:cs="Times New Roman"/>
                <w:sz w:val="24"/>
                <w:szCs w:val="24"/>
              </w:rPr>
              <w:t>тест</w:t>
            </w:r>
          </w:p>
        </w:tc>
        <w:tc>
          <w:tcPr>
            <w:tcW w:w="1275"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480</w:t>
            </w:r>
          </w:p>
        </w:tc>
        <w:tc>
          <w:tcPr>
            <w:tcW w:w="1349"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100</w:t>
            </w:r>
          </w:p>
        </w:tc>
        <w:tc>
          <w:tcPr>
            <w:tcW w:w="1310" w:type="dxa"/>
            <w:tcBorders>
              <w:top w:val="single" w:sz="4" w:space="0" w:color="auto"/>
              <w:left w:val="single" w:sz="4" w:space="0" w:color="auto"/>
              <w:bottom w:val="single" w:sz="4" w:space="0" w:color="auto"/>
              <w:right w:val="single" w:sz="4" w:space="0" w:color="auto"/>
            </w:tcBorders>
          </w:tcPr>
          <w:p w:rsidR="008E5E99" w:rsidRPr="00E65811" w:rsidRDefault="008E5E99" w:rsidP="004A6ED3">
            <w:pPr>
              <w:jc w:val="both"/>
              <w:rPr>
                <w:rFonts w:ascii="Times New Roman" w:hAnsi="Times New Roman" w:cs="Times New Roman"/>
                <w:sz w:val="24"/>
                <w:szCs w:val="24"/>
              </w:rPr>
            </w:pPr>
            <w:r>
              <w:rPr>
                <w:rFonts w:ascii="Times New Roman" w:hAnsi="Times New Roman" w:cs="Times New Roman"/>
                <w:sz w:val="24"/>
                <w:szCs w:val="24"/>
              </w:rPr>
              <w:t>63,8</w:t>
            </w:r>
          </w:p>
        </w:tc>
      </w:tr>
    </w:tbl>
    <w:p w:rsidR="008E5E99" w:rsidRDefault="008E5E99" w:rsidP="008E5E99">
      <w:pPr>
        <w:spacing w:line="360" w:lineRule="auto"/>
        <w:rPr>
          <w:rFonts w:ascii="Times New Roman" w:hAnsi="Times New Roman" w:cs="Times New Roman"/>
          <w:b/>
          <w:sz w:val="24"/>
          <w:szCs w:val="24"/>
        </w:rPr>
      </w:pPr>
    </w:p>
    <w:p w:rsidR="008E5E99" w:rsidRPr="00C01A29" w:rsidRDefault="008E5E99" w:rsidP="008E5E99">
      <w:pPr>
        <w:spacing w:line="360" w:lineRule="auto"/>
        <w:rPr>
          <w:rFonts w:ascii="Times New Roman" w:hAnsi="Times New Roman" w:cs="Times New Roman"/>
          <w:b/>
          <w:sz w:val="24"/>
          <w:szCs w:val="24"/>
        </w:rPr>
      </w:pPr>
      <w:r w:rsidRPr="00C01A29">
        <w:rPr>
          <w:rFonts w:ascii="Times New Roman" w:hAnsi="Times New Roman" w:cs="Times New Roman"/>
          <w:b/>
          <w:sz w:val="24"/>
          <w:szCs w:val="24"/>
        </w:rPr>
        <w:t>Средние по</w:t>
      </w:r>
      <w:r>
        <w:rPr>
          <w:rFonts w:ascii="Times New Roman" w:hAnsi="Times New Roman" w:cs="Times New Roman"/>
          <w:b/>
          <w:sz w:val="24"/>
          <w:szCs w:val="24"/>
        </w:rPr>
        <w:t>казатели контрольного среза за 5 лет</w:t>
      </w:r>
      <w:r w:rsidRPr="00C01A29">
        <w:rPr>
          <w:rFonts w:ascii="Times New Roman" w:hAnsi="Times New Roman" w:cs="Times New Roman"/>
          <w:b/>
          <w:sz w:val="24"/>
          <w:szCs w:val="24"/>
        </w:rPr>
        <w:t>:                                                                            ус</w:t>
      </w:r>
      <w:r>
        <w:rPr>
          <w:rFonts w:ascii="Times New Roman" w:hAnsi="Times New Roman" w:cs="Times New Roman"/>
          <w:b/>
          <w:sz w:val="24"/>
          <w:szCs w:val="24"/>
        </w:rPr>
        <w:t>певаемость – 100%, качество – 69</w:t>
      </w:r>
      <w:r w:rsidRPr="00C01A29">
        <w:rPr>
          <w:rFonts w:ascii="Times New Roman" w:hAnsi="Times New Roman" w:cs="Times New Roman"/>
          <w:b/>
          <w:sz w:val="24"/>
          <w:szCs w:val="24"/>
        </w:rPr>
        <w:t xml:space="preserve">% </w:t>
      </w:r>
    </w:p>
    <w:p w:rsidR="008E5E99" w:rsidRDefault="008E5E99" w:rsidP="008E5E99">
      <w:pPr>
        <w:shd w:val="clear" w:color="auto" w:fill="FFFFFF"/>
        <w:spacing w:after="0" w:line="360" w:lineRule="auto"/>
        <w:rPr>
          <w:rFonts w:ascii="Times New Roman" w:hAnsi="Times New Roman" w:cs="Times New Roman"/>
          <w:b/>
          <w:sz w:val="24"/>
          <w:szCs w:val="24"/>
          <w:u w:val="single"/>
        </w:rPr>
      </w:pPr>
      <w:r w:rsidRPr="001E15F6">
        <w:rPr>
          <w:rFonts w:ascii="Times New Roman" w:hAnsi="Times New Roman" w:cs="Times New Roman"/>
          <w:b/>
          <w:sz w:val="24"/>
          <w:szCs w:val="24"/>
          <w:u w:val="single"/>
        </w:rPr>
        <w:t>3.</w:t>
      </w:r>
      <w:r>
        <w:rPr>
          <w:rFonts w:ascii="Times New Roman" w:hAnsi="Times New Roman" w:cs="Times New Roman"/>
          <w:b/>
          <w:sz w:val="24"/>
          <w:szCs w:val="24"/>
          <w:u w:val="single"/>
        </w:rPr>
        <w:t xml:space="preserve"> </w:t>
      </w:r>
      <w:r w:rsidRPr="001E15F6">
        <w:rPr>
          <w:rFonts w:ascii="Times New Roman" w:hAnsi="Times New Roman" w:cs="Times New Roman"/>
          <w:b/>
          <w:sz w:val="24"/>
          <w:szCs w:val="24"/>
          <w:u w:val="single"/>
        </w:rPr>
        <w:t>Результаты внешнего мониторинга по учебному предмету (за аттестационный период).</w:t>
      </w:r>
    </w:p>
    <w:p w:rsidR="008E5E99" w:rsidRPr="001E15F6" w:rsidRDefault="008E5E99" w:rsidP="008E5E99">
      <w:pPr>
        <w:shd w:val="clear" w:color="auto" w:fill="FFFFFF"/>
        <w:spacing w:after="0" w:line="360" w:lineRule="auto"/>
        <w:rPr>
          <w:rFonts w:ascii="Times New Roman" w:hAnsi="Times New Roman" w:cs="Times New Roman"/>
          <w:b/>
          <w:sz w:val="24"/>
          <w:szCs w:val="24"/>
          <w:u w:val="single"/>
        </w:rPr>
      </w:pPr>
      <w:r>
        <w:rPr>
          <w:rFonts w:ascii="Times New Roman" w:hAnsi="Times New Roman" w:cs="Times New Roman"/>
          <w:sz w:val="24"/>
          <w:szCs w:val="24"/>
        </w:rPr>
        <w:t xml:space="preserve">Репетиционная </w:t>
      </w:r>
      <w:r w:rsidRPr="001E15F6">
        <w:rPr>
          <w:rFonts w:ascii="Times New Roman" w:hAnsi="Times New Roman" w:cs="Times New Roman"/>
          <w:sz w:val="24"/>
          <w:szCs w:val="24"/>
        </w:rPr>
        <w:t>диагностическая  работа по подготовке к ГИА</w:t>
      </w:r>
      <w:r>
        <w:rPr>
          <w:rFonts w:ascii="Times New Roman" w:hAnsi="Times New Roman" w:cs="Times New Roman"/>
          <w:sz w:val="24"/>
          <w:szCs w:val="24"/>
        </w:rPr>
        <w:t xml:space="preserve"> и ЕГЭ</w:t>
      </w:r>
      <w:r w:rsidRPr="001E15F6">
        <w:rPr>
          <w:rFonts w:ascii="Times New Roman" w:hAnsi="Times New Roman" w:cs="Times New Roman"/>
          <w:sz w:val="24"/>
          <w:szCs w:val="24"/>
        </w:rPr>
        <w:t xml:space="preserve"> по </w:t>
      </w:r>
      <w:r>
        <w:rPr>
          <w:rFonts w:ascii="Times New Roman" w:hAnsi="Times New Roman" w:cs="Times New Roman"/>
          <w:sz w:val="24"/>
          <w:szCs w:val="24"/>
        </w:rPr>
        <w:t>биологии</w:t>
      </w:r>
      <w:r w:rsidRPr="001E15F6">
        <w:rPr>
          <w:rFonts w:ascii="Times New Roman" w:hAnsi="Times New Roman" w:cs="Times New Roman"/>
          <w:sz w:val="24"/>
          <w:szCs w:val="24"/>
        </w:rPr>
        <w:t xml:space="preserve"> в системе </w:t>
      </w:r>
      <w:proofErr w:type="spellStart"/>
      <w:r w:rsidRPr="001E15F6">
        <w:rPr>
          <w:rFonts w:ascii="Times New Roman" w:hAnsi="Times New Roman" w:cs="Times New Roman"/>
          <w:sz w:val="24"/>
          <w:szCs w:val="24"/>
        </w:rPr>
        <w:t>СтатГрад</w:t>
      </w:r>
      <w:proofErr w:type="spellEnd"/>
    </w:p>
    <w:tbl>
      <w:tblPr>
        <w:tblStyle w:val="ad"/>
        <w:tblW w:w="9895" w:type="dxa"/>
        <w:tblLook w:val="04A0"/>
      </w:tblPr>
      <w:tblGrid>
        <w:gridCol w:w="1455"/>
        <w:gridCol w:w="970"/>
        <w:gridCol w:w="1072"/>
        <w:gridCol w:w="3505"/>
        <w:gridCol w:w="1692"/>
        <w:gridCol w:w="1201"/>
      </w:tblGrid>
      <w:tr w:rsidR="008E5E99" w:rsidRPr="001E15F6" w:rsidTr="004A6ED3">
        <w:trPr>
          <w:trHeight w:val="286"/>
        </w:trPr>
        <w:tc>
          <w:tcPr>
            <w:tcW w:w="1455" w:type="dxa"/>
            <w:vMerge w:val="restart"/>
          </w:tcPr>
          <w:p w:rsidR="008E5E99" w:rsidRPr="001E15F6" w:rsidRDefault="008E5E99" w:rsidP="004A6ED3">
            <w:pPr>
              <w:rPr>
                <w:rFonts w:ascii="Times New Roman" w:hAnsi="Times New Roman" w:cs="Times New Roman"/>
                <w:b/>
                <w:sz w:val="24"/>
                <w:szCs w:val="24"/>
              </w:rPr>
            </w:pPr>
            <w:r>
              <w:rPr>
                <w:rFonts w:ascii="Times New Roman" w:hAnsi="Times New Roman" w:cs="Times New Roman"/>
                <w:b/>
                <w:sz w:val="24"/>
                <w:szCs w:val="24"/>
              </w:rPr>
              <w:t>Учебный г</w:t>
            </w:r>
            <w:r w:rsidRPr="001E15F6">
              <w:rPr>
                <w:rFonts w:ascii="Times New Roman" w:hAnsi="Times New Roman" w:cs="Times New Roman"/>
                <w:b/>
                <w:sz w:val="24"/>
                <w:szCs w:val="24"/>
              </w:rPr>
              <w:t>од</w:t>
            </w:r>
          </w:p>
        </w:tc>
        <w:tc>
          <w:tcPr>
            <w:tcW w:w="970" w:type="dxa"/>
            <w:vMerge w:val="restart"/>
          </w:tcPr>
          <w:p w:rsidR="008E5E99" w:rsidRPr="001E15F6" w:rsidRDefault="008E5E99" w:rsidP="004A6ED3">
            <w:pPr>
              <w:rPr>
                <w:rFonts w:ascii="Times New Roman" w:hAnsi="Times New Roman" w:cs="Times New Roman"/>
                <w:b/>
                <w:sz w:val="24"/>
                <w:szCs w:val="24"/>
              </w:rPr>
            </w:pPr>
            <w:r w:rsidRPr="001E15F6">
              <w:rPr>
                <w:rFonts w:ascii="Times New Roman" w:hAnsi="Times New Roman" w:cs="Times New Roman"/>
                <w:b/>
                <w:sz w:val="24"/>
                <w:szCs w:val="24"/>
              </w:rPr>
              <w:t xml:space="preserve">Класс </w:t>
            </w:r>
          </w:p>
        </w:tc>
        <w:tc>
          <w:tcPr>
            <w:tcW w:w="1072" w:type="dxa"/>
            <w:vMerge w:val="restart"/>
          </w:tcPr>
          <w:p w:rsidR="008E5E99" w:rsidRPr="001E15F6" w:rsidRDefault="008E5E99" w:rsidP="004A6ED3">
            <w:pPr>
              <w:rPr>
                <w:rFonts w:ascii="Times New Roman" w:hAnsi="Times New Roman" w:cs="Times New Roman"/>
                <w:b/>
                <w:sz w:val="24"/>
                <w:szCs w:val="24"/>
              </w:rPr>
            </w:pPr>
            <w:r w:rsidRPr="001E15F6">
              <w:rPr>
                <w:rFonts w:ascii="Times New Roman" w:hAnsi="Times New Roman" w:cs="Times New Roman"/>
                <w:b/>
                <w:sz w:val="24"/>
                <w:szCs w:val="24"/>
              </w:rPr>
              <w:t>Кол-во уч-ся</w:t>
            </w:r>
          </w:p>
        </w:tc>
        <w:tc>
          <w:tcPr>
            <w:tcW w:w="3505" w:type="dxa"/>
            <w:vMerge w:val="restart"/>
          </w:tcPr>
          <w:p w:rsidR="008E5E99" w:rsidRPr="001E15F6" w:rsidRDefault="008E5E99" w:rsidP="004A6ED3">
            <w:pPr>
              <w:rPr>
                <w:rFonts w:ascii="Times New Roman" w:hAnsi="Times New Roman" w:cs="Times New Roman"/>
                <w:b/>
                <w:sz w:val="24"/>
                <w:szCs w:val="24"/>
              </w:rPr>
            </w:pPr>
            <w:r w:rsidRPr="001E15F6">
              <w:rPr>
                <w:rFonts w:ascii="Times New Roman" w:hAnsi="Times New Roman" w:cs="Times New Roman"/>
                <w:b/>
                <w:sz w:val="24"/>
                <w:szCs w:val="24"/>
              </w:rPr>
              <w:t>Вид работы</w:t>
            </w:r>
          </w:p>
        </w:tc>
        <w:tc>
          <w:tcPr>
            <w:tcW w:w="2893" w:type="dxa"/>
            <w:gridSpan w:val="2"/>
          </w:tcPr>
          <w:p w:rsidR="008E5E99" w:rsidRPr="001E15F6" w:rsidRDefault="008E5E99" w:rsidP="004A6ED3">
            <w:pPr>
              <w:jc w:val="center"/>
              <w:rPr>
                <w:rFonts w:ascii="Times New Roman" w:hAnsi="Times New Roman" w:cs="Times New Roman"/>
                <w:b/>
                <w:sz w:val="24"/>
                <w:szCs w:val="24"/>
              </w:rPr>
            </w:pPr>
            <w:r w:rsidRPr="001E15F6">
              <w:rPr>
                <w:rFonts w:ascii="Times New Roman" w:hAnsi="Times New Roman" w:cs="Times New Roman"/>
                <w:b/>
                <w:sz w:val="24"/>
                <w:szCs w:val="24"/>
              </w:rPr>
              <w:t>Результат</w:t>
            </w:r>
          </w:p>
        </w:tc>
      </w:tr>
      <w:tr w:rsidR="008E5E99" w:rsidRPr="001E15F6" w:rsidTr="004A6ED3">
        <w:trPr>
          <w:trHeight w:val="285"/>
        </w:trPr>
        <w:tc>
          <w:tcPr>
            <w:tcW w:w="1455" w:type="dxa"/>
            <w:vMerge/>
          </w:tcPr>
          <w:p w:rsidR="008E5E99" w:rsidRPr="001E15F6" w:rsidRDefault="008E5E99" w:rsidP="004A6ED3">
            <w:pPr>
              <w:rPr>
                <w:rFonts w:ascii="Times New Roman" w:hAnsi="Times New Roman" w:cs="Times New Roman"/>
                <w:b/>
                <w:sz w:val="24"/>
                <w:szCs w:val="24"/>
              </w:rPr>
            </w:pPr>
          </w:p>
        </w:tc>
        <w:tc>
          <w:tcPr>
            <w:tcW w:w="970" w:type="dxa"/>
            <w:vMerge/>
          </w:tcPr>
          <w:p w:rsidR="008E5E99" w:rsidRPr="001E15F6" w:rsidRDefault="008E5E99" w:rsidP="004A6ED3">
            <w:pPr>
              <w:rPr>
                <w:rFonts w:ascii="Times New Roman" w:hAnsi="Times New Roman" w:cs="Times New Roman"/>
                <w:b/>
                <w:sz w:val="24"/>
                <w:szCs w:val="24"/>
              </w:rPr>
            </w:pPr>
          </w:p>
        </w:tc>
        <w:tc>
          <w:tcPr>
            <w:tcW w:w="1072" w:type="dxa"/>
            <w:vMerge/>
          </w:tcPr>
          <w:p w:rsidR="008E5E99" w:rsidRPr="001E15F6" w:rsidRDefault="008E5E99" w:rsidP="004A6ED3">
            <w:pPr>
              <w:rPr>
                <w:rFonts w:ascii="Times New Roman" w:hAnsi="Times New Roman" w:cs="Times New Roman"/>
                <w:b/>
                <w:sz w:val="24"/>
                <w:szCs w:val="24"/>
              </w:rPr>
            </w:pPr>
          </w:p>
        </w:tc>
        <w:tc>
          <w:tcPr>
            <w:tcW w:w="3505" w:type="dxa"/>
            <w:vMerge/>
          </w:tcPr>
          <w:p w:rsidR="008E5E99" w:rsidRPr="001E15F6" w:rsidRDefault="008E5E99" w:rsidP="004A6ED3">
            <w:pPr>
              <w:rPr>
                <w:rFonts w:ascii="Times New Roman" w:hAnsi="Times New Roman" w:cs="Times New Roman"/>
                <w:b/>
                <w:sz w:val="24"/>
                <w:szCs w:val="24"/>
              </w:rPr>
            </w:pPr>
          </w:p>
        </w:tc>
        <w:tc>
          <w:tcPr>
            <w:tcW w:w="1692" w:type="dxa"/>
          </w:tcPr>
          <w:p w:rsidR="008E5E99" w:rsidRPr="001E15F6" w:rsidRDefault="008E5E99" w:rsidP="004A6ED3">
            <w:pPr>
              <w:rPr>
                <w:rFonts w:ascii="Times New Roman" w:hAnsi="Times New Roman" w:cs="Times New Roman"/>
                <w:b/>
                <w:sz w:val="24"/>
                <w:szCs w:val="24"/>
              </w:rPr>
            </w:pPr>
            <w:r w:rsidRPr="001E15F6">
              <w:rPr>
                <w:rFonts w:ascii="Times New Roman" w:hAnsi="Times New Roman" w:cs="Times New Roman"/>
                <w:b/>
                <w:sz w:val="24"/>
                <w:szCs w:val="24"/>
              </w:rPr>
              <w:t>успеваемость</w:t>
            </w:r>
          </w:p>
        </w:tc>
        <w:tc>
          <w:tcPr>
            <w:tcW w:w="1201" w:type="dxa"/>
          </w:tcPr>
          <w:p w:rsidR="008E5E99" w:rsidRPr="001E15F6" w:rsidRDefault="008E5E99" w:rsidP="004A6ED3">
            <w:pPr>
              <w:rPr>
                <w:rFonts w:ascii="Times New Roman" w:hAnsi="Times New Roman" w:cs="Times New Roman"/>
                <w:b/>
                <w:sz w:val="24"/>
                <w:szCs w:val="24"/>
              </w:rPr>
            </w:pPr>
            <w:r w:rsidRPr="001E15F6">
              <w:rPr>
                <w:rFonts w:ascii="Times New Roman" w:hAnsi="Times New Roman" w:cs="Times New Roman"/>
                <w:b/>
                <w:sz w:val="24"/>
                <w:szCs w:val="24"/>
              </w:rPr>
              <w:t>качество</w:t>
            </w:r>
          </w:p>
        </w:tc>
      </w:tr>
      <w:tr w:rsidR="008E5E99" w:rsidRPr="001E15F6" w:rsidTr="004A6ED3">
        <w:trPr>
          <w:trHeight w:val="1130"/>
        </w:trPr>
        <w:tc>
          <w:tcPr>
            <w:tcW w:w="145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15.05.</w:t>
            </w:r>
            <w:r w:rsidRPr="001E15F6">
              <w:rPr>
                <w:rFonts w:ascii="Times New Roman" w:hAnsi="Times New Roman" w:cs="Times New Roman"/>
                <w:sz w:val="24"/>
                <w:szCs w:val="24"/>
              </w:rPr>
              <w:t>201</w:t>
            </w:r>
            <w:r>
              <w:rPr>
                <w:rFonts w:ascii="Times New Roman" w:hAnsi="Times New Roman" w:cs="Times New Roman"/>
                <w:sz w:val="24"/>
                <w:szCs w:val="24"/>
              </w:rPr>
              <w:t>5г.</w:t>
            </w:r>
          </w:p>
        </w:tc>
        <w:tc>
          <w:tcPr>
            <w:tcW w:w="970"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9А</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1</w:t>
            </w:r>
            <w:r w:rsidRPr="001E15F6">
              <w:rPr>
                <w:rFonts w:ascii="Times New Roman" w:hAnsi="Times New Roman" w:cs="Times New Roman"/>
                <w:sz w:val="24"/>
                <w:szCs w:val="24"/>
              </w:rPr>
              <w:t>9</w:t>
            </w:r>
          </w:p>
        </w:tc>
        <w:tc>
          <w:tcPr>
            <w:tcW w:w="350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диагностическая  работа по подготовке к ГИА по </w:t>
            </w:r>
            <w:r>
              <w:rPr>
                <w:rFonts w:ascii="Times New Roman" w:hAnsi="Times New Roman" w:cs="Times New Roman"/>
                <w:sz w:val="24"/>
                <w:szCs w:val="24"/>
              </w:rPr>
              <w:t>биологии</w:t>
            </w:r>
            <w:r w:rsidRPr="001E15F6">
              <w:rPr>
                <w:rFonts w:ascii="Times New Roman" w:hAnsi="Times New Roman" w:cs="Times New Roman"/>
                <w:sz w:val="24"/>
                <w:szCs w:val="24"/>
              </w:rPr>
              <w:t xml:space="preserve"> 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5</w:t>
            </w:r>
            <w:r w:rsidRPr="001E15F6">
              <w:rPr>
                <w:rFonts w:ascii="Times New Roman" w:hAnsi="Times New Roman" w:cs="Times New Roman"/>
                <w:sz w:val="24"/>
                <w:szCs w:val="24"/>
              </w:rPr>
              <w:t>7</w:t>
            </w:r>
            <w:r>
              <w:rPr>
                <w:rFonts w:ascii="Times New Roman" w:hAnsi="Times New Roman" w:cs="Times New Roman"/>
                <w:sz w:val="24"/>
                <w:szCs w:val="24"/>
              </w:rPr>
              <w:t>%</w:t>
            </w:r>
          </w:p>
        </w:tc>
      </w:tr>
      <w:tr w:rsidR="008E5E99" w:rsidRPr="001E15F6" w:rsidTr="004A6ED3">
        <w:trPr>
          <w:trHeight w:val="851"/>
        </w:trPr>
        <w:tc>
          <w:tcPr>
            <w:tcW w:w="145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25.02</w:t>
            </w:r>
            <w:r w:rsidRPr="001E15F6">
              <w:rPr>
                <w:rFonts w:ascii="Times New Roman" w:hAnsi="Times New Roman" w:cs="Times New Roman"/>
                <w:sz w:val="24"/>
                <w:szCs w:val="24"/>
              </w:rPr>
              <w:t xml:space="preserve"> 2015</w:t>
            </w:r>
            <w:r>
              <w:rPr>
                <w:rFonts w:ascii="Times New Roman" w:hAnsi="Times New Roman" w:cs="Times New Roman"/>
                <w:sz w:val="24"/>
                <w:szCs w:val="24"/>
              </w:rPr>
              <w:t>г.</w:t>
            </w:r>
          </w:p>
        </w:tc>
        <w:tc>
          <w:tcPr>
            <w:tcW w:w="970"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11</w:t>
            </w:r>
            <w:r>
              <w:rPr>
                <w:rFonts w:ascii="Times New Roman" w:hAnsi="Times New Roman" w:cs="Times New Roman"/>
                <w:sz w:val="24"/>
                <w:szCs w:val="24"/>
              </w:rPr>
              <w:t>Б</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7</w:t>
            </w:r>
          </w:p>
        </w:tc>
        <w:tc>
          <w:tcPr>
            <w:tcW w:w="350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диагностическая работа по подготовке к ЕГЭ по </w:t>
            </w:r>
            <w:r>
              <w:rPr>
                <w:rFonts w:ascii="Times New Roman" w:hAnsi="Times New Roman" w:cs="Times New Roman"/>
                <w:sz w:val="24"/>
                <w:szCs w:val="24"/>
              </w:rPr>
              <w:t xml:space="preserve">биологии </w:t>
            </w:r>
            <w:r w:rsidRPr="001E15F6">
              <w:rPr>
                <w:rFonts w:ascii="Times New Roman" w:hAnsi="Times New Roman" w:cs="Times New Roman"/>
                <w:sz w:val="24"/>
                <w:szCs w:val="24"/>
              </w:rPr>
              <w:t xml:space="preserve">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Зачет у всех</w:t>
            </w:r>
          </w:p>
        </w:tc>
      </w:tr>
      <w:tr w:rsidR="008E5E99" w:rsidRPr="001E15F6" w:rsidTr="004A6ED3">
        <w:trPr>
          <w:trHeight w:val="851"/>
        </w:trPr>
        <w:tc>
          <w:tcPr>
            <w:tcW w:w="145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08.05.2015г.</w:t>
            </w:r>
          </w:p>
        </w:tc>
        <w:tc>
          <w:tcPr>
            <w:tcW w:w="970"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11Б</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9</w:t>
            </w:r>
          </w:p>
        </w:tc>
        <w:tc>
          <w:tcPr>
            <w:tcW w:w="350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диагностическая  работа по подготов</w:t>
            </w:r>
            <w:r>
              <w:rPr>
                <w:rFonts w:ascii="Times New Roman" w:hAnsi="Times New Roman" w:cs="Times New Roman"/>
                <w:sz w:val="24"/>
                <w:szCs w:val="24"/>
              </w:rPr>
              <w:t>ке к ЕГЭ</w:t>
            </w:r>
            <w:r w:rsidRPr="001E15F6">
              <w:rPr>
                <w:rFonts w:ascii="Times New Roman" w:hAnsi="Times New Roman" w:cs="Times New Roman"/>
                <w:sz w:val="24"/>
                <w:szCs w:val="24"/>
              </w:rPr>
              <w:t xml:space="preserve"> по </w:t>
            </w:r>
            <w:r>
              <w:rPr>
                <w:rFonts w:ascii="Times New Roman" w:hAnsi="Times New Roman" w:cs="Times New Roman"/>
                <w:sz w:val="24"/>
                <w:szCs w:val="24"/>
              </w:rPr>
              <w:t>биологии</w:t>
            </w:r>
            <w:r w:rsidRPr="001E15F6">
              <w:rPr>
                <w:rFonts w:ascii="Times New Roman" w:hAnsi="Times New Roman" w:cs="Times New Roman"/>
                <w:sz w:val="24"/>
                <w:szCs w:val="24"/>
              </w:rPr>
              <w:t xml:space="preserve"> 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Зачет у всех</w:t>
            </w:r>
          </w:p>
        </w:tc>
      </w:tr>
      <w:tr w:rsidR="008E5E99" w:rsidRPr="001E15F6" w:rsidTr="004A6ED3">
        <w:trPr>
          <w:trHeight w:val="851"/>
        </w:trPr>
        <w:tc>
          <w:tcPr>
            <w:tcW w:w="145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22.11.2016г.</w:t>
            </w:r>
          </w:p>
        </w:tc>
        <w:tc>
          <w:tcPr>
            <w:tcW w:w="970"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9А</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26</w:t>
            </w:r>
          </w:p>
        </w:tc>
        <w:tc>
          <w:tcPr>
            <w:tcW w:w="350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диагностическая   работа по подго</w:t>
            </w:r>
            <w:r>
              <w:rPr>
                <w:rFonts w:ascii="Times New Roman" w:hAnsi="Times New Roman" w:cs="Times New Roman"/>
                <w:sz w:val="24"/>
                <w:szCs w:val="24"/>
              </w:rPr>
              <w:t>товке к ГИА</w:t>
            </w:r>
            <w:r w:rsidRPr="001E15F6">
              <w:rPr>
                <w:rFonts w:ascii="Times New Roman" w:hAnsi="Times New Roman" w:cs="Times New Roman"/>
                <w:sz w:val="24"/>
                <w:szCs w:val="24"/>
              </w:rPr>
              <w:t xml:space="preserve"> по </w:t>
            </w:r>
            <w:r>
              <w:rPr>
                <w:rFonts w:ascii="Times New Roman" w:hAnsi="Times New Roman" w:cs="Times New Roman"/>
                <w:sz w:val="24"/>
                <w:szCs w:val="24"/>
              </w:rPr>
              <w:t xml:space="preserve">биологии </w:t>
            </w:r>
            <w:r w:rsidRPr="001E15F6">
              <w:rPr>
                <w:rFonts w:ascii="Times New Roman" w:hAnsi="Times New Roman" w:cs="Times New Roman"/>
                <w:sz w:val="24"/>
                <w:szCs w:val="24"/>
              </w:rPr>
              <w:t xml:space="preserve">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53%</w:t>
            </w:r>
          </w:p>
        </w:tc>
      </w:tr>
      <w:tr w:rsidR="008E5E99" w:rsidRPr="001E15F6" w:rsidTr="004A6ED3">
        <w:trPr>
          <w:trHeight w:val="851"/>
        </w:trPr>
        <w:tc>
          <w:tcPr>
            <w:tcW w:w="1455" w:type="dxa"/>
          </w:tcPr>
          <w:p w:rsidR="008E5E99" w:rsidRDefault="008E5E99" w:rsidP="004A6ED3">
            <w:pPr>
              <w:rPr>
                <w:rFonts w:ascii="Times New Roman" w:hAnsi="Times New Roman" w:cs="Times New Roman"/>
                <w:sz w:val="24"/>
                <w:szCs w:val="24"/>
              </w:rPr>
            </w:pPr>
            <w:r>
              <w:rPr>
                <w:rFonts w:ascii="Times New Roman" w:hAnsi="Times New Roman" w:cs="Times New Roman"/>
                <w:sz w:val="24"/>
                <w:szCs w:val="24"/>
              </w:rPr>
              <w:t>25.10.2016г.</w:t>
            </w:r>
          </w:p>
        </w:tc>
        <w:tc>
          <w:tcPr>
            <w:tcW w:w="970"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11А</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8</w:t>
            </w:r>
          </w:p>
        </w:tc>
        <w:tc>
          <w:tcPr>
            <w:tcW w:w="3505" w:type="dxa"/>
          </w:tcPr>
          <w:p w:rsidR="008E5E99"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диагностическая  работа по подготов</w:t>
            </w:r>
            <w:r>
              <w:rPr>
                <w:rFonts w:ascii="Times New Roman" w:hAnsi="Times New Roman" w:cs="Times New Roman"/>
                <w:sz w:val="24"/>
                <w:szCs w:val="24"/>
              </w:rPr>
              <w:t>ке к ЕГЭ</w:t>
            </w:r>
            <w:r w:rsidRPr="001E15F6">
              <w:rPr>
                <w:rFonts w:ascii="Times New Roman" w:hAnsi="Times New Roman" w:cs="Times New Roman"/>
                <w:sz w:val="24"/>
                <w:szCs w:val="24"/>
              </w:rPr>
              <w:t xml:space="preserve"> по </w:t>
            </w:r>
            <w:r>
              <w:rPr>
                <w:rFonts w:ascii="Times New Roman" w:hAnsi="Times New Roman" w:cs="Times New Roman"/>
                <w:sz w:val="24"/>
                <w:szCs w:val="24"/>
              </w:rPr>
              <w:t>биологии</w:t>
            </w:r>
            <w:r w:rsidRPr="001E15F6">
              <w:rPr>
                <w:rFonts w:ascii="Times New Roman" w:hAnsi="Times New Roman" w:cs="Times New Roman"/>
                <w:sz w:val="24"/>
                <w:szCs w:val="24"/>
              </w:rPr>
              <w:t xml:space="preserve"> 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Зачет у всех</w:t>
            </w:r>
          </w:p>
        </w:tc>
      </w:tr>
      <w:tr w:rsidR="008E5E99" w:rsidRPr="001E15F6" w:rsidTr="004A6ED3">
        <w:trPr>
          <w:trHeight w:val="851"/>
        </w:trPr>
        <w:tc>
          <w:tcPr>
            <w:tcW w:w="145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21.11.2017г.</w:t>
            </w:r>
          </w:p>
        </w:tc>
        <w:tc>
          <w:tcPr>
            <w:tcW w:w="970"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9А</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26</w:t>
            </w:r>
          </w:p>
        </w:tc>
        <w:tc>
          <w:tcPr>
            <w:tcW w:w="350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диагностическая  работа по подготовке к ГИА по </w:t>
            </w:r>
            <w:r>
              <w:rPr>
                <w:rFonts w:ascii="Times New Roman" w:hAnsi="Times New Roman" w:cs="Times New Roman"/>
                <w:sz w:val="24"/>
                <w:szCs w:val="24"/>
              </w:rPr>
              <w:t>биологии</w:t>
            </w:r>
            <w:r w:rsidRPr="001E15F6">
              <w:rPr>
                <w:rFonts w:ascii="Times New Roman" w:hAnsi="Times New Roman" w:cs="Times New Roman"/>
                <w:sz w:val="24"/>
                <w:szCs w:val="24"/>
              </w:rPr>
              <w:t xml:space="preserve"> 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54%</w:t>
            </w:r>
          </w:p>
        </w:tc>
      </w:tr>
      <w:tr w:rsidR="008E5E99" w:rsidRPr="001E15F6" w:rsidTr="004A6ED3">
        <w:trPr>
          <w:trHeight w:val="851"/>
        </w:trPr>
        <w:tc>
          <w:tcPr>
            <w:tcW w:w="145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31.01.2017г.</w:t>
            </w:r>
          </w:p>
        </w:tc>
        <w:tc>
          <w:tcPr>
            <w:tcW w:w="970"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11А</w:t>
            </w:r>
          </w:p>
        </w:tc>
        <w:tc>
          <w:tcPr>
            <w:tcW w:w="1072"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9</w:t>
            </w:r>
          </w:p>
        </w:tc>
        <w:tc>
          <w:tcPr>
            <w:tcW w:w="3505" w:type="dxa"/>
          </w:tcPr>
          <w:p w:rsidR="008E5E99" w:rsidRPr="001E15F6" w:rsidRDefault="008E5E99" w:rsidP="004A6ED3">
            <w:pPr>
              <w:rPr>
                <w:rFonts w:ascii="Times New Roman" w:hAnsi="Times New Roman" w:cs="Times New Roman"/>
                <w:sz w:val="24"/>
                <w:szCs w:val="24"/>
              </w:rPr>
            </w:pPr>
            <w:r>
              <w:rPr>
                <w:rFonts w:ascii="Times New Roman" w:hAnsi="Times New Roman" w:cs="Times New Roman"/>
                <w:sz w:val="24"/>
                <w:szCs w:val="24"/>
              </w:rPr>
              <w:t>Репетиционная</w:t>
            </w:r>
            <w:r w:rsidRPr="001E15F6">
              <w:rPr>
                <w:rFonts w:ascii="Times New Roman" w:hAnsi="Times New Roman" w:cs="Times New Roman"/>
                <w:sz w:val="24"/>
                <w:szCs w:val="24"/>
              </w:rPr>
              <w:t xml:space="preserve"> тренировочная   работа по подготовке к ЕГЭ по </w:t>
            </w:r>
            <w:r>
              <w:rPr>
                <w:rFonts w:ascii="Times New Roman" w:hAnsi="Times New Roman" w:cs="Times New Roman"/>
                <w:sz w:val="24"/>
                <w:szCs w:val="24"/>
              </w:rPr>
              <w:t xml:space="preserve">биологии </w:t>
            </w:r>
            <w:r w:rsidRPr="001E15F6">
              <w:rPr>
                <w:rFonts w:ascii="Times New Roman" w:hAnsi="Times New Roman" w:cs="Times New Roman"/>
                <w:sz w:val="24"/>
                <w:szCs w:val="24"/>
              </w:rPr>
              <w:t xml:space="preserve">в системе </w:t>
            </w:r>
            <w:proofErr w:type="spellStart"/>
            <w:r w:rsidRPr="001E15F6">
              <w:rPr>
                <w:rFonts w:ascii="Times New Roman" w:hAnsi="Times New Roman" w:cs="Times New Roman"/>
                <w:sz w:val="24"/>
                <w:szCs w:val="24"/>
              </w:rPr>
              <w:t>СтатГрад</w:t>
            </w:r>
            <w:proofErr w:type="spellEnd"/>
          </w:p>
        </w:tc>
        <w:tc>
          <w:tcPr>
            <w:tcW w:w="1692"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100%</w:t>
            </w:r>
          </w:p>
        </w:tc>
        <w:tc>
          <w:tcPr>
            <w:tcW w:w="1201" w:type="dxa"/>
          </w:tcPr>
          <w:p w:rsidR="008E5E99" w:rsidRPr="001E15F6" w:rsidRDefault="008E5E99" w:rsidP="004A6ED3">
            <w:pPr>
              <w:rPr>
                <w:rFonts w:ascii="Times New Roman" w:hAnsi="Times New Roman" w:cs="Times New Roman"/>
                <w:sz w:val="24"/>
                <w:szCs w:val="24"/>
              </w:rPr>
            </w:pPr>
            <w:r w:rsidRPr="001E15F6">
              <w:rPr>
                <w:rFonts w:ascii="Times New Roman" w:hAnsi="Times New Roman" w:cs="Times New Roman"/>
                <w:sz w:val="24"/>
                <w:szCs w:val="24"/>
              </w:rPr>
              <w:t>Зачет у всех</w:t>
            </w:r>
          </w:p>
        </w:tc>
      </w:tr>
    </w:tbl>
    <w:p w:rsidR="008E5E99" w:rsidRDefault="008E5E99" w:rsidP="008E5E99">
      <w:pPr>
        <w:shd w:val="clear" w:color="auto" w:fill="FFFFFF"/>
        <w:spacing w:after="0" w:line="360" w:lineRule="auto"/>
        <w:rPr>
          <w:rFonts w:ascii="Times New Roman" w:hAnsi="Times New Roman" w:cs="Times New Roman"/>
          <w:sz w:val="24"/>
          <w:szCs w:val="24"/>
        </w:rPr>
      </w:pPr>
    </w:p>
    <w:p w:rsidR="008E5E99" w:rsidRDefault="008E5E99" w:rsidP="008E5E99">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Всероссийские проверочные работы (5класс). </w:t>
      </w:r>
      <w:proofErr w:type="spellStart"/>
      <w:r>
        <w:rPr>
          <w:rFonts w:ascii="Times New Roman" w:hAnsi="Times New Roman" w:cs="Times New Roman"/>
          <w:sz w:val="24"/>
          <w:szCs w:val="24"/>
        </w:rPr>
        <w:t>Рособрнадзор</w:t>
      </w:r>
      <w:proofErr w:type="spellEnd"/>
      <w:r>
        <w:rPr>
          <w:rFonts w:ascii="Times New Roman" w:hAnsi="Times New Roman" w:cs="Times New Roman"/>
          <w:sz w:val="24"/>
          <w:szCs w:val="24"/>
        </w:rPr>
        <w:t>.</w:t>
      </w:r>
    </w:p>
    <w:p w:rsidR="008E5E99" w:rsidRDefault="008E5E99" w:rsidP="008E5E99">
      <w:pPr>
        <w:shd w:val="clear" w:color="auto" w:fill="FFFFFF"/>
        <w:spacing w:after="0" w:line="360" w:lineRule="auto"/>
        <w:rPr>
          <w:rFonts w:ascii="Times New Roman" w:hAnsi="Times New Roman" w:cs="Times New Roman"/>
          <w:sz w:val="24"/>
          <w:szCs w:val="24"/>
        </w:rPr>
      </w:pPr>
    </w:p>
    <w:tbl>
      <w:tblPr>
        <w:tblStyle w:val="ad"/>
        <w:tblW w:w="9889" w:type="dxa"/>
        <w:tblLook w:val="04A0"/>
      </w:tblPr>
      <w:tblGrid>
        <w:gridCol w:w="1649"/>
        <w:gridCol w:w="1498"/>
        <w:gridCol w:w="1499"/>
        <w:gridCol w:w="2034"/>
        <w:gridCol w:w="1508"/>
        <w:gridCol w:w="1701"/>
      </w:tblGrid>
      <w:tr w:rsidR="008E5E99" w:rsidTr="004A6ED3">
        <w:trPr>
          <w:trHeight w:val="270"/>
        </w:trPr>
        <w:tc>
          <w:tcPr>
            <w:tcW w:w="1649" w:type="dxa"/>
            <w:vMerge w:val="restart"/>
          </w:tcPr>
          <w:p w:rsidR="008E5E99" w:rsidRPr="00342080" w:rsidRDefault="008E5E99" w:rsidP="004A6ED3">
            <w:pPr>
              <w:spacing w:line="360" w:lineRule="auto"/>
              <w:rPr>
                <w:rFonts w:ascii="Times New Roman" w:hAnsi="Times New Roman" w:cs="Times New Roman"/>
                <w:b/>
                <w:sz w:val="24"/>
                <w:szCs w:val="24"/>
              </w:rPr>
            </w:pPr>
            <w:r>
              <w:rPr>
                <w:rFonts w:ascii="Times New Roman" w:hAnsi="Times New Roman" w:cs="Times New Roman"/>
                <w:b/>
                <w:sz w:val="24"/>
                <w:szCs w:val="24"/>
              </w:rPr>
              <w:t>Учебный г</w:t>
            </w:r>
            <w:r w:rsidRPr="00342080">
              <w:rPr>
                <w:rFonts w:ascii="Times New Roman" w:hAnsi="Times New Roman" w:cs="Times New Roman"/>
                <w:b/>
                <w:sz w:val="24"/>
                <w:szCs w:val="24"/>
              </w:rPr>
              <w:t>од</w:t>
            </w:r>
          </w:p>
        </w:tc>
        <w:tc>
          <w:tcPr>
            <w:tcW w:w="1498" w:type="dxa"/>
            <w:vMerge w:val="restart"/>
          </w:tcPr>
          <w:p w:rsidR="008E5E99" w:rsidRPr="00342080" w:rsidRDefault="008E5E99" w:rsidP="004A6ED3">
            <w:pPr>
              <w:spacing w:line="360" w:lineRule="auto"/>
              <w:rPr>
                <w:rFonts w:ascii="Times New Roman" w:hAnsi="Times New Roman" w:cs="Times New Roman"/>
                <w:b/>
                <w:sz w:val="24"/>
                <w:szCs w:val="24"/>
              </w:rPr>
            </w:pPr>
            <w:r w:rsidRPr="00342080">
              <w:rPr>
                <w:rFonts w:ascii="Times New Roman" w:hAnsi="Times New Roman" w:cs="Times New Roman"/>
                <w:b/>
                <w:sz w:val="24"/>
                <w:szCs w:val="24"/>
              </w:rPr>
              <w:t>Класс</w:t>
            </w:r>
          </w:p>
        </w:tc>
        <w:tc>
          <w:tcPr>
            <w:tcW w:w="1499" w:type="dxa"/>
            <w:vMerge w:val="restart"/>
          </w:tcPr>
          <w:p w:rsidR="008E5E99" w:rsidRDefault="008E5E99" w:rsidP="004A6ED3">
            <w:pPr>
              <w:rPr>
                <w:rFonts w:ascii="Times New Roman" w:hAnsi="Times New Roman" w:cs="Times New Roman"/>
                <w:sz w:val="24"/>
                <w:szCs w:val="24"/>
              </w:rPr>
            </w:pPr>
            <w:r w:rsidRPr="001E15F6">
              <w:rPr>
                <w:rFonts w:ascii="Times New Roman" w:hAnsi="Times New Roman" w:cs="Times New Roman"/>
                <w:b/>
                <w:sz w:val="24"/>
                <w:szCs w:val="24"/>
              </w:rPr>
              <w:t>Кол</w:t>
            </w:r>
            <w:r>
              <w:rPr>
                <w:rFonts w:ascii="Times New Roman" w:hAnsi="Times New Roman" w:cs="Times New Roman"/>
                <w:b/>
                <w:sz w:val="24"/>
                <w:szCs w:val="24"/>
              </w:rPr>
              <w:t>ичество учащих</w:t>
            </w:r>
            <w:r w:rsidRPr="001E15F6">
              <w:rPr>
                <w:rFonts w:ascii="Times New Roman" w:hAnsi="Times New Roman" w:cs="Times New Roman"/>
                <w:b/>
                <w:sz w:val="24"/>
                <w:szCs w:val="24"/>
              </w:rPr>
              <w:t>ся</w:t>
            </w:r>
          </w:p>
        </w:tc>
        <w:tc>
          <w:tcPr>
            <w:tcW w:w="5243" w:type="dxa"/>
            <w:gridSpan w:val="3"/>
            <w:tcBorders>
              <w:bottom w:val="single" w:sz="4" w:space="0" w:color="auto"/>
            </w:tcBorders>
          </w:tcPr>
          <w:p w:rsidR="008E5E99" w:rsidRDefault="008E5E99" w:rsidP="004A6ED3">
            <w:pPr>
              <w:spacing w:line="360" w:lineRule="auto"/>
              <w:jc w:val="center"/>
              <w:rPr>
                <w:rFonts w:ascii="Times New Roman" w:hAnsi="Times New Roman" w:cs="Times New Roman"/>
                <w:sz w:val="24"/>
                <w:szCs w:val="24"/>
              </w:rPr>
            </w:pPr>
            <w:r w:rsidRPr="001E15F6">
              <w:rPr>
                <w:rFonts w:ascii="Times New Roman" w:hAnsi="Times New Roman" w:cs="Times New Roman"/>
                <w:b/>
                <w:sz w:val="24"/>
                <w:szCs w:val="24"/>
              </w:rPr>
              <w:t>Результат</w:t>
            </w:r>
          </w:p>
        </w:tc>
      </w:tr>
      <w:tr w:rsidR="008E5E99" w:rsidTr="004A6ED3">
        <w:trPr>
          <w:trHeight w:val="285"/>
        </w:trPr>
        <w:tc>
          <w:tcPr>
            <w:tcW w:w="1649" w:type="dxa"/>
            <w:vMerge/>
          </w:tcPr>
          <w:p w:rsidR="008E5E99" w:rsidRDefault="008E5E99" w:rsidP="004A6ED3">
            <w:pPr>
              <w:spacing w:line="360" w:lineRule="auto"/>
              <w:rPr>
                <w:rFonts w:ascii="Times New Roman" w:hAnsi="Times New Roman" w:cs="Times New Roman"/>
                <w:b/>
                <w:sz w:val="24"/>
                <w:szCs w:val="24"/>
              </w:rPr>
            </w:pPr>
          </w:p>
        </w:tc>
        <w:tc>
          <w:tcPr>
            <w:tcW w:w="1498" w:type="dxa"/>
            <w:vMerge/>
          </w:tcPr>
          <w:p w:rsidR="008E5E99" w:rsidRPr="00342080" w:rsidRDefault="008E5E99" w:rsidP="004A6ED3">
            <w:pPr>
              <w:spacing w:line="360" w:lineRule="auto"/>
              <w:rPr>
                <w:rFonts w:ascii="Times New Roman" w:hAnsi="Times New Roman" w:cs="Times New Roman"/>
                <w:b/>
                <w:sz w:val="24"/>
                <w:szCs w:val="24"/>
              </w:rPr>
            </w:pPr>
          </w:p>
        </w:tc>
        <w:tc>
          <w:tcPr>
            <w:tcW w:w="1499" w:type="dxa"/>
            <w:vMerge/>
          </w:tcPr>
          <w:p w:rsidR="008E5E99" w:rsidRPr="001E15F6" w:rsidRDefault="008E5E99" w:rsidP="004A6ED3">
            <w:pPr>
              <w:rPr>
                <w:rFonts w:ascii="Times New Roman" w:hAnsi="Times New Roman" w:cs="Times New Roman"/>
                <w:b/>
                <w:sz w:val="24"/>
                <w:szCs w:val="24"/>
              </w:rPr>
            </w:pPr>
          </w:p>
        </w:tc>
        <w:tc>
          <w:tcPr>
            <w:tcW w:w="2034" w:type="dxa"/>
            <w:tcBorders>
              <w:top w:val="single" w:sz="4" w:space="0" w:color="auto"/>
              <w:right w:val="single" w:sz="4" w:space="0" w:color="auto"/>
            </w:tcBorders>
          </w:tcPr>
          <w:p w:rsidR="008E5E99" w:rsidRPr="001E15F6" w:rsidRDefault="008E5E99" w:rsidP="004A6E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Успеваемость %</w:t>
            </w:r>
          </w:p>
        </w:tc>
        <w:tc>
          <w:tcPr>
            <w:tcW w:w="1508" w:type="dxa"/>
            <w:tcBorders>
              <w:top w:val="single" w:sz="4" w:space="0" w:color="auto"/>
              <w:right w:val="single" w:sz="4" w:space="0" w:color="auto"/>
            </w:tcBorders>
          </w:tcPr>
          <w:p w:rsidR="008E5E99" w:rsidRPr="001E15F6" w:rsidRDefault="008E5E99" w:rsidP="004A6E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Качество %</w:t>
            </w:r>
          </w:p>
        </w:tc>
        <w:tc>
          <w:tcPr>
            <w:tcW w:w="1701" w:type="dxa"/>
            <w:tcBorders>
              <w:top w:val="single" w:sz="4" w:space="0" w:color="auto"/>
              <w:right w:val="single" w:sz="4" w:space="0" w:color="auto"/>
            </w:tcBorders>
          </w:tcPr>
          <w:p w:rsidR="008E5E99" w:rsidRPr="001E15F6" w:rsidRDefault="008E5E99" w:rsidP="004A6ED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Средний бал</w:t>
            </w:r>
          </w:p>
        </w:tc>
      </w:tr>
      <w:tr w:rsidR="008E5E99" w:rsidTr="004A6ED3">
        <w:tc>
          <w:tcPr>
            <w:tcW w:w="1649" w:type="dxa"/>
          </w:tcPr>
          <w:p w:rsidR="008E5E9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27.04.2017г.</w:t>
            </w:r>
          </w:p>
        </w:tc>
        <w:tc>
          <w:tcPr>
            <w:tcW w:w="1498" w:type="dxa"/>
          </w:tcPr>
          <w:p w:rsidR="008E5E99" w:rsidRDefault="008E5E99" w:rsidP="004A6ED3">
            <w:pPr>
              <w:spacing w:line="360" w:lineRule="auto"/>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Б; В; Г</w:t>
            </w:r>
          </w:p>
        </w:tc>
        <w:tc>
          <w:tcPr>
            <w:tcW w:w="1499" w:type="dxa"/>
          </w:tcPr>
          <w:p w:rsidR="008E5E99" w:rsidRDefault="008E5E99" w:rsidP="004A6ED3">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034" w:type="dxa"/>
            <w:tcBorders>
              <w:right w:val="single" w:sz="4" w:space="0" w:color="auto"/>
            </w:tcBorders>
          </w:tcPr>
          <w:p w:rsidR="008E5E99" w:rsidRPr="00B44DD0" w:rsidRDefault="008E5E99" w:rsidP="004A6ED3">
            <w:pPr>
              <w:jc w:val="center"/>
              <w:rPr>
                <w:rFonts w:ascii="Times New Roman" w:hAnsi="Times New Roman" w:cs="Times New Roman"/>
                <w:sz w:val="24"/>
                <w:szCs w:val="24"/>
              </w:rPr>
            </w:pPr>
            <w:r w:rsidRPr="00B44DD0">
              <w:rPr>
                <w:rFonts w:ascii="Times New Roman" w:hAnsi="Times New Roman" w:cs="Times New Roman"/>
                <w:sz w:val="24"/>
                <w:szCs w:val="24"/>
              </w:rPr>
              <w:t>97</w:t>
            </w:r>
          </w:p>
        </w:tc>
        <w:tc>
          <w:tcPr>
            <w:tcW w:w="1508" w:type="dxa"/>
            <w:tcBorders>
              <w:left w:val="single" w:sz="4" w:space="0" w:color="auto"/>
              <w:right w:val="single" w:sz="4" w:space="0" w:color="auto"/>
            </w:tcBorders>
          </w:tcPr>
          <w:p w:rsidR="008E5E99" w:rsidRPr="00B44DD0" w:rsidRDefault="008E5E99" w:rsidP="004A6ED3">
            <w:pPr>
              <w:jc w:val="center"/>
              <w:rPr>
                <w:rFonts w:ascii="Times New Roman" w:hAnsi="Times New Roman" w:cs="Times New Roman"/>
                <w:sz w:val="24"/>
                <w:szCs w:val="24"/>
              </w:rPr>
            </w:pPr>
            <w:r w:rsidRPr="00B44DD0">
              <w:rPr>
                <w:rFonts w:ascii="Times New Roman" w:hAnsi="Times New Roman" w:cs="Times New Roman"/>
                <w:sz w:val="24"/>
                <w:szCs w:val="24"/>
              </w:rPr>
              <w:t>44,2</w:t>
            </w:r>
          </w:p>
          <w:p w:rsidR="008E5E99" w:rsidRPr="00B44DD0" w:rsidRDefault="008E5E99" w:rsidP="004A6ED3">
            <w:pPr>
              <w:jc w:val="center"/>
              <w:rPr>
                <w:rFonts w:ascii="Times New Roman" w:hAnsi="Times New Roman" w:cs="Times New Roman"/>
                <w:sz w:val="24"/>
                <w:szCs w:val="24"/>
              </w:rPr>
            </w:pPr>
          </w:p>
        </w:tc>
        <w:tc>
          <w:tcPr>
            <w:tcW w:w="1701" w:type="dxa"/>
            <w:tcBorders>
              <w:left w:val="single" w:sz="4" w:space="0" w:color="auto"/>
            </w:tcBorders>
          </w:tcPr>
          <w:p w:rsidR="008E5E99" w:rsidRDefault="008E5E99" w:rsidP="004A6ED3">
            <w:pPr>
              <w:rPr>
                <w:rFonts w:ascii="Times New Roman" w:hAnsi="Times New Roman" w:cs="Times New Roman"/>
                <w:sz w:val="24"/>
                <w:szCs w:val="24"/>
              </w:rPr>
            </w:pPr>
            <w:r w:rsidRPr="00902D4D">
              <w:rPr>
                <w:rFonts w:ascii="Times New Roman" w:hAnsi="Times New Roman" w:cs="Times New Roman"/>
                <w:sz w:val="24"/>
                <w:szCs w:val="24"/>
              </w:rPr>
              <w:t xml:space="preserve">54, </w:t>
            </w:r>
            <w:proofErr w:type="spellStart"/>
            <w:r w:rsidRPr="00902D4D">
              <w:rPr>
                <w:rFonts w:ascii="Times New Roman" w:hAnsi="Times New Roman" w:cs="Times New Roman"/>
                <w:sz w:val="24"/>
                <w:szCs w:val="24"/>
              </w:rPr>
              <w:t>Мирнинский</w:t>
            </w:r>
            <w:proofErr w:type="spellEnd"/>
            <w:r w:rsidRPr="00902D4D">
              <w:rPr>
                <w:rFonts w:ascii="Times New Roman" w:hAnsi="Times New Roman" w:cs="Times New Roman"/>
                <w:sz w:val="24"/>
                <w:szCs w:val="24"/>
              </w:rPr>
              <w:t xml:space="preserve"> район - 54,   Р</w:t>
            </w:r>
            <w:proofErr w:type="gramStart"/>
            <w:r w:rsidRPr="00902D4D">
              <w:rPr>
                <w:rFonts w:ascii="Times New Roman" w:hAnsi="Times New Roman" w:cs="Times New Roman"/>
                <w:sz w:val="24"/>
                <w:szCs w:val="24"/>
              </w:rPr>
              <w:t>С(</w:t>
            </w:r>
            <w:proofErr w:type="gramEnd"/>
            <w:r w:rsidRPr="00902D4D">
              <w:rPr>
                <w:rFonts w:ascii="Times New Roman" w:hAnsi="Times New Roman" w:cs="Times New Roman"/>
                <w:sz w:val="24"/>
                <w:szCs w:val="24"/>
              </w:rPr>
              <w:t>Я) - 54, РФ - 65,</w:t>
            </w:r>
          </w:p>
          <w:p w:rsidR="008E5E99" w:rsidRPr="00B44DD0" w:rsidRDefault="008E5E99" w:rsidP="004A6ED3">
            <w:pPr>
              <w:jc w:val="center"/>
              <w:rPr>
                <w:rFonts w:ascii="Times New Roman" w:hAnsi="Times New Roman" w:cs="Times New Roman"/>
                <w:sz w:val="24"/>
                <w:szCs w:val="24"/>
              </w:rPr>
            </w:pPr>
          </w:p>
        </w:tc>
      </w:tr>
    </w:tbl>
    <w:p w:rsidR="008E5E99" w:rsidRPr="001E15F6" w:rsidRDefault="008E5E99" w:rsidP="008E5E99">
      <w:pPr>
        <w:shd w:val="clear" w:color="auto" w:fill="FFFFFF"/>
        <w:spacing w:after="0" w:line="360" w:lineRule="auto"/>
        <w:rPr>
          <w:rFonts w:ascii="Times New Roman" w:hAnsi="Times New Roman" w:cs="Times New Roman"/>
          <w:sz w:val="24"/>
          <w:szCs w:val="24"/>
        </w:rPr>
      </w:pPr>
    </w:p>
    <w:p w:rsidR="008E5E99" w:rsidRDefault="008E5E99" w:rsidP="008E5E99">
      <w:pPr>
        <w:shd w:val="clear" w:color="auto" w:fill="FFFFFF"/>
        <w:spacing w:after="0" w:line="36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4. Результаты ОГЭ и  ЕГЭ по учебному предмету (за аттестационный период</w:t>
      </w:r>
      <w:proofErr w:type="gramStart"/>
      <w:r>
        <w:rPr>
          <w:rFonts w:ascii="Times New Roman" w:hAnsi="Times New Roman" w:cs="Times New Roman"/>
          <w:b/>
          <w:color w:val="000000"/>
          <w:sz w:val="24"/>
          <w:szCs w:val="24"/>
          <w:u w:val="single"/>
        </w:rPr>
        <w:t xml:space="preserve"> )</w:t>
      </w:r>
      <w:proofErr w:type="gramEnd"/>
    </w:p>
    <w:p w:rsidR="008E5E99" w:rsidRDefault="008E5E99" w:rsidP="008E5E99">
      <w:pPr>
        <w:spacing w:after="0"/>
        <w:jc w:val="center"/>
        <w:rPr>
          <w:rFonts w:ascii="Times New Roman" w:hAnsi="Times New Roman" w:cs="Times New Roman"/>
          <w:b/>
          <w:sz w:val="24"/>
          <w:szCs w:val="24"/>
        </w:rPr>
      </w:pPr>
    </w:p>
    <w:p w:rsidR="008E5E99" w:rsidRDefault="008E5E99" w:rsidP="008E5E99">
      <w:pPr>
        <w:spacing w:after="0"/>
        <w:jc w:val="center"/>
        <w:rPr>
          <w:rFonts w:ascii="Times New Roman" w:hAnsi="Times New Roman" w:cs="Times New Roman"/>
          <w:b/>
          <w:sz w:val="24"/>
          <w:szCs w:val="24"/>
        </w:rPr>
      </w:pPr>
      <w:r w:rsidRPr="00C13EDC">
        <w:rPr>
          <w:rFonts w:ascii="Times New Roman" w:hAnsi="Times New Roman" w:cs="Times New Roman"/>
          <w:b/>
          <w:sz w:val="24"/>
          <w:szCs w:val="24"/>
        </w:rPr>
        <w:t>Результаты ОГЭ.</w:t>
      </w:r>
      <w:r>
        <w:rPr>
          <w:rFonts w:ascii="Times New Roman" w:hAnsi="Times New Roman" w:cs="Times New Roman"/>
          <w:b/>
          <w:sz w:val="24"/>
          <w:szCs w:val="24"/>
        </w:rPr>
        <w:t xml:space="preserve"> Биология</w:t>
      </w:r>
    </w:p>
    <w:p w:rsidR="008E5E99" w:rsidRPr="00C13EDC" w:rsidRDefault="008E5E99" w:rsidP="008E5E99">
      <w:pPr>
        <w:spacing w:after="0"/>
        <w:jc w:val="center"/>
        <w:rPr>
          <w:rFonts w:ascii="Times New Roman" w:hAnsi="Times New Roman" w:cs="Times New Roman"/>
          <w:b/>
          <w:sz w:val="24"/>
          <w:szCs w:val="24"/>
        </w:rPr>
      </w:pPr>
    </w:p>
    <w:tbl>
      <w:tblPr>
        <w:tblStyle w:val="ad"/>
        <w:tblW w:w="9747" w:type="dxa"/>
        <w:tblLayout w:type="fixed"/>
        <w:tblLook w:val="04A0"/>
      </w:tblPr>
      <w:tblGrid>
        <w:gridCol w:w="959"/>
        <w:gridCol w:w="1984"/>
        <w:gridCol w:w="1924"/>
        <w:gridCol w:w="1296"/>
        <w:gridCol w:w="1840"/>
        <w:gridCol w:w="1744"/>
      </w:tblGrid>
      <w:tr w:rsidR="008E5E99" w:rsidRPr="00F75373" w:rsidTr="004A6ED3">
        <w:tc>
          <w:tcPr>
            <w:tcW w:w="959" w:type="dxa"/>
          </w:tcPr>
          <w:p w:rsidR="008E5E99" w:rsidRPr="00C13EDC" w:rsidRDefault="008E5E99" w:rsidP="004A6ED3">
            <w:pPr>
              <w:spacing w:after="200"/>
              <w:jc w:val="center"/>
              <w:rPr>
                <w:rFonts w:ascii="Times New Roman" w:hAnsi="Times New Roman" w:cs="Times New Roman"/>
                <w:b/>
                <w:sz w:val="24"/>
                <w:szCs w:val="24"/>
              </w:rPr>
            </w:pPr>
            <w:r w:rsidRPr="00C13EDC">
              <w:rPr>
                <w:rFonts w:ascii="Times New Roman" w:hAnsi="Times New Roman" w:cs="Times New Roman"/>
                <w:b/>
                <w:sz w:val="24"/>
                <w:szCs w:val="24"/>
              </w:rPr>
              <w:t>Учебный год</w:t>
            </w:r>
          </w:p>
        </w:tc>
        <w:tc>
          <w:tcPr>
            <w:tcW w:w="1984" w:type="dxa"/>
          </w:tcPr>
          <w:p w:rsidR="008E5E99" w:rsidRPr="00C13EDC" w:rsidRDefault="008E5E99" w:rsidP="004A6ED3">
            <w:pPr>
              <w:spacing w:after="200"/>
              <w:jc w:val="center"/>
              <w:rPr>
                <w:rFonts w:ascii="Times New Roman" w:hAnsi="Times New Roman" w:cs="Times New Roman"/>
                <w:b/>
                <w:sz w:val="24"/>
                <w:szCs w:val="24"/>
              </w:rPr>
            </w:pPr>
            <w:r w:rsidRPr="00C13EDC">
              <w:rPr>
                <w:rFonts w:ascii="Times New Roman" w:hAnsi="Times New Roman" w:cs="Times New Roman"/>
                <w:b/>
                <w:sz w:val="24"/>
                <w:szCs w:val="24"/>
              </w:rPr>
              <w:t>Число участников ГИА аттестуемого учителя</w:t>
            </w:r>
          </w:p>
        </w:tc>
        <w:tc>
          <w:tcPr>
            <w:tcW w:w="1924" w:type="dxa"/>
          </w:tcPr>
          <w:p w:rsidR="008E5E99" w:rsidRPr="00C13EDC" w:rsidRDefault="008E5E99" w:rsidP="004A6ED3">
            <w:pPr>
              <w:spacing w:after="200"/>
              <w:jc w:val="center"/>
              <w:rPr>
                <w:rFonts w:ascii="Times New Roman" w:hAnsi="Times New Roman" w:cs="Times New Roman"/>
                <w:b/>
                <w:sz w:val="24"/>
                <w:szCs w:val="24"/>
              </w:rPr>
            </w:pPr>
            <w:r w:rsidRPr="00C13EDC">
              <w:rPr>
                <w:rFonts w:ascii="Times New Roman" w:hAnsi="Times New Roman" w:cs="Times New Roman"/>
                <w:b/>
                <w:sz w:val="24"/>
                <w:szCs w:val="24"/>
              </w:rPr>
              <w:t>Успеваемость участников ГИА</w:t>
            </w:r>
          </w:p>
        </w:tc>
        <w:tc>
          <w:tcPr>
            <w:tcW w:w="1296" w:type="dxa"/>
          </w:tcPr>
          <w:p w:rsidR="008E5E99" w:rsidRPr="00C13EDC" w:rsidRDefault="008E5E99" w:rsidP="004A6ED3">
            <w:pPr>
              <w:spacing w:after="200"/>
              <w:jc w:val="center"/>
              <w:rPr>
                <w:rFonts w:ascii="Times New Roman" w:hAnsi="Times New Roman" w:cs="Times New Roman"/>
                <w:b/>
                <w:sz w:val="24"/>
                <w:szCs w:val="24"/>
              </w:rPr>
            </w:pPr>
            <w:r w:rsidRPr="00C13EDC">
              <w:rPr>
                <w:rFonts w:ascii="Times New Roman" w:hAnsi="Times New Roman" w:cs="Times New Roman"/>
                <w:b/>
                <w:sz w:val="24"/>
                <w:szCs w:val="24"/>
              </w:rPr>
              <w:t>Качество</w:t>
            </w:r>
          </w:p>
        </w:tc>
        <w:tc>
          <w:tcPr>
            <w:tcW w:w="1840" w:type="dxa"/>
          </w:tcPr>
          <w:p w:rsidR="008E5E99" w:rsidRPr="00C13EDC" w:rsidRDefault="008E5E99" w:rsidP="004A6ED3">
            <w:pPr>
              <w:spacing w:after="200"/>
              <w:jc w:val="center"/>
              <w:rPr>
                <w:rFonts w:ascii="Times New Roman" w:hAnsi="Times New Roman" w:cs="Times New Roman"/>
                <w:b/>
                <w:sz w:val="24"/>
                <w:szCs w:val="24"/>
              </w:rPr>
            </w:pPr>
            <w:r w:rsidRPr="00C13EDC">
              <w:rPr>
                <w:rFonts w:ascii="Times New Roman" w:hAnsi="Times New Roman" w:cs="Times New Roman"/>
                <w:b/>
                <w:sz w:val="24"/>
                <w:szCs w:val="24"/>
              </w:rPr>
              <w:t>Успеваемость по Р</w:t>
            </w:r>
            <w:proofErr w:type="gramStart"/>
            <w:r w:rsidRPr="00C13EDC">
              <w:rPr>
                <w:rFonts w:ascii="Times New Roman" w:hAnsi="Times New Roman" w:cs="Times New Roman"/>
                <w:b/>
                <w:sz w:val="24"/>
                <w:szCs w:val="24"/>
              </w:rPr>
              <w:t>С(</w:t>
            </w:r>
            <w:proofErr w:type="gramEnd"/>
            <w:r w:rsidRPr="00C13EDC">
              <w:rPr>
                <w:rFonts w:ascii="Times New Roman" w:hAnsi="Times New Roman" w:cs="Times New Roman"/>
                <w:b/>
                <w:sz w:val="24"/>
                <w:szCs w:val="24"/>
              </w:rPr>
              <w:t>Я)</w:t>
            </w:r>
          </w:p>
        </w:tc>
        <w:tc>
          <w:tcPr>
            <w:tcW w:w="1744" w:type="dxa"/>
          </w:tcPr>
          <w:p w:rsidR="008E5E99" w:rsidRPr="00C13EDC" w:rsidRDefault="008E5E99" w:rsidP="004A6ED3">
            <w:pPr>
              <w:spacing w:after="200"/>
              <w:jc w:val="center"/>
              <w:rPr>
                <w:rFonts w:ascii="Times New Roman" w:hAnsi="Times New Roman" w:cs="Times New Roman"/>
                <w:b/>
                <w:sz w:val="24"/>
                <w:szCs w:val="24"/>
              </w:rPr>
            </w:pPr>
            <w:proofErr w:type="gramStart"/>
            <w:r w:rsidRPr="00C13EDC">
              <w:rPr>
                <w:rFonts w:ascii="Times New Roman" w:hAnsi="Times New Roman" w:cs="Times New Roman"/>
                <w:b/>
                <w:sz w:val="24"/>
                <w:szCs w:val="24"/>
              </w:rPr>
              <w:t>СБ</w:t>
            </w:r>
            <w:proofErr w:type="gramEnd"/>
            <w:r w:rsidRPr="00C13EDC">
              <w:rPr>
                <w:rFonts w:ascii="Times New Roman" w:hAnsi="Times New Roman" w:cs="Times New Roman"/>
                <w:b/>
                <w:sz w:val="24"/>
                <w:szCs w:val="24"/>
              </w:rPr>
              <w:t xml:space="preserve"> участников ГИА по предмету</w:t>
            </w:r>
          </w:p>
        </w:tc>
      </w:tr>
      <w:tr w:rsidR="008E5E99" w:rsidRPr="00F75373" w:rsidTr="004A6ED3">
        <w:trPr>
          <w:trHeight w:val="539"/>
        </w:trPr>
        <w:tc>
          <w:tcPr>
            <w:tcW w:w="959" w:type="dxa"/>
          </w:tcPr>
          <w:p w:rsidR="008E5E99" w:rsidRPr="00F75373" w:rsidRDefault="008E5E99" w:rsidP="004A6ED3">
            <w:pPr>
              <w:spacing w:after="200"/>
              <w:jc w:val="both"/>
              <w:rPr>
                <w:rFonts w:ascii="Times New Roman" w:hAnsi="Times New Roman" w:cs="Times New Roman"/>
                <w:sz w:val="24"/>
                <w:szCs w:val="24"/>
              </w:rPr>
            </w:pPr>
            <w:r w:rsidRPr="00F75373">
              <w:rPr>
                <w:rFonts w:ascii="Times New Roman" w:hAnsi="Times New Roman" w:cs="Times New Roman"/>
                <w:sz w:val="24"/>
                <w:szCs w:val="24"/>
              </w:rPr>
              <w:t>201</w:t>
            </w:r>
            <w:r>
              <w:rPr>
                <w:rFonts w:ascii="Times New Roman" w:hAnsi="Times New Roman" w:cs="Times New Roman"/>
                <w:sz w:val="24"/>
                <w:szCs w:val="24"/>
              </w:rPr>
              <w:t>2</w:t>
            </w:r>
            <w:r w:rsidRPr="00F75373">
              <w:rPr>
                <w:rFonts w:ascii="Times New Roman" w:hAnsi="Times New Roman" w:cs="Times New Roman"/>
                <w:sz w:val="24"/>
                <w:szCs w:val="24"/>
              </w:rPr>
              <w:t xml:space="preserve"> - 201</w:t>
            </w:r>
            <w:r>
              <w:rPr>
                <w:rFonts w:ascii="Times New Roman" w:hAnsi="Times New Roman" w:cs="Times New Roman"/>
                <w:sz w:val="24"/>
                <w:szCs w:val="24"/>
              </w:rPr>
              <w:t>3</w:t>
            </w:r>
          </w:p>
        </w:tc>
        <w:tc>
          <w:tcPr>
            <w:tcW w:w="1984" w:type="dxa"/>
          </w:tcPr>
          <w:p w:rsidR="008E5E99" w:rsidRPr="00F75373" w:rsidRDefault="008E5E99" w:rsidP="004A6ED3">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1924" w:type="dxa"/>
          </w:tcPr>
          <w:p w:rsidR="008E5E99" w:rsidRPr="00F75373" w:rsidRDefault="008E5E99" w:rsidP="004A6ED3">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1296" w:type="dxa"/>
          </w:tcPr>
          <w:p w:rsidR="008E5E99" w:rsidRPr="00F75373" w:rsidRDefault="008E5E99" w:rsidP="004A6ED3">
            <w:pPr>
              <w:spacing w:after="200"/>
              <w:jc w:val="center"/>
              <w:rPr>
                <w:rFonts w:ascii="Times New Roman" w:hAnsi="Times New Roman" w:cs="Times New Roman"/>
                <w:sz w:val="24"/>
                <w:szCs w:val="24"/>
              </w:rPr>
            </w:pPr>
            <w:r>
              <w:rPr>
                <w:rFonts w:ascii="Times New Roman" w:hAnsi="Times New Roman" w:cs="Times New Roman"/>
                <w:sz w:val="24"/>
                <w:szCs w:val="24"/>
              </w:rPr>
              <w:t>-</w:t>
            </w:r>
          </w:p>
        </w:tc>
        <w:tc>
          <w:tcPr>
            <w:tcW w:w="1840" w:type="dxa"/>
          </w:tcPr>
          <w:p w:rsidR="008E5E99" w:rsidRPr="00F75373" w:rsidRDefault="008E5E99" w:rsidP="004A6ED3">
            <w:pPr>
              <w:spacing w:after="200"/>
              <w:jc w:val="center"/>
              <w:rPr>
                <w:rFonts w:ascii="Times New Roman" w:hAnsi="Times New Roman" w:cs="Times New Roman"/>
                <w:sz w:val="24"/>
                <w:szCs w:val="24"/>
              </w:rPr>
            </w:pPr>
          </w:p>
        </w:tc>
        <w:tc>
          <w:tcPr>
            <w:tcW w:w="1744" w:type="dxa"/>
          </w:tcPr>
          <w:p w:rsidR="008E5E99" w:rsidRPr="00F75373" w:rsidRDefault="008E5E99" w:rsidP="004A6ED3">
            <w:pPr>
              <w:spacing w:after="200"/>
              <w:jc w:val="center"/>
              <w:rPr>
                <w:rFonts w:ascii="Times New Roman" w:hAnsi="Times New Roman" w:cs="Times New Roman"/>
                <w:sz w:val="24"/>
                <w:szCs w:val="24"/>
              </w:rPr>
            </w:pPr>
          </w:p>
        </w:tc>
      </w:tr>
      <w:tr w:rsidR="008E5E99" w:rsidRPr="00F75373" w:rsidTr="004A6ED3">
        <w:tc>
          <w:tcPr>
            <w:tcW w:w="959"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2013 -2014</w:t>
            </w:r>
          </w:p>
        </w:tc>
        <w:tc>
          <w:tcPr>
            <w:tcW w:w="198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w:t>
            </w:r>
          </w:p>
        </w:tc>
        <w:tc>
          <w:tcPr>
            <w:tcW w:w="192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100%</w:t>
            </w:r>
          </w:p>
        </w:tc>
        <w:tc>
          <w:tcPr>
            <w:tcW w:w="12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33,3%</w:t>
            </w:r>
          </w:p>
        </w:tc>
        <w:tc>
          <w:tcPr>
            <w:tcW w:w="1840" w:type="dxa"/>
          </w:tcPr>
          <w:p w:rsidR="008E5E99" w:rsidRPr="00F75373" w:rsidRDefault="008E5E99" w:rsidP="004A6ED3">
            <w:pPr>
              <w:jc w:val="center"/>
              <w:rPr>
                <w:rFonts w:ascii="Times New Roman" w:hAnsi="Times New Roman" w:cs="Times New Roman"/>
                <w:sz w:val="24"/>
                <w:szCs w:val="24"/>
              </w:rPr>
            </w:pPr>
          </w:p>
        </w:tc>
        <w:tc>
          <w:tcPr>
            <w:tcW w:w="174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3,7</w:t>
            </w:r>
          </w:p>
        </w:tc>
      </w:tr>
      <w:tr w:rsidR="008E5E99" w:rsidRPr="00F75373" w:rsidTr="004A6ED3">
        <w:tc>
          <w:tcPr>
            <w:tcW w:w="959"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2014 -2015</w:t>
            </w:r>
          </w:p>
        </w:tc>
        <w:tc>
          <w:tcPr>
            <w:tcW w:w="198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19</w:t>
            </w:r>
          </w:p>
        </w:tc>
        <w:tc>
          <w:tcPr>
            <w:tcW w:w="192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100%</w:t>
            </w:r>
          </w:p>
        </w:tc>
        <w:tc>
          <w:tcPr>
            <w:tcW w:w="12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52%</w:t>
            </w:r>
          </w:p>
        </w:tc>
        <w:tc>
          <w:tcPr>
            <w:tcW w:w="1840" w:type="dxa"/>
          </w:tcPr>
          <w:p w:rsidR="008E5E99" w:rsidRPr="00F75373" w:rsidRDefault="008E5E99" w:rsidP="004A6ED3">
            <w:pPr>
              <w:jc w:val="center"/>
              <w:rPr>
                <w:rFonts w:ascii="Times New Roman" w:hAnsi="Times New Roman" w:cs="Times New Roman"/>
                <w:sz w:val="24"/>
                <w:szCs w:val="24"/>
              </w:rPr>
            </w:pPr>
          </w:p>
        </w:tc>
        <w:tc>
          <w:tcPr>
            <w:tcW w:w="174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w:t>
            </w:r>
          </w:p>
        </w:tc>
      </w:tr>
      <w:tr w:rsidR="008E5E99" w:rsidRPr="00F75373" w:rsidTr="004A6ED3">
        <w:tc>
          <w:tcPr>
            <w:tcW w:w="959"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2015 -2016</w:t>
            </w:r>
          </w:p>
        </w:tc>
        <w:tc>
          <w:tcPr>
            <w:tcW w:w="198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16</w:t>
            </w:r>
          </w:p>
        </w:tc>
        <w:tc>
          <w:tcPr>
            <w:tcW w:w="192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12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50%</w:t>
            </w:r>
          </w:p>
        </w:tc>
        <w:tc>
          <w:tcPr>
            <w:tcW w:w="1840" w:type="dxa"/>
          </w:tcPr>
          <w:p w:rsidR="008E5E99" w:rsidRPr="00F75373" w:rsidRDefault="008E5E99" w:rsidP="004A6ED3">
            <w:pPr>
              <w:jc w:val="center"/>
              <w:rPr>
                <w:rFonts w:ascii="Times New Roman" w:hAnsi="Times New Roman" w:cs="Times New Roman"/>
                <w:sz w:val="24"/>
                <w:szCs w:val="24"/>
              </w:rPr>
            </w:pPr>
          </w:p>
        </w:tc>
        <w:tc>
          <w:tcPr>
            <w:tcW w:w="174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Pr>
                <w:rFonts w:ascii="Times New Roman" w:hAnsi="Times New Roman" w:cs="Times New Roman"/>
                <w:sz w:val="24"/>
                <w:szCs w:val="24"/>
              </w:rPr>
              <w:t>5</w:t>
            </w:r>
          </w:p>
        </w:tc>
      </w:tr>
      <w:tr w:rsidR="008E5E99" w:rsidRPr="00F75373" w:rsidTr="004A6ED3">
        <w:tc>
          <w:tcPr>
            <w:tcW w:w="959"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2016 -2017</w:t>
            </w:r>
          </w:p>
        </w:tc>
        <w:tc>
          <w:tcPr>
            <w:tcW w:w="198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19</w:t>
            </w:r>
          </w:p>
        </w:tc>
        <w:tc>
          <w:tcPr>
            <w:tcW w:w="192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100%</w:t>
            </w:r>
          </w:p>
        </w:tc>
        <w:tc>
          <w:tcPr>
            <w:tcW w:w="12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54%</w:t>
            </w:r>
          </w:p>
        </w:tc>
        <w:tc>
          <w:tcPr>
            <w:tcW w:w="1840" w:type="dxa"/>
          </w:tcPr>
          <w:p w:rsidR="008E5E99" w:rsidRPr="00F75373" w:rsidRDefault="008E5E99" w:rsidP="004A6ED3">
            <w:pPr>
              <w:jc w:val="center"/>
              <w:rPr>
                <w:rFonts w:ascii="Times New Roman" w:hAnsi="Times New Roman" w:cs="Times New Roman"/>
                <w:sz w:val="24"/>
                <w:szCs w:val="24"/>
              </w:rPr>
            </w:pPr>
          </w:p>
        </w:tc>
        <w:tc>
          <w:tcPr>
            <w:tcW w:w="1744"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3,7</w:t>
            </w:r>
          </w:p>
        </w:tc>
      </w:tr>
    </w:tbl>
    <w:p w:rsidR="008E5E99" w:rsidRDefault="008E5E99" w:rsidP="008E5E99">
      <w:pPr>
        <w:spacing w:line="360" w:lineRule="auto"/>
        <w:rPr>
          <w:rFonts w:ascii="Times New Roman" w:hAnsi="Times New Roman" w:cs="Times New Roman"/>
          <w:b/>
          <w:color w:val="000000" w:themeColor="text1"/>
          <w:sz w:val="24"/>
          <w:szCs w:val="24"/>
        </w:rPr>
      </w:pPr>
    </w:p>
    <w:tbl>
      <w:tblPr>
        <w:tblStyle w:val="ad"/>
        <w:tblW w:w="9781" w:type="dxa"/>
        <w:tblInd w:w="-34" w:type="dxa"/>
        <w:tblLayout w:type="fixed"/>
        <w:tblLook w:val="04A0"/>
      </w:tblPr>
      <w:tblGrid>
        <w:gridCol w:w="1347"/>
        <w:gridCol w:w="798"/>
        <w:gridCol w:w="1473"/>
        <w:gridCol w:w="691"/>
        <w:gridCol w:w="890"/>
        <w:gridCol w:w="659"/>
        <w:gridCol w:w="975"/>
        <w:gridCol w:w="706"/>
        <w:gridCol w:w="713"/>
        <w:gridCol w:w="599"/>
        <w:gridCol w:w="930"/>
      </w:tblGrid>
      <w:tr w:rsidR="008E5E99" w:rsidRPr="00F75373" w:rsidTr="004A6ED3">
        <w:tc>
          <w:tcPr>
            <w:tcW w:w="2145" w:type="dxa"/>
            <w:gridSpan w:val="2"/>
            <w:vMerge w:val="restart"/>
          </w:tcPr>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Предмет/год</w:t>
            </w:r>
          </w:p>
        </w:tc>
        <w:tc>
          <w:tcPr>
            <w:tcW w:w="1473" w:type="dxa"/>
            <w:vMerge w:val="restart"/>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Число участников ОГЭ</w:t>
            </w:r>
          </w:p>
        </w:tc>
        <w:tc>
          <w:tcPr>
            <w:tcW w:w="6163" w:type="dxa"/>
            <w:gridSpan w:val="8"/>
          </w:tcPr>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 xml:space="preserve">В </w:t>
            </w:r>
            <w:r>
              <w:rPr>
                <w:rFonts w:ascii="Times New Roman" w:hAnsi="Times New Roman" w:cs="Times New Roman"/>
                <w:sz w:val="24"/>
                <w:szCs w:val="24"/>
              </w:rPr>
              <w:t>том числе получили по итогам ОГЭ</w:t>
            </w:r>
            <w:r w:rsidRPr="00F75373">
              <w:rPr>
                <w:rFonts w:ascii="Times New Roman" w:hAnsi="Times New Roman" w:cs="Times New Roman"/>
                <w:sz w:val="24"/>
                <w:szCs w:val="24"/>
              </w:rPr>
              <w:t xml:space="preserve"> количество баллов, соответствующих оценкам</w:t>
            </w:r>
          </w:p>
        </w:tc>
      </w:tr>
      <w:tr w:rsidR="008E5E99" w:rsidRPr="00F75373" w:rsidTr="004A6ED3">
        <w:tc>
          <w:tcPr>
            <w:tcW w:w="2145" w:type="dxa"/>
            <w:gridSpan w:val="2"/>
            <w:vMerge/>
          </w:tcPr>
          <w:p w:rsidR="008E5E99" w:rsidRPr="00F75373" w:rsidRDefault="008E5E99" w:rsidP="004A6ED3">
            <w:pPr>
              <w:spacing w:after="200" w:line="276" w:lineRule="auto"/>
              <w:jc w:val="center"/>
              <w:rPr>
                <w:rFonts w:ascii="Times New Roman" w:hAnsi="Times New Roman" w:cs="Times New Roman"/>
                <w:sz w:val="24"/>
                <w:szCs w:val="24"/>
              </w:rPr>
            </w:pPr>
          </w:p>
        </w:tc>
        <w:tc>
          <w:tcPr>
            <w:tcW w:w="1473" w:type="dxa"/>
            <w:vMerge/>
          </w:tcPr>
          <w:p w:rsidR="008E5E99" w:rsidRPr="00F75373" w:rsidRDefault="008E5E99" w:rsidP="004A6ED3">
            <w:pPr>
              <w:spacing w:after="200" w:line="276" w:lineRule="auto"/>
              <w:jc w:val="center"/>
              <w:rPr>
                <w:rFonts w:ascii="Times New Roman" w:hAnsi="Times New Roman" w:cs="Times New Roman"/>
                <w:sz w:val="24"/>
                <w:szCs w:val="24"/>
              </w:rPr>
            </w:pPr>
          </w:p>
        </w:tc>
        <w:tc>
          <w:tcPr>
            <w:tcW w:w="1581" w:type="dxa"/>
            <w:gridSpan w:val="2"/>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 5 »</w:t>
            </w:r>
          </w:p>
        </w:tc>
        <w:tc>
          <w:tcPr>
            <w:tcW w:w="1634" w:type="dxa"/>
            <w:gridSpan w:val="2"/>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 4 »</w:t>
            </w:r>
          </w:p>
        </w:tc>
        <w:tc>
          <w:tcPr>
            <w:tcW w:w="1419" w:type="dxa"/>
            <w:gridSpan w:val="2"/>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 3 »</w:t>
            </w:r>
          </w:p>
        </w:tc>
        <w:tc>
          <w:tcPr>
            <w:tcW w:w="1529" w:type="dxa"/>
            <w:gridSpan w:val="2"/>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 2»</w:t>
            </w:r>
          </w:p>
        </w:tc>
      </w:tr>
      <w:tr w:rsidR="008E5E99" w:rsidRPr="00F75373" w:rsidTr="004A6ED3">
        <w:tc>
          <w:tcPr>
            <w:tcW w:w="2145" w:type="dxa"/>
            <w:gridSpan w:val="2"/>
            <w:vMerge/>
          </w:tcPr>
          <w:p w:rsidR="008E5E99" w:rsidRPr="00F75373" w:rsidRDefault="008E5E99" w:rsidP="004A6ED3">
            <w:pPr>
              <w:spacing w:after="200" w:line="276" w:lineRule="auto"/>
              <w:jc w:val="center"/>
              <w:rPr>
                <w:rFonts w:ascii="Times New Roman" w:hAnsi="Times New Roman" w:cs="Times New Roman"/>
                <w:sz w:val="24"/>
                <w:szCs w:val="24"/>
              </w:rPr>
            </w:pPr>
          </w:p>
        </w:tc>
        <w:tc>
          <w:tcPr>
            <w:tcW w:w="1473" w:type="dxa"/>
            <w:vMerge/>
          </w:tcPr>
          <w:p w:rsidR="008E5E99" w:rsidRPr="00F75373" w:rsidRDefault="008E5E99" w:rsidP="004A6ED3">
            <w:pPr>
              <w:spacing w:after="200" w:line="276" w:lineRule="auto"/>
              <w:jc w:val="center"/>
              <w:rPr>
                <w:rFonts w:ascii="Times New Roman" w:hAnsi="Times New Roman" w:cs="Times New Roman"/>
                <w:sz w:val="24"/>
                <w:szCs w:val="24"/>
              </w:rPr>
            </w:pPr>
          </w:p>
        </w:tc>
        <w:tc>
          <w:tcPr>
            <w:tcW w:w="691"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Чел.</w:t>
            </w:r>
          </w:p>
        </w:tc>
        <w:tc>
          <w:tcPr>
            <w:tcW w:w="890"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w:t>
            </w:r>
          </w:p>
        </w:tc>
        <w:tc>
          <w:tcPr>
            <w:tcW w:w="659"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Чел.</w:t>
            </w:r>
          </w:p>
        </w:tc>
        <w:tc>
          <w:tcPr>
            <w:tcW w:w="975"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w:t>
            </w:r>
          </w:p>
        </w:tc>
        <w:tc>
          <w:tcPr>
            <w:tcW w:w="706"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Чел.</w:t>
            </w:r>
          </w:p>
        </w:tc>
        <w:tc>
          <w:tcPr>
            <w:tcW w:w="713"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w:t>
            </w:r>
          </w:p>
        </w:tc>
        <w:tc>
          <w:tcPr>
            <w:tcW w:w="599"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Чел</w:t>
            </w:r>
          </w:p>
        </w:tc>
        <w:tc>
          <w:tcPr>
            <w:tcW w:w="930" w:type="dxa"/>
          </w:tcPr>
          <w:p w:rsidR="008E5E99" w:rsidRPr="00F75373" w:rsidRDefault="008E5E99" w:rsidP="004A6ED3">
            <w:pPr>
              <w:spacing w:after="200" w:line="276" w:lineRule="auto"/>
              <w:jc w:val="center"/>
              <w:rPr>
                <w:rFonts w:ascii="Times New Roman" w:hAnsi="Times New Roman" w:cs="Times New Roman"/>
                <w:sz w:val="24"/>
                <w:szCs w:val="24"/>
              </w:rPr>
            </w:pPr>
          </w:p>
          <w:p w:rsidR="008E5E99" w:rsidRPr="00F75373" w:rsidRDefault="008E5E99" w:rsidP="004A6ED3">
            <w:pPr>
              <w:spacing w:after="200" w:line="276" w:lineRule="auto"/>
              <w:jc w:val="center"/>
              <w:rPr>
                <w:rFonts w:ascii="Times New Roman" w:hAnsi="Times New Roman" w:cs="Times New Roman"/>
                <w:sz w:val="24"/>
                <w:szCs w:val="24"/>
              </w:rPr>
            </w:pPr>
            <w:r w:rsidRPr="00F75373">
              <w:rPr>
                <w:rFonts w:ascii="Times New Roman" w:hAnsi="Times New Roman" w:cs="Times New Roman"/>
                <w:sz w:val="24"/>
                <w:szCs w:val="24"/>
              </w:rPr>
              <w:t>%</w:t>
            </w:r>
          </w:p>
        </w:tc>
      </w:tr>
      <w:tr w:rsidR="008E5E99" w:rsidRPr="00F75373" w:rsidTr="004A6ED3">
        <w:tc>
          <w:tcPr>
            <w:tcW w:w="1347"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798" w:type="dxa"/>
          </w:tcPr>
          <w:p w:rsidR="008E5E99" w:rsidRPr="001262B0" w:rsidRDefault="008E5E99" w:rsidP="004A6ED3">
            <w:pPr>
              <w:jc w:val="both"/>
              <w:rPr>
                <w:rFonts w:ascii="Times New Roman" w:eastAsia="Times New Roman" w:hAnsi="Times New Roman" w:cs="Times New Roman"/>
                <w:sz w:val="24"/>
                <w:szCs w:val="24"/>
              </w:rPr>
            </w:pPr>
            <w:r w:rsidRPr="001262B0">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w:t>
            </w:r>
            <w:r w:rsidRPr="001262B0">
              <w:rPr>
                <w:rFonts w:ascii="Times New Roman" w:eastAsia="Times New Roman" w:hAnsi="Times New Roman" w:cs="Times New Roman"/>
                <w:sz w:val="24"/>
                <w:szCs w:val="24"/>
              </w:rPr>
              <w:t>2013</w:t>
            </w:r>
          </w:p>
        </w:tc>
        <w:tc>
          <w:tcPr>
            <w:tcW w:w="1473" w:type="dxa"/>
          </w:tcPr>
          <w:p w:rsidR="008E5E99" w:rsidRPr="001262B0" w:rsidRDefault="008E5E99" w:rsidP="004A6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1"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90"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59"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5"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9"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Pr>
          <w:p w:rsidR="008E5E99" w:rsidRPr="00F75373" w:rsidRDefault="008E5E99" w:rsidP="004A6ED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E5E99" w:rsidTr="004A6ED3">
        <w:tc>
          <w:tcPr>
            <w:tcW w:w="1347" w:type="dxa"/>
          </w:tcPr>
          <w:p w:rsidR="008E5E99" w:rsidRDefault="008E5E99" w:rsidP="004A6ED3">
            <w:pPr>
              <w:jc w:val="center"/>
              <w:rPr>
                <w:rFonts w:ascii="Times New Roman" w:hAnsi="Times New Roman" w:cs="Times New Roman"/>
                <w:sz w:val="24"/>
                <w:szCs w:val="24"/>
              </w:rPr>
            </w:pPr>
          </w:p>
        </w:tc>
        <w:tc>
          <w:tcPr>
            <w:tcW w:w="798" w:type="dxa"/>
          </w:tcPr>
          <w:p w:rsidR="008E5E99" w:rsidRPr="001262B0" w:rsidRDefault="008E5E99" w:rsidP="004A6ED3">
            <w:pPr>
              <w:jc w:val="both"/>
              <w:rPr>
                <w:rFonts w:ascii="Times New Roman" w:eastAsia="Times New Roman" w:hAnsi="Times New Roman" w:cs="Times New Roman"/>
                <w:sz w:val="24"/>
                <w:szCs w:val="24"/>
              </w:rPr>
            </w:pPr>
            <w:r w:rsidRPr="001262B0">
              <w:rPr>
                <w:rFonts w:ascii="Times New Roman" w:eastAsia="Times New Roman" w:hAnsi="Times New Roman" w:cs="Times New Roman"/>
                <w:sz w:val="24"/>
                <w:szCs w:val="24"/>
              </w:rPr>
              <w:t xml:space="preserve">2013 </w:t>
            </w:r>
            <w:r w:rsidRPr="001262B0">
              <w:rPr>
                <w:rFonts w:ascii="Times New Roman" w:eastAsia="Times New Roman" w:hAnsi="Times New Roman" w:cs="Times New Roman"/>
                <w:sz w:val="24"/>
                <w:szCs w:val="24"/>
              </w:rPr>
              <w:lastRenderedPageBreak/>
              <w:t>-2014</w:t>
            </w:r>
          </w:p>
        </w:tc>
        <w:tc>
          <w:tcPr>
            <w:tcW w:w="147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69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w:t>
            </w:r>
          </w:p>
        </w:tc>
        <w:tc>
          <w:tcPr>
            <w:tcW w:w="89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33,3</w:t>
            </w:r>
          </w:p>
        </w:tc>
        <w:tc>
          <w:tcPr>
            <w:tcW w:w="65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975"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70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2</w:t>
            </w:r>
          </w:p>
        </w:tc>
        <w:tc>
          <w:tcPr>
            <w:tcW w:w="71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66,7</w:t>
            </w:r>
          </w:p>
        </w:tc>
        <w:tc>
          <w:tcPr>
            <w:tcW w:w="59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r>
      <w:tr w:rsidR="008E5E99" w:rsidTr="004A6ED3">
        <w:tc>
          <w:tcPr>
            <w:tcW w:w="1347" w:type="dxa"/>
          </w:tcPr>
          <w:p w:rsidR="008E5E99" w:rsidRDefault="008E5E99" w:rsidP="004A6ED3">
            <w:pPr>
              <w:jc w:val="center"/>
              <w:rPr>
                <w:rFonts w:ascii="Times New Roman" w:hAnsi="Times New Roman" w:cs="Times New Roman"/>
                <w:sz w:val="24"/>
                <w:szCs w:val="24"/>
              </w:rPr>
            </w:pPr>
          </w:p>
        </w:tc>
        <w:tc>
          <w:tcPr>
            <w:tcW w:w="798" w:type="dxa"/>
          </w:tcPr>
          <w:p w:rsidR="008E5E99" w:rsidRPr="001262B0" w:rsidRDefault="008E5E99" w:rsidP="004A6ED3">
            <w:pPr>
              <w:jc w:val="both"/>
              <w:rPr>
                <w:rFonts w:ascii="Times New Roman" w:eastAsia="Times New Roman" w:hAnsi="Times New Roman" w:cs="Times New Roman"/>
                <w:sz w:val="24"/>
                <w:szCs w:val="24"/>
              </w:rPr>
            </w:pPr>
            <w:r w:rsidRPr="001262B0">
              <w:rPr>
                <w:rFonts w:ascii="Times New Roman" w:eastAsia="Times New Roman" w:hAnsi="Times New Roman" w:cs="Times New Roman"/>
                <w:sz w:val="24"/>
                <w:szCs w:val="24"/>
              </w:rPr>
              <w:t>2014 -2015</w:t>
            </w:r>
          </w:p>
        </w:tc>
        <w:tc>
          <w:tcPr>
            <w:tcW w:w="147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19</w:t>
            </w:r>
          </w:p>
        </w:tc>
        <w:tc>
          <w:tcPr>
            <w:tcW w:w="69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89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65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10</w:t>
            </w:r>
          </w:p>
        </w:tc>
        <w:tc>
          <w:tcPr>
            <w:tcW w:w="975"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52,7</w:t>
            </w:r>
          </w:p>
        </w:tc>
        <w:tc>
          <w:tcPr>
            <w:tcW w:w="70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47,3</w:t>
            </w:r>
          </w:p>
        </w:tc>
        <w:tc>
          <w:tcPr>
            <w:tcW w:w="59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r>
      <w:tr w:rsidR="008E5E99" w:rsidTr="004A6ED3">
        <w:tc>
          <w:tcPr>
            <w:tcW w:w="1347" w:type="dxa"/>
          </w:tcPr>
          <w:p w:rsidR="008E5E99" w:rsidRDefault="008E5E99" w:rsidP="004A6ED3">
            <w:pPr>
              <w:jc w:val="center"/>
              <w:rPr>
                <w:rFonts w:ascii="Times New Roman" w:hAnsi="Times New Roman" w:cs="Times New Roman"/>
                <w:sz w:val="24"/>
                <w:szCs w:val="24"/>
              </w:rPr>
            </w:pPr>
          </w:p>
        </w:tc>
        <w:tc>
          <w:tcPr>
            <w:tcW w:w="798" w:type="dxa"/>
          </w:tcPr>
          <w:p w:rsidR="008E5E99" w:rsidRPr="001262B0" w:rsidRDefault="008E5E99" w:rsidP="004A6ED3">
            <w:pPr>
              <w:jc w:val="both"/>
              <w:rPr>
                <w:rFonts w:ascii="Times New Roman" w:eastAsia="Times New Roman" w:hAnsi="Times New Roman" w:cs="Times New Roman"/>
                <w:sz w:val="24"/>
                <w:szCs w:val="24"/>
              </w:rPr>
            </w:pPr>
            <w:r w:rsidRPr="001262B0">
              <w:rPr>
                <w:rFonts w:ascii="Times New Roman" w:eastAsia="Times New Roman" w:hAnsi="Times New Roman" w:cs="Times New Roman"/>
                <w:sz w:val="24"/>
                <w:szCs w:val="24"/>
              </w:rPr>
              <w:t>2015 -2016</w:t>
            </w:r>
          </w:p>
        </w:tc>
        <w:tc>
          <w:tcPr>
            <w:tcW w:w="147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16</w:t>
            </w:r>
          </w:p>
        </w:tc>
        <w:tc>
          <w:tcPr>
            <w:tcW w:w="69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89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65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8</w:t>
            </w:r>
          </w:p>
        </w:tc>
        <w:tc>
          <w:tcPr>
            <w:tcW w:w="975"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50</w:t>
            </w:r>
          </w:p>
        </w:tc>
        <w:tc>
          <w:tcPr>
            <w:tcW w:w="70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50</w:t>
            </w:r>
          </w:p>
        </w:tc>
        <w:tc>
          <w:tcPr>
            <w:tcW w:w="59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r>
      <w:tr w:rsidR="008E5E99" w:rsidTr="004A6ED3">
        <w:tc>
          <w:tcPr>
            <w:tcW w:w="1347" w:type="dxa"/>
          </w:tcPr>
          <w:p w:rsidR="008E5E99" w:rsidRDefault="008E5E99" w:rsidP="004A6ED3">
            <w:pPr>
              <w:jc w:val="center"/>
              <w:rPr>
                <w:rFonts w:ascii="Times New Roman" w:hAnsi="Times New Roman" w:cs="Times New Roman"/>
                <w:sz w:val="24"/>
                <w:szCs w:val="24"/>
              </w:rPr>
            </w:pPr>
          </w:p>
        </w:tc>
        <w:tc>
          <w:tcPr>
            <w:tcW w:w="798" w:type="dxa"/>
          </w:tcPr>
          <w:p w:rsidR="008E5E99" w:rsidRPr="001262B0" w:rsidRDefault="008E5E99" w:rsidP="004A6ED3">
            <w:pPr>
              <w:jc w:val="both"/>
              <w:rPr>
                <w:rFonts w:ascii="Times New Roman" w:eastAsia="Times New Roman" w:hAnsi="Times New Roman" w:cs="Times New Roman"/>
                <w:sz w:val="24"/>
                <w:szCs w:val="24"/>
              </w:rPr>
            </w:pPr>
            <w:r w:rsidRPr="001262B0">
              <w:rPr>
                <w:rFonts w:ascii="Times New Roman" w:eastAsia="Times New Roman" w:hAnsi="Times New Roman" w:cs="Times New Roman"/>
                <w:sz w:val="24"/>
                <w:szCs w:val="24"/>
              </w:rPr>
              <w:t>2016 -2017</w:t>
            </w:r>
          </w:p>
        </w:tc>
        <w:tc>
          <w:tcPr>
            <w:tcW w:w="147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19</w:t>
            </w:r>
          </w:p>
        </w:tc>
        <w:tc>
          <w:tcPr>
            <w:tcW w:w="69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89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65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12</w:t>
            </w:r>
          </w:p>
        </w:tc>
        <w:tc>
          <w:tcPr>
            <w:tcW w:w="975"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63,1</w:t>
            </w:r>
          </w:p>
        </w:tc>
        <w:tc>
          <w:tcPr>
            <w:tcW w:w="70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7</w:t>
            </w:r>
          </w:p>
        </w:tc>
        <w:tc>
          <w:tcPr>
            <w:tcW w:w="713"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36,9</w:t>
            </w:r>
          </w:p>
        </w:tc>
        <w:tc>
          <w:tcPr>
            <w:tcW w:w="599"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c>
          <w:tcPr>
            <w:tcW w:w="93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0</w:t>
            </w:r>
          </w:p>
        </w:tc>
      </w:tr>
    </w:tbl>
    <w:p w:rsidR="008E5E99" w:rsidRDefault="008E5E99" w:rsidP="008E5E99">
      <w:pPr>
        <w:spacing w:line="360" w:lineRule="auto"/>
        <w:rPr>
          <w:rFonts w:ascii="Times New Roman" w:hAnsi="Times New Roman" w:cs="Times New Roman"/>
          <w:b/>
          <w:color w:val="000000" w:themeColor="text1"/>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1418"/>
        <w:gridCol w:w="1701"/>
        <w:gridCol w:w="1701"/>
        <w:gridCol w:w="1701"/>
        <w:gridCol w:w="1276"/>
      </w:tblGrid>
      <w:tr w:rsidR="008E5E99" w:rsidRPr="005E1B20" w:rsidTr="004A6ED3">
        <w:trPr>
          <w:trHeight w:val="342"/>
        </w:trPr>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both"/>
              <w:rPr>
                <w:rFonts w:ascii="Times New Roman" w:hAnsi="Times New Roman" w:cs="Times New Roman"/>
                <w:color w:val="000000"/>
                <w:sz w:val="24"/>
                <w:szCs w:val="24"/>
              </w:rPr>
            </w:pPr>
            <w:r w:rsidRPr="00370263">
              <w:rPr>
                <w:rFonts w:ascii="Times New Roman" w:hAnsi="Times New Roman" w:cs="Times New Roman"/>
                <w:color w:val="000000"/>
                <w:sz w:val="24"/>
                <w:szCs w:val="24"/>
              </w:rPr>
              <w:t>Предмет/год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both"/>
              <w:rPr>
                <w:rFonts w:ascii="Times New Roman" w:hAnsi="Times New Roman" w:cs="Times New Roman"/>
                <w:color w:val="000000"/>
                <w:sz w:val="24"/>
                <w:szCs w:val="24"/>
              </w:rPr>
            </w:pPr>
            <w:r w:rsidRPr="00370263">
              <w:rPr>
                <w:rFonts w:ascii="Times New Roman" w:hAnsi="Times New Roman" w:cs="Times New Roman"/>
                <w:color w:val="000000"/>
                <w:sz w:val="24"/>
                <w:szCs w:val="24"/>
              </w:rPr>
              <w:t>Число уча</w:t>
            </w:r>
            <w:r>
              <w:rPr>
                <w:rFonts w:ascii="Times New Roman" w:hAnsi="Times New Roman" w:cs="Times New Roman"/>
                <w:color w:val="000000"/>
                <w:sz w:val="24"/>
                <w:szCs w:val="24"/>
              </w:rPr>
              <w:t>стников</w:t>
            </w:r>
            <w:r w:rsidRPr="00370263">
              <w:rPr>
                <w:rFonts w:ascii="Times New Roman" w:hAnsi="Times New Roman" w:cs="Times New Roman"/>
                <w:color w:val="000000"/>
                <w:sz w:val="24"/>
                <w:szCs w:val="24"/>
              </w:rPr>
              <w:t>, ГИА (% от общего  числа выпускников в классах аттестуемого учителя)</w:t>
            </w:r>
          </w:p>
        </w:tc>
        <w:tc>
          <w:tcPr>
            <w:tcW w:w="5103" w:type="dxa"/>
            <w:gridSpan w:val="3"/>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both"/>
              <w:rPr>
                <w:rFonts w:ascii="Times New Roman" w:hAnsi="Times New Roman" w:cs="Times New Roman"/>
                <w:color w:val="000000"/>
                <w:sz w:val="24"/>
                <w:szCs w:val="24"/>
              </w:rPr>
            </w:pPr>
            <w:r w:rsidRPr="00370263">
              <w:rPr>
                <w:rFonts w:ascii="Times New Roman" w:hAnsi="Times New Roman" w:cs="Times New Roman"/>
                <w:color w:val="000000"/>
                <w:sz w:val="24"/>
                <w:szCs w:val="24"/>
              </w:rPr>
              <w:t xml:space="preserve">  Из них набрали</w:t>
            </w:r>
            <w:r>
              <w:rPr>
                <w:rFonts w:ascii="Times New Roman" w:hAnsi="Times New Roman" w:cs="Times New Roman"/>
                <w:color w:val="000000"/>
                <w:sz w:val="24"/>
                <w:szCs w:val="24"/>
              </w:rPr>
              <w:t xml:space="preserve"> количество баллов по итогам  ГИА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rPr>
                <w:rFonts w:ascii="Times New Roman" w:hAnsi="Times New Roman" w:cs="Times New Roman"/>
                <w:color w:val="000000"/>
                <w:sz w:val="24"/>
                <w:szCs w:val="24"/>
              </w:rPr>
            </w:pPr>
            <w:r w:rsidRPr="00370263">
              <w:rPr>
                <w:rFonts w:ascii="Times New Roman" w:hAnsi="Times New Roman" w:cs="Times New Roman"/>
                <w:color w:val="000000"/>
                <w:sz w:val="24"/>
                <w:szCs w:val="24"/>
              </w:rPr>
              <w:t>Среднее количество баллов, набранных уча</w:t>
            </w:r>
            <w:r>
              <w:rPr>
                <w:rFonts w:ascii="Times New Roman" w:hAnsi="Times New Roman" w:cs="Times New Roman"/>
                <w:color w:val="000000"/>
                <w:sz w:val="24"/>
                <w:szCs w:val="24"/>
              </w:rPr>
              <w:t xml:space="preserve">стниками </w:t>
            </w:r>
            <w:r w:rsidRPr="00370263">
              <w:rPr>
                <w:rFonts w:ascii="Times New Roman" w:hAnsi="Times New Roman" w:cs="Times New Roman"/>
                <w:color w:val="000000"/>
                <w:sz w:val="24"/>
                <w:szCs w:val="24"/>
              </w:rPr>
              <w:t xml:space="preserve"> по предмету  </w:t>
            </w:r>
          </w:p>
        </w:tc>
      </w:tr>
      <w:tr w:rsidR="008E5E99" w:rsidRPr="005E1B20" w:rsidTr="004A6ED3">
        <w:trPr>
          <w:trHeight w:val="2000"/>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E5E99" w:rsidRPr="00370263" w:rsidRDefault="008E5E99" w:rsidP="004A6ED3">
            <w:pPr>
              <w:rPr>
                <w:rFonts w:ascii="Times New Roman" w:hAnsi="Times New Roman" w:cs="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E99" w:rsidRPr="00370263" w:rsidRDefault="008E5E99" w:rsidP="004A6ED3">
            <w:pP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both"/>
              <w:rPr>
                <w:rFonts w:ascii="Times New Roman" w:hAnsi="Times New Roman" w:cs="Times New Roman"/>
                <w:color w:val="000000"/>
                <w:sz w:val="24"/>
                <w:szCs w:val="24"/>
              </w:rPr>
            </w:pPr>
            <w:r w:rsidRPr="00370263">
              <w:rPr>
                <w:rFonts w:ascii="Times New Roman" w:hAnsi="Times New Roman" w:cs="Times New Roman"/>
                <w:color w:val="000000"/>
                <w:sz w:val="24"/>
                <w:szCs w:val="24"/>
              </w:rPr>
              <w:t xml:space="preserve">Ниже  минимального (порогового) количества баллов в данной  образовательной области </w:t>
            </w:r>
          </w:p>
        </w:tc>
        <w:tc>
          <w:tcPr>
            <w:tcW w:w="1701" w:type="dxa"/>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both"/>
              <w:rPr>
                <w:rFonts w:ascii="Times New Roman" w:hAnsi="Times New Roman" w:cs="Times New Roman"/>
                <w:color w:val="000000"/>
                <w:sz w:val="24"/>
                <w:szCs w:val="24"/>
              </w:rPr>
            </w:pPr>
            <w:r w:rsidRPr="00370263">
              <w:rPr>
                <w:rFonts w:ascii="Times New Roman" w:hAnsi="Times New Roman" w:cs="Times New Roman"/>
                <w:color w:val="000000"/>
                <w:sz w:val="24"/>
                <w:szCs w:val="24"/>
              </w:rPr>
              <w:t>На уровне минимального (порогового) количества баллов в данной  образовательной области</w:t>
            </w:r>
          </w:p>
        </w:tc>
        <w:tc>
          <w:tcPr>
            <w:tcW w:w="1701" w:type="dxa"/>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both"/>
              <w:rPr>
                <w:rFonts w:ascii="Times New Roman" w:hAnsi="Times New Roman" w:cs="Times New Roman"/>
                <w:color w:val="000000"/>
                <w:sz w:val="24"/>
                <w:szCs w:val="24"/>
              </w:rPr>
            </w:pPr>
            <w:r w:rsidRPr="00370263">
              <w:rPr>
                <w:rFonts w:ascii="Times New Roman" w:hAnsi="Times New Roman" w:cs="Times New Roman"/>
                <w:color w:val="000000"/>
                <w:sz w:val="24"/>
                <w:szCs w:val="24"/>
              </w:rPr>
              <w:t>Выше минимального (порогового) количества баллов в данной  образовательной области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E99" w:rsidRPr="00370263" w:rsidRDefault="008E5E99" w:rsidP="004A6ED3">
            <w:pPr>
              <w:rPr>
                <w:rFonts w:ascii="Times New Roman" w:hAnsi="Times New Roman" w:cs="Times New Roman"/>
                <w:color w:val="000000"/>
                <w:sz w:val="24"/>
                <w:szCs w:val="24"/>
              </w:rPr>
            </w:pPr>
          </w:p>
        </w:tc>
      </w:tr>
      <w:tr w:rsidR="008E5E99" w:rsidRPr="005E1B20" w:rsidTr="004A6ED3">
        <w:trPr>
          <w:trHeight w:val="456"/>
        </w:trPr>
        <w:tc>
          <w:tcPr>
            <w:tcW w:w="993" w:type="dxa"/>
            <w:tcBorders>
              <w:top w:val="single" w:sz="4" w:space="0" w:color="auto"/>
              <w:left w:val="single" w:sz="4" w:space="0" w:color="auto"/>
              <w:bottom w:val="single" w:sz="4" w:space="0" w:color="auto"/>
              <w:right w:val="single" w:sz="4" w:space="0" w:color="auto"/>
            </w:tcBorders>
            <w:vAlign w:val="center"/>
            <w:hideMark/>
          </w:tcPr>
          <w:p w:rsidR="008E5E99" w:rsidRPr="00370263" w:rsidRDefault="008E5E99" w:rsidP="004A6ED3">
            <w:pPr>
              <w:rPr>
                <w:rFonts w:ascii="Times New Roman" w:hAnsi="Times New Roman" w:cs="Times New Roman"/>
                <w:color w:val="000000"/>
                <w:sz w:val="24"/>
                <w:szCs w:val="24"/>
              </w:rPr>
            </w:pPr>
            <w:r w:rsidRPr="00370263">
              <w:rPr>
                <w:rFonts w:ascii="Times New Roman" w:hAnsi="Times New Roman" w:cs="Times New Roman"/>
                <w:color w:val="000000"/>
                <w:sz w:val="24"/>
                <w:szCs w:val="24"/>
              </w:rPr>
              <w:t xml:space="preserve">Биология  ГИА         </w:t>
            </w:r>
          </w:p>
        </w:tc>
        <w:tc>
          <w:tcPr>
            <w:tcW w:w="850"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sidRPr="00F75373">
              <w:rPr>
                <w:rFonts w:ascii="Times New Roman" w:hAnsi="Times New Roman" w:cs="Times New Roman"/>
                <w:sz w:val="24"/>
                <w:szCs w:val="24"/>
              </w:rPr>
              <w:t>201</w:t>
            </w:r>
            <w:r>
              <w:rPr>
                <w:rFonts w:ascii="Times New Roman" w:hAnsi="Times New Roman" w:cs="Times New Roman"/>
                <w:sz w:val="24"/>
                <w:szCs w:val="24"/>
              </w:rPr>
              <w:t>2</w:t>
            </w:r>
            <w:r w:rsidRPr="00F75373">
              <w:rPr>
                <w:rFonts w:ascii="Times New Roman" w:hAnsi="Times New Roman" w:cs="Times New Roman"/>
                <w:sz w:val="24"/>
                <w:szCs w:val="24"/>
              </w:rPr>
              <w:t xml:space="preserve"> - 201</w:t>
            </w: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p w:rsidR="008E5E99" w:rsidRPr="00370263" w:rsidRDefault="008E5E99" w:rsidP="004A6ED3">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p w:rsidR="008E5E99" w:rsidRPr="00370263" w:rsidRDefault="008E5E99" w:rsidP="004A6ED3">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p w:rsidR="008E5E99" w:rsidRPr="00370263" w:rsidRDefault="008E5E99" w:rsidP="004A6ED3">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p w:rsidR="008E5E99" w:rsidRPr="00370263" w:rsidRDefault="008E5E99" w:rsidP="004A6ED3">
            <w:pPr>
              <w:jc w:val="center"/>
              <w:rPr>
                <w:rFonts w:ascii="Times New Roman" w:hAnsi="Times New Roman" w:cs="Times New Roman"/>
                <w:color w:val="000000"/>
                <w:sz w:val="24"/>
                <w:szCs w:val="24"/>
              </w:rPr>
            </w:pPr>
          </w:p>
        </w:tc>
      </w:tr>
      <w:tr w:rsidR="008E5E99" w:rsidRPr="005E1B20" w:rsidTr="004A6ED3">
        <w:trPr>
          <w:trHeight w:val="456"/>
        </w:trPr>
        <w:tc>
          <w:tcPr>
            <w:tcW w:w="993"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2013 -2014</w:t>
            </w:r>
          </w:p>
        </w:tc>
        <w:tc>
          <w:tcPr>
            <w:tcW w:w="1418"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8E5E99" w:rsidRPr="005E1B20" w:rsidTr="004A6ED3">
        <w:trPr>
          <w:trHeight w:val="456"/>
        </w:trPr>
        <w:tc>
          <w:tcPr>
            <w:tcW w:w="993"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2014 -2015</w:t>
            </w:r>
          </w:p>
        </w:tc>
        <w:tc>
          <w:tcPr>
            <w:tcW w:w="1418"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8E5E99" w:rsidRPr="005E1B20" w:rsidTr="004A6ED3">
        <w:trPr>
          <w:trHeight w:val="456"/>
        </w:trPr>
        <w:tc>
          <w:tcPr>
            <w:tcW w:w="993"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2015 -2016</w:t>
            </w:r>
          </w:p>
        </w:tc>
        <w:tc>
          <w:tcPr>
            <w:tcW w:w="1418"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8E5E99" w:rsidRPr="005E1B20" w:rsidTr="004A6ED3">
        <w:trPr>
          <w:trHeight w:val="456"/>
        </w:trPr>
        <w:tc>
          <w:tcPr>
            <w:tcW w:w="993"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2016 -2017</w:t>
            </w:r>
          </w:p>
        </w:tc>
        <w:tc>
          <w:tcPr>
            <w:tcW w:w="1418"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_</w:t>
            </w:r>
          </w:p>
        </w:tc>
        <w:tc>
          <w:tcPr>
            <w:tcW w:w="1701" w:type="dxa"/>
            <w:tcBorders>
              <w:top w:val="single" w:sz="4" w:space="0" w:color="auto"/>
              <w:left w:val="single" w:sz="4" w:space="0" w:color="auto"/>
              <w:bottom w:val="single" w:sz="4" w:space="0" w:color="auto"/>
              <w:right w:val="single" w:sz="4" w:space="0" w:color="auto"/>
            </w:tcBorders>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vAlign w:val="center"/>
          </w:tcPr>
          <w:p w:rsidR="008E5E99" w:rsidRPr="00370263" w:rsidRDefault="008E5E99" w:rsidP="004A6ED3">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r>
    </w:tbl>
    <w:p w:rsidR="008E5E99" w:rsidRDefault="008E5E99" w:rsidP="008E5E99">
      <w:pPr>
        <w:spacing w:line="360" w:lineRule="auto"/>
        <w:jc w:val="center"/>
        <w:rPr>
          <w:rFonts w:ascii="Times New Roman" w:hAnsi="Times New Roman" w:cs="Times New Roman"/>
          <w:b/>
          <w:color w:val="000000" w:themeColor="text1"/>
          <w:sz w:val="24"/>
          <w:szCs w:val="24"/>
        </w:rPr>
      </w:pPr>
    </w:p>
    <w:p w:rsidR="00E8133E" w:rsidRDefault="00E8133E" w:rsidP="008E5E99">
      <w:pPr>
        <w:spacing w:line="360" w:lineRule="auto"/>
        <w:jc w:val="center"/>
        <w:rPr>
          <w:rFonts w:ascii="Times New Roman" w:hAnsi="Times New Roman" w:cs="Times New Roman"/>
          <w:b/>
          <w:color w:val="000000" w:themeColor="text1"/>
          <w:sz w:val="24"/>
          <w:szCs w:val="24"/>
        </w:rPr>
      </w:pPr>
    </w:p>
    <w:p w:rsidR="00E8133E" w:rsidRDefault="00E8133E" w:rsidP="008E5E99">
      <w:pPr>
        <w:spacing w:line="360" w:lineRule="auto"/>
        <w:jc w:val="center"/>
        <w:rPr>
          <w:rFonts w:ascii="Times New Roman" w:hAnsi="Times New Roman" w:cs="Times New Roman"/>
          <w:b/>
          <w:color w:val="000000" w:themeColor="text1"/>
          <w:sz w:val="24"/>
          <w:szCs w:val="24"/>
        </w:rPr>
      </w:pPr>
    </w:p>
    <w:p w:rsidR="00E8133E" w:rsidRDefault="00E8133E" w:rsidP="008E5E99">
      <w:pPr>
        <w:spacing w:line="360" w:lineRule="auto"/>
        <w:jc w:val="center"/>
        <w:rPr>
          <w:rFonts w:ascii="Times New Roman" w:hAnsi="Times New Roman" w:cs="Times New Roman"/>
          <w:b/>
          <w:color w:val="000000" w:themeColor="text1"/>
          <w:sz w:val="24"/>
          <w:szCs w:val="24"/>
        </w:rPr>
      </w:pPr>
    </w:p>
    <w:p w:rsidR="00E8133E" w:rsidRDefault="00E8133E" w:rsidP="008E5E99">
      <w:pPr>
        <w:spacing w:line="360" w:lineRule="auto"/>
        <w:jc w:val="center"/>
        <w:rPr>
          <w:rFonts w:ascii="Times New Roman" w:hAnsi="Times New Roman" w:cs="Times New Roman"/>
          <w:b/>
          <w:color w:val="000000" w:themeColor="text1"/>
          <w:sz w:val="24"/>
          <w:szCs w:val="24"/>
        </w:rPr>
      </w:pPr>
    </w:p>
    <w:p w:rsidR="00E8133E" w:rsidRDefault="00E8133E" w:rsidP="008E5E99">
      <w:pPr>
        <w:spacing w:line="360" w:lineRule="auto"/>
        <w:jc w:val="center"/>
        <w:rPr>
          <w:rFonts w:ascii="Times New Roman" w:hAnsi="Times New Roman" w:cs="Times New Roman"/>
          <w:b/>
          <w:color w:val="000000" w:themeColor="text1"/>
          <w:sz w:val="24"/>
          <w:szCs w:val="24"/>
        </w:rPr>
      </w:pPr>
    </w:p>
    <w:p w:rsidR="008E5E99" w:rsidRDefault="008E5E99" w:rsidP="008E5E99">
      <w:pPr>
        <w:spacing w:line="360" w:lineRule="auto"/>
        <w:jc w:val="center"/>
        <w:rPr>
          <w:rFonts w:ascii="Times New Roman" w:hAnsi="Times New Roman" w:cs="Times New Roman"/>
          <w:b/>
          <w:color w:val="000000" w:themeColor="text1"/>
          <w:sz w:val="24"/>
          <w:szCs w:val="24"/>
        </w:rPr>
      </w:pPr>
      <w:r w:rsidRPr="00C01A29">
        <w:rPr>
          <w:rFonts w:ascii="Times New Roman" w:hAnsi="Times New Roman" w:cs="Times New Roman"/>
          <w:b/>
          <w:color w:val="000000" w:themeColor="text1"/>
          <w:sz w:val="24"/>
          <w:szCs w:val="24"/>
        </w:rPr>
        <w:lastRenderedPageBreak/>
        <w:t>Результаты ЕГЭ. Биология.</w:t>
      </w:r>
    </w:p>
    <w:tbl>
      <w:tblPr>
        <w:tblStyle w:val="ad"/>
        <w:tblpPr w:leftFromText="180" w:rightFromText="180" w:vertAnchor="text" w:horzAnchor="margin" w:tblpY="1002"/>
        <w:tblW w:w="9842" w:type="dxa"/>
        <w:tblLook w:val="04A0"/>
      </w:tblPr>
      <w:tblGrid>
        <w:gridCol w:w="1218"/>
        <w:gridCol w:w="1647"/>
        <w:gridCol w:w="1196"/>
        <w:gridCol w:w="961"/>
        <w:gridCol w:w="2552"/>
        <w:gridCol w:w="870"/>
        <w:gridCol w:w="1398"/>
      </w:tblGrid>
      <w:tr w:rsidR="008E5E99" w:rsidRPr="0089794F" w:rsidTr="004A6ED3">
        <w:tc>
          <w:tcPr>
            <w:tcW w:w="1218" w:type="dxa"/>
          </w:tcPr>
          <w:p w:rsidR="008E5E99" w:rsidRDefault="008E5E99" w:rsidP="004A6ED3">
            <w:pPr>
              <w:rPr>
                <w:rFonts w:ascii="Times New Roman" w:hAnsi="Times New Roman" w:cs="Times New Roman"/>
                <w:b/>
                <w:sz w:val="24"/>
                <w:szCs w:val="24"/>
              </w:rPr>
            </w:pPr>
            <w:r>
              <w:rPr>
                <w:rFonts w:ascii="Times New Roman" w:hAnsi="Times New Roman" w:cs="Times New Roman"/>
                <w:b/>
                <w:sz w:val="24"/>
                <w:szCs w:val="24"/>
              </w:rPr>
              <w:t>Учебный год</w:t>
            </w:r>
          </w:p>
        </w:tc>
        <w:tc>
          <w:tcPr>
            <w:tcW w:w="1647" w:type="dxa"/>
          </w:tcPr>
          <w:p w:rsidR="008E5E99" w:rsidRPr="0089794F" w:rsidRDefault="008E5E99" w:rsidP="004A6ED3">
            <w:pPr>
              <w:jc w:val="center"/>
              <w:rPr>
                <w:rFonts w:ascii="Times New Roman" w:hAnsi="Times New Roman" w:cs="Times New Roman"/>
                <w:b/>
                <w:sz w:val="24"/>
                <w:szCs w:val="24"/>
              </w:rPr>
            </w:pPr>
            <w:r>
              <w:rPr>
                <w:rFonts w:ascii="Times New Roman" w:hAnsi="Times New Roman" w:cs="Times New Roman"/>
                <w:b/>
                <w:sz w:val="24"/>
                <w:szCs w:val="24"/>
              </w:rPr>
              <w:t>Количество участников ЕГЭ аттестуемого учителя</w:t>
            </w:r>
          </w:p>
        </w:tc>
        <w:tc>
          <w:tcPr>
            <w:tcW w:w="1196" w:type="dxa"/>
          </w:tcPr>
          <w:p w:rsidR="008E5E99" w:rsidRPr="0089794F" w:rsidRDefault="008E5E99" w:rsidP="004A6ED3">
            <w:pPr>
              <w:tabs>
                <w:tab w:val="left" w:pos="600"/>
                <w:tab w:val="center" w:pos="852"/>
              </w:tabs>
              <w:jc w:val="center"/>
              <w:rPr>
                <w:rFonts w:ascii="Times New Roman" w:hAnsi="Times New Roman" w:cs="Times New Roman"/>
                <w:b/>
                <w:sz w:val="24"/>
                <w:szCs w:val="24"/>
              </w:rPr>
            </w:pPr>
            <w:r>
              <w:rPr>
                <w:rFonts w:ascii="Times New Roman" w:hAnsi="Times New Roman" w:cs="Times New Roman"/>
                <w:b/>
                <w:sz w:val="24"/>
                <w:szCs w:val="24"/>
              </w:rPr>
              <w:t>Высший балл</w:t>
            </w:r>
          </w:p>
        </w:tc>
        <w:tc>
          <w:tcPr>
            <w:tcW w:w="961" w:type="dxa"/>
          </w:tcPr>
          <w:p w:rsidR="008E5E99" w:rsidRPr="0089794F" w:rsidRDefault="008E5E99" w:rsidP="004A6ED3">
            <w:pPr>
              <w:tabs>
                <w:tab w:val="left" w:pos="600"/>
                <w:tab w:val="center" w:pos="852"/>
              </w:tabs>
              <w:rPr>
                <w:rFonts w:ascii="Times New Roman" w:hAnsi="Times New Roman" w:cs="Times New Roman"/>
                <w:b/>
                <w:sz w:val="24"/>
                <w:szCs w:val="24"/>
              </w:rPr>
            </w:pPr>
            <w:proofErr w:type="gramStart"/>
            <w:r>
              <w:rPr>
                <w:rFonts w:ascii="Times New Roman" w:hAnsi="Times New Roman" w:cs="Times New Roman"/>
                <w:b/>
                <w:sz w:val="24"/>
                <w:szCs w:val="24"/>
              </w:rPr>
              <w:t>СБ</w:t>
            </w:r>
            <w:proofErr w:type="gramEnd"/>
          </w:p>
        </w:tc>
        <w:tc>
          <w:tcPr>
            <w:tcW w:w="2552" w:type="dxa"/>
          </w:tcPr>
          <w:p w:rsidR="008E5E99" w:rsidRPr="0089794F" w:rsidRDefault="008E5E99" w:rsidP="004A6ED3">
            <w:pPr>
              <w:jc w:val="center"/>
              <w:rPr>
                <w:rFonts w:ascii="Times New Roman" w:hAnsi="Times New Roman" w:cs="Times New Roman"/>
                <w:b/>
                <w:sz w:val="24"/>
                <w:szCs w:val="24"/>
              </w:rPr>
            </w:pPr>
            <w:proofErr w:type="gramStart"/>
            <w:r>
              <w:rPr>
                <w:rFonts w:ascii="Times New Roman" w:hAnsi="Times New Roman" w:cs="Times New Roman"/>
                <w:b/>
                <w:sz w:val="24"/>
                <w:szCs w:val="24"/>
              </w:rPr>
              <w:t>СБ</w:t>
            </w:r>
            <w:proofErr w:type="gramEnd"/>
            <w:r w:rsidRPr="0089794F">
              <w:rPr>
                <w:rFonts w:ascii="Times New Roman" w:hAnsi="Times New Roman" w:cs="Times New Roman"/>
                <w:b/>
                <w:sz w:val="24"/>
                <w:szCs w:val="24"/>
              </w:rPr>
              <w:t xml:space="preserve"> по </w:t>
            </w:r>
            <w:proofErr w:type="spellStart"/>
            <w:r w:rsidRPr="0089794F">
              <w:rPr>
                <w:rFonts w:ascii="Times New Roman" w:hAnsi="Times New Roman" w:cs="Times New Roman"/>
                <w:b/>
                <w:sz w:val="24"/>
                <w:szCs w:val="24"/>
              </w:rPr>
              <w:t>Мирнинскому</w:t>
            </w:r>
            <w:proofErr w:type="spellEnd"/>
            <w:r w:rsidRPr="0089794F">
              <w:rPr>
                <w:rFonts w:ascii="Times New Roman" w:hAnsi="Times New Roman" w:cs="Times New Roman"/>
                <w:b/>
                <w:sz w:val="24"/>
                <w:szCs w:val="24"/>
              </w:rPr>
              <w:t xml:space="preserve"> району</w:t>
            </w:r>
          </w:p>
        </w:tc>
        <w:tc>
          <w:tcPr>
            <w:tcW w:w="870" w:type="dxa"/>
          </w:tcPr>
          <w:p w:rsidR="008E5E99" w:rsidRPr="0089794F" w:rsidRDefault="008E5E99" w:rsidP="004A6ED3">
            <w:pPr>
              <w:jc w:val="center"/>
              <w:rPr>
                <w:rFonts w:ascii="Times New Roman" w:hAnsi="Times New Roman" w:cs="Times New Roman"/>
                <w:b/>
                <w:sz w:val="24"/>
                <w:szCs w:val="24"/>
              </w:rPr>
            </w:pPr>
            <w:proofErr w:type="gramStart"/>
            <w:r>
              <w:rPr>
                <w:rFonts w:ascii="Times New Roman" w:hAnsi="Times New Roman" w:cs="Times New Roman"/>
                <w:b/>
                <w:sz w:val="24"/>
                <w:szCs w:val="24"/>
              </w:rPr>
              <w:t>СБ</w:t>
            </w:r>
            <w:proofErr w:type="gramEnd"/>
            <w:r w:rsidRPr="0089794F">
              <w:rPr>
                <w:rFonts w:ascii="Times New Roman" w:hAnsi="Times New Roman" w:cs="Times New Roman"/>
                <w:b/>
                <w:sz w:val="24"/>
                <w:szCs w:val="24"/>
              </w:rPr>
              <w:t xml:space="preserve"> по РС(Я)</w:t>
            </w:r>
          </w:p>
        </w:tc>
        <w:tc>
          <w:tcPr>
            <w:tcW w:w="1398" w:type="dxa"/>
          </w:tcPr>
          <w:p w:rsidR="008E5E99" w:rsidRPr="0089794F" w:rsidRDefault="008E5E99" w:rsidP="004A6ED3">
            <w:pPr>
              <w:jc w:val="center"/>
              <w:rPr>
                <w:rFonts w:ascii="Times New Roman" w:hAnsi="Times New Roman" w:cs="Times New Roman"/>
                <w:b/>
                <w:sz w:val="24"/>
                <w:szCs w:val="24"/>
              </w:rPr>
            </w:pPr>
            <w:proofErr w:type="gramStart"/>
            <w:r>
              <w:rPr>
                <w:rFonts w:ascii="Times New Roman" w:hAnsi="Times New Roman" w:cs="Times New Roman"/>
                <w:b/>
                <w:sz w:val="24"/>
                <w:szCs w:val="24"/>
              </w:rPr>
              <w:t>СБ</w:t>
            </w:r>
            <w:proofErr w:type="gramEnd"/>
            <w:r>
              <w:rPr>
                <w:rFonts w:ascii="Times New Roman" w:hAnsi="Times New Roman" w:cs="Times New Roman"/>
                <w:b/>
                <w:sz w:val="24"/>
                <w:szCs w:val="24"/>
              </w:rPr>
              <w:t xml:space="preserve"> по РФ</w:t>
            </w:r>
          </w:p>
        </w:tc>
      </w:tr>
      <w:tr w:rsidR="008E5E99" w:rsidRPr="0089794F" w:rsidTr="004A6ED3">
        <w:tc>
          <w:tcPr>
            <w:tcW w:w="1218" w:type="dxa"/>
          </w:tcPr>
          <w:p w:rsidR="008E5E99" w:rsidRPr="00F75373" w:rsidRDefault="008E5E99" w:rsidP="004A6ED3">
            <w:pPr>
              <w:spacing w:after="200"/>
              <w:jc w:val="both"/>
              <w:rPr>
                <w:rFonts w:ascii="Times New Roman" w:hAnsi="Times New Roman" w:cs="Times New Roman"/>
                <w:sz w:val="24"/>
                <w:szCs w:val="24"/>
              </w:rPr>
            </w:pPr>
            <w:r w:rsidRPr="00F75373">
              <w:rPr>
                <w:rFonts w:ascii="Times New Roman" w:hAnsi="Times New Roman" w:cs="Times New Roman"/>
                <w:sz w:val="24"/>
                <w:szCs w:val="24"/>
              </w:rPr>
              <w:t>201</w:t>
            </w:r>
            <w:r>
              <w:rPr>
                <w:rFonts w:ascii="Times New Roman" w:hAnsi="Times New Roman" w:cs="Times New Roman"/>
                <w:sz w:val="24"/>
                <w:szCs w:val="24"/>
              </w:rPr>
              <w:t>2</w:t>
            </w:r>
            <w:r w:rsidRPr="00F75373">
              <w:rPr>
                <w:rFonts w:ascii="Times New Roman" w:hAnsi="Times New Roman" w:cs="Times New Roman"/>
                <w:sz w:val="24"/>
                <w:szCs w:val="24"/>
              </w:rPr>
              <w:t xml:space="preserve"> - 201</w:t>
            </w:r>
            <w:r>
              <w:rPr>
                <w:rFonts w:ascii="Times New Roman" w:hAnsi="Times New Roman" w:cs="Times New Roman"/>
                <w:sz w:val="24"/>
                <w:szCs w:val="24"/>
              </w:rPr>
              <w:t>3</w:t>
            </w:r>
          </w:p>
        </w:tc>
        <w:tc>
          <w:tcPr>
            <w:tcW w:w="1647"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5</w:t>
            </w:r>
          </w:p>
        </w:tc>
        <w:tc>
          <w:tcPr>
            <w:tcW w:w="1196"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60</w:t>
            </w:r>
          </w:p>
        </w:tc>
        <w:tc>
          <w:tcPr>
            <w:tcW w:w="961"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53,2</w:t>
            </w:r>
          </w:p>
        </w:tc>
        <w:tc>
          <w:tcPr>
            <w:tcW w:w="2552"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50,9</w:t>
            </w:r>
          </w:p>
        </w:tc>
        <w:tc>
          <w:tcPr>
            <w:tcW w:w="870"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48,3</w:t>
            </w:r>
          </w:p>
        </w:tc>
        <w:tc>
          <w:tcPr>
            <w:tcW w:w="1398"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58,6</w:t>
            </w:r>
          </w:p>
        </w:tc>
      </w:tr>
      <w:tr w:rsidR="008E5E99" w:rsidRPr="0089794F" w:rsidTr="004A6ED3">
        <w:tc>
          <w:tcPr>
            <w:tcW w:w="1218"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2013 -2014</w:t>
            </w:r>
          </w:p>
        </w:tc>
        <w:tc>
          <w:tcPr>
            <w:tcW w:w="1647"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3</w:t>
            </w:r>
          </w:p>
        </w:tc>
        <w:tc>
          <w:tcPr>
            <w:tcW w:w="11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55</w:t>
            </w:r>
          </w:p>
        </w:tc>
        <w:tc>
          <w:tcPr>
            <w:tcW w:w="96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48,7</w:t>
            </w:r>
          </w:p>
        </w:tc>
        <w:tc>
          <w:tcPr>
            <w:tcW w:w="2552"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52,3</w:t>
            </w:r>
          </w:p>
        </w:tc>
        <w:tc>
          <w:tcPr>
            <w:tcW w:w="87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45,4</w:t>
            </w:r>
          </w:p>
        </w:tc>
        <w:tc>
          <w:tcPr>
            <w:tcW w:w="1398"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54,4</w:t>
            </w:r>
          </w:p>
        </w:tc>
      </w:tr>
      <w:tr w:rsidR="008E5E99" w:rsidRPr="0089794F" w:rsidTr="004A6ED3">
        <w:tc>
          <w:tcPr>
            <w:tcW w:w="1218"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2014 -2015</w:t>
            </w:r>
          </w:p>
        </w:tc>
        <w:tc>
          <w:tcPr>
            <w:tcW w:w="1647"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7</w:t>
            </w:r>
          </w:p>
        </w:tc>
        <w:tc>
          <w:tcPr>
            <w:tcW w:w="11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64</w:t>
            </w:r>
          </w:p>
        </w:tc>
        <w:tc>
          <w:tcPr>
            <w:tcW w:w="96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48,4</w:t>
            </w:r>
          </w:p>
        </w:tc>
        <w:tc>
          <w:tcPr>
            <w:tcW w:w="2552"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49,3</w:t>
            </w:r>
          </w:p>
        </w:tc>
        <w:tc>
          <w:tcPr>
            <w:tcW w:w="870"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42,8</w:t>
            </w:r>
          </w:p>
        </w:tc>
        <w:tc>
          <w:tcPr>
            <w:tcW w:w="1398" w:type="dxa"/>
          </w:tcPr>
          <w:p w:rsidR="008E5E99" w:rsidRPr="0089794F" w:rsidRDefault="008E5E99" w:rsidP="004A6ED3">
            <w:pPr>
              <w:jc w:val="center"/>
              <w:rPr>
                <w:rFonts w:ascii="Times New Roman" w:hAnsi="Times New Roman" w:cs="Times New Roman"/>
                <w:sz w:val="24"/>
                <w:szCs w:val="24"/>
              </w:rPr>
            </w:pPr>
            <w:r>
              <w:rPr>
                <w:rFonts w:ascii="Times New Roman" w:hAnsi="Times New Roman" w:cs="Times New Roman"/>
                <w:sz w:val="24"/>
                <w:szCs w:val="24"/>
              </w:rPr>
              <w:t>53,6</w:t>
            </w:r>
          </w:p>
        </w:tc>
      </w:tr>
      <w:tr w:rsidR="008E5E99" w:rsidRPr="0089794F" w:rsidTr="004A6ED3">
        <w:tc>
          <w:tcPr>
            <w:tcW w:w="1218"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2015 -2016</w:t>
            </w:r>
          </w:p>
        </w:tc>
        <w:tc>
          <w:tcPr>
            <w:tcW w:w="1647"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w:t>
            </w:r>
          </w:p>
        </w:tc>
        <w:tc>
          <w:tcPr>
            <w:tcW w:w="11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83</w:t>
            </w:r>
          </w:p>
        </w:tc>
        <w:tc>
          <w:tcPr>
            <w:tcW w:w="96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60</w:t>
            </w:r>
          </w:p>
        </w:tc>
        <w:tc>
          <w:tcPr>
            <w:tcW w:w="2552" w:type="dxa"/>
          </w:tcPr>
          <w:p w:rsidR="008E5E99" w:rsidRDefault="008E5E99" w:rsidP="004A6ED3">
            <w:pPr>
              <w:jc w:val="center"/>
              <w:rPr>
                <w:rFonts w:ascii="Times New Roman" w:hAnsi="Times New Roman" w:cs="Times New Roman"/>
                <w:sz w:val="24"/>
                <w:szCs w:val="24"/>
              </w:rPr>
            </w:pPr>
          </w:p>
        </w:tc>
        <w:tc>
          <w:tcPr>
            <w:tcW w:w="870" w:type="dxa"/>
          </w:tcPr>
          <w:p w:rsidR="008E5E99" w:rsidRDefault="008E5E99" w:rsidP="004A6ED3">
            <w:pPr>
              <w:jc w:val="center"/>
              <w:rPr>
                <w:rFonts w:ascii="Times New Roman" w:hAnsi="Times New Roman" w:cs="Times New Roman"/>
                <w:sz w:val="24"/>
                <w:szCs w:val="24"/>
              </w:rPr>
            </w:pPr>
          </w:p>
        </w:tc>
        <w:tc>
          <w:tcPr>
            <w:tcW w:w="1398" w:type="dxa"/>
          </w:tcPr>
          <w:p w:rsidR="008E5E99" w:rsidRPr="0089794F" w:rsidRDefault="008E5E99" w:rsidP="004A6ED3">
            <w:pPr>
              <w:jc w:val="center"/>
              <w:rPr>
                <w:rFonts w:ascii="Times New Roman" w:hAnsi="Times New Roman" w:cs="Times New Roman"/>
                <w:sz w:val="24"/>
                <w:szCs w:val="24"/>
              </w:rPr>
            </w:pPr>
          </w:p>
        </w:tc>
      </w:tr>
      <w:tr w:rsidR="008E5E99" w:rsidRPr="0089794F" w:rsidTr="004A6ED3">
        <w:tc>
          <w:tcPr>
            <w:tcW w:w="1218"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2016 -2017</w:t>
            </w:r>
          </w:p>
        </w:tc>
        <w:tc>
          <w:tcPr>
            <w:tcW w:w="1647"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w:t>
            </w:r>
          </w:p>
        </w:tc>
        <w:tc>
          <w:tcPr>
            <w:tcW w:w="1196"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65</w:t>
            </w:r>
          </w:p>
        </w:tc>
        <w:tc>
          <w:tcPr>
            <w:tcW w:w="961" w:type="dxa"/>
          </w:tcPr>
          <w:p w:rsidR="008E5E99" w:rsidRDefault="008E5E99" w:rsidP="004A6ED3">
            <w:pPr>
              <w:jc w:val="center"/>
              <w:rPr>
                <w:rFonts w:ascii="Times New Roman" w:hAnsi="Times New Roman" w:cs="Times New Roman"/>
                <w:sz w:val="24"/>
                <w:szCs w:val="24"/>
              </w:rPr>
            </w:pPr>
            <w:r>
              <w:rPr>
                <w:rFonts w:ascii="Times New Roman" w:hAnsi="Times New Roman" w:cs="Times New Roman"/>
                <w:sz w:val="24"/>
                <w:szCs w:val="24"/>
              </w:rPr>
              <w:t>56,8</w:t>
            </w:r>
          </w:p>
        </w:tc>
        <w:tc>
          <w:tcPr>
            <w:tcW w:w="2552" w:type="dxa"/>
          </w:tcPr>
          <w:p w:rsidR="008E5E99" w:rsidRDefault="008E5E99" w:rsidP="004A6ED3">
            <w:pPr>
              <w:jc w:val="center"/>
              <w:rPr>
                <w:rFonts w:ascii="Times New Roman" w:hAnsi="Times New Roman" w:cs="Times New Roman"/>
                <w:sz w:val="24"/>
                <w:szCs w:val="24"/>
              </w:rPr>
            </w:pPr>
          </w:p>
        </w:tc>
        <w:tc>
          <w:tcPr>
            <w:tcW w:w="870" w:type="dxa"/>
          </w:tcPr>
          <w:p w:rsidR="008E5E99" w:rsidRDefault="008E5E99" w:rsidP="004A6ED3">
            <w:pPr>
              <w:jc w:val="center"/>
              <w:rPr>
                <w:rFonts w:ascii="Times New Roman" w:hAnsi="Times New Roman" w:cs="Times New Roman"/>
                <w:sz w:val="24"/>
                <w:szCs w:val="24"/>
              </w:rPr>
            </w:pPr>
          </w:p>
        </w:tc>
        <w:tc>
          <w:tcPr>
            <w:tcW w:w="1398" w:type="dxa"/>
          </w:tcPr>
          <w:p w:rsidR="008E5E99" w:rsidRPr="0089794F" w:rsidRDefault="008E5E99" w:rsidP="004A6ED3">
            <w:pPr>
              <w:jc w:val="center"/>
              <w:rPr>
                <w:rFonts w:ascii="Times New Roman" w:hAnsi="Times New Roman" w:cs="Times New Roman"/>
                <w:sz w:val="24"/>
                <w:szCs w:val="24"/>
              </w:rPr>
            </w:pPr>
          </w:p>
        </w:tc>
      </w:tr>
    </w:tbl>
    <w:p w:rsidR="008E5E99" w:rsidRDefault="008E5E99" w:rsidP="008E5E99">
      <w:pPr>
        <w:pStyle w:val="ae"/>
        <w:keepNext/>
        <w:spacing w:line="360" w:lineRule="auto"/>
        <w:contextualSpacing/>
        <w:rPr>
          <w:rFonts w:ascii="Times New Roman" w:hAnsi="Times New Roman" w:cs="Times New Roman"/>
          <w:color w:val="000000" w:themeColor="text1"/>
          <w:sz w:val="24"/>
          <w:szCs w:val="24"/>
        </w:rPr>
      </w:pPr>
    </w:p>
    <w:p w:rsidR="008E5E99" w:rsidRPr="00C01A29" w:rsidRDefault="008E5E99" w:rsidP="008E5E99">
      <w:pPr>
        <w:pStyle w:val="ae"/>
        <w:keepNext/>
        <w:spacing w:line="360" w:lineRule="auto"/>
        <w:contextualSpacing/>
        <w:jc w:val="center"/>
        <w:rPr>
          <w:rFonts w:ascii="Times New Roman" w:hAnsi="Times New Roman" w:cs="Times New Roman"/>
          <w:color w:val="000000" w:themeColor="text1"/>
          <w:sz w:val="24"/>
          <w:szCs w:val="24"/>
        </w:rPr>
      </w:pPr>
      <w:r w:rsidRPr="00C01A29">
        <w:rPr>
          <w:rFonts w:ascii="Times New Roman" w:hAnsi="Times New Roman" w:cs="Times New Roman"/>
          <w:color w:val="000000" w:themeColor="text1"/>
          <w:sz w:val="24"/>
          <w:szCs w:val="24"/>
        </w:rPr>
        <w:t>Результаты ЕГЭ. Биология.</w:t>
      </w:r>
    </w:p>
    <w:p w:rsidR="008E5E99" w:rsidRDefault="008E5E99" w:rsidP="008E5E99">
      <w:pPr>
        <w:spacing w:line="360" w:lineRule="auto"/>
        <w:jc w:val="both"/>
        <w:rPr>
          <w:rFonts w:ascii="Times New Roman" w:hAnsi="Times New Roman" w:cs="Times New Roman"/>
          <w:sz w:val="24"/>
          <w:szCs w:val="24"/>
          <w:lang w:val="en-US"/>
        </w:rPr>
      </w:pPr>
      <w:r w:rsidRPr="00C01A29">
        <w:rPr>
          <w:rFonts w:ascii="Times New Roman" w:hAnsi="Times New Roman" w:cs="Times New Roman"/>
          <w:noProof/>
          <w:sz w:val="24"/>
          <w:szCs w:val="24"/>
          <w:shd w:val="clear" w:color="auto" w:fill="FFFFFF" w:themeFill="background1"/>
        </w:rPr>
        <w:drawing>
          <wp:inline distT="0" distB="0" distL="0" distR="0">
            <wp:extent cx="5772150" cy="264795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5E99" w:rsidRPr="004604C4" w:rsidRDefault="008E5E99" w:rsidP="008E5E99">
      <w:pPr>
        <w:spacing w:line="36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59"/>
        <w:gridCol w:w="1418"/>
        <w:gridCol w:w="1701"/>
        <w:gridCol w:w="1842"/>
        <w:gridCol w:w="1418"/>
      </w:tblGrid>
      <w:tr w:rsidR="008E5E99" w:rsidRPr="00C01A29" w:rsidTr="004A6ED3">
        <w:trPr>
          <w:trHeight w:val="737"/>
        </w:trPr>
        <w:tc>
          <w:tcPr>
            <w:tcW w:w="1418" w:type="dxa"/>
            <w:vMerge w:val="restart"/>
            <w:tcBorders>
              <w:top w:val="single" w:sz="4" w:space="0" w:color="auto"/>
              <w:left w:val="single" w:sz="4" w:space="0" w:color="auto"/>
              <w:bottom w:val="single" w:sz="4" w:space="0" w:color="auto"/>
              <w:right w:val="single" w:sz="4" w:space="0" w:color="auto"/>
            </w:tcBorders>
            <w:hideMark/>
          </w:tcPr>
          <w:p w:rsidR="008E5E99" w:rsidRPr="00820C07" w:rsidRDefault="008E5E99" w:rsidP="004A6ED3">
            <w:pPr>
              <w:spacing w:line="360" w:lineRule="auto"/>
              <w:jc w:val="both"/>
              <w:rPr>
                <w:rFonts w:ascii="Times New Roman" w:hAnsi="Times New Roman" w:cs="Times New Roman"/>
                <w:color w:val="000000"/>
                <w:sz w:val="24"/>
                <w:szCs w:val="24"/>
                <w:highlight w:val="yellow"/>
              </w:rPr>
            </w:pPr>
            <w:proofErr w:type="spellStart"/>
            <w:r w:rsidRPr="00C155FC">
              <w:rPr>
                <w:rFonts w:ascii="Times New Roman" w:hAnsi="Times New Roman" w:cs="Times New Roman"/>
                <w:color w:val="000000"/>
                <w:sz w:val="24"/>
                <w:szCs w:val="24"/>
              </w:rPr>
              <w:t>Премет</w:t>
            </w:r>
            <w:proofErr w:type="spellEnd"/>
            <w:r w:rsidRPr="00C155FC">
              <w:rPr>
                <w:rFonts w:ascii="Times New Roman" w:hAnsi="Times New Roman" w:cs="Times New Roman"/>
                <w:color w:val="000000"/>
                <w:sz w:val="24"/>
                <w:szCs w:val="24"/>
              </w:rPr>
              <w:t>/год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5E99" w:rsidRPr="00C155FC" w:rsidRDefault="008E5E99" w:rsidP="004A6ED3">
            <w:pPr>
              <w:spacing w:line="240" w:lineRule="auto"/>
              <w:jc w:val="both"/>
              <w:rPr>
                <w:rFonts w:ascii="Times New Roman" w:hAnsi="Times New Roman" w:cs="Times New Roman"/>
                <w:color w:val="000000"/>
                <w:sz w:val="24"/>
                <w:szCs w:val="24"/>
              </w:rPr>
            </w:pPr>
            <w:r w:rsidRPr="00C155FC">
              <w:rPr>
                <w:rFonts w:ascii="Times New Roman" w:hAnsi="Times New Roman" w:cs="Times New Roman"/>
                <w:color w:val="000000"/>
                <w:sz w:val="24"/>
                <w:szCs w:val="24"/>
              </w:rPr>
              <w:t>Число участников ЕГЭ (% от общего  числа выпускников в классах аттестуемого учителя)</w:t>
            </w:r>
          </w:p>
        </w:tc>
        <w:tc>
          <w:tcPr>
            <w:tcW w:w="4961" w:type="dxa"/>
            <w:gridSpan w:val="3"/>
            <w:tcBorders>
              <w:top w:val="single" w:sz="4" w:space="0" w:color="auto"/>
              <w:left w:val="single" w:sz="4" w:space="0" w:color="auto"/>
              <w:bottom w:val="single" w:sz="4" w:space="0" w:color="auto"/>
              <w:right w:val="single" w:sz="4" w:space="0" w:color="auto"/>
            </w:tcBorders>
            <w:hideMark/>
          </w:tcPr>
          <w:p w:rsidR="008E5E99" w:rsidRPr="00820C07" w:rsidRDefault="008E5E99" w:rsidP="004A6ED3">
            <w:pPr>
              <w:spacing w:line="240" w:lineRule="auto"/>
              <w:jc w:val="both"/>
              <w:rPr>
                <w:rFonts w:ascii="Times New Roman" w:hAnsi="Times New Roman" w:cs="Times New Roman"/>
                <w:color w:val="000000"/>
                <w:sz w:val="24"/>
                <w:szCs w:val="24"/>
                <w:highlight w:val="yellow"/>
              </w:rPr>
            </w:pPr>
            <w:r w:rsidRPr="00C155FC">
              <w:rPr>
                <w:rFonts w:ascii="Times New Roman" w:hAnsi="Times New Roman" w:cs="Times New Roman"/>
                <w:color w:val="000000"/>
                <w:sz w:val="24"/>
                <w:szCs w:val="24"/>
              </w:rPr>
              <w:t xml:space="preserve">  Из них набрали количество баллов по итогам ЕГЭ</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E5E99" w:rsidRPr="00820C07" w:rsidRDefault="008E5E99" w:rsidP="004A6ED3">
            <w:pPr>
              <w:spacing w:line="240" w:lineRule="auto"/>
              <w:jc w:val="both"/>
              <w:rPr>
                <w:rFonts w:ascii="Times New Roman" w:hAnsi="Times New Roman" w:cs="Times New Roman"/>
                <w:color w:val="000000"/>
                <w:sz w:val="24"/>
                <w:szCs w:val="24"/>
                <w:highlight w:val="yellow"/>
              </w:rPr>
            </w:pPr>
            <w:r w:rsidRPr="00C155FC">
              <w:rPr>
                <w:rFonts w:ascii="Times New Roman" w:hAnsi="Times New Roman" w:cs="Times New Roman"/>
                <w:color w:val="000000"/>
                <w:sz w:val="24"/>
                <w:szCs w:val="24"/>
              </w:rPr>
              <w:t xml:space="preserve">Среднее количество баллов, набранных участниками ЕГЭ по предмету  </w:t>
            </w:r>
          </w:p>
        </w:tc>
      </w:tr>
      <w:tr w:rsidR="008E5E99" w:rsidRPr="00C01A29" w:rsidTr="004A6ED3">
        <w:trPr>
          <w:trHeight w:val="69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E5E99" w:rsidRPr="00C01A29" w:rsidRDefault="008E5E99" w:rsidP="004A6ED3">
            <w:pPr>
              <w:spacing w:line="360" w:lineRule="auto"/>
              <w:jc w:val="both"/>
              <w:rPr>
                <w:rFonts w:ascii="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E99" w:rsidRPr="00C01A29" w:rsidRDefault="008E5E99" w:rsidP="004A6ED3">
            <w:pPr>
              <w:spacing w:line="360" w:lineRule="auto"/>
              <w:jc w:val="both"/>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24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 xml:space="preserve">Ниже  минимального (порогового) количества баллов в </w:t>
            </w:r>
            <w:r w:rsidRPr="00C01A29">
              <w:rPr>
                <w:rFonts w:ascii="Times New Roman" w:hAnsi="Times New Roman" w:cs="Times New Roman"/>
                <w:color w:val="000000"/>
                <w:sz w:val="24"/>
                <w:szCs w:val="24"/>
              </w:rPr>
              <w:lastRenderedPageBreak/>
              <w:t>данной  образовательной области</w:t>
            </w:r>
          </w:p>
        </w:tc>
        <w:tc>
          <w:tcPr>
            <w:tcW w:w="1701"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24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lastRenderedPageBreak/>
              <w:t xml:space="preserve">На уровне минимального (порогового) количества баллов в данной  </w:t>
            </w:r>
            <w:r w:rsidRPr="00C01A29">
              <w:rPr>
                <w:rFonts w:ascii="Times New Roman" w:hAnsi="Times New Roman" w:cs="Times New Roman"/>
                <w:color w:val="000000"/>
                <w:sz w:val="24"/>
                <w:szCs w:val="24"/>
              </w:rPr>
              <w:lastRenderedPageBreak/>
              <w:t>образовательной области</w:t>
            </w:r>
          </w:p>
          <w:p w:rsidR="008E5E99" w:rsidRPr="00C01A29" w:rsidRDefault="008E5E99" w:rsidP="004A6ED3">
            <w:pPr>
              <w:spacing w:line="24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36 баллов</w:t>
            </w:r>
          </w:p>
        </w:tc>
        <w:tc>
          <w:tcPr>
            <w:tcW w:w="1842"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24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lastRenderedPageBreak/>
              <w:t>Выше минимального (порогового) количества баллов в данной  образовательно</w:t>
            </w:r>
            <w:r w:rsidRPr="00C01A29">
              <w:rPr>
                <w:rFonts w:ascii="Times New Roman" w:hAnsi="Times New Roman" w:cs="Times New Roman"/>
                <w:color w:val="000000"/>
                <w:sz w:val="24"/>
                <w:szCs w:val="24"/>
              </w:rPr>
              <w:lastRenderedPageBreak/>
              <w:t>й области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E99" w:rsidRPr="00C01A29" w:rsidRDefault="008E5E99" w:rsidP="004A6ED3">
            <w:pPr>
              <w:spacing w:line="360" w:lineRule="auto"/>
              <w:jc w:val="both"/>
              <w:rPr>
                <w:rFonts w:ascii="Times New Roman" w:hAnsi="Times New Roman" w:cs="Times New Roman"/>
                <w:color w:val="000000"/>
                <w:sz w:val="24"/>
                <w:szCs w:val="24"/>
              </w:rPr>
            </w:pPr>
          </w:p>
        </w:tc>
      </w:tr>
      <w:tr w:rsidR="008E5E99" w:rsidRPr="00C01A29" w:rsidTr="004A6ED3">
        <w:trPr>
          <w:trHeight w:val="315"/>
        </w:trPr>
        <w:tc>
          <w:tcPr>
            <w:tcW w:w="1418" w:type="dxa"/>
            <w:tcBorders>
              <w:top w:val="single" w:sz="4" w:space="0" w:color="auto"/>
              <w:left w:val="single" w:sz="4" w:space="0" w:color="auto"/>
              <w:bottom w:val="single" w:sz="4" w:space="0" w:color="auto"/>
              <w:right w:val="single" w:sz="4" w:space="0" w:color="auto"/>
            </w:tcBorders>
            <w:hideMark/>
          </w:tcPr>
          <w:p w:rsidR="008E5E99" w:rsidRPr="00F75373" w:rsidRDefault="008E5E99" w:rsidP="004A6ED3">
            <w:pPr>
              <w:jc w:val="both"/>
              <w:rPr>
                <w:rFonts w:ascii="Times New Roman" w:hAnsi="Times New Roman" w:cs="Times New Roman"/>
                <w:sz w:val="24"/>
                <w:szCs w:val="24"/>
              </w:rPr>
            </w:pPr>
            <w:r w:rsidRPr="00F75373">
              <w:rPr>
                <w:rFonts w:ascii="Times New Roman" w:hAnsi="Times New Roman" w:cs="Times New Roman"/>
                <w:sz w:val="24"/>
                <w:szCs w:val="24"/>
              </w:rPr>
              <w:lastRenderedPageBreak/>
              <w:t>201</w:t>
            </w:r>
            <w:r>
              <w:rPr>
                <w:rFonts w:ascii="Times New Roman" w:hAnsi="Times New Roman" w:cs="Times New Roman"/>
                <w:sz w:val="24"/>
                <w:szCs w:val="24"/>
              </w:rPr>
              <w:t>2</w:t>
            </w:r>
            <w:r w:rsidRPr="00F75373">
              <w:rPr>
                <w:rFonts w:ascii="Times New Roman" w:hAnsi="Times New Roman" w:cs="Times New Roman"/>
                <w:sz w:val="24"/>
                <w:szCs w:val="24"/>
              </w:rPr>
              <w:t xml:space="preserve"> - 201</w:t>
            </w: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1418"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5</w:t>
            </w:r>
            <w:r>
              <w:rPr>
                <w:rFonts w:ascii="Times New Roman" w:hAnsi="Times New Roman" w:cs="Times New Roman"/>
                <w:sz w:val="24"/>
                <w:szCs w:val="24"/>
              </w:rPr>
              <w:t>3,2</w:t>
            </w:r>
          </w:p>
        </w:tc>
      </w:tr>
      <w:tr w:rsidR="008E5E99" w:rsidRPr="00C01A29" w:rsidTr="004A6ED3">
        <w:trPr>
          <w:trHeight w:val="365"/>
        </w:trPr>
        <w:tc>
          <w:tcPr>
            <w:tcW w:w="1418" w:type="dxa"/>
            <w:tcBorders>
              <w:top w:val="single" w:sz="4" w:space="0" w:color="auto"/>
              <w:left w:val="single" w:sz="4" w:space="0" w:color="auto"/>
              <w:bottom w:val="single" w:sz="4" w:space="0" w:color="auto"/>
              <w:right w:val="single" w:sz="4" w:space="0" w:color="auto"/>
            </w:tcBorders>
            <w:hideMark/>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2013 -2014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 </w:t>
            </w:r>
          </w:p>
        </w:tc>
        <w:tc>
          <w:tcPr>
            <w:tcW w:w="1418"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48,7</w:t>
            </w:r>
          </w:p>
        </w:tc>
      </w:tr>
      <w:tr w:rsidR="008E5E99" w:rsidRPr="00C01A29" w:rsidTr="004A6ED3">
        <w:trPr>
          <w:trHeight w:val="529"/>
        </w:trPr>
        <w:tc>
          <w:tcPr>
            <w:tcW w:w="1418"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2014 -2015</w:t>
            </w:r>
          </w:p>
        </w:tc>
        <w:tc>
          <w:tcPr>
            <w:tcW w:w="1559" w:type="dxa"/>
            <w:tcBorders>
              <w:top w:val="single" w:sz="4" w:space="0" w:color="auto"/>
              <w:left w:val="single" w:sz="4" w:space="0" w:color="auto"/>
              <w:bottom w:val="single" w:sz="4" w:space="0" w:color="auto"/>
              <w:right w:val="single" w:sz="4" w:space="0" w:color="auto"/>
            </w:tcBorders>
            <w:vAlign w:val="center"/>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 </w:t>
            </w:r>
            <w:r w:rsidRPr="00C01A29">
              <w:rPr>
                <w:rFonts w:ascii="Times New Roman" w:hAnsi="Times New Roman" w:cs="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sidRPr="00C01A29">
              <w:rPr>
                <w:rFonts w:ascii="Times New Roman" w:hAnsi="Times New Roman" w:cs="Times New Roman"/>
                <w:color w:val="000000"/>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48,4</w:t>
            </w:r>
          </w:p>
        </w:tc>
      </w:tr>
      <w:tr w:rsidR="008E5E99" w:rsidRPr="00C01A29" w:rsidTr="004A6ED3">
        <w:trPr>
          <w:trHeight w:val="529"/>
        </w:trPr>
        <w:tc>
          <w:tcPr>
            <w:tcW w:w="1418"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2015 -2016</w:t>
            </w:r>
          </w:p>
        </w:tc>
        <w:tc>
          <w:tcPr>
            <w:tcW w:w="1559" w:type="dxa"/>
            <w:tcBorders>
              <w:top w:val="single" w:sz="4" w:space="0" w:color="auto"/>
              <w:left w:val="single" w:sz="4" w:space="0" w:color="auto"/>
              <w:bottom w:val="single" w:sz="4" w:space="0" w:color="auto"/>
              <w:right w:val="single" w:sz="4" w:space="0" w:color="auto"/>
            </w:tcBorders>
            <w:vAlign w:val="center"/>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 </w:t>
            </w:r>
          </w:p>
        </w:tc>
        <w:tc>
          <w:tcPr>
            <w:tcW w:w="1418"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8E5E99" w:rsidRPr="00C01A29" w:rsidTr="004A6ED3">
        <w:trPr>
          <w:trHeight w:val="529"/>
        </w:trPr>
        <w:tc>
          <w:tcPr>
            <w:tcW w:w="1418" w:type="dxa"/>
            <w:tcBorders>
              <w:top w:val="single" w:sz="4" w:space="0" w:color="auto"/>
              <w:left w:val="single" w:sz="4" w:space="0" w:color="auto"/>
              <w:bottom w:val="single" w:sz="4" w:space="0" w:color="auto"/>
              <w:right w:val="single" w:sz="4" w:space="0" w:color="auto"/>
            </w:tcBorders>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2016 -2017</w:t>
            </w:r>
          </w:p>
        </w:tc>
        <w:tc>
          <w:tcPr>
            <w:tcW w:w="1559" w:type="dxa"/>
            <w:tcBorders>
              <w:top w:val="single" w:sz="4" w:space="0" w:color="auto"/>
              <w:left w:val="single" w:sz="4" w:space="0" w:color="auto"/>
              <w:bottom w:val="single" w:sz="4" w:space="0" w:color="auto"/>
              <w:right w:val="single" w:sz="4" w:space="0" w:color="auto"/>
            </w:tcBorders>
            <w:vAlign w:val="center"/>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w:t>
            </w:r>
          </w:p>
        </w:tc>
        <w:tc>
          <w:tcPr>
            <w:tcW w:w="1418"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56,8</w:t>
            </w:r>
          </w:p>
        </w:tc>
      </w:tr>
    </w:tbl>
    <w:p w:rsidR="008E5E99" w:rsidRDefault="008E5E99" w:rsidP="008E5E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E5E99" w:rsidRPr="00C01A29" w:rsidRDefault="008E5E99" w:rsidP="008E5E99">
      <w:pPr>
        <w:spacing w:line="360" w:lineRule="auto"/>
        <w:jc w:val="center"/>
        <w:rPr>
          <w:rFonts w:ascii="Times New Roman" w:hAnsi="Times New Roman" w:cs="Times New Roman"/>
          <w:b/>
          <w:sz w:val="24"/>
          <w:szCs w:val="24"/>
        </w:rPr>
      </w:pPr>
      <w:r w:rsidRPr="00C01A29">
        <w:rPr>
          <w:rFonts w:ascii="Times New Roman" w:hAnsi="Times New Roman" w:cs="Times New Roman"/>
          <w:b/>
          <w:sz w:val="24"/>
          <w:szCs w:val="24"/>
        </w:rPr>
        <w:t>Итого</w:t>
      </w:r>
    </w:p>
    <w:tbl>
      <w:tblPr>
        <w:tblStyle w:val="ad"/>
        <w:tblW w:w="0" w:type="auto"/>
        <w:tblInd w:w="108" w:type="dxa"/>
        <w:tblLook w:val="04A0"/>
      </w:tblPr>
      <w:tblGrid>
        <w:gridCol w:w="1317"/>
        <w:gridCol w:w="1436"/>
        <w:gridCol w:w="1783"/>
        <w:gridCol w:w="2552"/>
        <w:gridCol w:w="2268"/>
      </w:tblGrid>
      <w:tr w:rsidR="008E5E99" w:rsidRPr="00C01A29" w:rsidTr="004A6ED3">
        <w:tc>
          <w:tcPr>
            <w:tcW w:w="1317"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Учебный год</w:t>
            </w:r>
          </w:p>
        </w:tc>
        <w:tc>
          <w:tcPr>
            <w:tcW w:w="1436" w:type="dxa"/>
            <w:tcBorders>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xml:space="preserve">Количество </w:t>
            </w:r>
            <w:proofErr w:type="gramStart"/>
            <w:r w:rsidRPr="00C01A29">
              <w:rPr>
                <w:rFonts w:ascii="Times New Roman" w:hAnsi="Times New Roman" w:cs="Times New Roman"/>
                <w:sz w:val="24"/>
                <w:szCs w:val="24"/>
              </w:rPr>
              <w:t>сдавших</w:t>
            </w:r>
            <w:proofErr w:type="gramEnd"/>
          </w:p>
        </w:tc>
        <w:tc>
          <w:tcPr>
            <w:tcW w:w="1783" w:type="dxa"/>
            <w:tcBorders>
              <w:left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Успеваемость</w:t>
            </w:r>
          </w:p>
        </w:tc>
        <w:tc>
          <w:tcPr>
            <w:tcW w:w="2552"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Среднее количество баллов</w:t>
            </w:r>
          </w:p>
        </w:tc>
        <w:tc>
          <w:tcPr>
            <w:tcW w:w="2268"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Максимальный балл</w:t>
            </w:r>
          </w:p>
        </w:tc>
      </w:tr>
      <w:tr w:rsidR="008E5E99" w:rsidRPr="00C01A29" w:rsidTr="004A6ED3">
        <w:tc>
          <w:tcPr>
            <w:tcW w:w="1317" w:type="dxa"/>
          </w:tcPr>
          <w:p w:rsidR="008E5E99" w:rsidRPr="00F75373" w:rsidRDefault="008E5E99" w:rsidP="004A6ED3">
            <w:pPr>
              <w:spacing w:after="200"/>
              <w:jc w:val="both"/>
              <w:rPr>
                <w:rFonts w:ascii="Times New Roman" w:hAnsi="Times New Roman" w:cs="Times New Roman"/>
                <w:sz w:val="24"/>
                <w:szCs w:val="24"/>
              </w:rPr>
            </w:pPr>
            <w:r w:rsidRPr="00F75373">
              <w:rPr>
                <w:rFonts w:ascii="Times New Roman" w:hAnsi="Times New Roman" w:cs="Times New Roman"/>
                <w:sz w:val="24"/>
                <w:szCs w:val="24"/>
              </w:rPr>
              <w:t>201</w:t>
            </w:r>
            <w:r>
              <w:rPr>
                <w:rFonts w:ascii="Times New Roman" w:hAnsi="Times New Roman" w:cs="Times New Roman"/>
                <w:sz w:val="24"/>
                <w:szCs w:val="24"/>
              </w:rPr>
              <w:t>2</w:t>
            </w:r>
            <w:r w:rsidRPr="00F75373">
              <w:rPr>
                <w:rFonts w:ascii="Times New Roman" w:hAnsi="Times New Roman" w:cs="Times New Roman"/>
                <w:sz w:val="24"/>
                <w:szCs w:val="24"/>
              </w:rPr>
              <w:t>- 201</w:t>
            </w:r>
            <w:r>
              <w:rPr>
                <w:rFonts w:ascii="Times New Roman" w:hAnsi="Times New Roman" w:cs="Times New Roman"/>
                <w:sz w:val="24"/>
                <w:szCs w:val="24"/>
              </w:rPr>
              <w:t>3</w:t>
            </w:r>
          </w:p>
        </w:tc>
        <w:tc>
          <w:tcPr>
            <w:tcW w:w="1436" w:type="dxa"/>
            <w:tcBorders>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783" w:type="dxa"/>
            <w:tcBorders>
              <w:left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100%</w:t>
            </w:r>
          </w:p>
        </w:tc>
        <w:tc>
          <w:tcPr>
            <w:tcW w:w="2552"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5</w:t>
            </w:r>
            <w:r>
              <w:rPr>
                <w:rFonts w:ascii="Times New Roman" w:hAnsi="Times New Roman" w:cs="Times New Roman"/>
                <w:sz w:val="24"/>
                <w:szCs w:val="24"/>
              </w:rPr>
              <w:t>3,2</w:t>
            </w:r>
          </w:p>
        </w:tc>
        <w:tc>
          <w:tcPr>
            <w:tcW w:w="2268"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6</w:t>
            </w:r>
            <w:r>
              <w:rPr>
                <w:rFonts w:ascii="Times New Roman" w:hAnsi="Times New Roman" w:cs="Times New Roman"/>
                <w:sz w:val="24"/>
                <w:szCs w:val="24"/>
              </w:rPr>
              <w:t>0</w:t>
            </w:r>
          </w:p>
        </w:tc>
      </w:tr>
      <w:tr w:rsidR="008E5E99" w:rsidRPr="00C01A29" w:rsidTr="004A6ED3">
        <w:tc>
          <w:tcPr>
            <w:tcW w:w="1317"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2013 -2014</w:t>
            </w:r>
          </w:p>
        </w:tc>
        <w:tc>
          <w:tcPr>
            <w:tcW w:w="1436" w:type="dxa"/>
            <w:tcBorders>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783" w:type="dxa"/>
            <w:tcBorders>
              <w:left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r w:rsidRPr="00C01A29">
              <w:rPr>
                <w:rFonts w:ascii="Times New Roman" w:hAnsi="Times New Roman" w:cs="Times New Roman"/>
                <w:sz w:val="24"/>
                <w:szCs w:val="24"/>
              </w:rPr>
              <w:t>%</w:t>
            </w:r>
          </w:p>
        </w:tc>
        <w:tc>
          <w:tcPr>
            <w:tcW w:w="2552"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48,7</w:t>
            </w:r>
          </w:p>
        </w:tc>
        <w:tc>
          <w:tcPr>
            <w:tcW w:w="2268"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8E5E99" w:rsidRPr="00C01A29" w:rsidTr="004A6ED3">
        <w:tc>
          <w:tcPr>
            <w:tcW w:w="1317"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2014 -2015</w:t>
            </w:r>
          </w:p>
        </w:tc>
        <w:tc>
          <w:tcPr>
            <w:tcW w:w="1436" w:type="dxa"/>
            <w:tcBorders>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83" w:type="dxa"/>
            <w:tcBorders>
              <w:left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100%</w:t>
            </w:r>
          </w:p>
        </w:tc>
        <w:tc>
          <w:tcPr>
            <w:tcW w:w="2552"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48,4</w:t>
            </w:r>
          </w:p>
        </w:tc>
        <w:tc>
          <w:tcPr>
            <w:tcW w:w="2268"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r>
      <w:tr w:rsidR="008E5E99" w:rsidRPr="00C01A29" w:rsidTr="004A6ED3">
        <w:tc>
          <w:tcPr>
            <w:tcW w:w="1317"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2015 -2016</w:t>
            </w:r>
          </w:p>
        </w:tc>
        <w:tc>
          <w:tcPr>
            <w:tcW w:w="1436" w:type="dxa"/>
            <w:tcBorders>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83" w:type="dxa"/>
            <w:tcBorders>
              <w:left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52"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268"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83</w:t>
            </w:r>
          </w:p>
        </w:tc>
      </w:tr>
      <w:tr w:rsidR="008E5E99" w:rsidRPr="00C01A29" w:rsidTr="004A6ED3">
        <w:tc>
          <w:tcPr>
            <w:tcW w:w="1317" w:type="dxa"/>
          </w:tcPr>
          <w:p w:rsidR="008E5E99" w:rsidRPr="00F75373" w:rsidRDefault="008E5E99" w:rsidP="004A6ED3">
            <w:pPr>
              <w:jc w:val="both"/>
              <w:rPr>
                <w:rFonts w:ascii="Times New Roman" w:hAnsi="Times New Roman" w:cs="Times New Roman"/>
                <w:sz w:val="24"/>
                <w:szCs w:val="24"/>
              </w:rPr>
            </w:pPr>
            <w:r>
              <w:rPr>
                <w:rFonts w:ascii="Times New Roman" w:hAnsi="Times New Roman" w:cs="Times New Roman"/>
                <w:sz w:val="24"/>
                <w:szCs w:val="24"/>
              </w:rPr>
              <w:t>2016 -2017</w:t>
            </w:r>
          </w:p>
        </w:tc>
        <w:tc>
          <w:tcPr>
            <w:tcW w:w="1436" w:type="dxa"/>
            <w:tcBorders>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83" w:type="dxa"/>
            <w:tcBorders>
              <w:left w:val="single" w:sz="4" w:space="0" w:color="auto"/>
              <w:right w:val="single" w:sz="4" w:space="0" w:color="auto"/>
            </w:tcBorders>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52"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56,8</w:t>
            </w:r>
          </w:p>
        </w:tc>
        <w:tc>
          <w:tcPr>
            <w:tcW w:w="2268"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r>
    </w:tbl>
    <w:p w:rsidR="008E5E99" w:rsidRPr="00C01A29" w:rsidRDefault="008E5E99" w:rsidP="008E5E99">
      <w:pPr>
        <w:pStyle w:val="ae"/>
        <w:keepNext/>
        <w:spacing w:line="360" w:lineRule="auto"/>
        <w:jc w:val="center"/>
        <w:rPr>
          <w:rFonts w:ascii="Times New Roman" w:hAnsi="Times New Roman" w:cs="Times New Roman"/>
          <w:color w:val="000000" w:themeColor="text1"/>
          <w:sz w:val="24"/>
          <w:szCs w:val="24"/>
        </w:rPr>
      </w:pPr>
      <w:r w:rsidRPr="00C01A29">
        <w:rPr>
          <w:rFonts w:ascii="Times New Roman" w:hAnsi="Times New Roman" w:cs="Times New Roman"/>
          <w:color w:val="000000" w:themeColor="text1"/>
          <w:sz w:val="24"/>
          <w:szCs w:val="24"/>
        </w:rPr>
        <w:t>Успеваемость ЕГЭ</w:t>
      </w:r>
    </w:p>
    <w:p w:rsidR="008E5E99" w:rsidRPr="00C01A29" w:rsidRDefault="008E5E99" w:rsidP="008E5E99">
      <w:pPr>
        <w:spacing w:line="360" w:lineRule="auto"/>
        <w:jc w:val="both"/>
        <w:rPr>
          <w:rFonts w:ascii="Times New Roman" w:hAnsi="Times New Roman" w:cs="Times New Roman"/>
          <w:b/>
          <w:sz w:val="24"/>
          <w:szCs w:val="24"/>
        </w:rPr>
      </w:pPr>
      <w:r w:rsidRPr="00C01A29">
        <w:rPr>
          <w:rFonts w:ascii="Times New Roman" w:hAnsi="Times New Roman" w:cs="Times New Roman"/>
          <w:b/>
          <w:noProof/>
          <w:sz w:val="24"/>
          <w:szCs w:val="24"/>
        </w:rPr>
        <w:drawing>
          <wp:inline distT="0" distB="0" distL="0" distR="0">
            <wp:extent cx="5687769" cy="2349795"/>
            <wp:effectExtent l="19050" t="0" r="27231"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133E" w:rsidRDefault="00E8133E" w:rsidP="008E5E99">
      <w:pPr>
        <w:spacing w:line="360" w:lineRule="auto"/>
        <w:jc w:val="center"/>
        <w:rPr>
          <w:rFonts w:ascii="Times New Roman" w:hAnsi="Times New Roman" w:cs="Times New Roman"/>
          <w:b/>
          <w:sz w:val="24"/>
          <w:szCs w:val="24"/>
        </w:rPr>
      </w:pPr>
    </w:p>
    <w:p w:rsidR="00E8133E" w:rsidRDefault="00E8133E" w:rsidP="008E5E99">
      <w:pPr>
        <w:spacing w:line="360" w:lineRule="auto"/>
        <w:jc w:val="center"/>
        <w:rPr>
          <w:rFonts w:ascii="Times New Roman" w:hAnsi="Times New Roman" w:cs="Times New Roman"/>
          <w:b/>
          <w:sz w:val="24"/>
          <w:szCs w:val="24"/>
        </w:rPr>
      </w:pPr>
    </w:p>
    <w:p w:rsidR="008E5E99" w:rsidRPr="00C01A29" w:rsidRDefault="008E5E99" w:rsidP="008E5E99">
      <w:pPr>
        <w:spacing w:line="360" w:lineRule="auto"/>
        <w:jc w:val="center"/>
        <w:rPr>
          <w:rFonts w:ascii="Times New Roman" w:hAnsi="Times New Roman" w:cs="Times New Roman"/>
          <w:b/>
          <w:sz w:val="24"/>
          <w:szCs w:val="24"/>
        </w:rPr>
      </w:pPr>
      <w:r w:rsidRPr="00C01A29">
        <w:rPr>
          <w:rFonts w:ascii="Times New Roman" w:hAnsi="Times New Roman" w:cs="Times New Roman"/>
          <w:b/>
          <w:sz w:val="24"/>
          <w:szCs w:val="24"/>
        </w:rPr>
        <w:lastRenderedPageBreak/>
        <w:t>Средний и максимальный бал ЕГЭ</w:t>
      </w:r>
    </w:p>
    <w:p w:rsidR="008E5E99" w:rsidRPr="00C01A29" w:rsidRDefault="008E5E99" w:rsidP="008E5E99">
      <w:pPr>
        <w:spacing w:line="360" w:lineRule="auto"/>
        <w:jc w:val="both"/>
        <w:rPr>
          <w:rFonts w:ascii="Times New Roman" w:hAnsi="Times New Roman" w:cs="Times New Roman"/>
          <w:b/>
          <w:sz w:val="24"/>
          <w:szCs w:val="24"/>
        </w:rPr>
      </w:pPr>
      <w:r w:rsidRPr="00C01A29">
        <w:rPr>
          <w:rFonts w:ascii="Times New Roman" w:hAnsi="Times New Roman" w:cs="Times New Roman"/>
          <w:b/>
          <w:noProof/>
          <w:color w:val="CC66FF"/>
          <w:sz w:val="24"/>
          <w:szCs w:val="24"/>
          <w:shd w:val="clear" w:color="auto" w:fill="FFFFFF" w:themeFill="background1"/>
        </w:rPr>
        <w:drawing>
          <wp:inline distT="0" distB="0" distL="0" distR="0">
            <wp:extent cx="5638800" cy="2658745"/>
            <wp:effectExtent l="19050" t="0" r="19050" b="825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5E99" w:rsidRPr="00C01A29" w:rsidRDefault="008E5E99" w:rsidP="008E5E99">
      <w:pPr>
        <w:spacing w:line="360" w:lineRule="auto"/>
        <w:jc w:val="center"/>
        <w:rPr>
          <w:rFonts w:ascii="Times New Roman" w:hAnsi="Times New Roman" w:cs="Times New Roman"/>
          <w:sz w:val="24"/>
          <w:szCs w:val="24"/>
        </w:rPr>
      </w:pPr>
      <w:r w:rsidRPr="00C01A29">
        <w:rPr>
          <w:rFonts w:ascii="Times New Roman" w:hAnsi="Times New Roman" w:cs="Times New Roman"/>
          <w:b/>
          <w:sz w:val="24"/>
          <w:szCs w:val="24"/>
        </w:rPr>
        <w:t>4. Количество медалистов</w:t>
      </w:r>
    </w:p>
    <w:tbl>
      <w:tblPr>
        <w:tblStyle w:val="ad"/>
        <w:tblW w:w="9498" w:type="dxa"/>
        <w:tblInd w:w="108" w:type="dxa"/>
        <w:tblLook w:val="04A0"/>
      </w:tblPr>
      <w:tblGrid>
        <w:gridCol w:w="1677"/>
        <w:gridCol w:w="1442"/>
        <w:gridCol w:w="6379"/>
      </w:tblGrid>
      <w:tr w:rsidR="008E5E99" w:rsidRPr="00C01A29" w:rsidTr="004A6ED3">
        <w:trPr>
          <w:trHeight w:val="805"/>
        </w:trPr>
        <w:tc>
          <w:tcPr>
            <w:tcW w:w="1677"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Учебный год</w:t>
            </w:r>
          </w:p>
        </w:tc>
        <w:tc>
          <w:tcPr>
            <w:tcW w:w="1442"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Количество медалистов</w:t>
            </w:r>
          </w:p>
        </w:tc>
        <w:tc>
          <w:tcPr>
            <w:tcW w:w="6379"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Фамилия имя выпускника</w:t>
            </w:r>
          </w:p>
        </w:tc>
      </w:tr>
      <w:tr w:rsidR="008E5E99" w:rsidRPr="00C01A29" w:rsidTr="004A6ED3">
        <w:tc>
          <w:tcPr>
            <w:tcW w:w="1677"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2012-2013</w:t>
            </w:r>
          </w:p>
        </w:tc>
        <w:tc>
          <w:tcPr>
            <w:tcW w:w="1442"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3</w:t>
            </w:r>
          </w:p>
        </w:tc>
        <w:tc>
          <w:tcPr>
            <w:tcW w:w="6379" w:type="dxa"/>
          </w:tcPr>
          <w:p w:rsidR="008E5E99" w:rsidRPr="00C01A29" w:rsidRDefault="008E5E99" w:rsidP="004A6ED3">
            <w:pPr>
              <w:spacing w:line="360" w:lineRule="auto"/>
              <w:jc w:val="both"/>
              <w:rPr>
                <w:rFonts w:ascii="Times New Roman" w:hAnsi="Times New Roman" w:cs="Times New Roman"/>
                <w:sz w:val="24"/>
                <w:szCs w:val="24"/>
              </w:rPr>
            </w:pPr>
          </w:p>
        </w:tc>
      </w:tr>
      <w:tr w:rsidR="008E5E99" w:rsidRPr="00C01A29" w:rsidTr="004A6ED3">
        <w:trPr>
          <w:trHeight w:val="535"/>
        </w:trPr>
        <w:tc>
          <w:tcPr>
            <w:tcW w:w="1677"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2013-2014</w:t>
            </w:r>
          </w:p>
        </w:tc>
        <w:tc>
          <w:tcPr>
            <w:tcW w:w="1442"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5</w:t>
            </w:r>
          </w:p>
        </w:tc>
        <w:tc>
          <w:tcPr>
            <w:tcW w:w="6379" w:type="dxa"/>
          </w:tcPr>
          <w:p w:rsidR="008E5E99" w:rsidRPr="00C01A29" w:rsidRDefault="008E5E99" w:rsidP="004A6ED3">
            <w:pPr>
              <w:jc w:val="both"/>
              <w:rPr>
                <w:rFonts w:ascii="Times New Roman" w:hAnsi="Times New Roman" w:cs="Times New Roman"/>
                <w:sz w:val="24"/>
                <w:szCs w:val="24"/>
              </w:rPr>
            </w:pPr>
            <w:r>
              <w:rPr>
                <w:rFonts w:ascii="Times New Roman" w:hAnsi="Times New Roman" w:cs="Times New Roman"/>
                <w:sz w:val="24"/>
                <w:szCs w:val="24"/>
              </w:rPr>
              <w:t xml:space="preserve">Емельянова Е., Кузнецова Н., </w:t>
            </w:r>
            <w:proofErr w:type="spellStart"/>
            <w:r>
              <w:rPr>
                <w:rFonts w:ascii="Times New Roman" w:hAnsi="Times New Roman" w:cs="Times New Roman"/>
                <w:sz w:val="24"/>
                <w:szCs w:val="24"/>
              </w:rPr>
              <w:t>Миждаев</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Рукавичникова</w:t>
            </w:r>
            <w:proofErr w:type="spellEnd"/>
            <w:r>
              <w:rPr>
                <w:rFonts w:ascii="Times New Roman" w:hAnsi="Times New Roman" w:cs="Times New Roman"/>
                <w:sz w:val="24"/>
                <w:szCs w:val="24"/>
              </w:rPr>
              <w:t xml:space="preserve"> А., Серёгин О., Рогожина Т.</w:t>
            </w:r>
          </w:p>
        </w:tc>
      </w:tr>
      <w:tr w:rsidR="008E5E99" w:rsidRPr="00C01A29" w:rsidTr="004A6ED3">
        <w:tc>
          <w:tcPr>
            <w:tcW w:w="1677"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2014-2013</w:t>
            </w:r>
          </w:p>
        </w:tc>
        <w:tc>
          <w:tcPr>
            <w:tcW w:w="1442" w:type="dxa"/>
          </w:tcPr>
          <w:p w:rsidR="008E5E99" w:rsidRPr="007A3E47" w:rsidRDefault="008E5E99" w:rsidP="004A6ED3">
            <w:pPr>
              <w:spacing w:line="360" w:lineRule="auto"/>
              <w:jc w:val="both"/>
              <w:rPr>
                <w:rFonts w:ascii="Times New Roman" w:hAnsi="Times New Roman" w:cs="Times New Roman"/>
                <w:sz w:val="24"/>
                <w:szCs w:val="24"/>
              </w:rPr>
            </w:pPr>
            <w:r w:rsidRPr="007A3E47">
              <w:rPr>
                <w:rFonts w:ascii="Times New Roman" w:hAnsi="Times New Roman" w:cs="Times New Roman"/>
                <w:sz w:val="24"/>
                <w:szCs w:val="24"/>
              </w:rPr>
              <w:t>7</w:t>
            </w:r>
          </w:p>
        </w:tc>
        <w:tc>
          <w:tcPr>
            <w:tcW w:w="6379" w:type="dxa"/>
          </w:tcPr>
          <w:p w:rsidR="008E5E99" w:rsidRPr="00C01A29" w:rsidRDefault="008E5E99" w:rsidP="004A6ED3">
            <w:pPr>
              <w:spacing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Аненкова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Бакумец</w:t>
            </w:r>
            <w:proofErr w:type="spellEnd"/>
            <w:r>
              <w:rPr>
                <w:rFonts w:ascii="Times New Roman" w:hAnsi="Times New Roman" w:cs="Times New Roman"/>
                <w:sz w:val="24"/>
                <w:szCs w:val="24"/>
              </w:rPr>
              <w:t xml:space="preserve"> Т., Короткий Д., Максимова А., Маслов И., Суп Ю., Шевелёва П.</w:t>
            </w:r>
          </w:p>
        </w:tc>
      </w:tr>
      <w:tr w:rsidR="008E5E99" w:rsidRPr="00C01A29" w:rsidTr="004A6ED3">
        <w:trPr>
          <w:trHeight w:val="70"/>
        </w:trPr>
        <w:tc>
          <w:tcPr>
            <w:tcW w:w="1677"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2015-2016</w:t>
            </w:r>
          </w:p>
        </w:tc>
        <w:tc>
          <w:tcPr>
            <w:tcW w:w="1442" w:type="dxa"/>
          </w:tcPr>
          <w:p w:rsidR="008E5E99" w:rsidRPr="007A3E47" w:rsidRDefault="008E5E99" w:rsidP="004A6ED3">
            <w:pPr>
              <w:spacing w:line="360" w:lineRule="auto"/>
              <w:jc w:val="both"/>
              <w:rPr>
                <w:rFonts w:ascii="Times New Roman" w:hAnsi="Times New Roman" w:cs="Times New Roman"/>
                <w:sz w:val="24"/>
                <w:szCs w:val="24"/>
              </w:rPr>
            </w:pPr>
            <w:r w:rsidRPr="007A3E47">
              <w:rPr>
                <w:rFonts w:ascii="Times New Roman" w:hAnsi="Times New Roman" w:cs="Times New Roman"/>
                <w:sz w:val="24"/>
                <w:szCs w:val="24"/>
              </w:rPr>
              <w:t>6</w:t>
            </w:r>
          </w:p>
        </w:tc>
        <w:tc>
          <w:tcPr>
            <w:tcW w:w="6379" w:type="dxa"/>
          </w:tcPr>
          <w:p w:rsidR="008E5E99" w:rsidRPr="00C01A29" w:rsidRDefault="008E5E99" w:rsidP="004A6ED3">
            <w:pPr>
              <w:spacing w:line="240" w:lineRule="atLeast"/>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Канаткалиев</w:t>
            </w:r>
            <w:proofErr w:type="spellEnd"/>
            <w:r>
              <w:rPr>
                <w:rFonts w:ascii="Times New Roman" w:eastAsia="Times New Roman" w:hAnsi="Times New Roman" w:cs="Times New Roman"/>
                <w:sz w:val="24"/>
                <w:szCs w:val="24"/>
              </w:rPr>
              <w:t xml:space="preserve"> Э., </w:t>
            </w:r>
            <w:proofErr w:type="spellStart"/>
            <w:r>
              <w:rPr>
                <w:rFonts w:ascii="Times New Roman" w:eastAsia="Times New Roman" w:hAnsi="Times New Roman" w:cs="Times New Roman"/>
                <w:sz w:val="24"/>
                <w:szCs w:val="24"/>
              </w:rPr>
              <w:t>Кисорец</w:t>
            </w:r>
            <w:proofErr w:type="spellEnd"/>
            <w:r>
              <w:rPr>
                <w:rFonts w:ascii="Times New Roman" w:eastAsia="Times New Roman" w:hAnsi="Times New Roman" w:cs="Times New Roman"/>
                <w:sz w:val="24"/>
                <w:szCs w:val="24"/>
              </w:rPr>
              <w:t xml:space="preserve"> Е., Клюева Е.(11А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- 83 балла за ЕГЭ по биологии), </w:t>
            </w:r>
            <w:proofErr w:type="spellStart"/>
            <w:r>
              <w:rPr>
                <w:rFonts w:ascii="Times New Roman" w:eastAsia="Times New Roman" w:hAnsi="Times New Roman" w:cs="Times New Roman"/>
                <w:sz w:val="24"/>
                <w:szCs w:val="24"/>
              </w:rPr>
              <w:t>Макодин</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Ницель</w:t>
            </w:r>
            <w:proofErr w:type="spellEnd"/>
            <w:r>
              <w:rPr>
                <w:rFonts w:ascii="Times New Roman" w:eastAsia="Times New Roman" w:hAnsi="Times New Roman" w:cs="Times New Roman"/>
                <w:sz w:val="24"/>
                <w:szCs w:val="24"/>
              </w:rPr>
              <w:t xml:space="preserve"> Ю., Трофимова С.</w:t>
            </w:r>
          </w:p>
        </w:tc>
      </w:tr>
      <w:tr w:rsidR="008E5E99" w:rsidRPr="00C01A29" w:rsidTr="004A6ED3">
        <w:trPr>
          <w:trHeight w:val="70"/>
        </w:trPr>
        <w:tc>
          <w:tcPr>
            <w:tcW w:w="1677"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2016-2017</w:t>
            </w:r>
          </w:p>
        </w:tc>
        <w:tc>
          <w:tcPr>
            <w:tcW w:w="1442"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8E5E99" w:rsidRPr="00F948DF" w:rsidRDefault="008E5E99" w:rsidP="004A6ED3">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Долганова С., </w:t>
            </w:r>
            <w:proofErr w:type="spellStart"/>
            <w:r>
              <w:rPr>
                <w:rFonts w:ascii="Times New Roman" w:eastAsia="Times New Roman" w:hAnsi="Times New Roman" w:cs="Times New Roman"/>
                <w:sz w:val="24"/>
                <w:szCs w:val="24"/>
              </w:rPr>
              <w:t>Черникова</w:t>
            </w:r>
            <w:proofErr w:type="spellEnd"/>
            <w:r>
              <w:rPr>
                <w:rFonts w:ascii="Times New Roman" w:eastAsia="Times New Roman" w:hAnsi="Times New Roman" w:cs="Times New Roman"/>
                <w:sz w:val="24"/>
                <w:szCs w:val="24"/>
              </w:rPr>
              <w:t xml:space="preserve"> А., Филимонов Ф.</w:t>
            </w:r>
          </w:p>
        </w:tc>
      </w:tr>
    </w:tbl>
    <w:p w:rsidR="008E5E99" w:rsidRPr="008D05EF"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xml:space="preserve">              </w:t>
      </w:r>
    </w:p>
    <w:p w:rsidR="00E8133E" w:rsidRPr="00C01A29" w:rsidRDefault="00E8133E" w:rsidP="00E8133E">
      <w:pPr>
        <w:pStyle w:val="ab"/>
        <w:ind w:left="1004"/>
        <w:jc w:val="both"/>
        <w:rPr>
          <w:b/>
        </w:rPr>
      </w:pPr>
      <w:r w:rsidRPr="00C01A29">
        <w:rPr>
          <w:b/>
        </w:rPr>
        <w:t>Поступление в ВУЗ (профилирующий предмет биология)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6663"/>
      </w:tblGrid>
      <w:tr w:rsidR="00E8133E" w:rsidRPr="00C01A29" w:rsidTr="007D6418">
        <w:trPr>
          <w:trHeight w:val="858"/>
        </w:trPr>
        <w:tc>
          <w:tcPr>
            <w:tcW w:w="1418" w:type="dxa"/>
          </w:tcPr>
          <w:p w:rsidR="00E8133E" w:rsidRPr="00C01A29" w:rsidRDefault="00E8133E" w:rsidP="007D6418">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Учебный год</w:t>
            </w:r>
          </w:p>
        </w:tc>
        <w:tc>
          <w:tcPr>
            <w:tcW w:w="1417" w:type="dxa"/>
          </w:tcPr>
          <w:p w:rsidR="00E8133E" w:rsidRPr="00C01A29" w:rsidRDefault="00E8133E" w:rsidP="007D6418">
            <w:pPr>
              <w:spacing w:line="360" w:lineRule="auto"/>
              <w:rPr>
                <w:rFonts w:ascii="Times New Roman" w:hAnsi="Times New Roman" w:cs="Times New Roman"/>
                <w:sz w:val="24"/>
                <w:szCs w:val="24"/>
              </w:rPr>
            </w:pPr>
            <w:r w:rsidRPr="00C01A29">
              <w:rPr>
                <w:rFonts w:ascii="Times New Roman" w:hAnsi="Times New Roman" w:cs="Times New Roman"/>
                <w:sz w:val="24"/>
                <w:szCs w:val="24"/>
              </w:rPr>
              <w:t>Количе</w:t>
            </w:r>
            <w:r>
              <w:rPr>
                <w:rFonts w:ascii="Times New Roman" w:hAnsi="Times New Roman" w:cs="Times New Roman"/>
                <w:sz w:val="24"/>
                <w:szCs w:val="24"/>
              </w:rPr>
              <w:t xml:space="preserve">ство </w:t>
            </w:r>
            <w:r w:rsidRPr="00C01A29">
              <w:rPr>
                <w:rFonts w:ascii="Times New Roman" w:hAnsi="Times New Roman" w:cs="Times New Roman"/>
                <w:sz w:val="24"/>
                <w:szCs w:val="24"/>
              </w:rPr>
              <w:t xml:space="preserve">учащихся </w:t>
            </w:r>
          </w:p>
        </w:tc>
        <w:tc>
          <w:tcPr>
            <w:tcW w:w="6663" w:type="dxa"/>
          </w:tcPr>
          <w:p w:rsidR="00E8133E" w:rsidRPr="00C01A29" w:rsidRDefault="00E8133E" w:rsidP="007D6418">
            <w:pPr>
              <w:pStyle w:val="ab"/>
              <w:ind w:left="0"/>
              <w:jc w:val="both"/>
            </w:pPr>
            <w:r w:rsidRPr="00C01A29">
              <w:t>Фамилия Имя выпускника (ВУЗ)</w:t>
            </w:r>
          </w:p>
        </w:tc>
      </w:tr>
      <w:tr w:rsidR="00E8133E" w:rsidRPr="00C01A29" w:rsidTr="007D6418">
        <w:trPr>
          <w:trHeight w:val="407"/>
        </w:trPr>
        <w:tc>
          <w:tcPr>
            <w:tcW w:w="1418"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2012-2013</w:t>
            </w:r>
          </w:p>
        </w:tc>
        <w:tc>
          <w:tcPr>
            <w:tcW w:w="1417"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63" w:type="dxa"/>
          </w:tcPr>
          <w:p w:rsidR="00E8133E" w:rsidRPr="00C01A29" w:rsidRDefault="00E8133E" w:rsidP="007D641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Домошонкина</w:t>
            </w:r>
            <w:proofErr w:type="spellEnd"/>
            <w:r>
              <w:rPr>
                <w:rFonts w:ascii="Times New Roman" w:hAnsi="Times New Roman" w:cs="Times New Roman"/>
                <w:sz w:val="24"/>
                <w:szCs w:val="24"/>
              </w:rPr>
              <w:t xml:space="preserve"> Кристина – Читинская Государственная Медицинская академия </w:t>
            </w:r>
            <w:r w:rsidRPr="002175E4">
              <w:rPr>
                <w:rFonts w:ascii="Times New Roman" w:hAnsi="Times New Roman" w:cs="Times New Roman"/>
                <w:sz w:val="24"/>
                <w:szCs w:val="24"/>
              </w:rPr>
              <w:t xml:space="preserve">(лечебное дело)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Папшев</w:t>
            </w:r>
            <w:proofErr w:type="spellEnd"/>
            <w:r>
              <w:rPr>
                <w:rFonts w:ascii="Times New Roman" w:hAnsi="Times New Roman" w:cs="Times New Roman"/>
                <w:sz w:val="24"/>
                <w:szCs w:val="24"/>
              </w:rPr>
              <w:t xml:space="preserve"> Алексей </w:t>
            </w:r>
            <w:r w:rsidRPr="001B347A">
              <w:rPr>
                <w:rFonts w:ascii="Times New Roman" w:hAnsi="Times New Roman" w:cs="Times New Roman"/>
                <w:sz w:val="24"/>
                <w:szCs w:val="24"/>
              </w:rPr>
              <w:t xml:space="preserve">- </w:t>
            </w:r>
            <w:r>
              <w:rPr>
                <w:rFonts w:ascii="Times New Roman" w:hAnsi="Times New Roman" w:cs="Times New Roman"/>
                <w:sz w:val="24"/>
                <w:szCs w:val="24"/>
              </w:rPr>
              <w:t xml:space="preserve"> Белгородский Медицинский университет </w:t>
            </w:r>
            <w:r w:rsidRPr="002175E4">
              <w:rPr>
                <w:rFonts w:ascii="Times New Roman" w:hAnsi="Times New Roman" w:cs="Times New Roman"/>
                <w:sz w:val="24"/>
                <w:szCs w:val="24"/>
              </w:rPr>
              <w:t xml:space="preserve"> (лечебное дело)                                                                                                                                                                                         </w:t>
            </w:r>
            <w:r>
              <w:rPr>
                <w:rFonts w:ascii="Times New Roman" w:hAnsi="Times New Roman" w:cs="Times New Roman"/>
                <w:sz w:val="24"/>
                <w:szCs w:val="24"/>
              </w:rPr>
              <w:t xml:space="preserve">                                                                                           Кушниренко  Иван – Орловский Государственный университет (психология)                                                                                                    </w:t>
            </w:r>
          </w:p>
        </w:tc>
      </w:tr>
      <w:tr w:rsidR="00E8133E" w:rsidRPr="00C01A29" w:rsidTr="007D6418">
        <w:trPr>
          <w:trHeight w:val="209"/>
        </w:trPr>
        <w:tc>
          <w:tcPr>
            <w:tcW w:w="1418"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2013-2014</w:t>
            </w:r>
          </w:p>
        </w:tc>
        <w:tc>
          <w:tcPr>
            <w:tcW w:w="1417"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663" w:type="dxa"/>
          </w:tcPr>
          <w:p w:rsidR="00E8133E" w:rsidRPr="00C01A29" w:rsidRDefault="00E8133E" w:rsidP="007D6418">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Пожидаева Наталья - Кемеровский Государственный   </w:t>
            </w:r>
            <w:proofErr w:type="spellStart"/>
            <w:r>
              <w:rPr>
                <w:rFonts w:ascii="Times New Roman" w:hAnsi="Times New Roman" w:cs="Times New Roman"/>
                <w:sz w:val="24"/>
                <w:szCs w:val="24"/>
              </w:rPr>
              <w:t>Медецинский</w:t>
            </w:r>
            <w:proofErr w:type="spellEnd"/>
            <w:r>
              <w:rPr>
                <w:rFonts w:ascii="Times New Roman" w:hAnsi="Times New Roman" w:cs="Times New Roman"/>
                <w:sz w:val="24"/>
                <w:szCs w:val="24"/>
              </w:rPr>
              <w:t xml:space="preserve"> университет (лечебное дело)                                                                                                                                                                                         </w:t>
            </w:r>
          </w:p>
        </w:tc>
      </w:tr>
      <w:tr w:rsidR="00E8133E" w:rsidRPr="00C01A29" w:rsidTr="007D6418">
        <w:tc>
          <w:tcPr>
            <w:tcW w:w="1418"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2014-2013</w:t>
            </w:r>
          </w:p>
        </w:tc>
        <w:tc>
          <w:tcPr>
            <w:tcW w:w="1417"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663" w:type="dxa"/>
          </w:tcPr>
          <w:p w:rsidR="00E8133E" w:rsidRPr="00C01A29" w:rsidRDefault="00E8133E" w:rsidP="007D6418">
            <w:pPr>
              <w:spacing w:line="240" w:lineRule="auto"/>
              <w:rPr>
                <w:rFonts w:ascii="Times New Roman" w:hAnsi="Times New Roman" w:cs="Times New Roman"/>
                <w:sz w:val="24"/>
                <w:szCs w:val="24"/>
              </w:rPr>
            </w:pPr>
            <w:r>
              <w:rPr>
                <w:rFonts w:ascii="Times New Roman" w:hAnsi="Times New Roman" w:cs="Times New Roman"/>
                <w:sz w:val="24"/>
                <w:szCs w:val="24"/>
              </w:rPr>
              <w:t>Южанина Ольга - ОГУПС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мск (психология)                                                                                                                                                                                                                                                                                            Короткова Майя – Волгоградский Государственный Медицинский университет (лечебное дело)                                                                                                                                                         Бородин Максим – УФУЕН г.Екатеринбург (биотехнология)                                                                                                                           Ковтуненко Анастасия – ДВФУ г.Владивосток (микробиология)                                                                                               </w:t>
            </w:r>
          </w:p>
        </w:tc>
      </w:tr>
      <w:tr w:rsidR="00E8133E" w:rsidRPr="00C01A29" w:rsidTr="007D6418">
        <w:trPr>
          <w:trHeight w:val="384"/>
        </w:trPr>
        <w:tc>
          <w:tcPr>
            <w:tcW w:w="1418"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2015-2016</w:t>
            </w:r>
          </w:p>
        </w:tc>
        <w:tc>
          <w:tcPr>
            <w:tcW w:w="1417"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663" w:type="dxa"/>
          </w:tcPr>
          <w:p w:rsidR="00E8133E" w:rsidRPr="00C01A29" w:rsidRDefault="00E8133E" w:rsidP="007D6418">
            <w:pPr>
              <w:spacing w:line="240" w:lineRule="atLeast"/>
              <w:rPr>
                <w:rFonts w:ascii="Times New Roman" w:hAnsi="Times New Roman" w:cs="Times New Roman"/>
                <w:sz w:val="24"/>
                <w:szCs w:val="24"/>
              </w:rPr>
            </w:pPr>
            <w:r>
              <w:rPr>
                <w:rFonts w:ascii="Times New Roman" w:hAnsi="Times New Roman" w:cs="Times New Roman"/>
                <w:sz w:val="24"/>
                <w:szCs w:val="24"/>
              </w:rPr>
              <w:t>Сухарев Леонид – Первый Медицинский университет им. Сеченова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(лечебное дело)                                                                                   Мельников Владимир – Кемеровский Государственный Медицинский университет (фармацевтика)                                                                                                                                                                 Клюева Екатерина  - ЯГТУ г.Ярославль (биохимия)                                                                           Абрамова Диана – Алтайский Государственный университет (клиническая психология)                                                                                    </w:t>
            </w:r>
          </w:p>
        </w:tc>
      </w:tr>
      <w:tr w:rsidR="00E8133E" w:rsidRPr="00C01A29" w:rsidTr="007D6418">
        <w:trPr>
          <w:trHeight w:val="384"/>
        </w:trPr>
        <w:tc>
          <w:tcPr>
            <w:tcW w:w="1418"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2016-2017</w:t>
            </w:r>
          </w:p>
        </w:tc>
        <w:tc>
          <w:tcPr>
            <w:tcW w:w="1417" w:type="dxa"/>
          </w:tcPr>
          <w:p w:rsidR="00E8133E" w:rsidRPr="00C01A29" w:rsidRDefault="00E8133E" w:rsidP="007D641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663" w:type="dxa"/>
          </w:tcPr>
          <w:p w:rsidR="00E8133E" w:rsidRPr="00C01A29" w:rsidRDefault="00E8133E" w:rsidP="007D6418">
            <w:pPr>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 xml:space="preserve">Козырь Алексей – Новосибирская Медицинская Академия </w:t>
            </w:r>
            <w:r w:rsidRPr="00D82B1B">
              <w:rPr>
                <w:rFonts w:ascii="Times New Roman" w:hAnsi="Times New Roman" w:cs="Times New Roman"/>
                <w:sz w:val="24"/>
                <w:szCs w:val="24"/>
              </w:rPr>
              <w:t>(лечебное дело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Черникова</w:t>
            </w:r>
            <w:proofErr w:type="spellEnd"/>
            <w:r>
              <w:rPr>
                <w:rFonts w:ascii="Times New Roman" w:hAnsi="Times New Roman" w:cs="Times New Roman"/>
                <w:sz w:val="24"/>
                <w:szCs w:val="24"/>
              </w:rPr>
              <w:t xml:space="preserve"> Александра –</w:t>
            </w:r>
            <w:r w:rsidRPr="001B347A">
              <w:rPr>
                <w:rFonts w:ascii="Times New Roman" w:hAnsi="Times New Roman" w:cs="Times New Roman"/>
                <w:sz w:val="24"/>
                <w:szCs w:val="24"/>
              </w:rPr>
              <w:t xml:space="preserve"> </w:t>
            </w:r>
            <w:r>
              <w:rPr>
                <w:rFonts w:ascii="Times New Roman" w:hAnsi="Times New Roman" w:cs="Times New Roman"/>
                <w:sz w:val="24"/>
                <w:szCs w:val="24"/>
              </w:rPr>
              <w:t xml:space="preserve">Кемеровский Государственный   Медицинский университет (лечебное дело)                                                                                              </w:t>
            </w:r>
            <w:proofErr w:type="spellStart"/>
            <w:r>
              <w:rPr>
                <w:rFonts w:ascii="Times New Roman" w:hAnsi="Times New Roman" w:cs="Times New Roman"/>
                <w:sz w:val="24"/>
                <w:szCs w:val="24"/>
              </w:rPr>
              <w:t>Пансалова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Сэсэг</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Северо</w:t>
            </w:r>
            <w:proofErr w:type="spellEnd"/>
            <w:r>
              <w:rPr>
                <w:rFonts w:ascii="Times New Roman" w:hAnsi="Times New Roman" w:cs="Times New Roman"/>
                <w:sz w:val="24"/>
                <w:szCs w:val="24"/>
              </w:rPr>
              <w:t xml:space="preserve"> Западная Медицинская Академия г. Санкт Петербург </w:t>
            </w:r>
            <w:r w:rsidRPr="00D82B1B">
              <w:rPr>
                <w:rFonts w:ascii="Times New Roman" w:hAnsi="Times New Roman" w:cs="Times New Roman"/>
                <w:sz w:val="24"/>
                <w:szCs w:val="24"/>
              </w:rPr>
              <w:t>(лечебное дело</w:t>
            </w:r>
            <w:r>
              <w:rPr>
                <w:rFonts w:ascii="Times New Roman" w:hAnsi="Times New Roman" w:cs="Times New Roman"/>
                <w:sz w:val="24"/>
                <w:szCs w:val="24"/>
              </w:rPr>
              <w:t xml:space="preserve">)                                                                                            Ананьева Екатерина – Новосибирский Государственный Аграрный университет (биотехнология)                                                                                                                                                                                                </w:t>
            </w:r>
            <w:proofErr w:type="spellStart"/>
            <w:r>
              <w:rPr>
                <w:rFonts w:ascii="Times New Roman" w:hAnsi="Times New Roman" w:cs="Times New Roman"/>
                <w:sz w:val="24"/>
                <w:szCs w:val="24"/>
              </w:rPr>
              <w:t>Ватаву</w:t>
            </w:r>
            <w:proofErr w:type="spellEnd"/>
            <w:r>
              <w:rPr>
                <w:rFonts w:ascii="Times New Roman" w:hAnsi="Times New Roman" w:cs="Times New Roman"/>
                <w:sz w:val="24"/>
                <w:szCs w:val="24"/>
              </w:rPr>
              <w:t xml:space="preserve"> Надежда – Орловский Государственный университет (биотехнология)</w:t>
            </w:r>
            <w:proofErr w:type="gramEnd"/>
          </w:p>
        </w:tc>
      </w:tr>
    </w:tbl>
    <w:p w:rsidR="008E5E99" w:rsidRPr="004476BA" w:rsidRDefault="008E5E99" w:rsidP="008E5E99">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BA7019">
        <w:rPr>
          <w:rFonts w:ascii="Times New Roman" w:eastAsia="Times New Roman" w:hAnsi="Times New Roman" w:cs="Times New Roman"/>
          <w:b/>
          <w:sz w:val="24"/>
          <w:szCs w:val="24"/>
          <w:u w:val="single"/>
        </w:rPr>
        <w:t>Олимпиады и конкурсы</w:t>
      </w:r>
    </w:p>
    <w:p w:rsidR="008E5E99" w:rsidRPr="00FC1CE4" w:rsidRDefault="008E5E99" w:rsidP="005878E2">
      <w:pPr>
        <w:pStyle w:val="ab"/>
        <w:numPr>
          <w:ilvl w:val="0"/>
          <w:numId w:val="8"/>
        </w:numPr>
        <w:rPr>
          <w:rFonts w:asciiTheme="minorHAnsi" w:eastAsiaTheme="minorEastAsia" w:hAnsiTheme="minorHAnsi" w:cstheme="minorBidi"/>
          <w:b/>
          <w:u w:val="single"/>
          <w:lang w:eastAsia="ru-RU"/>
        </w:rPr>
      </w:pPr>
      <w:r w:rsidRPr="00FC1CE4">
        <w:rPr>
          <w:b/>
          <w:u w:val="single"/>
        </w:rPr>
        <w:t>Всероссийская олимпиада школьников (муниципальный этап):</w:t>
      </w:r>
      <w:r w:rsidRPr="00FC1CE4">
        <w:rPr>
          <w:b/>
          <w:color w:val="FF0000"/>
        </w:rPr>
        <w:t xml:space="preserve">                                                                                                  </w:t>
      </w:r>
      <w:r w:rsidRPr="00FC1CE4">
        <w:t xml:space="preserve">2014  г. - Сухарев Леонид 10 класс, Диплом призёра по биологии; </w:t>
      </w:r>
    </w:p>
    <w:p w:rsidR="008E5E99" w:rsidRDefault="008E5E99" w:rsidP="008E5E99">
      <w:pPr>
        <w:pStyle w:val="ab"/>
      </w:pPr>
      <w:r w:rsidRPr="00FC1CE4">
        <w:t>2014 г.</w:t>
      </w:r>
      <w:r>
        <w:t xml:space="preserve"> -  </w:t>
      </w:r>
      <w:r w:rsidRPr="00FC1CE4">
        <w:t>Иванов Данил 8 к</w:t>
      </w:r>
      <w:r>
        <w:t>ласс, Д</w:t>
      </w:r>
      <w:r w:rsidRPr="00FC1CE4">
        <w:t xml:space="preserve">иплом победителя по биологии; </w:t>
      </w:r>
    </w:p>
    <w:p w:rsidR="008E5E99" w:rsidRDefault="008E5E99" w:rsidP="008E5E99">
      <w:pPr>
        <w:pStyle w:val="ab"/>
      </w:pPr>
      <w:r w:rsidRPr="00FC1CE4">
        <w:t xml:space="preserve">2015 г. </w:t>
      </w:r>
      <w:r>
        <w:t xml:space="preserve">-  </w:t>
      </w:r>
      <w:r w:rsidRPr="00FC1CE4">
        <w:t xml:space="preserve">Сухарев Л. 11 класс, </w:t>
      </w:r>
      <w:r>
        <w:t>Д</w:t>
      </w:r>
      <w:r w:rsidRPr="00FC1CE4">
        <w:t xml:space="preserve">иплом призера по биологии; </w:t>
      </w:r>
    </w:p>
    <w:p w:rsidR="008E5E99" w:rsidRDefault="008E5E99" w:rsidP="008E5E99">
      <w:pPr>
        <w:pStyle w:val="ab"/>
      </w:pPr>
      <w:r w:rsidRPr="00FC1CE4">
        <w:t xml:space="preserve">2016 г. </w:t>
      </w:r>
      <w:r>
        <w:t>- Иванов Д. 10 класс, Д</w:t>
      </w:r>
      <w:r w:rsidRPr="00FC1CE4">
        <w:t>иплом призёра по экологии;</w:t>
      </w:r>
    </w:p>
    <w:p w:rsidR="008E5E99" w:rsidRDefault="008E5E99" w:rsidP="008E5E99">
      <w:pPr>
        <w:pStyle w:val="ab"/>
      </w:pPr>
      <w:r w:rsidRPr="00FC1CE4">
        <w:t xml:space="preserve"> </w:t>
      </w:r>
      <w:r>
        <w:t xml:space="preserve">2016 г. </w:t>
      </w:r>
      <w:proofErr w:type="spellStart"/>
      <w:r>
        <w:t>Тен</w:t>
      </w:r>
      <w:proofErr w:type="spellEnd"/>
      <w:r>
        <w:t xml:space="preserve"> Анастасия 8 класс, Диплом призёра по биологии;</w:t>
      </w:r>
      <w:r w:rsidRPr="00FC1CE4">
        <w:t xml:space="preserve"> </w:t>
      </w:r>
    </w:p>
    <w:p w:rsidR="008E5E99" w:rsidRPr="003C694A" w:rsidRDefault="008E5E99" w:rsidP="008E5E99">
      <w:pPr>
        <w:pStyle w:val="ab"/>
      </w:pPr>
      <w:r>
        <w:t xml:space="preserve">2016 г. </w:t>
      </w:r>
      <w:proofErr w:type="spellStart"/>
      <w:r>
        <w:t>Тен</w:t>
      </w:r>
      <w:proofErr w:type="spellEnd"/>
      <w:r>
        <w:t xml:space="preserve"> Анастасия 8 класс, Диплом призёра по экологии.</w:t>
      </w:r>
    </w:p>
    <w:p w:rsidR="008E5E99" w:rsidRPr="00FF6F9B" w:rsidRDefault="008E5E99" w:rsidP="005878E2">
      <w:pPr>
        <w:pStyle w:val="ab"/>
        <w:numPr>
          <w:ilvl w:val="0"/>
          <w:numId w:val="8"/>
        </w:numPr>
        <w:jc w:val="both"/>
        <w:rPr>
          <w:b/>
          <w:u w:val="single"/>
        </w:rPr>
      </w:pPr>
      <w:r w:rsidRPr="00FF6F9B">
        <w:rPr>
          <w:b/>
          <w:u w:val="single"/>
        </w:rPr>
        <w:t>ОЛИМПУС. Весенняя Сессия</w:t>
      </w:r>
    </w:p>
    <w:p w:rsidR="008E5E99" w:rsidRPr="00D117C6" w:rsidRDefault="008E5E99" w:rsidP="008E5E99">
      <w:pPr>
        <w:jc w:val="both"/>
        <w:rPr>
          <w:rFonts w:ascii="Times New Roman" w:hAnsi="Times New Roman" w:cs="Times New Roman"/>
          <w:sz w:val="24"/>
          <w:szCs w:val="24"/>
        </w:rPr>
      </w:pPr>
      <w:r>
        <w:rPr>
          <w:rFonts w:ascii="Times New Roman" w:hAnsi="Times New Roman" w:cs="Times New Roman"/>
          <w:b/>
          <w:sz w:val="24"/>
          <w:szCs w:val="24"/>
        </w:rPr>
        <w:t xml:space="preserve">            2013 -2014 учебный год: </w:t>
      </w:r>
      <w:r w:rsidRPr="00FF6F9B">
        <w:rPr>
          <w:rFonts w:ascii="Times New Roman" w:hAnsi="Times New Roman" w:cs="Times New Roman"/>
          <w:sz w:val="24"/>
          <w:szCs w:val="24"/>
        </w:rPr>
        <w:t>22 участника:  Клюева Е</w:t>
      </w:r>
      <w:r>
        <w:rPr>
          <w:rFonts w:ascii="Times New Roman" w:hAnsi="Times New Roman" w:cs="Times New Roman"/>
          <w:sz w:val="24"/>
          <w:szCs w:val="24"/>
        </w:rPr>
        <w:t>.</w:t>
      </w:r>
      <w:r w:rsidRPr="00FF6F9B">
        <w:rPr>
          <w:rFonts w:ascii="Times New Roman" w:hAnsi="Times New Roman" w:cs="Times New Roman"/>
          <w:sz w:val="24"/>
          <w:szCs w:val="24"/>
        </w:rPr>
        <w:t>,</w:t>
      </w:r>
      <w:r>
        <w:rPr>
          <w:rFonts w:ascii="Times New Roman" w:hAnsi="Times New Roman" w:cs="Times New Roman"/>
          <w:sz w:val="24"/>
          <w:szCs w:val="24"/>
        </w:rPr>
        <w:t xml:space="preserve"> Сухарев Л., Мельников В.</w:t>
      </w:r>
      <w:r w:rsidRPr="00FF6F9B">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FF6F9B">
        <w:rPr>
          <w:rFonts w:ascii="Times New Roman" w:hAnsi="Times New Roman" w:cs="Times New Roman"/>
          <w:sz w:val="24"/>
          <w:szCs w:val="24"/>
        </w:rPr>
        <w:t xml:space="preserve">Дипломы призеров.   </w:t>
      </w:r>
    </w:p>
    <w:p w:rsidR="008E5E99" w:rsidRDefault="008E5E99" w:rsidP="005878E2">
      <w:pPr>
        <w:pStyle w:val="ab"/>
        <w:numPr>
          <w:ilvl w:val="0"/>
          <w:numId w:val="8"/>
        </w:numPr>
      </w:pPr>
      <w:r w:rsidRPr="00D117C6">
        <w:rPr>
          <w:b/>
          <w:u w:val="single"/>
        </w:rPr>
        <w:t>Всероссийский "Молодёжный чемпионат по биологии"  от «Центра развития одарённости» (г</w:t>
      </w:r>
      <w:proofErr w:type="gramStart"/>
      <w:r w:rsidRPr="00D117C6">
        <w:rPr>
          <w:b/>
          <w:u w:val="single"/>
        </w:rPr>
        <w:t>.П</w:t>
      </w:r>
      <w:proofErr w:type="gramEnd"/>
      <w:r w:rsidRPr="00D117C6">
        <w:rPr>
          <w:b/>
          <w:u w:val="single"/>
        </w:rPr>
        <w:t xml:space="preserve">ермь): </w:t>
      </w:r>
      <w:r w:rsidRPr="00D117C6">
        <w:rPr>
          <w:b/>
        </w:rPr>
        <w:t>2015 г.:</w:t>
      </w:r>
      <w:r w:rsidRPr="00AB6E5B">
        <w:t xml:space="preserve"> 40 учащихся. </w:t>
      </w:r>
      <w:proofErr w:type="spellStart"/>
      <w:r w:rsidRPr="00AB6E5B">
        <w:t>Товстенко</w:t>
      </w:r>
      <w:proofErr w:type="spellEnd"/>
      <w:r w:rsidRPr="00AB6E5B">
        <w:t xml:space="preserve"> Ксения 8 класс, </w:t>
      </w:r>
      <w:proofErr w:type="spellStart"/>
      <w:r w:rsidRPr="00AB6E5B">
        <w:t>Абанова</w:t>
      </w:r>
      <w:proofErr w:type="spellEnd"/>
      <w:r w:rsidRPr="00AB6E5B">
        <w:t xml:space="preserve"> Екатерина 7 класс - </w:t>
      </w:r>
      <w:proofErr w:type="spellStart"/>
      <w:r w:rsidRPr="00AB6E5B">
        <w:t>Дипло</w:t>
      </w:r>
      <w:proofErr w:type="spellEnd"/>
      <w:r w:rsidRPr="00AB6E5B">
        <w:t xml:space="preserve"> II степени; Ананьева Екатерина 9 класс, Семёнов Данил 7 класс - Диплом III степени.         </w:t>
      </w:r>
    </w:p>
    <w:p w:rsidR="008E5E99" w:rsidRDefault="008E5E99" w:rsidP="005878E2">
      <w:pPr>
        <w:pStyle w:val="ab"/>
        <w:numPr>
          <w:ilvl w:val="0"/>
          <w:numId w:val="8"/>
        </w:numPr>
        <w:rPr>
          <w:b/>
          <w:u w:val="single"/>
        </w:rPr>
      </w:pPr>
      <w:proofErr w:type="gramStart"/>
      <w:r w:rsidRPr="00EE64A0">
        <w:rPr>
          <w:b/>
          <w:u w:val="single"/>
        </w:rPr>
        <w:t>Итоговое</w:t>
      </w:r>
      <w:proofErr w:type="gramEnd"/>
      <w:r w:rsidRPr="00EE64A0">
        <w:rPr>
          <w:b/>
          <w:u w:val="single"/>
        </w:rPr>
        <w:t xml:space="preserve"> годовое блиц-тестирование по биологии проекта «Новый урок»</w:t>
      </w:r>
    </w:p>
    <w:p w:rsidR="008E5E99" w:rsidRPr="00EE64A0" w:rsidRDefault="008E5E99" w:rsidP="008E5E99">
      <w:pPr>
        <w:ind w:left="360"/>
        <w:rPr>
          <w:rFonts w:ascii="Times New Roman" w:hAnsi="Times New Roman" w:cs="Times New Roman"/>
          <w:sz w:val="24"/>
          <w:szCs w:val="24"/>
        </w:rPr>
      </w:pPr>
      <w:r w:rsidRPr="00EE64A0">
        <w:rPr>
          <w:rFonts w:ascii="Times New Roman" w:hAnsi="Times New Roman" w:cs="Times New Roman"/>
          <w:b/>
          <w:sz w:val="24"/>
          <w:szCs w:val="24"/>
        </w:rPr>
        <w:t>2015г.</w:t>
      </w:r>
      <w:r>
        <w:rPr>
          <w:rFonts w:ascii="Times New Roman" w:hAnsi="Times New Roman" w:cs="Times New Roman"/>
          <w:sz w:val="24"/>
          <w:szCs w:val="24"/>
        </w:rPr>
        <w:t>: 10 участников.</w:t>
      </w:r>
      <w:r>
        <w:rPr>
          <w:rFonts w:ascii="Times New Roman" w:hAnsi="Times New Roman" w:cs="Times New Roman"/>
          <w:b/>
          <w:sz w:val="24"/>
          <w:szCs w:val="24"/>
        </w:rPr>
        <w:t xml:space="preserve"> </w:t>
      </w:r>
      <w:r>
        <w:rPr>
          <w:rFonts w:ascii="Times New Roman" w:hAnsi="Times New Roman" w:cs="Times New Roman"/>
          <w:sz w:val="24"/>
          <w:szCs w:val="24"/>
        </w:rPr>
        <w:t xml:space="preserve">Золотой сертификат знаний </w:t>
      </w:r>
      <w:proofErr w:type="spellStart"/>
      <w:r>
        <w:rPr>
          <w:rFonts w:ascii="Times New Roman" w:hAnsi="Times New Roman" w:cs="Times New Roman"/>
          <w:sz w:val="24"/>
          <w:szCs w:val="24"/>
        </w:rPr>
        <w:t>Бочарова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Тюбаева</w:t>
      </w:r>
      <w:proofErr w:type="spellEnd"/>
      <w:r>
        <w:rPr>
          <w:rFonts w:ascii="Times New Roman" w:hAnsi="Times New Roman" w:cs="Times New Roman"/>
          <w:sz w:val="24"/>
          <w:szCs w:val="24"/>
        </w:rPr>
        <w:t xml:space="preserve"> Дарья – 7класс.</w:t>
      </w:r>
    </w:p>
    <w:p w:rsidR="008E5E99" w:rsidRPr="003255A5" w:rsidRDefault="008E5E99" w:rsidP="005878E2">
      <w:pPr>
        <w:pStyle w:val="ab"/>
        <w:numPr>
          <w:ilvl w:val="0"/>
          <w:numId w:val="8"/>
        </w:numPr>
        <w:rPr>
          <w:b/>
          <w:u w:val="single"/>
        </w:rPr>
      </w:pPr>
      <w:r w:rsidRPr="003255A5">
        <w:rPr>
          <w:b/>
          <w:u w:val="single"/>
        </w:rPr>
        <w:lastRenderedPageBreak/>
        <w:t>Международная дистанционная олимпиада по биологии проекта «</w:t>
      </w:r>
      <w:proofErr w:type="spellStart"/>
      <w:r w:rsidRPr="003255A5">
        <w:rPr>
          <w:b/>
          <w:u w:val="single"/>
        </w:rPr>
        <w:t>Инфоурок</w:t>
      </w:r>
      <w:proofErr w:type="spellEnd"/>
      <w:r w:rsidRPr="003255A5">
        <w:rPr>
          <w:b/>
          <w:u w:val="single"/>
        </w:rPr>
        <w:t>»</w:t>
      </w:r>
    </w:p>
    <w:p w:rsidR="008E5E99" w:rsidRDefault="008E5E99" w:rsidP="008E5E99">
      <w:pPr>
        <w:ind w:left="360"/>
        <w:rPr>
          <w:rFonts w:ascii="Times New Roman" w:hAnsi="Times New Roman" w:cs="Times New Roman"/>
        </w:rPr>
      </w:pPr>
      <w:r w:rsidRPr="008A78A3">
        <w:rPr>
          <w:rFonts w:ascii="Times New Roman" w:hAnsi="Times New Roman" w:cs="Times New Roman"/>
          <w:b/>
          <w:sz w:val="24"/>
          <w:szCs w:val="24"/>
        </w:rPr>
        <w:t>2015г.</w:t>
      </w:r>
      <w:r w:rsidRPr="008A78A3">
        <w:rPr>
          <w:rFonts w:ascii="Times New Roman" w:hAnsi="Times New Roman" w:cs="Times New Roman"/>
          <w:sz w:val="24"/>
          <w:szCs w:val="24"/>
        </w:rPr>
        <w:t xml:space="preserve">: 10 участников. </w:t>
      </w:r>
      <w:proofErr w:type="spellStart"/>
      <w:r w:rsidRPr="008A78A3">
        <w:rPr>
          <w:rFonts w:ascii="Times New Roman" w:hAnsi="Times New Roman" w:cs="Times New Roman"/>
          <w:sz w:val="24"/>
          <w:szCs w:val="24"/>
        </w:rPr>
        <w:t>Золотухина</w:t>
      </w:r>
      <w:proofErr w:type="spellEnd"/>
      <w:r w:rsidRPr="008A78A3">
        <w:rPr>
          <w:rFonts w:ascii="Times New Roman" w:hAnsi="Times New Roman" w:cs="Times New Roman"/>
          <w:sz w:val="24"/>
          <w:szCs w:val="24"/>
        </w:rPr>
        <w:t xml:space="preserve"> К. 11 класс, </w:t>
      </w:r>
      <w:proofErr w:type="spellStart"/>
      <w:r w:rsidRPr="008A78A3">
        <w:rPr>
          <w:rFonts w:ascii="Times New Roman" w:hAnsi="Times New Roman" w:cs="Times New Roman"/>
          <w:sz w:val="24"/>
          <w:szCs w:val="24"/>
        </w:rPr>
        <w:t>Носкова</w:t>
      </w:r>
      <w:proofErr w:type="spellEnd"/>
      <w:r>
        <w:rPr>
          <w:rFonts w:ascii="Times New Roman" w:hAnsi="Times New Roman" w:cs="Times New Roman"/>
        </w:rPr>
        <w:t xml:space="preserve"> А. 8 класс – Диплом 1 место; Диплом 2 место - 3 учащихся; Диплом 3 место – 3 учащихся.</w:t>
      </w:r>
    </w:p>
    <w:p w:rsidR="008E5E99" w:rsidRPr="003255A5" w:rsidRDefault="008E5E99" w:rsidP="008E5E99">
      <w:pPr>
        <w:ind w:left="360"/>
        <w:rPr>
          <w:rFonts w:ascii="Times New Roman" w:hAnsi="Times New Roman" w:cs="Times New Roman"/>
        </w:rPr>
      </w:pPr>
      <w:r>
        <w:rPr>
          <w:rFonts w:ascii="Times New Roman" w:hAnsi="Times New Roman" w:cs="Times New Roman"/>
          <w:b/>
          <w:sz w:val="24"/>
          <w:szCs w:val="24"/>
        </w:rPr>
        <w:t>2016г.</w:t>
      </w:r>
      <w:r>
        <w:rPr>
          <w:rFonts w:ascii="Times New Roman" w:hAnsi="Times New Roman" w:cs="Times New Roman"/>
          <w:sz w:val="24"/>
          <w:szCs w:val="24"/>
        </w:rPr>
        <w:t>: 47 участников. Диплом 1 место – 7 учащихся; Диплом 2 место – 14 учащихся; Диплом 3 место – 10 учащихся.</w:t>
      </w:r>
    </w:p>
    <w:p w:rsidR="008E5E99" w:rsidRPr="00FC1CE4" w:rsidRDefault="008E5E99" w:rsidP="005878E2">
      <w:pPr>
        <w:numPr>
          <w:ilvl w:val="0"/>
          <w:numId w:val="4"/>
        </w:numPr>
        <w:spacing w:after="0" w:line="360" w:lineRule="auto"/>
        <w:rPr>
          <w:rFonts w:ascii="Times New Roman" w:hAnsi="Times New Roman" w:cs="Times New Roman"/>
          <w:b/>
          <w:u w:val="single"/>
        </w:rPr>
      </w:pPr>
      <w:r>
        <w:rPr>
          <w:rFonts w:ascii="Times New Roman" w:hAnsi="Times New Roman" w:cs="Times New Roman"/>
          <w:b/>
          <w:u w:val="single"/>
        </w:rPr>
        <w:t>Всероссийский молодёжный</w:t>
      </w:r>
      <w:r w:rsidRPr="00FC1CE4">
        <w:rPr>
          <w:rFonts w:ascii="Times New Roman" w:hAnsi="Times New Roman" w:cs="Times New Roman"/>
          <w:b/>
          <w:u w:val="single"/>
        </w:rPr>
        <w:t xml:space="preserve"> чемпионат</w:t>
      </w:r>
      <w:r>
        <w:rPr>
          <w:rFonts w:ascii="Times New Roman" w:hAnsi="Times New Roman" w:cs="Times New Roman"/>
          <w:b/>
          <w:u w:val="single"/>
        </w:rPr>
        <w:t xml:space="preserve"> по природоведению</w:t>
      </w:r>
      <w:r w:rsidRPr="00FC1CE4">
        <w:rPr>
          <w:rFonts w:ascii="Times New Roman" w:hAnsi="Times New Roman" w:cs="Times New Roman"/>
          <w:b/>
          <w:u w:val="single"/>
        </w:rPr>
        <w:t xml:space="preserve"> от «Центра развития одарённости» (г</w:t>
      </w:r>
      <w:proofErr w:type="gramStart"/>
      <w:r w:rsidRPr="00FC1CE4">
        <w:rPr>
          <w:rFonts w:ascii="Times New Roman" w:hAnsi="Times New Roman" w:cs="Times New Roman"/>
          <w:b/>
          <w:u w:val="single"/>
        </w:rPr>
        <w:t>.П</w:t>
      </w:r>
      <w:proofErr w:type="gramEnd"/>
      <w:r w:rsidRPr="00FC1CE4">
        <w:rPr>
          <w:rFonts w:ascii="Times New Roman" w:hAnsi="Times New Roman" w:cs="Times New Roman"/>
          <w:b/>
          <w:u w:val="single"/>
        </w:rPr>
        <w:t xml:space="preserve">ермь):                                          </w:t>
      </w:r>
    </w:p>
    <w:p w:rsidR="008E5E99" w:rsidRPr="008A78A3" w:rsidRDefault="008E5E99" w:rsidP="008E5E99">
      <w:pPr>
        <w:ind w:left="360"/>
        <w:rPr>
          <w:rFonts w:ascii="Times New Roman" w:hAnsi="Times New Roman" w:cs="Times New Roman"/>
          <w:sz w:val="24"/>
          <w:szCs w:val="24"/>
          <w:u w:val="single"/>
        </w:rPr>
      </w:pPr>
      <w:r w:rsidRPr="008A78A3">
        <w:rPr>
          <w:rFonts w:ascii="Times New Roman" w:hAnsi="Times New Roman" w:cs="Times New Roman"/>
          <w:b/>
          <w:sz w:val="24"/>
          <w:szCs w:val="24"/>
        </w:rPr>
        <w:t>2016г.</w:t>
      </w:r>
      <w:r w:rsidRPr="008A78A3">
        <w:rPr>
          <w:rFonts w:ascii="Times New Roman" w:hAnsi="Times New Roman" w:cs="Times New Roman"/>
          <w:sz w:val="24"/>
          <w:szCs w:val="24"/>
        </w:rPr>
        <w:t xml:space="preserve">:20 участников. </w:t>
      </w:r>
      <w:proofErr w:type="spellStart"/>
      <w:r w:rsidRPr="008A78A3">
        <w:rPr>
          <w:rFonts w:ascii="Times New Roman" w:hAnsi="Times New Roman" w:cs="Times New Roman"/>
          <w:sz w:val="24"/>
          <w:szCs w:val="24"/>
        </w:rPr>
        <w:t>Чирикова</w:t>
      </w:r>
      <w:proofErr w:type="spellEnd"/>
      <w:r w:rsidRPr="008A78A3">
        <w:rPr>
          <w:rFonts w:ascii="Times New Roman" w:hAnsi="Times New Roman" w:cs="Times New Roman"/>
          <w:sz w:val="24"/>
          <w:szCs w:val="24"/>
        </w:rPr>
        <w:t xml:space="preserve"> М. 5 класс – Диплом </w:t>
      </w:r>
      <w:r w:rsidRPr="008A78A3">
        <w:rPr>
          <w:rFonts w:ascii="Times New Roman" w:hAnsi="Times New Roman" w:cs="Times New Roman"/>
          <w:sz w:val="24"/>
          <w:szCs w:val="24"/>
          <w:lang w:val="en-US"/>
        </w:rPr>
        <w:t>I</w:t>
      </w:r>
      <w:r w:rsidRPr="008A78A3">
        <w:rPr>
          <w:rFonts w:ascii="Times New Roman" w:hAnsi="Times New Roman" w:cs="Times New Roman"/>
          <w:sz w:val="24"/>
          <w:szCs w:val="24"/>
        </w:rPr>
        <w:t xml:space="preserve"> </w:t>
      </w:r>
      <w:r w:rsidRPr="008A78A3">
        <w:rPr>
          <w:rFonts w:ascii="Times New Roman" w:hAnsi="Times New Roman" w:cs="Times New Roman"/>
          <w:sz w:val="24"/>
          <w:szCs w:val="24"/>
          <w:u w:val="single"/>
        </w:rPr>
        <w:t>степени</w:t>
      </w:r>
      <w:r w:rsidRPr="008A78A3">
        <w:rPr>
          <w:rFonts w:ascii="Times New Roman" w:hAnsi="Times New Roman" w:cs="Times New Roman"/>
          <w:sz w:val="24"/>
          <w:szCs w:val="24"/>
        </w:rPr>
        <w:t xml:space="preserve"> Регионального уровня; </w:t>
      </w:r>
      <w:proofErr w:type="spellStart"/>
      <w:r w:rsidRPr="008A78A3">
        <w:rPr>
          <w:rFonts w:ascii="Times New Roman" w:hAnsi="Times New Roman" w:cs="Times New Roman"/>
          <w:sz w:val="24"/>
          <w:szCs w:val="24"/>
        </w:rPr>
        <w:t>Салыков</w:t>
      </w:r>
      <w:proofErr w:type="spellEnd"/>
      <w:r w:rsidRPr="008A78A3">
        <w:rPr>
          <w:rFonts w:ascii="Times New Roman" w:hAnsi="Times New Roman" w:cs="Times New Roman"/>
          <w:sz w:val="24"/>
          <w:szCs w:val="24"/>
        </w:rPr>
        <w:t xml:space="preserve"> Т., Ищенко О. 5 класс – Диплом  </w:t>
      </w:r>
      <w:r w:rsidRPr="008A78A3">
        <w:rPr>
          <w:rFonts w:ascii="Times New Roman" w:hAnsi="Times New Roman" w:cs="Times New Roman"/>
          <w:sz w:val="24"/>
          <w:szCs w:val="24"/>
          <w:lang w:val="en-US"/>
        </w:rPr>
        <w:t>II</w:t>
      </w:r>
      <w:r w:rsidRPr="008A78A3">
        <w:rPr>
          <w:rFonts w:ascii="Times New Roman" w:hAnsi="Times New Roman" w:cs="Times New Roman"/>
          <w:sz w:val="24"/>
          <w:szCs w:val="24"/>
        </w:rPr>
        <w:t xml:space="preserve"> степени Регионального уровня           </w:t>
      </w:r>
    </w:p>
    <w:p w:rsidR="008E5E99" w:rsidRPr="008A78A3" w:rsidRDefault="008E5E99" w:rsidP="005878E2">
      <w:pPr>
        <w:numPr>
          <w:ilvl w:val="0"/>
          <w:numId w:val="4"/>
        </w:numPr>
        <w:spacing w:after="0" w:line="360" w:lineRule="auto"/>
        <w:rPr>
          <w:rFonts w:ascii="Times New Roman" w:hAnsi="Times New Roman" w:cs="Times New Roman"/>
          <w:b/>
          <w:sz w:val="24"/>
          <w:szCs w:val="24"/>
          <w:u w:val="single"/>
        </w:rPr>
      </w:pPr>
      <w:r w:rsidRPr="008A78A3">
        <w:rPr>
          <w:rFonts w:ascii="Times New Roman" w:hAnsi="Times New Roman" w:cs="Times New Roman"/>
          <w:b/>
          <w:sz w:val="24"/>
          <w:szCs w:val="24"/>
          <w:u w:val="single"/>
        </w:rPr>
        <w:t>Всероссийский молодёжный чемпионат «Универсум»  от «Центра развития одарённости» (г</w:t>
      </w:r>
      <w:proofErr w:type="gramStart"/>
      <w:r w:rsidRPr="008A78A3">
        <w:rPr>
          <w:rFonts w:ascii="Times New Roman" w:hAnsi="Times New Roman" w:cs="Times New Roman"/>
          <w:b/>
          <w:sz w:val="24"/>
          <w:szCs w:val="24"/>
          <w:u w:val="single"/>
        </w:rPr>
        <w:t>.П</w:t>
      </w:r>
      <w:proofErr w:type="gramEnd"/>
      <w:r w:rsidRPr="008A78A3">
        <w:rPr>
          <w:rFonts w:ascii="Times New Roman" w:hAnsi="Times New Roman" w:cs="Times New Roman"/>
          <w:b/>
          <w:sz w:val="24"/>
          <w:szCs w:val="24"/>
          <w:u w:val="single"/>
        </w:rPr>
        <w:t xml:space="preserve">ермь):                                          </w:t>
      </w:r>
    </w:p>
    <w:p w:rsidR="008E5E99" w:rsidRPr="008A78A3" w:rsidRDefault="008E5E99" w:rsidP="008E5E99">
      <w:pPr>
        <w:ind w:left="360"/>
        <w:rPr>
          <w:rFonts w:ascii="Times New Roman" w:hAnsi="Times New Roman" w:cs="Times New Roman"/>
          <w:sz w:val="24"/>
          <w:szCs w:val="24"/>
        </w:rPr>
      </w:pPr>
      <w:r w:rsidRPr="008A78A3">
        <w:rPr>
          <w:rFonts w:ascii="Times New Roman" w:hAnsi="Times New Roman" w:cs="Times New Roman"/>
          <w:b/>
          <w:sz w:val="24"/>
          <w:szCs w:val="24"/>
        </w:rPr>
        <w:t>2016 г</w:t>
      </w:r>
      <w:r w:rsidRPr="008A78A3">
        <w:rPr>
          <w:rFonts w:ascii="Times New Roman" w:hAnsi="Times New Roman" w:cs="Times New Roman"/>
          <w:sz w:val="24"/>
          <w:szCs w:val="24"/>
        </w:rPr>
        <w:t xml:space="preserve">.: 20 участников. </w:t>
      </w:r>
      <w:proofErr w:type="spellStart"/>
      <w:r w:rsidRPr="008A78A3">
        <w:rPr>
          <w:rFonts w:ascii="Times New Roman" w:hAnsi="Times New Roman" w:cs="Times New Roman"/>
          <w:sz w:val="24"/>
          <w:szCs w:val="24"/>
        </w:rPr>
        <w:t>Чигодаева</w:t>
      </w:r>
      <w:proofErr w:type="spellEnd"/>
      <w:r w:rsidRPr="008A78A3">
        <w:rPr>
          <w:rFonts w:ascii="Times New Roman" w:hAnsi="Times New Roman" w:cs="Times New Roman"/>
          <w:sz w:val="24"/>
          <w:szCs w:val="24"/>
        </w:rPr>
        <w:t xml:space="preserve"> В. 9 класс – Диплом </w:t>
      </w:r>
      <w:r w:rsidRPr="008A78A3">
        <w:rPr>
          <w:rFonts w:ascii="Times New Roman" w:hAnsi="Times New Roman" w:cs="Times New Roman"/>
          <w:sz w:val="24"/>
          <w:szCs w:val="24"/>
          <w:lang w:val="en-US"/>
        </w:rPr>
        <w:t>III</w:t>
      </w:r>
      <w:r w:rsidRPr="008A78A3">
        <w:rPr>
          <w:rFonts w:ascii="Times New Roman" w:hAnsi="Times New Roman" w:cs="Times New Roman"/>
          <w:sz w:val="24"/>
          <w:szCs w:val="24"/>
        </w:rPr>
        <w:t xml:space="preserve"> степени Регионального уровня;  </w:t>
      </w:r>
    </w:p>
    <w:p w:rsidR="008E5E99" w:rsidRPr="00020D60" w:rsidRDefault="008E5E99" w:rsidP="005878E2">
      <w:pPr>
        <w:pStyle w:val="ab"/>
        <w:numPr>
          <w:ilvl w:val="0"/>
          <w:numId w:val="8"/>
        </w:numPr>
        <w:rPr>
          <w:b/>
          <w:u w:val="single"/>
        </w:rPr>
      </w:pPr>
      <w:r w:rsidRPr="00020D60">
        <w:rPr>
          <w:b/>
          <w:u w:val="single"/>
          <w:lang w:val="en-US"/>
        </w:rPr>
        <w:t>IX</w:t>
      </w:r>
      <w:r w:rsidRPr="00020D60">
        <w:rPr>
          <w:b/>
          <w:u w:val="single"/>
        </w:rPr>
        <w:t xml:space="preserve"> Всероссийская предметная олимпиада «</w:t>
      </w:r>
      <w:r w:rsidRPr="00020D60">
        <w:rPr>
          <w:b/>
          <w:u w:val="single"/>
          <w:lang w:val="en-US"/>
        </w:rPr>
        <w:t>SAPIENTISAT</w:t>
      </w:r>
      <w:r w:rsidRPr="00020D60">
        <w:rPr>
          <w:b/>
          <w:u w:val="single"/>
        </w:rPr>
        <w:t>» от «Центра выявления и поддержки одарённых детей и талантливой молодёжи» (г.Бийск)</w:t>
      </w:r>
    </w:p>
    <w:p w:rsidR="008E5E99" w:rsidRDefault="008E5E99" w:rsidP="008E5E99">
      <w:pPr>
        <w:ind w:left="360"/>
        <w:rPr>
          <w:rFonts w:ascii="Times New Roman" w:hAnsi="Times New Roman" w:cs="Times New Roman"/>
          <w:sz w:val="24"/>
          <w:szCs w:val="24"/>
        </w:rPr>
      </w:pPr>
      <w:r w:rsidRPr="0051595D">
        <w:rPr>
          <w:rFonts w:ascii="Times New Roman" w:hAnsi="Times New Roman" w:cs="Times New Roman"/>
          <w:b/>
          <w:sz w:val="24"/>
          <w:szCs w:val="24"/>
        </w:rPr>
        <w:t xml:space="preserve">2017г.: </w:t>
      </w:r>
      <w:r>
        <w:rPr>
          <w:rFonts w:ascii="Times New Roman" w:hAnsi="Times New Roman" w:cs="Times New Roman"/>
          <w:sz w:val="24"/>
          <w:szCs w:val="24"/>
        </w:rPr>
        <w:t xml:space="preserve">10 участников. </w:t>
      </w:r>
      <w:r w:rsidRPr="0051595D">
        <w:rPr>
          <w:rFonts w:ascii="Times New Roman" w:hAnsi="Times New Roman" w:cs="Times New Roman"/>
          <w:sz w:val="24"/>
          <w:szCs w:val="24"/>
        </w:rPr>
        <w:t xml:space="preserve">8 победителей – Диплом </w:t>
      </w:r>
      <w:proofErr w:type="gramStart"/>
      <w:r w:rsidRPr="0051595D">
        <w:rPr>
          <w:rFonts w:ascii="Times New Roman" w:hAnsi="Times New Roman" w:cs="Times New Roman"/>
          <w:sz w:val="24"/>
          <w:szCs w:val="24"/>
          <w:lang w:val="en-US"/>
        </w:rPr>
        <w:t>III</w:t>
      </w:r>
      <w:proofErr w:type="gramEnd"/>
      <w:r w:rsidRPr="0051595D">
        <w:rPr>
          <w:rFonts w:ascii="Times New Roman" w:hAnsi="Times New Roman" w:cs="Times New Roman"/>
          <w:sz w:val="24"/>
          <w:szCs w:val="24"/>
        </w:rPr>
        <w:t>степени.</w:t>
      </w:r>
    </w:p>
    <w:p w:rsidR="008E5E99" w:rsidRDefault="008E5E99" w:rsidP="005878E2">
      <w:pPr>
        <w:pStyle w:val="ab"/>
        <w:numPr>
          <w:ilvl w:val="0"/>
          <w:numId w:val="8"/>
        </w:numPr>
        <w:rPr>
          <w:b/>
          <w:u w:val="single"/>
        </w:rPr>
      </w:pPr>
      <w:r w:rsidRPr="00925C33">
        <w:rPr>
          <w:b/>
          <w:u w:val="single"/>
        </w:rPr>
        <w:t xml:space="preserve">Международная викторина по биологии «Знанио» </w:t>
      </w:r>
    </w:p>
    <w:p w:rsidR="008E5E99" w:rsidRDefault="008E5E99" w:rsidP="008E5E99">
      <w:pPr>
        <w:ind w:left="360"/>
        <w:rPr>
          <w:rFonts w:ascii="Times New Roman" w:hAnsi="Times New Roman" w:cs="Times New Roman"/>
          <w:sz w:val="24"/>
          <w:szCs w:val="24"/>
        </w:rPr>
      </w:pPr>
      <w:r w:rsidRPr="00925C33">
        <w:rPr>
          <w:b/>
        </w:rPr>
        <w:t>(Зима 2017)</w:t>
      </w:r>
      <w:r>
        <w:rPr>
          <w:b/>
        </w:rPr>
        <w:t xml:space="preserve">: </w:t>
      </w:r>
      <w:r>
        <w:rPr>
          <w:rFonts w:ascii="Times New Roman" w:hAnsi="Times New Roman" w:cs="Times New Roman"/>
          <w:sz w:val="24"/>
          <w:szCs w:val="24"/>
        </w:rPr>
        <w:t>20 участников. 17 победителей:</w:t>
      </w:r>
      <w:r w:rsidRPr="00925C33">
        <w:rPr>
          <w:rFonts w:ascii="Times New Roman" w:hAnsi="Times New Roman" w:cs="Times New Roman"/>
          <w:sz w:val="24"/>
          <w:szCs w:val="24"/>
        </w:rPr>
        <w:t xml:space="preserve"> Диплом 1 место – 4 учащихся; Диплом 2 место – 8 учащихся; Диплом 3 место – 5 учащихся.</w:t>
      </w:r>
    </w:p>
    <w:p w:rsidR="008E5E99" w:rsidRPr="00EE64A0" w:rsidRDefault="008E5E99" w:rsidP="008E5E99">
      <w:pPr>
        <w:ind w:left="360"/>
        <w:rPr>
          <w:rFonts w:ascii="Times New Roman" w:hAnsi="Times New Roman" w:cs="Times New Roman"/>
          <w:sz w:val="24"/>
          <w:szCs w:val="24"/>
        </w:rPr>
      </w:pPr>
      <w:r>
        <w:rPr>
          <w:b/>
        </w:rPr>
        <w:t>(Осень 2017):</w:t>
      </w:r>
      <w:r>
        <w:rPr>
          <w:rFonts w:ascii="Times New Roman" w:hAnsi="Times New Roman" w:cs="Times New Roman"/>
          <w:sz w:val="24"/>
          <w:szCs w:val="24"/>
        </w:rPr>
        <w:t xml:space="preserve"> 15 участников. 12 победителей – Диплом 1 место -5 учащихся; Диплом 2 место – 6 учащихся; Диплом 3место - 1 учащийся.</w:t>
      </w:r>
    </w:p>
    <w:p w:rsidR="008E5E99" w:rsidRPr="0051595D" w:rsidRDefault="008E5E99" w:rsidP="005878E2">
      <w:pPr>
        <w:pStyle w:val="ab"/>
        <w:numPr>
          <w:ilvl w:val="0"/>
          <w:numId w:val="8"/>
        </w:numPr>
      </w:pPr>
      <w:r>
        <w:rPr>
          <w:b/>
          <w:u w:val="single"/>
        </w:rPr>
        <w:t>Общероссийская с международным участием викторина «Год экологии»</w:t>
      </w:r>
    </w:p>
    <w:p w:rsidR="008E5E99" w:rsidRPr="00EE64A0" w:rsidRDefault="008E5E99" w:rsidP="008E5E99">
      <w:pPr>
        <w:ind w:left="360"/>
        <w:rPr>
          <w:rFonts w:ascii="Times New Roman" w:hAnsi="Times New Roman" w:cs="Times New Roman"/>
          <w:sz w:val="24"/>
          <w:szCs w:val="24"/>
        </w:rPr>
      </w:pPr>
      <w:r w:rsidRPr="0051595D">
        <w:rPr>
          <w:rFonts w:ascii="Times New Roman" w:hAnsi="Times New Roman" w:cs="Times New Roman"/>
          <w:b/>
          <w:sz w:val="24"/>
          <w:szCs w:val="24"/>
        </w:rPr>
        <w:t>2017г.</w:t>
      </w:r>
      <w:r w:rsidRPr="0051595D">
        <w:rPr>
          <w:rFonts w:ascii="Times New Roman" w:hAnsi="Times New Roman" w:cs="Times New Roman"/>
          <w:sz w:val="24"/>
          <w:szCs w:val="24"/>
        </w:rPr>
        <w:t xml:space="preserve"> 5 участников. 5</w:t>
      </w:r>
      <w:r>
        <w:rPr>
          <w:rFonts w:ascii="Times New Roman" w:hAnsi="Times New Roman" w:cs="Times New Roman"/>
          <w:sz w:val="24"/>
          <w:szCs w:val="24"/>
        </w:rPr>
        <w:t xml:space="preserve"> </w:t>
      </w:r>
      <w:r w:rsidRPr="0051595D">
        <w:rPr>
          <w:rFonts w:ascii="Times New Roman" w:hAnsi="Times New Roman" w:cs="Times New Roman"/>
          <w:sz w:val="24"/>
          <w:szCs w:val="24"/>
        </w:rPr>
        <w:t xml:space="preserve">победителей – Диплом </w:t>
      </w:r>
      <w:r w:rsidRPr="0051595D">
        <w:rPr>
          <w:rFonts w:ascii="Times New Roman" w:hAnsi="Times New Roman" w:cs="Times New Roman"/>
          <w:sz w:val="24"/>
          <w:szCs w:val="24"/>
          <w:lang w:val="en-US"/>
        </w:rPr>
        <w:t>II</w:t>
      </w:r>
      <w:r w:rsidRPr="00104498">
        <w:rPr>
          <w:rFonts w:ascii="Times New Roman" w:hAnsi="Times New Roman" w:cs="Times New Roman"/>
          <w:sz w:val="24"/>
          <w:szCs w:val="24"/>
        </w:rPr>
        <w:t xml:space="preserve"> </w:t>
      </w:r>
      <w:r w:rsidRPr="0051595D">
        <w:rPr>
          <w:rFonts w:ascii="Times New Roman" w:hAnsi="Times New Roman" w:cs="Times New Roman"/>
          <w:sz w:val="24"/>
          <w:szCs w:val="24"/>
        </w:rPr>
        <w:t>степени</w:t>
      </w:r>
      <w:r w:rsidRPr="00721D2A">
        <w:t xml:space="preserve">   </w:t>
      </w:r>
    </w:p>
    <w:p w:rsidR="008E5E99" w:rsidRPr="003255A5" w:rsidRDefault="008E5E99" w:rsidP="005878E2">
      <w:pPr>
        <w:pStyle w:val="ab"/>
        <w:numPr>
          <w:ilvl w:val="0"/>
          <w:numId w:val="8"/>
        </w:numPr>
        <w:jc w:val="both"/>
        <w:rPr>
          <w:b/>
          <w:u w:val="single"/>
        </w:rPr>
      </w:pPr>
      <w:r w:rsidRPr="003255A5">
        <w:rPr>
          <w:b/>
          <w:u w:val="single"/>
        </w:rPr>
        <w:t>Научно-практическая конференция «Шаг в будущее»</w:t>
      </w:r>
    </w:p>
    <w:p w:rsidR="008E5E99" w:rsidRDefault="008E5E99" w:rsidP="008E5E99">
      <w:pPr>
        <w:pStyle w:val="ab"/>
        <w:jc w:val="both"/>
        <w:rPr>
          <w:b/>
        </w:rPr>
      </w:pPr>
      <w:r w:rsidRPr="003409BB">
        <w:rPr>
          <w:b/>
        </w:rPr>
        <w:t>2012</w:t>
      </w:r>
      <w:r>
        <w:rPr>
          <w:b/>
        </w:rPr>
        <w:t xml:space="preserve"> </w:t>
      </w:r>
      <w:r w:rsidRPr="003409BB">
        <w:rPr>
          <w:b/>
        </w:rPr>
        <w:t>-</w:t>
      </w:r>
      <w:r>
        <w:rPr>
          <w:b/>
        </w:rPr>
        <w:t xml:space="preserve"> </w:t>
      </w:r>
      <w:r w:rsidRPr="003409BB">
        <w:rPr>
          <w:b/>
        </w:rPr>
        <w:t>2013 учебный год</w:t>
      </w:r>
    </w:p>
    <w:p w:rsidR="008E5E99" w:rsidRDefault="008E5E99" w:rsidP="005878E2">
      <w:pPr>
        <w:pStyle w:val="ab"/>
        <w:numPr>
          <w:ilvl w:val="0"/>
          <w:numId w:val="7"/>
        </w:numPr>
        <w:jc w:val="both"/>
      </w:pPr>
      <w:r>
        <w:t>Клюева Екатерина – 8 класс.</w:t>
      </w:r>
      <w:r w:rsidRPr="00B76D3B">
        <w:rPr>
          <w:lang w:val="en-US"/>
        </w:rPr>
        <w:t>VIII</w:t>
      </w:r>
      <w:r w:rsidRPr="00B76D3B">
        <w:t xml:space="preserve"> Региональная научно-практической конференции «Шаг в будущее»</w:t>
      </w:r>
      <w:r>
        <w:t>. Тема «</w:t>
      </w:r>
      <w:r w:rsidRPr="00B76D3B">
        <w:t>Диагностика состояния здоровья учащихся в те</w:t>
      </w:r>
      <w:r>
        <w:t>чение учебного года», сертификат, декабрь, г</w:t>
      </w:r>
      <w:proofErr w:type="gramStart"/>
      <w:r>
        <w:t>.М</w:t>
      </w:r>
      <w:proofErr w:type="gramEnd"/>
      <w:r>
        <w:t>ирный.</w:t>
      </w:r>
    </w:p>
    <w:p w:rsidR="008E5E99" w:rsidRPr="00F30F52" w:rsidRDefault="008E5E99" w:rsidP="005878E2">
      <w:pPr>
        <w:pStyle w:val="ab"/>
        <w:numPr>
          <w:ilvl w:val="0"/>
          <w:numId w:val="7"/>
        </w:numPr>
        <w:jc w:val="both"/>
      </w:pPr>
      <w:r>
        <w:t xml:space="preserve">Клюева Екатерина - сертификат участника </w:t>
      </w:r>
      <w:r w:rsidRPr="00B76D3B">
        <w:rPr>
          <w:lang w:val="en-US"/>
        </w:rPr>
        <w:t>XVII</w:t>
      </w:r>
      <w:r>
        <w:t xml:space="preserve"> Республиканской научной конференции молодых исследователей «Шаг в будущее – </w:t>
      </w:r>
      <w:proofErr w:type="spellStart"/>
      <w:r>
        <w:t>Инникигэхардыы</w:t>
      </w:r>
      <w:proofErr w:type="spellEnd"/>
      <w:r>
        <w:t>» имени академика В.П. Ларионова, январь, г</w:t>
      </w:r>
      <w:proofErr w:type="gramStart"/>
      <w:r>
        <w:t>.Я</w:t>
      </w:r>
      <w:proofErr w:type="gramEnd"/>
      <w:r>
        <w:t>кутск</w:t>
      </w:r>
    </w:p>
    <w:p w:rsidR="008E5E99" w:rsidRPr="00F30F52" w:rsidRDefault="008E5E99" w:rsidP="008E5E99">
      <w:pPr>
        <w:pStyle w:val="ab"/>
        <w:rPr>
          <w:b/>
        </w:rPr>
      </w:pPr>
      <w:r w:rsidRPr="00F30F52">
        <w:rPr>
          <w:b/>
          <w:lang w:val="en-US"/>
        </w:rPr>
        <w:t xml:space="preserve">2015-2016 </w:t>
      </w:r>
      <w:r w:rsidRPr="00F30F52">
        <w:rPr>
          <w:b/>
        </w:rPr>
        <w:t>учебный год</w:t>
      </w:r>
    </w:p>
    <w:p w:rsidR="008E5E99" w:rsidRPr="00F30F52" w:rsidRDefault="008E5E99" w:rsidP="005878E2">
      <w:pPr>
        <w:pStyle w:val="ConsPlusNonformat"/>
        <w:numPr>
          <w:ilvl w:val="0"/>
          <w:numId w:val="7"/>
        </w:numPr>
        <w:spacing w:line="360" w:lineRule="auto"/>
        <w:ind w:left="714" w:hanging="357"/>
        <w:rPr>
          <w:rFonts w:ascii="Times New Roman" w:hAnsi="Times New Roman" w:cs="Times New Roman"/>
          <w:b/>
          <w:sz w:val="22"/>
          <w:szCs w:val="22"/>
        </w:rPr>
      </w:pPr>
      <w:r w:rsidRPr="00F30F52">
        <w:rPr>
          <w:rFonts w:ascii="Times New Roman" w:hAnsi="Times New Roman" w:cs="Times New Roman"/>
          <w:sz w:val="22"/>
          <w:szCs w:val="22"/>
        </w:rPr>
        <w:lastRenderedPageBreak/>
        <w:t>Осокина Екатерина и Осокина Елизавета</w:t>
      </w:r>
      <w:r w:rsidRPr="00F30F52">
        <w:rPr>
          <w:rFonts w:ascii="Times New Roman" w:hAnsi="Times New Roman" w:cs="Times New Roman"/>
          <w:b/>
          <w:sz w:val="22"/>
          <w:szCs w:val="22"/>
        </w:rPr>
        <w:t xml:space="preserve"> – </w:t>
      </w:r>
      <w:r>
        <w:rPr>
          <w:rFonts w:ascii="Times New Roman" w:hAnsi="Times New Roman" w:cs="Times New Roman"/>
          <w:sz w:val="22"/>
          <w:szCs w:val="22"/>
        </w:rPr>
        <w:t xml:space="preserve">7 класс. </w:t>
      </w:r>
      <w:r w:rsidRPr="00F30F52">
        <w:rPr>
          <w:rFonts w:ascii="Times New Roman" w:hAnsi="Times New Roman" w:cs="Times New Roman"/>
          <w:sz w:val="22"/>
          <w:szCs w:val="22"/>
        </w:rPr>
        <w:t xml:space="preserve"> Х</w:t>
      </w:r>
      <w:proofErr w:type="gramStart"/>
      <w:r w:rsidRPr="00F30F52">
        <w:rPr>
          <w:rFonts w:ascii="Times New Roman" w:hAnsi="Times New Roman" w:cs="Times New Roman"/>
          <w:sz w:val="22"/>
          <w:szCs w:val="22"/>
          <w:lang w:val="en-US"/>
        </w:rPr>
        <w:t>I</w:t>
      </w:r>
      <w:proofErr w:type="gramEnd"/>
      <w:r w:rsidRPr="00F30F52">
        <w:rPr>
          <w:rFonts w:ascii="Times New Roman" w:hAnsi="Times New Roman" w:cs="Times New Roman"/>
          <w:sz w:val="22"/>
          <w:szCs w:val="22"/>
        </w:rPr>
        <w:t xml:space="preserve"> Региональной научно-практической конференции школьников "Шаг в будущее"</w:t>
      </w:r>
      <w:r>
        <w:rPr>
          <w:rFonts w:ascii="Times New Roman" w:hAnsi="Times New Roman" w:cs="Times New Roman"/>
          <w:sz w:val="22"/>
          <w:szCs w:val="22"/>
        </w:rPr>
        <w:t>. Тема « Близнецы – похожи или нет»,</w:t>
      </w:r>
      <w:r w:rsidRPr="00F30F52">
        <w:rPr>
          <w:rFonts w:ascii="Times New Roman" w:hAnsi="Times New Roman" w:cs="Times New Roman"/>
          <w:sz w:val="22"/>
          <w:szCs w:val="22"/>
        </w:rPr>
        <w:t xml:space="preserve"> диплом лауреата</w:t>
      </w:r>
      <w:r>
        <w:rPr>
          <w:rFonts w:ascii="Times New Roman" w:hAnsi="Times New Roman" w:cs="Times New Roman"/>
          <w:sz w:val="22"/>
          <w:szCs w:val="22"/>
        </w:rPr>
        <w:t>, декабрь,</w:t>
      </w:r>
      <w:r w:rsidRPr="00F30F52">
        <w:rPr>
          <w:rFonts w:ascii="Times New Roman" w:hAnsi="Times New Roman" w:cs="Times New Roman"/>
          <w:b/>
          <w:sz w:val="22"/>
          <w:szCs w:val="22"/>
        </w:rPr>
        <w:t xml:space="preserve"> </w:t>
      </w:r>
      <w:r w:rsidRPr="00F30F52">
        <w:rPr>
          <w:rFonts w:ascii="Times New Roman" w:hAnsi="Times New Roman" w:cs="Times New Roman"/>
          <w:sz w:val="22"/>
          <w:szCs w:val="22"/>
        </w:rPr>
        <w:t>г</w:t>
      </w:r>
      <w:proofErr w:type="gramStart"/>
      <w:r w:rsidRPr="00F30F52">
        <w:rPr>
          <w:rFonts w:ascii="Times New Roman" w:hAnsi="Times New Roman" w:cs="Times New Roman"/>
          <w:sz w:val="22"/>
          <w:szCs w:val="22"/>
        </w:rPr>
        <w:t>.М</w:t>
      </w:r>
      <w:proofErr w:type="gramEnd"/>
      <w:r w:rsidRPr="00F30F52">
        <w:rPr>
          <w:rFonts w:ascii="Times New Roman" w:hAnsi="Times New Roman" w:cs="Times New Roman"/>
          <w:sz w:val="22"/>
          <w:szCs w:val="22"/>
        </w:rPr>
        <w:t>ирный</w:t>
      </w:r>
      <w:r w:rsidRPr="00F30F52">
        <w:rPr>
          <w:rFonts w:ascii="Times New Roman" w:hAnsi="Times New Roman" w:cs="Times New Roman"/>
          <w:b/>
          <w:sz w:val="22"/>
          <w:szCs w:val="22"/>
        </w:rPr>
        <w:t xml:space="preserve">                            </w:t>
      </w:r>
    </w:p>
    <w:p w:rsidR="008E5E99" w:rsidRPr="00F30F52" w:rsidRDefault="008E5E99" w:rsidP="005878E2">
      <w:pPr>
        <w:pStyle w:val="ab"/>
        <w:numPr>
          <w:ilvl w:val="0"/>
          <w:numId w:val="7"/>
        </w:numPr>
        <w:jc w:val="both"/>
      </w:pPr>
      <w:r w:rsidRPr="00F30F52">
        <w:rPr>
          <w:sz w:val="22"/>
          <w:szCs w:val="22"/>
        </w:rPr>
        <w:t>Осокина Екатерина и Осокина Елизавета</w:t>
      </w:r>
      <w:r>
        <w:t xml:space="preserve"> - сертификат участника </w:t>
      </w:r>
      <w:r>
        <w:rPr>
          <w:lang w:val="en-US"/>
        </w:rPr>
        <w:t>XX</w:t>
      </w:r>
      <w:r>
        <w:t xml:space="preserve"> Республиканской научной конференции молодых исследователей «Шаг в будущее – </w:t>
      </w:r>
      <w:proofErr w:type="spellStart"/>
      <w:r>
        <w:t>Инникигэхардыы</w:t>
      </w:r>
      <w:proofErr w:type="spellEnd"/>
      <w:r>
        <w:t>» имени академика В.П. Ларионова, январь, г</w:t>
      </w:r>
      <w:proofErr w:type="gramStart"/>
      <w:r>
        <w:t>.Я</w:t>
      </w:r>
      <w:proofErr w:type="gramEnd"/>
      <w:r>
        <w:t>кутск</w:t>
      </w:r>
    </w:p>
    <w:p w:rsidR="008E5E99" w:rsidRPr="00F30F52" w:rsidRDefault="008E5E99" w:rsidP="008E5E99">
      <w:pPr>
        <w:pStyle w:val="ab"/>
        <w:jc w:val="both"/>
      </w:pPr>
    </w:p>
    <w:p w:rsidR="008E5E99" w:rsidRDefault="008E5E99" w:rsidP="005878E2">
      <w:pPr>
        <w:pStyle w:val="ab"/>
        <w:numPr>
          <w:ilvl w:val="0"/>
          <w:numId w:val="2"/>
        </w:numPr>
        <w:rPr>
          <w:b/>
        </w:rPr>
      </w:pPr>
      <w:r w:rsidRPr="00020D60">
        <w:rPr>
          <w:b/>
          <w:lang w:val="en-US"/>
        </w:rPr>
        <w:t>III</w:t>
      </w:r>
      <w:r w:rsidRPr="00020D60">
        <w:rPr>
          <w:b/>
        </w:rPr>
        <w:t xml:space="preserve"> Всероссийский конкурс для детей и молодёжи « УМНЫЕ И ТАЛАНТЛИВЫЕ»</w:t>
      </w:r>
      <w:r>
        <w:rPr>
          <w:b/>
        </w:rPr>
        <w:t xml:space="preserve">  </w:t>
      </w:r>
    </w:p>
    <w:p w:rsidR="008E5E99" w:rsidRPr="00020D60" w:rsidRDefault="008E5E99" w:rsidP="008E5E99">
      <w:pPr>
        <w:pStyle w:val="ab"/>
      </w:pPr>
      <w:r>
        <w:rPr>
          <w:b/>
        </w:rPr>
        <w:t xml:space="preserve">2017г.  </w:t>
      </w:r>
      <w:proofErr w:type="spellStart"/>
      <w:r>
        <w:t>Омелько</w:t>
      </w:r>
      <w:proofErr w:type="spellEnd"/>
      <w:r>
        <w:t xml:space="preserve"> </w:t>
      </w:r>
      <w:proofErr w:type="spellStart"/>
      <w:r>
        <w:t>Ульяна</w:t>
      </w:r>
      <w:proofErr w:type="spellEnd"/>
      <w:r>
        <w:t xml:space="preserve">  8 класс – Диплом победителя 1 место, номинация «</w:t>
      </w:r>
      <w:proofErr w:type="spellStart"/>
      <w:r>
        <w:t>Прокт</w:t>
      </w:r>
      <w:proofErr w:type="spellEnd"/>
      <w:r>
        <w:t>, проектная деятельность», конкурсная работа: «Правильная осанка – залог здоровья».</w:t>
      </w:r>
    </w:p>
    <w:p w:rsidR="008E5E99" w:rsidRDefault="008E5E99" w:rsidP="008E5E99">
      <w:pPr>
        <w:spacing w:line="360" w:lineRule="auto"/>
        <w:jc w:val="both"/>
        <w:rPr>
          <w:rFonts w:ascii="Times New Roman" w:hAnsi="Times New Roman"/>
          <w:b/>
          <w:sz w:val="24"/>
          <w:szCs w:val="24"/>
          <w:u w:val="single"/>
        </w:rPr>
      </w:pPr>
      <w:r w:rsidRPr="00ED5E7D">
        <w:rPr>
          <w:rFonts w:ascii="Times New Roman" w:hAnsi="Times New Roman"/>
          <w:b/>
          <w:sz w:val="24"/>
          <w:szCs w:val="24"/>
          <w:u w:val="single"/>
        </w:rPr>
        <w:t>Элективные курсы</w:t>
      </w:r>
    </w:p>
    <w:p w:rsidR="008E5E99" w:rsidRDefault="008E5E99" w:rsidP="008E5E99">
      <w:pPr>
        <w:spacing w:line="240" w:lineRule="auto"/>
        <w:jc w:val="both"/>
        <w:rPr>
          <w:rFonts w:ascii="Times New Roman" w:hAnsi="Times New Roman"/>
          <w:b/>
          <w:sz w:val="24"/>
          <w:szCs w:val="24"/>
        </w:rPr>
      </w:pPr>
      <w:r>
        <w:rPr>
          <w:rFonts w:ascii="Times New Roman" w:hAnsi="Times New Roman"/>
          <w:b/>
          <w:sz w:val="24"/>
          <w:szCs w:val="24"/>
        </w:rPr>
        <w:t xml:space="preserve"> 2015-2016; 2016-2017; 2017-2018уч</w:t>
      </w:r>
      <w:proofErr w:type="gramStart"/>
      <w:r>
        <w:rPr>
          <w:rFonts w:ascii="Times New Roman" w:hAnsi="Times New Roman"/>
          <w:b/>
          <w:sz w:val="24"/>
          <w:szCs w:val="24"/>
        </w:rPr>
        <w:t>.г</w:t>
      </w:r>
      <w:proofErr w:type="gramEnd"/>
      <w:r>
        <w:rPr>
          <w:rFonts w:ascii="Times New Roman" w:hAnsi="Times New Roman"/>
          <w:b/>
          <w:sz w:val="24"/>
          <w:szCs w:val="24"/>
        </w:rPr>
        <w:t>од.</w:t>
      </w:r>
    </w:p>
    <w:p w:rsidR="008E5E99" w:rsidRPr="00F94504" w:rsidRDefault="008E5E99" w:rsidP="008E5E99">
      <w:pPr>
        <w:spacing w:line="240" w:lineRule="auto"/>
        <w:jc w:val="both"/>
        <w:rPr>
          <w:rFonts w:ascii="Times New Roman" w:hAnsi="Times New Roman"/>
          <w:sz w:val="24"/>
          <w:szCs w:val="24"/>
        </w:rPr>
      </w:pPr>
      <w:r>
        <w:rPr>
          <w:rFonts w:ascii="Times New Roman" w:hAnsi="Times New Roman"/>
          <w:sz w:val="24"/>
          <w:szCs w:val="24"/>
        </w:rPr>
        <w:t>Подготовка к ОГЭ по биологии – 9 класс.</w:t>
      </w:r>
    </w:p>
    <w:p w:rsidR="008E5E99" w:rsidRPr="00ED5E7D" w:rsidRDefault="008E5E99" w:rsidP="008E5E99">
      <w:pPr>
        <w:spacing w:after="0" w:line="360" w:lineRule="auto"/>
        <w:jc w:val="both"/>
        <w:rPr>
          <w:rFonts w:ascii="Times New Roman" w:hAnsi="Times New Roman"/>
          <w:b/>
          <w:sz w:val="24"/>
          <w:szCs w:val="24"/>
        </w:rPr>
      </w:pPr>
      <w:r>
        <w:rPr>
          <w:rFonts w:ascii="Times New Roman" w:hAnsi="Times New Roman"/>
          <w:b/>
          <w:sz w:val="24"/>
          <w:szCs w:val="24"/>
        </w:rPr>
        <w:t>2015-2016</w:t>
      </w:r>
      <w:r w:rsidRPr="00ED5E7D">
        <w:rPr>
          <w:rFonts w:ascii="Times New Roman" w:hAnsi="Times New Roman"/>
          <w:b/>
          <w:sz w:val="24"/>
          <w:szCs w:val="24"/>
        </w:rPr>
        <w:t xml:space="preserve"> гг.</w:t>
      </w:r>
    </w:p>
    <w:p w:rsidR="008E5E99" w:rsidRDefault="008E5E99" w:rsidP="008E5E99">
      <w:pPr>
        <w:spacing w:after="0" w:line="360" w:lineRule="auto"/>
        <w:jc w:val="both"/>
        <w:rPr>
          <w:rFonts w:ascii="Times New Roman" w:hAnsi="Times New Roman"/>
          <w:sz w:val="24"/>
          <w:szCs w:val="24"/>
        </w:rPr>
      </w:pPr>
      <w:r>
        <w:rPr>
          <w:rFonts w:ascii="Times New Roman" w:hAnsi="Times New Roman"/>
          <w:sz w:val="24"/>
          <w:szCs w:val="24"/>
        </w:rPr>
        <w:t>Подготовка к ЕГЭ по биологии – 11 класс.</w:t>
      </w:r>
    </w:p>
    <w:p w:rsidR="008E5E99" w:rsidRPr="002F3520" w:rsidRDefault="008E5E99" w:rsidP="008E5E99">
      <w:pPr>
        <w:spacing w:after="0" w:line="360" w:lineRule="auto"/>
        <w:jc w:val="both"/>
        <w:rPr>
          <w:rFonts w:ascii="Times New Roman" w:hAnsi="Times New Roman"/>
          <w:b/>
          <w:sz w:val="24"/>
          <w:szCs w:val="24"/>
        </w:rPr>
      </w:pPr>
    </w:p>
    <w:p w:rsidR="008E5E99" w:rsidRPr="00797A87" w:rsidRDefault="008E5E99" w:rsidP="008E5E99">
      <w:pPr>
        <w:spacing w:after="0" w:line="360" w:lineRule="auto"/>
        <w:jc w:val="both"/>
        <w:rPr>
          <w:rFonts w:ascii="Times New Roman" w:hAnsi="Times New Roman"/>
          <w:b/>
          <w:sz w:val="24"/>
          <w:szCs w:val="24"/>
        </w:rPr>
      </w:pPr>
      <w:r>
        <w:rPr>
          <w:rFonts w:ascii="Times New Roman" w:hAnsi="Times New Roman"/>
          <w:b/>
          <w:sz w:val="24"/>
          <w:szCs w:val="24"/>
        </w:rPr>
        <w:t>2017-2018</w:t>
      </w:r>
      <w:r w:rsidRPr="00797A87">
        <w:rPr>
          <w:rFonts w:ascii="Times New Roman" w:hAnsi="Times New Roman"/>
          <w:b/>
          <w:sz w:val="24"/>
          <w:szCs w:val="24"/>
        </w:rPr>
        <w:t xml:space="preserve"> учебный год</w:t>
      </w:r>
    </w:p>
    <w:p w:rsidR="008E5E99" w:rsidRDefault="008E5E99" w:rsidP="008E5E99">
      <w:pPr>
        <w:spacing w:after="0" w:line="360" w:lineRule="auto"/>
        <w:jc w:val="both"/>
        <w:rPr>
          <w:rFonts w:ascii="Times New Roman" w:hAnsi="Times New Roman"/>
          <w:sz w:val="24"/>
          <w:szCs w:val="24"/>
        </w:rPr>
      </w:pPr>
      <w:r>
        <w:rPr>
          <w:rFonts w:ascii="Times New Roman" w:hAnsi="Times New Roman"/>
          <w:sz w:val="24"/>
          <w:szCs w:val="24"/>
        </w:rPr>
        <w:t xml:space="preserve">Индивидуальная образовательная программа (одаренные дети) – 6-11классы. </w:t>
      </w:r>
    </w:p>
    <w:p w:rsidR="008E5E99" w:rsidRPr="00F64EEB" w:rsidRDefault="008E5E99" w:rsidP="00F64EEB">
      <w:pPr>
        <w:spacing w:after="0" w:line="360" w:lineRule="auto"/>
        <w:jc w:val="both"/>
        <w:rPr>
          <w:rFonts w:ascii="Times New Roman" w:hAnsi="Times New Roman"/>
          <w:sz w:val="24"/>
          <w:szCs w:val="24"/>
        </w:rPr>
      </w:pPr>
      <w:r>
        <w:rPr>
          <w:rFonts w:ascii="Times New Roman" w:hAnsi="Times New Roman"/>
          <w:sz w:val="24"/>
          <w:szCs w:val="24"/>
        </w:rPr>
        <w:t>Реализация данной программы будет способствовать формированию и развитию индивидуальности, самостоятельности, творческого потенциала личности, необходимые для получения обучающего и развивающего результата.</w:t>
      </w:r>
    </w:p>
    <w:p w:rsidR="008E5E99" w:rsidRPr="00F64EEB" w:rsidRDefault="008E5E99" w:rsidP="00F64EEB">
      <w:pPr>
        <w:pStyle w:val="ae"/>
        <w:keepNext/>
        <w:spacing w:line="360" w:lineRule="auto"/>
        <w:jc w:val="both"/>
        <w:rPr>
          <w:rFonts w:ascii="Times New Roman" w:hAnsi="Times New Roman" w:cs="Times New Roman"/>
          <w:color w:val="000000" w:themeColor="text1"/>
          <w:sz w:val="24"/>
          <w:szCs w:val="24"/>
        </w:rPr>
      </w:pPr>
      <w:r w:rsidRPr="00C01A29">
        <w:rPr>
          <w:rFonts w:ascii="Times New Roman" w:hAnsi="Times New Roman" w:cs="Times New Roman"/>
          <w:color w:val="000000" w:themeColor="text1"/>
          <w:sz w:val="24"/>
          <w:szCs w:val="24"/>
        </w:rPr>
        <w:t xml:space="preserve">Количество участников </w:t>
      </w:r>
      <w:r>
        <w:rPr>
          <w:rFonts w:ascii="Times New Roman" w:hAnsi="Times New Roman" w:cs="Times New Roman"/>
          <w:color w:val="000000" w:themeColor="text1"/>
          <w:sz w:val="24"/>
          <w:szCs w:val="24"/>
        </w:rPr>
        <w:t xml:space="preserve">олимпиад </w:t>
      </w:r>
      <w:r w:rsidRPr="00C01A29">
        <w:rPr>
          <w:rFonts w:ascii="Times New Roman" w:hAnsi="Times New Roman" w:cs="Times New Roman"/>
          <w:color w:val="000000" w:themeColor="text1"/>
          <w:sz w:val="24"/>
          <w:szCs w:val="24"/>
        </w:rPr>
        <w:t>(школьный уровень)</w:t>
      </w:r>
    </w:p>
    <w:p w:rsidR="008E5E99" w:rsidRPr="00F64EEB" w:rsidRDefault="008E5E99" w:rsidP="00F64EEB">
      <w:pPr>
        <w:pStyle w:val="ae"/>
        <w:keepNext/>
        <w:spacing w:line="360" w:lineRule="auto"/>
        <w:jc w:val="both"/>
        <w:rPr>
          <w:rFonts w:ascii="Times New Roman" w:hAnsi="Times New Roman" w:cs="Times New Roman"/>
          <w:color w:val="000000" w:themeColor="text1"/>
          <w:sz w:val="24"/>
          <w:szCs w:val="24"/>
        </w:rPr>
      </w:pPr>
      <w:r w:rsidRPr="00C01A29">
        <w:rPr>
          <w:rFonts w:ascii="Times New Roman" w:hAnsi="Times New Roman" w:cs="Times New Roman"/>
          <w:color w:val="000000" w:themeColor="text1"/>
          <w:sz w:val="24"/>
          <w:szCs w:val="24"/>
        </w:rPr>
        <w:t xml:space="preserve">        </w:t>
      </w:r>
      <w:r w:rsidRPr="00C01A29">
        <w:rPr>
          <w:rFonts w:ascii="Times New Roman" w:hAnsi="Times New Roman" w:cs="Times New Roman"/>
          <w:noProof/>
          <w:color w:val="000000" w:themeColor="text1"/>
          <w:sz w:val="24"/>
          <w:szCs w:val="24"/>
        </w:rPr>
        <w:drawing>
          <wp:inline distT="0" distB="0" distL="0" distR="0">
            <wp:extent cx="4974279" cy="1754372"/>
            <wp:effectExtent l="19050" t="0" r="16821" b="0"/>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5E99" w:rsidRDefault="008E5E99" w:rsidP="008E5E99">
      <w:pPr>
        <w:pStyle w:val="ab"/>
        <w:ind w:left="0"/>
        <w:jc w:val="both"/>
        <w:rPr>
          <w:b/>
        </w:rPr>
      </w:pPr>
    </w:p>
    <w:p w:rsidR="00E8133E" w:rsidRDefault="00E8133E" w:rsidP="008E5E99">
      <w:pPr>
        <w:pStyle w:val="ab"/>
        <w:ind w:left="0"/>
        <w:jc w:val="both"/>
        <w:rPr>
          <w:b/>
        </w:rPr>
      </w:pPr>
    </w:p>
    <w:p w:rsidR="008E5E99" w:rsidRPr="003C6862" w:rsidRDefault="008E5E99" w:rsidP="00E8133E">
      <w:pPr>
        <w:pStyle w:val="ab"/>
        <w:ind w:left="0"/>
        <w:jc w:val="center"/>
        <w:rPr>
          <w:b/>
        </w:rPr>
      </w:pPr>
      <w:r w:rsidRPr="003C6862">
        <w:rPr>
          <w:b/>
        </w:rPr>
        <w:lastRenderedPageBreak/>
        <w:t>Количество участников олимпиад</w:t>
      </w:r>
    </w:p>
    <w:tbl>
      <w:tblPr>
        <w:tblStyle w:val="ad"/>
        <w:tblW w:w="9356" w:type="dxa"/>
        <w:tblInd w:w="108" w:type="dxa"/>
        <w:tblLayout w:type="fixed"/>
        <w:tblLook w:val="04A0"/>
      </w:tblPr>
      <w:tblGrid>
        <w:gridCol w:w="1404"/>
        <w:gridCol w:w="1431"/>
        <w:gridCol w:w="1276"/>
        <w:gridCol w:w="1276"/>
        <w:gridCol w:w="1843"/>
        <w:gridCol w:w="1275"/>
        <w:gridCol w:w="851"/>
      </w:tblGrid>
      <w:tr w:rsidR="008E5E99" w:rsidRPr="00C01A29" w:rsidTr="004A6ED3">
        <w:tc>
          <w:tcPr>
            <w:tcW w:w="1404"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Учебный год</w:t>
            </w:r>
          </w:p>
        </w:tc>
        <w:tc>
          <w:tcPr>
            <w:tcW w:w="1431"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Школьный</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Улусный</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Республиканский</w:t>
            </w:r>
          </w:p>
        </w:tc>
        <w:tc>
          <w:tcPr>
            <w:tcW w:w="1843"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Всероссийский</w:t>
            </w:r>
          </w:p>
        </w:tc>
        <w:tc>
          <w:tcPr>
            <w:tcW w:w="1275"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Международный</w:t>
            </w:r>
          </w:p>
        </w:tc>
        <w:tc>
          <w:tcPr>
            <w:tcW w:w="851"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Всего</w:t>
            </w:r>
          </w:p>
        </w:tc>
      </w:tr>
      <w:tr w:rsidR="008E5E99" w:rsidRPr="00C01A29" w:rsidTr="004A6ED3">
        <w:tc>
          <w:tcPr>
            <w:tcW w:w="1404"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2012-2013</w:t>
            </w:r>
          </w:p>
        </w:tc>
        <w:tc>
          <w:tcPr>
            <w:tcW w:w="1431"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276"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10</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w:t>
            </w:r>
          </w:p>
        </w:tc>
        <w:tc>
          <w:tcPr>
            <w:tcW w:w="1843"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w:t>
            </w:r>
          </w:p>
        </w:tc>
        <w:tc>
          <w:tcPr>
            <w:tcW w:w="851"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67</w:t>
            </w:r>
          </w:p>
        </w:tc>
      </w:tr>
      <w:tr w:rsidR="008E5E99" w:rsidRPr="00C01A29" w:rsidTr="004A6ED3">
        <w:tc>
          <w:tcPr>
            <w:tcW w:w="1404"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2013-2014</w:t>
            </w:r>
          </w:p>
        </w:tc>
        <w:tc>
          <w:tcPr>
            <w:tcW w:w="1431"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276"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w:t>
            </w:r>
          </w:p>
        </w:tc>
        <w:tc>
          <w:tcPr>
            <w:tcW w:w="1843"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w:t>
            </w:r>
          </w:p>
        </w:tc>
        <w:tc>
          <w:tcPr>
            <w:tcW w:w="851"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89</w:t>
            </w:r>
          </w:p>
        </w:tc>
      </w:tr>
      <w:tr w:rsidR="008E5E99" w:rsidRPr="00C01A29" w:rsidTr="004A6ED3">
        <w:tc>
          <w:tcPr>
            <w:tcW w:w="1404"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2014-2015</w:t>
            </w:r>
          </w:p>
        </w:tc>
        <w:tc>
          <w:tcPr>
            <w:tcW w:w="1431"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276"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w:t>
            </w:r>
          </w:p>
        </w:tc>
        <w:tc>
          <w:tcPr>
            <w:tcW w:w="1843"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5"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112</w:t>
            </w:r>
          </w:p>
        </w:tc>
      </w:tr>
      <w:tr w:rsidR="008E5E99" w:rsidRPr="00C01A29" w:rsidTr="004A6ED3">
        <w:tc>
          <w:tcPr>
            <w:tcW w:w="1404"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2015-2016</w:t>
            </w:r>
          </w:p>
        </w:tc>
        <w:tc>
          <w:tcPr>
            <w:tcW w:w="1431"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6</w:t>
            </w:r>
          </w:p>
        </w:tc>
        <w:tc>
          <w:tcPr>
            <w:tcW w:w="1276" w:type="dxa"/>
          </w:tcPr>
          <w:p w:rsidR="008E5E99" w:rsidRPr="006E6D17"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5"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851"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200</w:t>
            </w:r>
          </w:p>
        </w:tc>
      </w:tr>
      <w:tr w:rsidR="008E5E99" w:rsidRPr="00C01A29" w:rsidTr="004A6ED3">
        <w:tc>
          <w:tcPr>
            <w:tcW w:w="1404"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2016-2017</w:t>
            </w:r>
          </w:p>
        </w:tc>
        <w:tc>
          <w:tcPr>
            <w:tcW w:w="1431"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9</w:t>
            </w:r>
            <w:r>
              <w:rPr>
                <w:rFonts w:ascii="Times New Roman" w:hAnsi="Times New Roman" w:cs="Times New Roman"/>
                <w:sz w:val="24"/>
                <w:szCs w:val="24"/>
                <w:lang w:val="en-US"/>
              </w:rPr>
              <w:t>0</w:t>
            </w:r>
          </w:p>
        </w:tc>
        <w:tc>
          <w:tcPr>
            <w:tcW w:w="1276" w:type="dxa"/>
          </w:tcPr>
          <w:p w:rsidR="008E5E99" w:rsidRPr="009C05BE" w:rsidRDefault="008E5E99" w:rsidP="004A6E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26</w:t>
            </w:r>
          </w:p>
        </w:tc>
        <w:tc>
          <w:tcPr>
            <w:tcW w:w="1276"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8E5E99" w:rsidRPr="00C01A29" w:rsidRDefault="008E5E99" w:rsidP="004A6ED3">
            <w:pPr>
              <w:spacing w:line="360" w:lineRule="auto"/>
              <w:jc w:val="both"/>
              <w:rPr>
                <w:rFonts w:ascii="Times New Roman" w:hAnsi="Times New Roman" w:cs="Times New Roman"/>
                <w:sz w:val="24"/>
                <w:szCs w:val="24"/>
              </w:rPr>
            </w:pPr>
            <w:r>
              <w:rPr>
                <w:rFonts w:ascii="Times New Roman" w:hAnsi="Times New Roman" w:cs="Times New Roman"/>
                <w:sz w:val="24"/>
                <w:szCs w:val="24"/>
              </w:rPr>
              <w:t>166</w:t>
            </w:r>
          </w:p>
        </w:tc>
      </w:tr>
    </w:tbl>
    <w:p w:rsidR="008E5E99" w:rsidRDefault="008E5E99" w:rsidP="008E5E99">
      <w:pPr>
        <w:spacing w:after="0" w:line="360" w:lineRule="auto"/>
        <w:jc w:val="both"/>
        <w:rPr>
          <w:rFonts w:ascii="Times New Roman" w:hAnsi="Times New Roman"/>
          <w:sz w:val="24"/>
          <w:szCs w:val="24"/>
        </w:rPr>
      </w:pPr>
    </w:p>
    <w:p w:rsidR="008E5E99" w:rsidRPr="00AA2690" w:rsidRDefault="008E5E99" w:rsidP="008E5E99">
      <w:pPr>
        <w:autoSpaceDE w:val="0"/>
        <w:autoSpaceDN w:val="0"/>
        <w:spacing w:after="0" w:line="360" w:lineRule="auto"/>
        <w:jc w:val="center"/>
        <w:rPr>
          <w:rFonts w:ascii="Times New Roman" w:eastAsia="Times New Roman" w:hAnsi="Times New Roman" w:cs="Times New Roman"/>
          <w:b/>
          <w:sz w:val="24"/>
          <w:szCs w:val="24"/>
        </w:rPr>
      </w:pPr>
      <w:r w:rsidRPr="00AA2690">
        <w:rPr>
          <w:rFonts w:ascii="Times New Roman" w:eastAsia="Times New Roman" w:hAnsi="Times New Roman" w:cs="Times New Roman"/>
          <w:b/>
          <w:sz w:val="24"/>
          <w:szCs w:val="24"/>
        </w:rPr>
        <w:t>% участия учащихся в школьной олимпиаде</w:t>
      </w:r>
    </w:p>
    <w:tbl>
      <w:tblPr>
        <w:tblStyle w:val="a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01"/>
        <w:gridCol w:w="1275"/>
        <w:gridCol w:w="1276"/>
        <w:gridCol w:w="1559"/>
        <w:gridCol w:w="1701"/>
        <w:gridCol w:w="1701"/>
      </w:tblGrid>
      <w:tr w:rsidR="008E5E99" w:rsidRPr="00AA2690" w:rsidTr="004A6ED3">
        <w:tc>
          <w:tcPr>
            <w:tcW w:w="1101" w:type="dxa"/>
            <w:tcBorders>
              <w:top w:val="single" w:sz="4" w:space="0" w:color="000000"/>
              <w:left w:val="single" w:sz="4" w:space="0" w:color="000000"/>
              <w:bottom w:val="single" w:sz="4" w:space="0" w:color="000000"/>
              <w:right w:val="single" w:sz="4" w:space="0" w:color="000000"/>
            </w:tcBorders>
          </w:tcPr>
          <w:p w:rsidR="008E5E99" w:rsidRPr="00AA2690" w:rsidRDefault="008E5E99" w:rsidP="004A6ED3">
            <w:pPr>
              <w:autoSpaceDE w:val="0"/>
              <w:autoSpaceDN w:val="0"/>
              <w:spacing w:line="360" w:lineRule="auto"/>
              <w:jc w:val="center"/>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8E5E99" w:rsidRPr="00DB76F8" w:rsidRDefault="008E5E99" w:rsidP="004A6ED3">
            <w:pPr>
              <w:jc w:val="center"/>
              <w:rPr>
                <w:rFonts w:ascii="Times New Roman" w:hAnsi="Times New Roman" w:cs="Times New Roman"/>
                <w:sz w:val="24"/>
                <w:szCs w:val="24"/>
                <w:lang w:val="en-US"/>
              </w:rPr>
            </w:pPr>
            <w:r>
              <w:rPr>
                <w:rFonts w:ascii="Times New Roman" w:hAnsi="Times New Roman" w:cs="Times New Roman"/>
                <w:sz w:val="24"/>
                <w:szCs w:val="24"/>
              </w:rPr>
              <w:t>201</w:t>
            </w:r>
            <w:r>
              <w:rPr>
                <w:rFonts w:ascii="Times New Roman" w:hAnsi="Times New Roman" w:cs="Times New Roman"/>
                <w:sz w:val="24"/>
                <w:szCs w:val="24"/>
                <w:lang w:val="en-US"/>
              </w:rPr>
              <w:t>2</w:t>
            </w:r>
            <w:r>
              <w:rPr>
                <w:rFonts w:ascii="Times New Roman" w:hAnsi="Times New Roman" w:cs="Times New Roman"/>
                <w:sz w:val="24"/>
                <w:szCs w:val="24"/>
              </w:rPr>
              <w:t>-201</w:t>
            </w:r>
            <w:r>
              <w:rPr>
                <w:rFonts w:ascii="Times New Roman" w:hAnsi="Times New Roman" w:cs="Times New Roman"/>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8E5E99" w:rsidRPr="00DB76F8" w:rsidRDefault="008E5E99" w:rsidP="004A6ED3">
            <w:pPr>
              <w:jc w:val="center"/>
              <w:rPr>
                <w:rFonts w:ascii="Times New Roman" w:hAnsi="Times New Roman" w:cs="Times New Roman"/>
                <w:sz w:val="24"/>
                <w:szCs w:val="24"/>
                <w:lang w:val="en-US"/>
              </w:rPr>
            </w:pPr>
            <w:r>
              <w:rPr>
                <w:rFonts w:ascii="Times New Roman" w:hAnsi="Times New Roman" w:cs="Times New Roman"/>
                <w:sz w:val="24"/>
                <w:szCs w:val="24"/>
              </w:rPr>
              <w:t>201</w:t>
            </w:r>
            <w:r>
              <w:rPr>
                <w:rFonts w:ascii="Times New Roman" w:hAnsi="Times New Roman" w:cs="Times New Roman"/>
                <w:sz w:val="24"/>
                <w:szCs w:val="24"/>
                <w:lang w:val="en-US"/>
              </w:rPr>
              <w:t>3</w:t>
            </w:r>
            <w:r>
              <w:rPr>
                <w:rFonts w:ascii="Times New Roman" w:hAnsi="Times New Roman" w:cs="Times New Roman"/>
                <w:sz w:val="24"/>
                <w:szCs w:val="24"/>
              </w:rPr>
              <w:t>-201</w:t>
            </w:r>
            <w:r>
              <w:rPr>
                <w:rFonts w:ascii="Times New Roman" w:hAnsi="Times New Roman" w:cs="Times New Roman"/>
                <w:sz w:val="24"/>
                <w:szCs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8E5E99" w:rsidRPr="00DB76F8" w:rsidRDefault="008E5E99" w:rsidP="004A6ED3">
            <w:pPr>
              <w:autoSpaceDE w:val="0"/>
              <w:autoSpaceDN w:val="0"/>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201</w:t>
            </w:r>
            <w:r>
              <w:rPr>
                <w:rFonts w:ascii="Times New Roman" w:eastAsia="Calibri" w:hAnsi="Times New Roman" w:cs="Times New Roman"/>
                <w:sz w:val="24"/>
                <w:szCs w:val="24"/>
                <w:lang w:val="en-US"/>
              </w:rPr>
              <w:t>4</w:t>
            </w:r>
            <w:r w:rsidRPr="00AA2690">
              <w:rPr>
                <w:rFonts w:ascii="Times New Roman" w:eastAsia="Calibri" w:hAnsi="Times New Roman" w:cs="Times New Roman"/>
                <w:sz w:val="24"/>
                <w:szCs w:val="24"/>
              </w:rPr>
              <w:t>-201</w:t>
            </w:r>
            <w:r>
              <w:rPr>
                <w:rFonts w:ascii="Times New Roman" w:eastAsia="Calibri" w:hAnsi="Times New Roman" w:cs="Times New Roman"/>
                <w:sz w:val="24"/>
                <w:szCs w:val="24"/>
                <w:lang w:val="en-US"/>
              </w:rPr>
              <w:t>5</w:t>
            </w:r>
          </w:p>
        </w:tc>
        <w:tc>
          <w:tcPr>
            <w:tcW w:w="1701" w:type="dxa"/>
            <w:tcBorders>
              <w:top w:val="single" w:sz="4" w:space="0" w:color="000000"/>
              <w:left w:val="single" w:sz="4" w:space="0" w:color="000000"/>
              <w:bottom w:val="single" w:sz="4" w:space="0" w:color="000000"/>
              <w:right w:val="single" w:sz="4" w:space="0" w:color="000000"/>
            </w:tcBorders>
            <w:hideMark/>
          </w:tcPr>
          <w:p w:rsidR="008E5E99" w:rsidRPr="00DB76F8" w:rsidRDefault="008E5E99" w:rsidP="004A6ED3">
            <w:pPr>
              <w:autoSpaceDE w:val="0"/>
              <w:autoSpaceDN w:val="0"/>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201</w:t>
            </w:r>
            <w:r>
              <w:rPr>
                <w:rFonts w:ascii="Times New Roman" w:eastAsia="Calibri" w:hAnsi="Times New Roman" w:cs="Times New Roman"/>
                <w:sz w:val="24"/>
                <w:szCs w:val="24"/>
                <w:lang w:val="en-US"/>
              </w:rPr>
              <w:t>5</w:t>
            </w:r>
            <w:r w:rsidRPr="00AA2690">
              <w:rPr>
                <w:rFonts w:ascii="Times New Roman" w:eastAsia="Calibri" w:hAnsi="Times New Roman" w:cs="Times New Roman"/>
                <w:sz w:val="24"/>
                <w:szCs w:val="24"/>
              </w:rPr>
              <w:t>-201</w:t>
            </w:r>
            <w:r>
              <w:rPr>
                <w:rFonts w:ascii="Times New Roman" w:eastAsia="Calibri" w:hAnsi="Times New Roman" w:cs="Times New Roman"/>
                <w:sz w:val="24"/>
                <w:szCs w:val="24"/>
                <w:lang w:val="en-US"/>
              </w:rPr>
              <w:t>6</w:t>
            </w:r>
          </w:p>
        </w:tc>
        <w:tc>
          <w:tcPr>
            <w:tcW w:w="1701" w:type="dxa"/>
            <w:tcBorders>
              <w:top w:val="single" w:sz="4" w:space="0" w:color="000000"/>
              <w:left w:val="single" w:sz="4" w:space="0" w:color="000000"/>
              <w:bottom w:val="single" w:sz="4" w:space="0" w:color="000000"/>
              <w:right w:val="single" w:sz="4" w:space="0" w:color="000000"/>
            </w:tcBorders>
          </w:tcPr>
          <w:p w:rsidR="008E5E99" w:rsidRPr="00DB76F8" w:rsidRDefault="008E5E99" w:rsidP="004A6ED3">
            <w:pPr>
              <w:autoSpaceDE w:val="0"/>
              <w:autoSpaceDN w:val="0"/>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201</w:t>
            </w:r>
            <w:r>
              <w:rPr>
                <w:rFonts w:ascii="Times New Roman" w:eastAsia="Calibri" w:hAnsi="Times New Roman" w:cs="Times New Roman"/>
                <w:sz w:val="24"/>
                <w:szCs w:val="24"/>
                <w:lang w:val="en-US"/>
              </w:rPr>
              <w:t>6</w:t>
            </w:r>
            <w:r w:rsidRPr="00AA2690">
              <w:rPr>
                <w:rFonts w:ascii="Times New Roman" w:eastAsia="Calibri" w:hAnsi="Times New Roman" w:cs="Times New Roman"/>
                <w:sz w:val="24"/>
                <w:szCs w:val="24"/>
              </w:rPr>
              <w:t xml:space="preserve"> - 201</w:t>
            </w:r>
            <w:r>
              <w:rPr>
                <w:rFonts w:ascii="Times New Roman" w:eastAsia="Calibri" w:hAnsi="Times New Roman" w:cs="Times New Roman"/>
                <w:sz w:val="24"/>
                <w:szCs w:val="24"/>
                <w:lang w:val="en-US"/>
              </w:rPr>
              <w:t>7</w:t>
            </w:r>
          </w:p>
        </w:tc>
      </w:tr>
      <w:tr w:rsidR="008E5E99" w:rsidRPr="00AA2690" w:rsidTr="004A6ED3">
        <w:tc>
          <w:tcPr>
            <w:tcW w:w="1101" w:type="dxa"/>
            <w:tcBorders>
              <w:top w:val="single" w:sz="4" w:space="0" w:color="000000"/>
              <w:left w:val="single" w:sz="4" w:space="0" w:color="000000"/>
              <w:bottom w:val="single" w:sz="4" w:space="0" w:color="000000"/>
              <w:right w:val="single" w:sz="4" w:space="0" w:color="000000"/>
            </w:tcBorders>
            <w:hideMark/>
          </w:tcPr>
          <w:p w:rsidR="008E5E99" w:rsidRPr="00AA2690" w:rsidRDefault="008E5E99" w:rsidP="004A6ED3">
            <w:pPr>
              <w:autoSpaceDE w:val="0"/>
              <w:autoSpaceDN w:val="0"/>
              <w:spacing w:line="360" w:lineRule="auto"/>
              <w:jc w:val="center"/>
              <w:rPr>
                <w:rFonts w:ascii="Times New Roman" w:eastAsia="Calibri" w:hAnsi="Times New Roman" w:cs="Times New Roman"/>
                <w:sz w:val="24"/>
                <w:szCs w:val="24"/>
              </w:rPr>
            </w:pPr>
            <w:r w:rsidRPr="00AA2690">
              <w:rPr>
                <w:rFonts w:ascii="Times New Roman" w:eastAsia="Calibri" w:hAnsi="Times New Roman" w:cs="Times New Roman"/>
                <w:sz w:val="24"/>
                <w:szCs w:val="24"/>
              </w:rPr>
              <w:t>% качества</w:t>
            </w:r>
          </w:p>
        </w:tc>
        <w:tc>
          <w:tcPr>
            <w:tcW w:w="1275" w:type="dxa"/>
            <w:tcBorders>
              <w:top w:val="single" w:sz="4" w:space="0" w:color="000000"/>
              <w:left w:val="single" w:sz="4" w:space="0" w:color="000000"/>
              <w:bottom w:val="single" w:sz="4" w:space="0" w:color="000000"/>
              <w:right w:val="single" w:sz="4" w:space="0" w:color="000000"/>
            </w:tcBorders>
            <w:hideMark/>
          </w:tcPr>
          <w:p w:rsidR="008E5E99" w:rsidRPr="00AA2690" w:rsidRDefault="008E5E99" w:rsidP="004A6ED3">
            <w:pPr>
              <w:autoSpaceDE w:val="0"/>
              <w:autoSpaceDN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hideMark/>
          </w:tcPr>
          <w:p w:rsidR="008E5E99" w:rsidRPr="00AA2690" w:rsidRDefault="008E5E99" w:rsidP="004A6ED3">
            <w:pPr>
              <w:autoSpaceDE w:val="0"/>
              <w:autoSpaceDN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hideMark/>
          </w:tcPr>
          <w:p w:rsidR="008E5E99" w:rsidRPr="00AA2690" w:rsidRDefault="008E5E99" w:rsidP="004A6ED3">
            <w:pPr>
              <w:autoSpaceDE w:val="0"/>
              <w:autoSpaceDN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hideMark/>
          </w:tcPr>
          <w:p w:rsidR="008E5E99" w:rsidRPr="00AA2690" w:rsidRDefault="008E5E99" w:rsidP="004A6ED3">
            <w:pPr>
              <w:autoSpaceDE w:val="0"/>
              <w:autoSpaceDN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tcPr>
          <w:p w:rsidR="008E5E99" w:rsidRPr="0013374F" w:rsidRDefault="008E5E99" w:rsidP="004A6ED3">
            <w:pPr>
              <w:autoSpaceDE w:val="0"/>
              <w:autoSpaceDN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bl>
    <w:p w:rsidR="008E5E99" w:rsidRDefault="008E5E99" w:rsidP="008E5E99">
      <w:pPr>
        <w:autoSpaceDE w:val="0"/>
        <w:autoSpaceDN w:val="0"/>
        <w:spacing w:after="0" w:line="360" w:lineRule="auto"/>
        <w:rPr>
          <w:rFonts w:ascii="Times New Roman" w:eastAsia="Times New Roman" w:hAnsi="Times New Roman" w:cs="Times New Roman"/>
          <w:b/>
          <w:sz w:val="24"/>
          <w:szCs w:val="24"/>
        </w:rPr>
      </w:pPr>
    </w:p>
    <w:p w:rsidR="008E5E99" w:rsidRDefault="008E5E99" w:rsidP="008E5E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образовательная сфера</w:t>
      </w:r>
      <w:r>
        <w:rPr>
          <w:rFonts w:ascii="Times New Roman" w:hAnsi="Times New Roman" w:cs="Times New Roman"/>
          <w:sz w:val="24"/>
          <w:szCs w:val="24"/>
        </w:rPr>
        <w:t xml:space="preserve"> реализуется</w:t>
      </w:r>
      <w:r>
        <w:rPr>
          <w:rFonts w:ascii="Times New Roman" w:eastAsia="Times New Roman" w:hAnsi="Times New Roman" w:cs="Times New Roman"/>
          <w:sz w:val="24"/>
          <w:szCs w:val="24"/>
        </w:rPr>
        <w:t xml:space="preserve"> успешно в следующих формах:</w:t>
      </w:r>
    </w:p>
    <w:p w:rsidR="008E5E99" w:rsidRDefault="008E5E99" w:rsidP="005878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олимпиады</w:t>
      </w:r>
    </w:p>
    <w:p w:rsidR="008E5E99" w:rsidRDefault="008E5E99" w:rsidP="005878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элективные курсы</w:t>
      </w:r>
    </w:p>
    <w:p w:rsidR="008E5E99" w:rsidRDefault="008E5E99" w:rsidP="005878E2">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внеклассная работа по предмету (олимпиады, неделя биологии, </w:t>
      </w:r>
      <w:proofErr w:type="spellStart"/>
      <w:r>
        <w:rPr>
          <w:rFonts w:ascii="Times New Roman" w:eastAsia="Times New Roman" w:hAnsi="Times New Roman" w:cs="Times New Roman"/>
          <w:sz w:val="24"/>
          <w:szCs w:val="24"/>
        </w:rPr>
        <w:t>КВНы</w:t>
      </w:r>
      <w:proofErr w:type="spellEnd"/>
      <w:r>
        <w:rPr>
          <w:rFonts w:ascii="Times New Roman" w:eastAsia="Times New Roman" w:hAnsi="Times New Roman" w:cs="Times New Roman"/>
          <w:sz w:val="24"/>
          <w:szCs w:val="24"/>
        </w:rPr>
        <w:t>, конкурсы…)</w:t>
      </w:r>
    </w:p>
    <w:p w:rsidR="008E5E99" w:rsidRPr="00E8133E" w:rsidRDefault="008E5E99" w:rsidP="00E8133E">
      <w:pPr>
        <w:numPr>
          <w:ilvl w:val="0"/>
          <w:numId w:val="5"/>
        </w:numPr>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научно-исследовательской лаборатории, где учащиеся имеют возможность попробовать свои силы в научно-исследовательской, проектной деятельности, раскрыть свой талант и раньше найти себя.</w:t>
      </w:r>
    </w:p>
    <w:p w:rsidR="008E5E99" w:rsidRDefault="008E5E99" w:rsidP="008E5E99">
      <w:pPr>
        <w:spacing w:after="0" w:line="240" w:lineRule="auto"/>
        <w:jc w:val="center"/>
        <w:rPr>
          <w:rStyle w:val="ac"/>
          <w:rFonts w:ascii="Times New Roman" w:hAnsi="Times New Roman" w:cs="Times New Roman"/>
          <w:sz w:val="28"/>
          <w:szCs w:val="28"/>
        </w:rPr>
      </w:pPr>
    </w:p>
    <w:p w:rsidR="008E5E99" w:rsidRDefault="008E5E99" w:rsidP="008E5E99">
      <w:pPr>
        <w:spacing w:line="360" w:lineRule="auto"/>
        <w:jc w:val="center"/>
        <w:rPr>
          <w:rStyle w:val="ac"/>
          <w:rFonts w:ascii="Times New Roman" w:hAnsi="Times New Roman" w:cs="Times New Roman"/>
          <w:sz w:val="28"/>
          <w:szCs w:val="28"/>
        </w:rPr>
      </w:pPr>
      <w:r w:rsidRPr="00F2301B">
        <w:rPr>
          <w:rStyle w:val="ac"/>
          <w:rFonts w:ascii="Times New Roman" w:hAnsi="Times New Roman" w:cs="Times New Roman"/>
          <w:sz w:val="28"/>
          <w:szCs w:val="28"/>
        </w:rPr>
        <w:t>Раздел III. Научно-методическая деятельность</w:t>
      </w:r>
    </w:p>
    <w:p w:rsidR="008E5E99" w:rsidRPr="00F2301B" w:rsidRDefault="008E5E99" w:rsidP="008E5E99">
      <w:pPr>
        <w:spacing w:after="0" w:line="360" w:lineRule="auto"/>
        <w:jc w:val="both"/>
        <w:rPr>
          <w:rFonts w:ascii="Times New Roman" w:hAnsi="Times New Roman" w:cs="Times New Roman"/>
          <w:b/>
          <w:sz w:val="24"/>
          <w:szCs w:val="24"/>
        </w:rPr>
      </w:pPr>
      <w:r w:rsidRPr="00C01A29">
        <w:rPr>
          <w:rFonts w:ascii="Times New Roman" w:hAnsi="Times New Roman" w:cs="Times New Roman"/>
          <w:b/>
          <w:sz w:val="24"/>
          <w:szCs w:val="24"/>
        </w:rPr>
        <w:t xml:space="preserve">1. </w:t>
      </w:r>
      <w:r>
        <w:rPr>
          <w:rFonts w:ascii="Times New Roman" w:hAnsi="Times New Roman" w:cs="Times New Roman"/>
          <w:b/>
          <w:sz w:val="24"/>
          <w:szCs w:val="24"/>
        </w:rPr>
        <w:t>Обоснование выбора УМК , 2016-2017</w:t>
      </w:r>
      <w:r w:rsidRPr="00F2301B">
        <w:rPr>
          <w:rFonts w:ascii="Times New Roman" w:hAnsi="Times New Roman" w:cs="Times New Roman"/>
          <w:b/>
          <w:sz w:val="24"/>
          <w:szCs w:val="24"/>
        </w:rPr>
        <w:t xml:space="preserve"> учебный год </w:t>
      </w:r>
    </w:p>
    <w:p w:rsidR="008E5E99" w:rsidRPr="00C01A29" w:rsidRDefault="008E5E99" w:rsidP="008E5E99">
      <w:pPr>
        <w:spacing w:line="360" w:lineRule="auto"/>
        <w:ind w:firstLine="708"/>
        <w:jc w:val="both"/>
        <w:rPr>
          <w:rFonts w:ascii="Times New Roman" w:hAnsi="Times New Roman" w:cs="Times New Roman"/>
          <w:sz w:val="24"/>
          <w:szCs w:val="24"/>
        </w:rPr>
      </w:pPr>
      <w:r w:rsidRPr="00C01A29">
        <w:rPr>
          <w:rFonts w:ascii="Times New Roman" w:hAnsi="Times New Roman" w:cs="Times New Roman"/>
          <w:sz w:val="24"/>
          <w:szCs w:val="24"/>
        </w:rPr>
        <w:t xml:space="preserve">Учебно-методический комплекс рассматривается как совокупность учебных пособий, дидактических материалов и аудиовизуальных средств обучения, обеспечивающих реализацию конкретной образовательной программы. Учебник – основа предметного комплекта учебных материалов, в состав которого входит рабочая тетрадь, методическое пособие для учителя и дидактические материалы. </w:t>
      </w:r>
    </w:p>
    <w:p w:rsidR="008E5E99" w:rsidRPr="00C01A29" w:rsidRDefault="008E5E99" w:rsidP="008E5E99">
      <w:pPr>
        <w:spacing w:line="360" w:lineRule="auto"/>
        <w:ind w:firstLine="708"/>
        <w:jc w:val="center"/>
        <w:rPr>
          <w:rFonts w:ascii="Times New Roman" w:hAnsi="Times New Roman" w:cs="Times New Roman"/>
          <w:sz w:val="24"/>
          <w:szCs w:val="24"/>
        </w:rPr>
      </w:pPr>
      <w:r w:rsidRPr="00C01A29">
        <w:rPr>
          <w:rFonts w:ascii="Times New Roman" w:hAnsi="Times New Roman" w:cs="Times New Roman"/>
          <w:sz w:val="24"/>
          <w:szCs w:val="24"/>
        </w:rPr>
        <w:t>Критерии выбора  учебника:</w:t>
      </w:r>
    </w:p>
    <w:p w:rsidR="008E5E99" w:rsidRPr="00C01A29"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содержание учебника соответствует</w:t>
      </w:r>
      <w:r w:rsidRPr="00C01A29">
        <w:rPr>
          <w:rFonts w:ascii="Times New Roman" w:eastAsia="Times New Roman" w:hAnsi="Times New Roman" w:cs="Times New Roman"/>
          <w:sz w:val="24"/>
          <w:szCs w:val="24"/>
        </w:rPr>
        <w:t xml:space="preserve"> Федеральному компоненту государственного стандарта общего образования, учитывает требования к уровню подготовки учащихся и </w:t>
      </w:r>
      <w:r w:rsidRPr="00C01A29">
        <w:rPr>
          <w:rFonts w:ascii="Times New Roman" w:eastAsia="Times New Roman" w:hAnsi="Times New Roman" w:cs="Times New Roman"/>
          <w:sz w:val="24"/>
          <w:szCs w:val="24"/>
        </w:rPr>
        <w:lastRenderedPageBreak/>
        <w:t>Федеральному базисному учебному плану; отвечает санитарно-гигиеническим требованиям, имеет гриф «Рекомендовано Министерством образования и науки Российской Федерации», а так же  прошел апробацию</w:t>
      </w:r>
      <w:r w:rsidRPr="00C01A29">
        <w:rPr>
          <w:rFonts w:ascii="Times New Roman" w:hAnsi="Times New Roman" w:cs="Times New Roman"/>
          <w:sz w:val="24"/>
          <w:szCs w:val="24"/>
        </w:rPr>
        <w:t>;</w:t>
      </w:r>
    </w:p>
    <w:p w:rsidR="008E5E99" w:rsidRPr="00C01A29"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он входит в предметную линию, что позволяет реализовать преемственность с ранее изученным материалом и создать базу для дальнейшего изучения в последующем классе (преемственность по вертикали);</w:t>
      </w:r>
    </w:p>
    <w:p w:rsidR="008E5E99" w:rsidRPr="00C01A29"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что расширяет образовательное поле и способствует развитию любознательности у школьников, создает возможность организации индивидуального образовательного маршрута для отдельного ученика;</w:t>
      </w:r>
    </w:p>
    <w:p w:rsidR="008E5E99" w:rsidRPr="00C01A29" w:rsidRDefault="008E5E99" w:rsidP="008E5E99">
      <w:pPr>
        <w:spacing w:line="240" w:lineRule="auto"/>
        <w:jc w:val="both"/>
        <w:rPr>
          <w:rFonts w:ascii="Times New Roman" w:hAnsi="Times New Roman" w:cs="Times New Roman"/>
          <w:sz w:val="24"/>
          <w:szCs w:val="24"/>
        </w:rPr>
      </w:pPr>
      <w:r w:rsidRPr="00C01A29">
        <w:rPr>
          <w:rFonts w:ascii="Times New Roman" w:hAnsi="Times New Roman" w:cs="Times New Roman"/>
          <w:sz w:val="24"/>
          <w:szCs w:val="24"/>
        </w:rPr>
        <w:t>-   помогает решать проблему вариативности в обучении;</w:t>
      </w:r>
    </w:p>
    <w:p w:rsidR="008E5E99" w:rsidRPr="00C01A29" w:rsidRDefault="008E5E99" w:rsidP="008E5E99">
      <w:pPr>
        <w:spacing w:line="240" w:lineRule="auto"/>
        <w:jc w:val="both"/>
        <w:rPr>
          <w:rFonts w:ascii="Times New Roman" w:hAnsi="Times New Roman" w:cs="Times New Roman"/>
          <w:sz w:val="24"/>
          <w:szCs w:val="24"/>
        </w:rPr>
      </w:pPr>
      <w:r w:rsidRPr="00C01A29">
        <w:rPr>
          <w:rFonts w:ascii="Times New Roman" w:hAnsi="Times New Roman" w:cs="Times New Roman"/>
          <w:sz w:val="24"/>
          <w:szCs w:val="24"/>
        </w:rPr>
        <w:t>- содержит оптимальный объем материала, предохраняющий школьников от перегрузки;</w:t>
      </w:r>
    </w:p>
    <w:p w:rsidR="008E5E99" w:rsidRPr="00C01A29"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учитывает возрастные особенности школьников и соответствует их познавательным возможностям;</w:t>
      </w:r>
    </w:p>
    <w:p w:rsidR="008E5E99" w:rsidRPr="00C01A29" w:rsidRDefault="008E5E99" w:rsidP="008E5E99">
      <w:pPr>
        <w:spacing w:line="360" w:lineRule="auto"/>
        <w:ind w:hanging="142"/>
        <w:jc w:val="both"/>
        <w:rPr>
          <w:rFonts w:ascii="Times New Roman" w:hAnsi="Times New Roman" w:cs="Times New Roman"/>
          <w:sz w:val="24"/>
          <w:szCs w:val="24"/>
        </w:rPr>
      </w:pPr>
      <w:r w:rsidRPr="00C01A29">
        <w:rPr>
          <w:rFonts w:ascii="Times New Roman" w:hAnsi="Times New Roman" w:cs="Times New Roman"/>
          <w:sz w:val="24"/>
          <w:szCs w:val="24"/>
        </w:rPr>
        <w:t>- содержит современный аппарат сопровождения, способствует развитию мышления ученика, развитию его творческого потенциала, критического мышления;</w:t>
      </w:r>
    </w:p>
    <w:p w:rsidR="008E5E99" w:rsidRPr="00C01A29"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 xml:space="preserve">- задания  обеспечивают развитие  как </w:t>
      </w:r>
      <w:proofErr w:type="spellStart"/>
      <w:r w:rsidRPr="00C01A29">
        <w:rPr>
          <w:rFonts w:ascii="Times New Roman" w:hAnsi="Times New Roman" w:cs="Times New Roman"/>
          <w:sz w:val="24"/>
          <w:szCs w:val="24"/>
        </w:rPr>
        <w:t>общеучебных</w:t>
      </w:r>
      <w:proofErr w:type="spellEnd"/>
      <w:r w:rsidRPr="00C01A29">
        <w:rPr>
          <w:rFonts w:ascii="Times New Roman" w:hAnsi="Times New Roman" w:cs="Times New Roman"/>
          <w:sz w:val="24"/>
          <w:szCs w:val="24"/>
        </w:rPr>
        <w:t>, так и специфических предметных умений;</w:t>
      </w:r>
    </w:p>
    <w:p w:rsidR="008E5E99" w:rsidRPr="00C01A29" w:rsidRDefault="008E5E99" w:rsidP="008E5E99">
      <w:pPr>
        <w:spacing w:line="360" w:lineRule="auto"/>
        <w:ind w:firstLine="708"/>
        <w:jc w:val="both"/>
        <w:rPr>
          <w:rFonts w:ascii="Times New Roman" w:hAnsi="Times New Roman" w:cs="Times New Roman"/>
          <w:sz w:val="24"/>
          <w:szCs w:val="24"/>
        </w:rPr>
      </w:pPr>
      <w:r w:rsidRPr="00C01A29">
        <w:rPr>
          <w:rFonts w:ascii="Times New Roman" w:hAnsi="Times New Roman" w:cs="Times New Roman"/>
          <w:sz w:val="24"/>
          <w:szCs w:val="24"/>
        </w:rPr>
        <w:t>При выборе учебника рассматривается весь учебно-методический комплект:</w:t>
      </w:r>
    </w:p>
    <w:p w:rsidR="008E5E99" w:rsidRPr="00C01A29" w:rsidRDefault="008E5E99" w:rsidP="008E5E99">
      <w:pPr>
        <w:spacing w:line="360" w:lineRule="auto"/>
        <w:rPr>
          <w:rFonts w:ascii="Times New Roman" w:hAnsi="Times New Roman" w:cs="Times New Roman"/>
          <w:sz w:val="24"/>
          <w:szCs w:val="24"/>
        </w:rPr>
      </w:pPr>
      <w:r w:rsidRPr="00C01A29">
        <w:rPr>
          <w:rFonts w:ascii="Times New Roman" w:hAnsi="Times New Roman" w:cs="Times New Roman"/>
          <w:sz w:val="24"/>
          <w:szCs w:val="24"/>
        </w:rPr>
        <w:t>1. Рабочая тетрадь. Отражает авторскую концепцию учебника, способствует реализации федерального компонента биологического образования, повышению качества его содержания</w:t>
      </w:r>
      <w:r>
        <w:rPr>
          <w:rFonts w:ascii="Times New Roman" w:hAnsi="Times New Roman" w:cs="Times New Roman"/>
          <w:sz w:val="24"/>
          <w:szCs w:val="24"/>
        </w:rPr>
        <w:t xml:space="preserve">.                                                                                                                                                            </w:t>
      </w:r>
      <w:r w:rsidRPr="00C01A29">
        <w:rPr>
          <w:rFonts w:ascii="Times New Roman" w:hAnsi="Times New Roman" w:cs="Times New Roman"/>
          <w:sz w:val="24"/>
          <w:szCs w:val="24"/>
        </w:rPr>
        <w:t xml:space="preserve">2. Методическое пособие для учителя, созданное авторами учебника. </w:t>
      </w:r>
      <w:r>
        <w:rPr>
          <w:rFonts w:ascii="Times New Roman" w:hAnsi="Times New Roman" w:cs="Times New Roman"/>
          <w:sz w:val="24"/>
          <w:szCs w:val="24"/>
        </w:rPr>
        <w:t xml:space="preserve">                                                 </w:t>
      </w:r>
      <w:r w:rsidRPr="00C01A29">
        <w:rPr>
          <w:rFonts w:ascii="Times New Roman" w:hAnsi="Times New Roman" w:cs="Times New Roman"/>
          <w:sz w:val="24"/>
          <w:szCs w:val="24"/>
        </w:rPr>
        <w:t>3. Сборники проверочных работ, текстов, позволяющих грамотно организовать контроль над  усвоением курса предмета учащимися.</w:t>
      </w:r>
      <w:r>
        <w:rPr>
          <w:rFonts w:ascii="Times New Roman" w:hAnsi="Times New Roman" w:cs="Times New Roman"/>
          <w:sz w:val="24"/>
          <w:szCs w:val="24"/>
        </w:rPr>
        <w:t xml:space="preserve">                                                                                            </w:t>
      </w:r>
      <w:r w:rsidRPr="00C01A29">
        <w:rPr>
          <w:rFonts w:ascii="Times New Roman" w:hAnsi="Times New Roman" w:cs="Times New Roman"/>
          <w:sz w:val="24"/>
          <w:szCs w:val="24"/>
        </w:rPr>
        <w:t xml:space="preserve">4. Дидактические материалы. </w:t>
      </w:r>
      <w:r>
        <w:rPr>
          <w:rFonts w:ascii="Times New Roman" w:hAnsi="Times New Roman" w:cs="Times New Roman"/>
          <w:sz w:val="24"/>
          <w:szCs w:val="24"/>
        </w:rPr>
        <w:t xml:space="preserve">                                                                                                                       </w:t>
      </w:r>
      <w:r w:rsidRPr="00C01A29">
        <w:rPr>
          <w:rFonts w:ascii="Times New Roman" w:hAnsi="Times New Roman" w:cs="Times New Roman"/>
          <w:sz w:val="24"/>
          <w:szCs w:val="24"/>
        </w:rPr>
        <w:t>5.  Компьютерный вариант учебника.</w:t>
      </w:r>
    </w:p>
    <w:p w:rsidR="00F64EEB" w:rsidRPr="00E8133E" w:rsidRDefault="008E5E99" w:rsidP="00E8133E">
      <w:pPr>
        <w:spacing w:line="360" w:lineRule="auto"/>
        <w:jc w:val="both"/>
        <w:rPr>
          <w:rFonts w:ascii="Times New Roman" w:eastAsia="Times New Roman" w:hAnsi="Times New Roman" w:cs="Times New Roman"/>
          <w:sz w:val="24"/>
          <w:szCs w:val="24"/>
        </w:rPr>
      </w:pPr>
      <w:r w:rsidRPr="00C01A29">
        <w:rPr>
          <w:rFonts w:ascii="Times New Roman" w:hAnsi="Times New Roman" w:cs="Times New Roman"/>
          <w:sz w:val="24"/>
          <w:szCs w:val="24"/>
        </w:rPr>
        <w:t>В процессе преподавания биологии используются учебники издательства «Дрофа» и «</w:t>
      </w:r>
      <w:proofErr w:type="spellStart"/>
      <w:r w:rsidRPr="00C01A29">
        <w:rPr>
          <w:rFonts w:ascii="Times New Roman" w:hAnsi="Times New Roman" w:cs="Times New Roman"/>
          <w:sz w:val="24"/>
          <w:szCs w:val="24"/>
        </w:rPr>
        <w:t>Вентана-Граф</w:t>
      </w:r>
      <w:proofErr w:type="spellEnd"/>
      <w:r>
        <w:rPr>
          <w:rFonts w:ascii="Times New Roman" w:hAnsi="Times New Roman" w:cs="Times New Roman"/>
          <w:sz w:val="24"/>
          <w:szCs w:val="24"/>
        </w:rPr>
        <w:t>»,</w:t>
      </w:r>
      <w:r w:rsidRPr="00C01A29">
        <w:rPr>
          <w:rFonts w:ascii="Times New Roman" w:hAnsi="Times New Roman" w:cs="Times New Roman"/>
          <w:sz w:val="24"/>
          <w:szCs w:val="24"/>
        </w:rPr>
        <w:t xml:space="preserve"> которое  </w:t>
      </w:r>
      <w:r w:rsidRPr="00C01A29">
        <w:rPr>
          <w:rFonts w:ascii="Times New Roman" w:eastAsia="Times New Roman" w:hAnsi="Times New Roman" w:cs="Times New Roman"/>
          <w:sz w:val="24"/>
          <w:szCs w:val="24"/>
        </w:rPr>
        <w:t xml:space="preserve">выпускает полную номенклатуру учебников линии «Биология» а также методическое сопровождение к ним в составе: книги для учителя (поурочные разработки), программы курсов, тематическое планирование, рабочие тетради. С целью реализации регионального компонента в преподавании биологии используется </w:t>
      </w:r>
      <w:r w:rsidRPr="00C01A29">
        <w:rPr>
          <w:rFonts w:ascii="Times New Roman" w:eastAsia="Times New Roman" w:hAnsi="Times New Roman" w:cs="Times New Roman"/>
          <w:sz w:val="24"/>
          <w:szCs w:val="24"/>
        </w:rPr>
        <w:lastRenderedPageBreak/>
        <w:t>методическое пособие «География Якутии»</w:t>
      </w:r>
      <w:r w:rsidRPr="00C01A29">
        <w:rPr>
          <w:rFonts w:ascii="Times New Roman" w:eastAsia="Calibri" w:hAnsi="Times New Roman" w:cs="Times New Roman"/>
          <w:sz w:val="24"/>
          <w:szCs w:val="24"/>
        </w:rPr>
        <w:t xml:space="preserve"> О.М. Кривошапкина, </w:t>
      </w:r>
      <w:r w:rsidRPr="00C01A29">
        <w:rPr>
          <w:rFonts w:ascii="Times New Roman" w:hAnsi="Times New Roman" w:cs="Times New Roman"/>
          <w:sz w:val="24"/>
          <w:szCs w:val="24"/>
        </w:rPr>
        <w:t>Якутского книжного издательства.</w:t>
      </w:r>
      <w:r w:rsidRPr="00C01A29">
        <w:rPr>
          <w:rFonts w:ascii="Times New Roman" w:eastAsia="Times New Roman" w:hAnsi="Times New Roman" w:cs="Times New Roman"/>
          <w:sz w:val="24"/>
          <w:szCs w:val="24"/>
        </w:rPr>
        <w:t xml:space="preserve"> Преподавание биологии ведется с использованием УМК Пасечника издательства «Дрофа» </w:t>
      </w:r>
    </w:p>
    <w:p w:rsidR="008E5E99" w:rsidRPr="00975397" w:rsidRDefault="008E5E99" w:rsidP="008E5E99">
      <w:pPr>
        <w:spacing w:line="360" w:lineRule="auto"/>
        <w:jc w:val="center"/>
        <w:rPr>
          <w:rFonts w:ascii="Times New Roman" w:eastAsia="Times New Roman" w:hAnsi="Times New Roman" w:cs="Times New Roman"/>
          <w:sz w:val="24"/>
          <w:szCs w:val="24"/>
        </w:rPr>
      </w:pPr>
      <w:r w:rsidRPr="00C01A29">
        <w:rPr>
          <w:rFonts w:ascii="Times New Roman" w:hAnsi="Times New Roman" w:cs="Times New Roman"/>
          <w:b/>
          <w:sz w:val="24"/>
          <w:szCs w:val="24"/>
        </w:rPr>
        <w:t xml:space="preserve">Используемые учебные программы. </w:t>
      </w:r>
      <w:r w:rsidRPr="00C01A29">
        <w:rPr>
          <w:rFonts w:ascii="Times New Roman" w:eastAsia="Times New Roman" w:hAnsi="Times New Roman" w:cs="Times New Roman"/>
          <w:sz w:val="24"/>
          <w:szCs w:val="24"/>
        </w:rPr>
        <w:t>Предмет Биология</w:t>
      </w:r>
    </w:p>
    <w:tbl>
      <w:tblPr>
        <w:tblStyle w:val="ad"/>
        <w:tblW w:w="9606" w:type="dxa"/>
        <w:tblLook w:val="04A0"/>
      </w:tblPr>
      <w:tblGrid>
        <w:gridCol w:w="846"/>
        <w:gridCol w:w="8760"/>
      </w:tblGrid>
      <w:tr w:rsidR="008E5E99" w:rsidRPr="00C01A29" w:rsidTr="004A6ED3">
        <w:tc>
          <w:tcPr>
            <w:tcW w:w="84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Класс </w:t>
            </w:r>
          </w:p>
        </w:tc>
        <w:tc>
          <w:tcPr>
            <w:tcW w:w="8760"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Программа</w:t>
            </w:r>
          </w:p>
        </w:tc>
      </w:tr>
      <w:tr w:rsidR="008E5E99" w:rsidRPr="00C01A29" w:rsidTr="004A6ED3">
        <w:tc>
          <w:tcPr>
            <w:tcW w:w="84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60" w:type="dxa"/>
          </w:tcPr>
          <w:p w:rsidR="008E5E99" w:rsidRDefault="008E5E99" w:rsidP="004A6ED3">
            <w:pPr>
              <w:spacing w:line="360" w:lineRule="auto"/>
              <w:rPr>
                <w:rFonts w:ascii="Times New Roman" w:hAnsi="Times New Roman"/>
                <w:sz w:val="24"/>
                <w:szCs w:val="24"/>
              </w:rPr>
            </w:pPr>
            <w:r>
              <w:rPr>
                <w:rFonts w:ascii="Times New Roman" w:hAnsi="Times New Roman"/>
                <w:sz w:val="24"/>
                <w:szCs w:val="24"/>
              </w:rPr>
              <w:t>В.В.Пасечник. Программа курса биологии для 6 - 11классов   общеобразовательных учреждений. М. «Дрофа» 2016.</w:t>
            </w:r>
          </w:p>
        </w:tc>
      </w:tr>
      <w:tr w:rsidR="008E5E99" w:rsidRPr="00C01A29" w:rsidTr="004A6ED3">
        <w:tc>
          <w:tcPr>
            <w:tcW w:w="84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6</w:t>
            </w:r>
          </w:p>
        </w:tc>
        <w:tc>
          <w:tcPr>
            <w:tcW w:w="8760" w:type="dxa"/>
          </w:tcPr>
          <w:p w:rsidR="008E5E99" w:rsidRDefault="008E5E99" w:rsidP="004A6ED3">
            <w:pPr>
              <w:spacing w:line="360" w:lineRule="auto"/>
              <w:rPr>
                <w:rFonts w:ascii="Times New Roman" w:hAnsi="Times New Roman"/>
                <w:sz w:val="24"/>
                <w:szCs w:val="24"/>
              </w:rPr>
            </w:pPr>
            <w:r>
              <w:rPr>
                <w:rFonts w:ascii="Times New Roman" w:hAnsi="Times New Roman"/>
                <w:sz w:val="24"/>
                <w:szCs w:val="24"/>
              </w:rPr>
              <w:t xml:space="preserve">В.В.Пасечник. Программа курса биологии для 6 - 11классов   общеобразовательных учреждений. М. «Дрофа» 2016. </w:t>
            </w:r>
          </w:p>
        </w:tc>
      </w:tr>
      <w:tr w:rsidR="008E5E99" w:rsidRPr="00C01A29" w:rsidTr="004A6ED3">
        <w:tc>
          <w:tcPr>
            <w:tcW w:w="84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7</w:t>
            </w:r>
          </w:p>
        </w:tc>
        <w:tc>
          <w:tcPr>
            <w:tcW w:w="8760" w:type="dxa"/>
            <w:tcBorders>
              <w:bottom w:val="single" w:sz="4" w:space="0" w:color="auto"/>
            </w:tcBorders>
          </w:tcPr>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1. Программа для общеобразовательных </w:t>
            </w:r>
            <w:proofErr w:type="spellStart"/>
            <w:r w:rsidRPr="00C01A29">
              <w:rPr>
                <w:rFonts w:ascii="Times New Roman" w:eastAsia="Times New Roman" w:hAnsi="Times New Roman" w:cs="Times New Roman"/>
                <w:sz w:val="24"/>
                <w:szCs w:val="24"/>
              </w:rPr>
              <w:t>учреждений</w:t>
            </w:r>
            <w:proofErr w:type="gramStart"/>
            <w:r w:rsidRPr="00C01A29">
              <w:rPr>
                <w:rFonts w:ascii="Times New Roman" w:eastAsia="Times New Roman" w:hAnsi="Times New Roman" w:cs="Times New Roman"/>
                <w:sz w:val="24"/>
                <w:szCs w:val="24"/>
              </w:rPr>
              <w:t>.А</w:t>
            </w:r>
            <w:proofErr w:type="gramEnd"/>
            <w:r w:rsidRPr="00C01A29">
              <w:rPr>
                <w:rFonts w:ascii="Times New Roman" w:eastAsia="Times New Roman" w:hAnsi="Times New Roman" w:cs="Times New Roman"/>
                <w:sz w:val="24"/>
                <w:szCs w:val="24"/>
              </w:rPr>
              <w:t>.И.Никишов</w:t>
            </w:r>
            <w:proofErr w:type="spellEnd"/>
            <w:r w:rsidRPr="00C01A29">
              <w:rPr>
                <w:rFonts w:ascii="Times New Roman" w:eastAsia="Times New Roman" w:hAnsi="Times New Roman" w:cs="Times New Roman"/>
                <w:sz w:val="24"/>
                <w:szCs w:val="24"/>
              </w:rPr>
              <w:t xml:space="preserve">. – М.: </w:t>
            </w:r>
            <w:proofErr w:type="spellStart"/>
            <w:r w:rsidRPr="00C01A29">
              <w:rPr>
                <w:rFonts w:ascii="Times New Roman" w:eastAsia="Times New Roman" w:hAnsi="Times New Roman" w:cs="Times New Roman"/>
                <w:sz w:val="24"/>
                <w:szCs w:val="24"/>
              </w:rPr>
              <w:t>Гуманитар</w:t>
            </w:r>
            <w:proofErr w:type="spellEnd"/>
            <w:r w:rsidRPr="00C01A29">
              <w:rPr>
                <w:rFonts w:ascii="Times New Roman" w:eastAsia="Times New Roman" w:hAnsi="Times New Roman" w:cs="Times New Roman"/>
                <w:sz w:val="24"/>
                <w:szCs w:val="24"/>
              </w:rPr>
              <w:t>. ВЛАДОС, 2009</w:t>
            </w:r>
          </w:p>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2. Примерные программы по учебным предметам. Биология 7-9 классы: проект. – М.: Просвещение, 2011</w:t>
            </w:r>
          </w:p>
        </w:tc>
      </w:tr>
      <w:tr w:rsidR="008E5E99" w:rsidRPr="00C01A29" w:rsidTr="004A6ED3">
        <w:trPr>
          <w:trHeight w:val="1104"/>
        </w:trPr>
        <w:tc>
          <w:tcPr>
            <w:tcW w:w="84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8</w:t>
            </w:r>
          </w:p>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9</w:t>
            </w:r>
          </w:p>
        </w:tc>
        <w:tc>
          <w:tcPr>
            <w:tcW w:w="8760" w:type="dxa"/>
            <w:tcBorders>
              <w:top w:val="single" w:sz="4" w:space="0" w:color="auto"/>
            </w:tcBorders>
          </w:tcPr>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1. Примерные программы по учебным предметам. Биология 7-9 классы: проект. – М.: Просвещение, 2011</w:t>
            </w:r>
          </w:p>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2. Программа для общеобразовательных учреждений.  В.В.Пасечник – М.: Просвещение, 2011                              </w:t>
            </w:r>
          </w:p>
        </w:tc>
      </w:tr>
      <w:tr w:rsidR="008E5E99" w:rsidRPr="00C01A29" w:rsidTr="004A6ED3">
        <w:tc>
          <w:tcPr>
            <w:tcW w:w="84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10-11</w:t>
            </w:r>
          </w:p>
        </w:tc>
        <w:tc>
          <w:tcPr>
            <w:tcW w:w="8760" w:type="dxa"/>
            <w:vMerge w:val="restart"/>
          </w:tcPr>
          <w:p w:rsidR="008E5E99" w:rsidRPr="00C01A29" w:rsidRDefault="008E5E99" w:rsidP="004A6ED3">
            <w:pPr>
              <w:spacing w:before="100" w:beforeAutospacing="1" w:after="100" w:afterAutospacing="1" w:line="360" w:lineRule="auto"/>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1. Примерные программы по учебным предметам. Биология 10-11 классы: проект.- 2-е изд.  – М.: Просвещение, 2011                                                                            </w:t>
            </w:r>
            <w:r>
              <w:rPr>
                <w:rFonts w:ascii="Times New Roman" w:eastAsia="Times New Roman" w:hAnsi="Times New Roman" w:cs="Times New Roman"/>
                <w:sz w:val="24"/>
                <w:szCs w:val="24"/>
              </w:rPr>
              <w:t xml:space="preserve">                 </w:t>
            </w:r>
            <w:r w:rsidRPr="00C01A29">
              <w:rPr>
                <w:rFonts w:ascii="Times New Roman" w:eastAsia="Times New Roman" w:hAnsi="Times New Roman" w:cs="Times New Roman"/>
                <w:sz w:val="24"/>
                <w:szCs w:val="24"/>
              </w:rPr>
              <w:t xml:space="preserve">2. Программа для общеобразовательных учреждений. А.Е. Андреев. – М.: Мнемозина, 2011.                    </w:t>
            </w:r>
            <w:r>
              <w:rPr>
                <w:rFonts w:ascii="Times New Roman" w:eastAsia="Times New Roman" w:hAnsi="Times New Roman" w:cs="Times New Roman"/>
                <w:sz w:val="24"/>
                <w:szCs w:val="24"/>
              </w:rPr>
              <w:t xml:space="preserve">                                                                                                                    </w:t>
            </w:r>
            <w:r w:rsidRPr="00C01A29">
              <w:rPr>
                <w:rFonts w:ascii="Times New Roman" w:eastAsia="Times New Roman" w:hAnsi="Times New Roman" w:cs="Times New Roman"/>
                <w:sz w:val="24"/>
                <w:szCs w:val="24"/>
              </w:rPr>
              <w:t xml:space="preserve">3. Программа для общеобразовательных учреждений.  В.В.Пасечник – М.: Просвещение, 2011          </w:t>
            </w:r>
          </w:p>
        </w:tc>
      </w:tr>
    </w:tbl>
    <w:p w:rsidR="008E5E99" w:rsidRPr="0012013F" w:rsidRDefault="008E5E99" w:rsidP="008E5E99">
      <w:pPr>
        <w:spacing w:line="360" w:lineRule="auto"/>
        <w:jc w:val="center"/>
        <w:rPr>
          <w:rFonts w:ascii="Times New Roman" w:eastAsia="Times New Roman" w:hAnsi="Times New Roman" w:cs="Times New Roman"/>
          <w:bCs/>
          <w:sz w:val="24"/>
          <w:szCs w:val="24"/>
        </w:rPr>
      </w:pPr>
      <w:r w:rsidRPr="003C6862">
        <w:rPr>
          <w:rFonts w:ascii="Times New Roman" w:eastAsia="Times New Roman" w:hAnsi="Times New Roman"/>
          <w:b/>
          <w:bCs/>
          <w:sz w:val="24"/>
          <w:szCs w:val="24"/>
        </w:rPr>
        <w:t>УМК</w:t>
      </w:r>
      <w:r w:rsidRPr="003C6862">
        <w:rPr>
          <w:rFonts w:ascii="Times New Roman" w:eastAsia="Times New Roman" w:hAnsi="Times New Roman"/>
          <w:b/>
          <w:sz w:val="24"/>
          <w:szCs w:val="24"/>
        </w:rPr>
        <w:t xml:space="preserve"> в </w:t>
      </w:r>
      <w:r>
        <w:rPr>
          <w:rFonts w:ascii="Times New Roman" w:eastAsia="Times New Roman" w:hAnsi="Times New Roman"/>
          <w:b/>
          <w:bCs/>
          <w:iCs/>
          <w:sz w:val="24"/>
          <w:szCs w:val="24"/>
        </w:rPr>
        <w:t xml:space="preserve">2017 – 2018 </w:t>
      </w:r>
      <w:r w:rsidRPr="003C6862">
        <w:rPr>
          <w:rFonts w:ascii="Times New Roman" w:eastAsia="Times New Roman" w:hAnsi="Times New Roman"/>
          <w:b/>
          <w:bCs/>
          <w:iCs/>
          <w:sz w:val="24"/>
          <w:szCs w:val="24"/>
        </w:rPr>
        <w:t>учебном году (все классы базового уровня)</w:t>
      </w:r>
    </w:p>
    <w:tbl>
      <w:tblPr>
        <w:tblStyle w:val="ad"/>
        <w:tblW w:w="0" w:type="auto"/>
        <w:tblLayout w:type="fixed"/>
        <w:tblLook w:val="04A0"/>
      </w:tblPr>
      <w:tblGrid>
        <w:gridCol w:w="816"/>
        <w:gridCol w:w="1277"/>
        <w:gridCol w:w="3118"/>
        <w:gridCol w:w="4360"/>
      </w:tblGrid>
      <w:tr w:rsidR="008E5E99" w:rsidRPr="00C01A29" w:rsidTr="004A6ED3">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Класс </w:t>
            </w:r>
          </w:p>
        </w:tc>
        <w:tc>
          <w:tcPr>
            <w:tcW w:w="1277"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Предмет </w:t>
            </w:r>
          </w:p>
        </w:tc>
        <w:tc>
          <w:tcPr>
            <w:tcW w:w="3118"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Программа </w:t>
            </w:r>
          </w:p>
        </w:tc>
        <w:tc>
          <w:tcPr>
            <w:tcW w:w="4360"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Учебник </w:t>
            </w:r>
          </w:p>
        </w:tc>
      </w:tr>
      <w:tr w:rsidR="008E5E99" w:rsidRPr="00C01A29" w:rsidTr="004A6ED3">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7" w:type="dxa"/>
          </w:tcPr>
          <w:p w:rsidR="008E5E99" w:rsidRPr="00C01A29" w:rsidRDefault="008E5E99" w:rsidP="004A6ED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3118"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w:t>
            </w:r>
            <w:r w:rsidRPr="00C01A29">
              <w:rPr>
                <w:rFonts w:ascii="Times New Roman" w:eastAsia="Times New Roman" w:hAnsi="Times New Roman" w:cs="Times New Roman"/>
                <w:sz w:val="24"/>
                <w:szCs w:val="24"/>
              </w:rPr>
              <w:t xml:space="preserve">для общеобразовательных учреждений. А.Е. Андреев. – М.: Мнемозина, 2011.                       Программа для общеобразовательных учреждений.  В.В.Пасечник – М.: Просвещение, 2011                              </w:t>
            </w:r>
          </w:p>
        </w:tc>
        <w:tc>
          <w:tcPr>
            <w:tcW w:w="4360" w:type="dxa"/>
          </w:tcPr>
          <w:p w:rsidR="008E5E99" w:rsidRPr="00C01A29" w:rsidRDefault="008E5E99" w:rsidP="004A6ED3">
            <w:pPr>
              <w:tabs>
                <w:tab w:val="left" w:pos="0"/>
              </w:tabs>
              <w:spacing w:line="360" w:lineRule="auto"/>
              <w:jc w:val="both"/>
              <w:rPr>
                <w:rFonts w:ascii="Times New Roman" w:hAnsi="Times New Roman" w:cs="Times New Roman"/>
                <w:sz w:val="24"/>
                <w:szCs w:val="24"/>
              </w:rPr>
            </w:pPr>
            <w:r w:rsidRPr="00C01A29">
              <w:rPr>
                <w:rFonts w:ascii="Times New Roman" w:eastAsia="Times New Roman" w:hAnsi="Times New Roman" w:cs="Times New Roman"/>
                <w:sz w:val="24"/>
                <w:szCs w:val="24"/>
              </w:rPr>
              <w:t>Биология. Бактерии</w:t>
            </w:r>
            <w:r>
              <w:rPr>
                <w:rFonts w:ascii="Times New Roman" w:eastAsia="Times New Roman" w:hAnsi="Times New Roman" w:cs="Times New Roman"/>
                <w:sz w:val="24"/>
                <w:szCs w:val="24"/>
              </w:rPr>
              <w:t>. Грибы. Растения: Учебник для 5</w:t>
            </w:r>
            <w:r w:rsidRPr="00C01A29">
              <w:rPr>
                <w:rFonts w:ascii="Times New Roman" w:eastAsia="Times New Roman" w:hAnsi="Times New Roman" w:cs="Times New Roman"/>
                <w:sz w:val="24"/>
                <w:szCs w:val="24"/>
              </w:rPr>
              <w:t xml:space="preserve"> класса основной школы. В.В.Пасе</w:t>
            </w:r>
            <w:r>
              <w:rPr>
                <w:rFonts w:ascii="Times New Roman" w:eastAsia="Times New Roman" w:hAnsi="Times New Roman" w:cs="Times New Roman"/>
                <w:sz w:val="24"/>
                <w:szCs w:val="24"/>
              </w:rPr>
              <w:t>чник– 5-е изд. – М.: Дрофа, 2016</w:t>
            </w:r>
          </w:p>
          <w:p w:rsidR="008E5E99" w:rsidRPr="00C01A29" w:rsidRDefault="008E5E99" w:rsidP="004A6ED3">
            <w:pPr>
              <w:tabs>
                <w:tab w:val="left" w:pos="0"/>
              </w:tabs>
              <w:spacing w:line="360" w:lineRule="auto"/>
              <w:jc w:val="both"/>
              <w:rPr>
                <w:rFonts w:ascii="Times New Roman" w:eastAsia="Times New Roman" w:hAnsi="Times New Roman" w:cs="Times New Roman"/>
                <w:sz w:val="24"/>
                <w:szCs w:val="24"/>
              </w:rPr>
            </w:pPr>
          </w:p>
        </w:tc>
      </w:tr>
      <w:tr w:rsidR="008E5E99" w:rsidRPr="00C01A29" w:rsidTr="004A6ED3">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lastRenderedPageBreak/>
              <w:t>6</w:t>
            </w:r>
          </w:p>
        </w:tc>
        <w:tc>
          <w:tcPr>
            <w:tcW w:w="1277"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Биология</w:t>
            </w:r>
          </w:p>
        </w:tc>
        <w:tc>
          <w:tcPr>
            <w:tcW w:w="3118" w:type="dxa"/>
          </w:tcPr>
          <w:p w:rsidR="008E5E99" w:rsidRPr="00C01A29" w:rsidRDefault="008E5E99" w:rsidP="004A6ED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w:t>
            </w:r>
            <w:r w:rsidRPr="00C01A29">
              <w:rPr>
                <w:rFonts w:ascii="Times New Roman" w:eastAsia="Times New Roman" w:hAnsi="Times New Roman" w:cs="Times New Roman"/>
                <w:sz w:val="24"/>
                <w:szCs w:val="24"/>
              </w:rPr>
              <w:t xml:space="preserve">для общеобразовательных учреждений. А.Е. Андреев. – М.: Мнемозина, 2011.                       Программа для общеобразовательных учреждений.  В.В.Пасечник – М.: Просвещение, 2011                              </w:t>
            </w:r>
          </w:p>
        </w:tc>
        <w:tc>
          <w:tcPr>
            <w:tcW w:w="4360" w:type="dxa"/>
          </w:tcPr>
          <w:p w:rsidR="008E5E99" w:rsidRPr="00C01A29" w:rsidRDefault="008E5E99" w:rsidP="004A6ED3">
            <w:pPr>
              <w:tabs>
                <w:tab w:val="left" w:pos="0"/>
              </w:tabs>
              <w:spacing w:line="360" w:lineRule="auto"/>
              <w:rPr>
                <w:rFonts w:ascii="Times New Roman" w:hAnsi="Times New Roman" w:cs="Times New Roman"/>
                <w:sz w:val="24"/>
                <w:szCs w:val="24"/>
              </w:rPr>
            </w:pPr>
            <w:r w:rsidRPr="00C01A29">
              <w:rPr>
                <w:rFonts w:ascii="Times New Roman" w:eastAsia="Times New Roman" w:hAnsi="Times New Roman" w:cs="Times New Roman"/>
                <w:sz w:val="24"/>
                <w:szCs w:val="24"/>
              </w:rPr>
              <w:t xml:space="preserve"> Био</w:t>
            </w:r>
            <w:r>
              <w:rPr>
                <w:rFonts w:ascii="Times New Roman" w:eastAsia="Times New Roman" w:hAnsi="Times New Roman" w:cs="Times New Roman"/>
                <w:sz w:val="24"/>
                <w:szCs w:val="24"/>
              </w:rPr>
              <w:t>логия. Многообразие покрытосеменных растений</w:t>
            </w:r>
            <w:r w:rsidRPr="00C01A29">
              <w:rPr>
                <w:rFonts w:ascii="Times New Roman" w:eastAsia="Times New Roman" w:hAnsi="Times New Roman" w:cs="Times New Roman"/>
                <w:sz w:val="24"/>
                <w:szCs w:val="24"/>
              </w:rPr>
              <w:t>: Учебник для 6 класса основной школы. В.В.Пасе</w:t>
            </w:r>
            <w:r>
              <w:rPr>
                <w:rFonts w:ascii="Times New Roman" w:eastAsia="Times New Roman" w:hAnsi="Times New Roman" w:cs="Times New Roman"/>
                <w:sz w:val="24"/>
                <w:szCs w:val="24"/>
              </w:rPr>
              <w:t>чник– 5-е изд. – М.: Дрофа, 2016</w:t>
            </w:r>
          </w:p>
          <w:p w:rsidR="008E5E99" w:rsidRPr="00C01A29" w:rsidRDefault="008E5E99" w:rsidP="004A6ED3">
            <w:pPr>
              <w:spacing w:line="360" w:lineRule="auto"/>
              <w:jc w:val="both"/>
              <w:rPr>
                <w:rFonts w:ascii="Times New Roman" w:eastAsia="Times New Roman" w:hAnsi="Times New Roman" w:cs="Times New Roman"/>
                <w:sz w:val="24"/>
                <w:szCs w:val="24"/>
              </w:rPr>
            </w:pPr>
          </w:p>
        </w:tc>
      </w:tr>
      <w:tr w:rsidR="008E5E99" w:rsidRPr="00C01A29" w:rsidTr="004A6ED3">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7</w:t>
            </w:r>
          </w:p>
        </w:tc>
        <w:tc>
          <w:tcPr>
            <w:tcW w:w="1277"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Биология </w:t>
            </w:r>
          </w:p>
        </w:tc>
        <w:tc>
          <w:tcPr>
            <w:tcW w:w="3118" w:type="dxa"/>
          </w:tcPr>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Программа для общеобразовательных </w:t>
            </w:r>
            <w:proofErr w:type="spellStart"/>
            <w:r w:rsidRPr="00C01A29">
              <w:rPr>
                <w:rFonts w:ascii="Times New Roman" w:eastAsia="Times New Roman" w:hAnsi="Times New Roman" w:cs="Times New Roman"/>
                <w:sz w:val="24"/>
                <w:szCs w:val="24"/>
              </w:rPr>
              <w:t>учреждений</w:t>
            </w:r>
            <w:proofErr w:type="gramStart"/>
            <w:r w:rsidRPr="00C01A29">
              <w:rPr>
                <w:rFonts w:ascii="Times New Roman" w:eastAsia="Times New Roman" w:hAnsi="Times New Roman" w:cs="Times New Roman"/>
                <w:sz w:val="24"/>
                <w:szCs w:val="24"/>
              </w:rPr>
              <w:t>.А</w:t>
            </w:r>
            <w:proofErr w:type="gramEnd"/>
            <w:r w:rsidRPr="00C01A29">
              <w:rPr>
                <w:rFonts w:ascii="Times New Roman" w:eastAsia="Times New Roman" w:hAnsi="Times New Roman" w:cs="Times New Roman"/>
                <w:sz w:val="24"/>
                <w:szCs w:val="24"/>
              </w:rPr>
              <w:t>.И.Никишов</w:t>
            </w:r>
            <w:proofErr w:type="spellEnd"/>
            <w:r w:rsidRPr="00C01A29">
              <w:rPr>
                <w:rFonts w:ascii="Times New Roman" w:eastAsia="Times New Roman" w:hAnsi="Times New Roman" w:cs="Times New Roman"/>
                <w:sz w:val="24"/>
                <w:szCs w:val="24"/>
              </w:rPr>
              <w:t xml:space="preserve">. – М.: </w:t>
            </w:r>
            <w:proofErr w:type="spellStart"/>
            <w:r w:rsidRPr="00C01A29">
              <w:rPr>
                <w:rFonts w:ascii="Times New Roman" w:eastAsia="Times New Roman" w:hAnsi="Times New Roman" w:cs="Times New Roman"/>
                <w:sz w:val="24"/>
                <w:szCs w:val="24"/>
              </w:rPr>
              <w:t>Гуманитар</w:t>
            </w:r>
            <w:proofErr w:type="spellEnd"/>
            <w:r w:rsidRPr="00C01A29">
              <w:rPr>
                <w:rFonts w:ascii="Times New Roman" w:eastAsia="Times New Roman" w:hAnsi="Times New Roman" w:cs="Times New Roman"/>
                <w:sz w:val="24"/>
                <w:szCs w:val="24"/>
              </w:rPr>
              <w:t>. ВЛАДОС, 2009</w:t>
            </w:r>
          </w:p>
        </w:tc>
        <w:tc>
          <w:tcPr>
            <w:tcW w:w="4360" w:type="dxa"/>
          </w:tcPr>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Биология. Животные: Учебник для 7 класса основной школы. В.М. Константинов. В.Г. Бабенко, В.С. </w:t>
            </w:r>
            <w:proofErr w:type="spellStart"/>
            <w:r w:rsidRPr="00C01A29">
              <w:rPr>
                <w:rFonts w:ascii="Times New Roman" w:eastAsia="Times New Roman" w:hAnsi="Times New Roman" w:cs="Times New Roman"/>
                <w:sz w:val="24"/>
                <w:szCs w:val="24"/>
              </w:rPr>
              <w:t>Кучменко</w:t>
            </w:r>
            <w:proofErr w:type="spellEnd"/>
            <w:r w:rsidRPr="00C01A29">
              <w:rPr>
                <w:rFonts w:ascii="Times New Roman" w:eastAsia="Times New Roman" w:hAnsi="Times New Roman" w:cs="Times New Roman"/>
                <w:sz w:val="24"/>
                <w:szCs w:val="24"/>
              </w:rPr>
              <w:t xml:space="preserve">. – М.: </w:t>
            </w:r>
            <w:proofErr w:type="spellStart"/>
            <w:r w:rsidRPr="00C01A29">
              <w:rPr>
                <w:rFonts w:ascii="Times New Roman" w:eastAsia="Times New Roman" w:hAnsi="Times New Roman" w:cs="Times New Roman"/>
                <w:sz w:val="24"/>
                <w:szCs w:val="24"/>
              </w:rPr>
              <w:t>Вентана</w:t>
            </w:r>
            <w:proofErr w:type="spellEnd"/>
            <w:r w:rsidRPr="00C01A29">
              <w:rPr>
                <w:rFonts w:ascii="Times New Roman" w:eastAsia="Times New Roman" w:hAnsi="Times New Roman" w:cs="Times New Roman"/>
                <w:sz w:val="24"/>
                <w:szCs w:val="24"/>
              </w:rPr>
              <w:t xml:space="preserve"> – Граф, 20</w:t>
            </w:r>
            <w:r>
              <w:rPr>
                <w:rFonts w:ascii="Times New Roman" w:eastAsia="Times New Roman" w:hAnsi="Times New Roman" w:cs="Times New Roman"/>
                <w:sz w:val="24"/>
                <w:szCs w:val="24"/>
              </w:rPr>
              <w:t>16</w:t>
            </w:r>
          </w:p>
        </w:tc>
      </w:tr>
      <w:tr w:rsidR="008E5E99" w:rsidRPr="00C01A29" w:rsidTr="004A6ED3">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8</w:t>
            </w:r>
          </w:p>
        </w:tc>
        <w:tc>
          <w:tcPr>
            <w:tcW w:w="1277"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Биология</w:t>
            </w:r>
          </w:p>
        </w:tc>
        <w:tc>
          <w:tcPr>
            <w:tcW w:w="3118" w:type="dxa"/>
          </w:tcPr>
          <w:p w:rsidR="008E5E99" w:rsidRPr="00C01A29" w:rsidRDefault="008E5E99" w:rsidP="004A6ED3">
            <w:pPr>
              <w:spacing w:line="360" w:lineRule="auto"/>
              <w:ind w:firstLine="34"/>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Программа для общеобразовательных учреждений.  В.В.Пасечник – М.: Просвещение, 2011                              </w:t>
            </w:r>
          </w:p>
        </w:tc>
        <w:tc>
          <w:tcPr>
            <w:tcW w:w="4360" w:type="dxa"/>
          </w:tcPr>
          <w:p w:rsidR="008E5E99" w:rsidRPr="00C01A29" w:rsidRDefault="008E5E99" w:rsidP="004A6ED3">
            <w:pPr>
              <w:tabs>
                <w:tab w:val="left" w:pos="0"/>
              </w:tabs>
              <w:spacing w:line="360" w:lineRule="auto"/>
              <w:jc w:val="both"/>
              <w:rPr>
                <w:rFonts w:ascii="Times New Roman" w:hAnsi="Times New Roman" w:cs="Times New Roman"/>
                <w:sz w:val="24"/>
                <w:szCs w:val="24"/>
              </w:rPr>
            </w:pPr>
            <w:r w:rsidRPr="00C01A29">
              <w:rPr>
                <w:rFonts w:ascii="Times New Roman" w:eastAsia="Times New Roman" w:hAnsi="Times New Roman" w:cs="Times New Roman"/>
                <w:sz w:val="24"/>
                <w:szCs w:val="24"/>
              </w:rPr>
              <w:t>Биология. Человек</w:t>
            </w:r>
            <w:r w:rsidRPr="00C01A29">
              <w:rPr>
                <w:rFonts w:ascii="Times New Roman" w:eastAsia="Calibri" w:hAnsi="Times New Roman" w:cs="Times New Roman"/>
                <w:sz w:val="24"/>
                <w:szCs w:val="24"/>
              </w:rPr>
              <w:t>:</w:t>
            </w:r>
            <w:r w:rsidRPr="00C01A29">
              <w:rPr>
                <w:rFonts w:ascii="Times New Roman" w:eastAsia="Times New Roman" w:hAnsi="Times New Roman" w:cs="Times New Roman"/>
                <w:sz w:val="24"/>
                <w:szCs w:val="24"/>
              </w:rPr>
              <w:t xml:space="preserve"> Учебник для 8 класса основной школы. Д.В. Колесов, Р.Д. Маш, И.Н. Беля</w:t>
            </w:r>
            <w:r>
              <w:rPr>
                <w:rFonts w:ascii="Times New Roman" w:eastAsia="Times New Roman" w:hAnsi="Times New Roman" w:cs="Times New Roman"/>
                <w:sz w:val="24"/>
                <w:szCs w:val="24"/>
              </w:rPr>
              <w:t>ев. – 5-е изд. – М.: Дрофа, 2017</w:t>
            </w:r>
          </w:p>
          <w:p w:rsidR="008E5E99" w:rsidRPr="00C01A29" w:rsidRDefault="008E5E99" w:rsidP="004A6ED3">
            <w:pPr>
              <w:spacing w:line="360" w:lineRule="auto"/>
              <w:jc w:val="both"/>
              <w:rPr>
                <w:rFonts w:ascii="Times New Roman" w:eastAsia="Times New Roman" w:hAnsi="Times New Roman" w:cs="Times New Roman"/>
                <w:sz w:val="24"/>
                <w:szCs w:val="24"/>
              </w:rPr>
            </w:pPr>
          </w:p>
        </w:tc>
      </w:tr>
      <w:tr w:rsidR="008E5E99" w:rsidRPr="00C01A29" w:rsidTr="004A6ED3">
        <w:trPr>
          <w:trHeight w:val="1980"/>
        </w:trPr>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9</w:t>
            </w:r>
          </w:p>
        </w:tc>
        <w:tc>
          <w:tcPr>
            <w:tcW w:w="1277"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Биология</w:t>
            </w:r>
          </w:p>
        </w:tc>
        <w:tc>
          <w:tcPr>
            <w:tcW w:w="3118" w:type="dxa"/>
          </w:tcPr>
          <w:p w:rsidR="008E5E99" w:rsidRPr="00C01A29" w:rsidRDefault="008E5E99" w:rsidP="004A6ED3">
            <w:pPr>
              <w:spacing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Программа для общеобразовательных учреждений.  В.В.Пасечник – М.: Просвещение, 2011                              </w:t>
            </w:r>
          </w:p>
        </w:tc>
        <w:tc>
          <w:tcPr>
            <w:tcW w:w="4360" w:type="dxa"/>
          </w:tcPr>
          <w:p w:rsidR="008E5E99" w:rsidRPr="00C01A29" w:rsidRDefault="008E5E99" w:rsidP="004A6ED3">
            <w:pPr>
              <w:tabs>
                <w:tab w:val="left" w:pos="0"/>
              </w:tabs>
              <w:spacing w:line="360" w:lineRule="auto"/>
              <w:jc w:val="both"/>
              <w:rPr>
                <w:rFonts w:ascii="Times New Roman" w:hAnsi="Times New Roman" w:cs="Times New Roman"/>
                <w:sz w:val="24"/>
                <w:szCs w:val="24"/>
              </w:rPr>
            </w:pPr>
            <w:r w:rsidRPr="00C01A29">
              <w:rPr>
                <w:rFonts w:ascii="Times New Roman" w:eastAsia="Times New Roman" w:hAnsi="Times New Roman" w:cs="Times New Roman"/>
                <w:sz w:val="24"/>
                <w:szCs w:val="24"/>
              </w:rPr>
              <w:t>Биология.</w:t>
            </w:r>
            <w:r w:rsidRPr="00C01A29">
              <w:rPr>
                <w:rFonts w:ascii="Times New Roman" w:eastAsia="Calibri" w:hAnsi="Times New Roman" w:cs="Times New Roman"/>
                <w:sz w:val="24"/>
                <w:szCs w:val="24"/>
              </w:rPr>
              <w:t xml:space="preserve"> Введение в общую биологию и экологию: Учебник для 9 класса основной школы. А.А. Каменский,   Е.А. </w:t>
            </w:r>
            <w:proofErr w:type="spellStart"/>
            <w:r w:rsidRPr="00C01A29">
              <w:rPr>
                <w:rFonts w:ascii="Times New Roman" w:eastAsia="Calibri" w:hAnsi="Times New Roman" w:cs="Times New Roman"/>
                <w:sz w:val="24"/>
                <w:szCs w:val="24"/>
              </w:rPr>
              <w:t>Криксунов</w:t>
            </w:r>
            <w:proofErr w:type="spellEnd"/>
            <w:r w:rsidRPr="00C01A29">
              <w:rPr>
                <w:rFonts w:ascii="Times New Roman" w:eastAsia="Calibri" w:hAnsi="Times New Roman" w:cs="Times New Roman"/>
                <w:sz w:val="24"/>
                <w:szCs w:val="24"/>
              </w:rPr>
              <w:t>, В. В. Пасечник. – 5-е изд.</w:t>
            </w:r>
            <w:r>
              <w:rPr>
                <w:rFonts w:ascii="Times New Roman" w:eastAsia="Times New Roman" w:hAnsi="Times New Roman" w:cs="Times New Roman"/>
                <w:sz w:val="24"/>
                <w:szCs w:val="24"/>
              </w:rPr>
              <w:t xml:space="preserve"> М.: Дрофа, 2016</w:t>
            </w:r>
          </w:p>
          <w:p w:rsidR="008E5E99" w:rsidRPr="00C01A29" w:rsidRDefault="008E5E99" w:rsidP="004A6ED3">
            <w:pPr>
              <w:spacing w:line="360" w:lineRule="auto"/>
              <w:ind w:firstLine="19"/>
              <w:jc w:val="both"/>
              <w:rPr>
                <w:rFonts w:ascii="Times New Roman" w:eastAsia="Times New Roman" w:hAnsi="Times New Roman" w:cs="Times New Roman"/>
                <w:sz w:val="24"/>
                <w:szCs w:val="24"/>
              </w:rPr>
            </w:pPr>
          </w:p>
        </w:tc>
      </w:tr>
      <w:tr w:rsidR="008E5E99" w:rsidRPr="00C01A29" w:rsidTr="004A6ED3">
        <w:tc>
          <w:tcPr>
            <w:tcW w:w="816"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10 - 11</w:t>
            </w:r>
          </w:p>
        </w:tc>
        <w:tc>
          <w:tcPr>
            <w:tcW w:w="1277"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Общая биология</w:t>
            </w:r>
          </w:p>
        </w:tc>
        <w:tc>
          <w:tcPr>
            <w:tcW w:w="3118" w:type="dxa"/>
          </w:tcPr>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Программа для общеобразовательных учреждений. А.Е. Андреев. – М.: Мнемозина, 2011.                    </w:t>
            </w:r>
          </w:p>
          <w:p w:rsidR="008E5E99" w:rsidRPr="00C01A29" w:rsidRDefault="008E5E99" w:rsidP="004A6ED3">
            <w:pPr>
              <w:spacing w:before="100" w:beforeAutospacing="1" w:after="100" w:afterAutospacing="1" w:line="360" w:lineRule="auto"/>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Программа для общеобразовательных учреждений.  В.В.Пасечник – М.: Просвещение, 2011          </w:t>
            </w:r>
          </w:p>
        </w:tc>
        <w:tc>
          <w:tcPr>
            <w:tcW w:w="4360" w:type="dxa"/>
          </w:tcPr>
          <w:p w:rsidR="008E5E99" w:rsidRPr="00C01A29" w:rsidRDefault="008E5E99" w:rsidP="004A6ED3">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t>Биология. Общая биология:</w:t>
            </w:r>
          </w:p>
          <w:p w:rsidR="008E5E99" w:rsidRPr="00C01A29" w:rsidRDefault="008E5E99" w:rsidP="004A6ED3">
            <w:pPr>
              <w:tabs>
                <w:tab w:val="left" w:pos="0"/>
              </w:tabs>
              <w:spacing w:line="360" w:lineRule="auto"/>
              <w:jc w:val="both"/>
              <w:rPr>
                <w:rFonts w:ascii="Times New Roman" w:hAnsi="Times New Roman" w:cs="Times New Roman"/>
                <w:sz w:val="24"/>
                <w:szCs w:val="24"/>
              </w:rPr>
            </w:pPr>
            <w:r w:rsidRPr="00C01A29">
              <w:rPr>
                <w:rFonts w:ascii="Times New Roman" w:eastAsia="Calibri" w:hAnsi="Times New Roman" w:cs="Times New Roman"/>
                <w:sz w:val="24"/>
                <w:szCs w:val="24"/>
              </w:rPr>
              <w:t xml:space="preserve">Учебник для 10-11 класса основной школы. А.А. Каменский,   Е.А. </w:t>
            </w:r>
            <w:proofErr w:type="spellStart"/>
            <w:r w:rsidRPr="00C01A29">
              <w:rPr>
                <w:rFonts w:ascii="Times New Roman" w:eastAsia="Calibri" w:hAnsi="Times New Roman" w:cs="Times New Roman"/>
                <w:sz w:val="24"/>
                <w:szCs w:val="24"/>
              </w:rPr>
              <w:t>Криксунов</w:t>
            </w:r>
            <w:proofErr w:type="spellEnd"/>
            <w:r w:rsidRPr="00C01A29">
              <w:rPr>
                <w:rFonts w:ascii="Times New Roman" w:eastAsia="Calibri" w:hAnsi="Times New Roman" w:cs="Times New Roman"/>
                <w:sz w:val="24"/>
                <w:szCs w:val="24"/>
              </w:rPr>
              <w:t>, В. В. Пасечник. – 4-е изд.</w:t>
            </w:r>
            <w:r w:rsidRPr="00C01A29">
              <w:rPr>
                <w:rFonts w:ascii="Times New Roman" w:eastAsia="Times New Roman" w:hAnsi="Times New Roman" w:cs="Times New Roman"/>
                <w:sz w:val="24"/>
                <w:szCs w:val="24"/>
              </w:rPr>
              <w:t xml:space="preserve"> М.: Дро</w:t>
            </w:r>
            <w:r>
              <w:rPr>
                <w:rFonts w:ascii="Times New Roman" w:eastAsia="Times New Roman" w:hAnsi="Times New Roman" w:cs="Times New Roman"/>
                <w:sz w:val="24"/>
                <w:szCs w:val="24"/>
              </w:rPr>
              <w:t>фа, 2016</w:t>
            </w:r>
          </w:p>
          <w:p w:rsidR="008E5E99" w:rsidRPr="00C01A29" w:rsidRDefault="008E5E99" w:rsidP="004A6ED3">
            <w:pPr>
              <w:pStyle w:val="af4"/>
              <w:spacing w:line="360" w:lineRule="auto"/>
              <w:ind w:firstLine="0"/>
              <w:jc w:val="both"/>
            </w:pPr>
          </w:p>
        </w:tc>
      </w:tr>
    </w:tbl>
    <w:p w:rsidR="008E5E99" w:rsidRDefault="008E5E99" w:rsidP="008E5E99">
      <w:pPr>
        <w:spacing w:line="360" w:lineRule="auto"/>
        <w:jc w:val="both"/>
        <w:rPr>
          <w:rFonts w:ascii="Times New Roman" w:eastAsia="Times New Roman" w:hAnsi="Times New Roman" w:cs="Times New Roman"/>
          <w:b/>
          <w:sz w:val="24"/>
          <w:szCs w:val="24"/>
        </w:rPr>
      </w:pPr>
      <w:r w:rsidRPr="00C01A29">
        <w:rPr>
          <w:rFonts w:ascii="Times New Roman" w:eastAsia="Times New Roman" w:hAnsi="Times New Roman" w:cs="Times New Roman"/>
          <w:b/>
          <w:sz w:val="24"/>
          <w:szCs w:val="24"/>
        </w:rPr>
        <w:t xml:space="preserve">                                  </w:t>
      </w:r>
    </w:p>
    <w:p w:rsidR="00E8133E" w:rsidRDefault="00E8133E" w:rsidP="008E5E99">
      <w:pPr>
        <w:spacing w:after="0" w:line="240" w:lineRule="auto"/>
        <w:jc w:val="center"/>
        <w:rPr>
          <w:rFonts w:ascii="Times New Roman" w:hAnsi="Times New Roman" w:cs="Times New Roman"/>
          <w:b/>
          <w:sz w:val="24"/>
          <w:szCs w:val="24"/>
        </w:rPr>
      </w:pPr>
    </w:p>
    <w:p w:rsidR="008E5E99" w:rsidRPr="00F2301B" w:rsidRDefault="008E5E99" w:rsidP="008E5E99">
      <w:pPr>
        <w:spacing w:after="0" w:line="240" w:lineRule="auto"/>
        <w:jc w:val="center"/>
        <w:rPr>
          <w:rFonts w:ascii="Times New Roman" w:hAnsi="Times New Roman" w:cs="Times New Roman"/>
          <w:b/>
          <w:sz w:val="24"/>
          <w:szCs w:val="24"/>
        </w:rPr>
      </w:pPr>
      <w:r w:rsidRPr="00F2301B">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F2301B">
        <w:rPr>
          <w:rFonts w:ascii="Times New Roman" w:hAnsi="Times New Roman" w:cs="Times New Roman"/>
          <w:b/>
          <w:sz w:val="24"/>
          <w:szCs w:val="24"/>
        </w:rPr>
        <w:t>Обоснование использования образовательной технологии.</w:t>
      </w:r>
    </w:p>
    <w:p w:rsidR="008E5E99" w:rsidRPr="00F2301B" w:rsidRDefault="008E5E99" w:rsidP="008E5E99">
      <w:pPr>
        <w:spacing w:after="0" w:line="240" w:lineRule="auto"/>
        <w:jc w:val="both"/>
        <w:rPr>
          <w:rFonts w:ascii="Times New Roman" w:hAnsi="Times New Roman" w:cs="Times New Roman"/>
          <w:b/>
          <w:sz w:val="24"/>
          <w:szCs w:val="24"/>
        </w:rPr>
      </w:pPr>
    </w:p>
    <w:p w:rsidR="008E5E99" w:rsidRPr="00F2301B" w:rsidRDefault="008E5E99" w:rsidP="008E5E99">
      <w:pPr>
        <w:spacing w:after="0" w:line="240" w:lineRule="auto"/>
        <w:jc w:val="center"/>
        <w:rPr>
          <w:rFonts w:ascii="Times New Roman" w:hAnsi="Times New Roman" w:cs="Times New Roman"/>
          <w:b/>
          <w:sz w:val="24"/>
          <w:szCs w:val="24"/>
        </w:rPr>
      </w:pPr>
    </w:p>
    <w:p w:rsidR="008E5E99" w:rsidRPr="00F2301B"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01B">
        <w:rPr>
          <w:rFonts w:ascii="Times New Roman" w:hAnsi="Times New Roman" w:cs="Times New Roman"/>
          <w:sz w:val="24"/>
          <w:szCs w:val="24"/>
        </w:rPr>
        <w:t>Гуманистическая парадигма ставит в центр внимания ученика как субъекта жизни, как свободную и духовную личность, имеющую потребность в саморазвитии. Она ориентирована на развитие внутреннего мира ребенка, на межличностное общение, диалог, на помощь в личностном росте. Важный принцип: ценностное отношение к ребенку и детству как уникальному периоду в жизни человека; признание развития ребенка (умственного, нравственного, эстетического) главной задачей школы. Гуманистическое направление предполагает свободу творчества, как учащихся, так и педагога.</w:t>
      </w:r>
    </w:p>
    <w:p w:rsidR="008E5E99" w:rsidRPr="00F2301B"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01B">
        <w:rPr>
          <w:rFonts w:ascii="Times New Roman" w:hAnsi="Times New Roman" w:cs="Times New Roman"/>
          <w:sz w:val="24"/>
          <w:szCs w:val="24"/>
        </w:rPr>
        <w:t>Учебно-воспитательная деятельность современного педагога постепенно отходит от наставнического морализаторства в сторону понимающего и сопереживающего соучастия, оказания педагогической поддержки вместо «</w:t>
      </w:r>
      <w:proofErr w:type="spellStart"/>
      <w:r w:rsidRPr="00F2301B">
        <w:rPr>
          <w:rFonts w:ascii="Times New Roman" w:hAnsi="Times New Roman" w:cs="Times New Roman"/>
          <w:sz w:val="24"/>
          <w:szCs w:val="24"/>
        </w:rPr>
        <w:t>научения</w:t>
      </w:r>
      <w:proofErr w:type="spellEnd"/>
      <w:r w:rsidRPr="00F2301B">
        <w:rPr>
          <w:rFonts w:ascii="Times New Roman" w:hAnsi="Times New Roman" w:cs="Times New Roman"/>
          <w:sz w:val="24"/>
          <w:szCs w:val="24"/>
        </w:rPr>
        <w:t xml:space="preserve"> правильному поведению». </w:t>
      </w:r>
      <w:proofErr w:type="gramStart"/>
      <w:r w:rsidRPr="00F2301B">
        <w:rPr>
          <w:rFonts w:ascii="Times New Roman" w:hAnsi="Times New Roman" w:cs="Times New Roman"/>
          <w:sz w:val="24"/>
          <w:szCs w:val="24"/>
        </w:rPr>
        <w:t>По мнению ведущих педагогов и психологов, определяющих новую государственную политику в сфере подготовки учителей, «уходит в прошлое основная задача школы – передача культурного опыта в виде логически завершенной системы знаний, формирование у учащихся научной картины мира… Функциональные обязанности учителя-предметника, успешно работающего в рамках классно-урочной системы, но не умеющего оказывать влияние на процессы духовного и душевного становления детей, замещаются более трактуемыми умениями</w:t>
      </w:r>
      <w:proofErr w:type="gramEnd"/>
      <w:r w:rsidRPr="00F2301B">
        <w:rPr>
          <w:rFonts w:ascii="Times New Roman" w:hAnsi="Times New Roman" w:cs="Times New Roman"/>
          <w:sz w:val="24"/>
          <w:szCs w:val="24"/>
        </w:rPr>
        <w:t xml:space="preserve"> проектирования социально-культурной среды, построения психолого-педагогических условий нормального развития человека на основных этапах онтогенеза».</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Происходит изменение требований к работе учителя: от умений транслировать и формировать программный объем знаний – к умениям решать творческие задачи, формировать многомерное сознание, развивать способности к самореализации. В связи с этим учитель все в большей степени становится не предметником и методистом, проводником нового типа обучения и воспитания.</w:t>
      </w:r>
    </w:p>
    <w:p w:rsidR="008E5E99" w:rsidRPr="00F2301B"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01B">
        <w:rPr>
          <w:rFonts w:ascii="Times New Roman" w:hAnsi="Times New Roman" w:cs="Times New Roman"/>
          <w:sz w:val="24"/>
          <w:szCs w:val="24"/>
        </w:rPr>
        <w:t>Предметом изучения, содержания образования становятся процессы, системы, обладающие внутренней логикой, генезисом, источниками, причинно-следственными зависимостями. В целом, содержание образования рассматривается как средство формирования культуры мышления, т.е. владение набором «высоких шаблонов» мышления, каждый из которых представляет алгоритм решения ключевых задач познания.</w:t>
      </w:r>
    </w:p>
    <w:p w:rsidR="008E5E99" w:rsidRPr="00F2301B"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01B">
        <w:rPr>
          <w:rFonts w:ascii="Times New Roman" w:hAnsi="Times New Roman" w:cs="Times New Roman"/>
          <w:sz w:val="24"/>
          <w:szCs w:val="24"/>
        </w:rPr>
        <w:t xml:space="preserve">Педагогическая технология – это искусство обучать, ориентируясь на качественный результат. Российская система образования вступила в период фундаментальных перемен, </w:t>
      </w:r>
      <w:r w:rsidRPr="00F2301B">
        <w:rPr>
          <w:rFonts w:ascii="Times New Roman" w:hAnsi="Times New Roman" w:cs="Times New Roman"/>
          <w:sz w:val="24"/>
          <w:szCs w:val="24"/>
        </w:rPr>
        <w:lastRenderedPageBreak/>
        <w:t>характеризуется новым пониманием его целей и ценностей, использованием инновационных технологий. Меняются цели и задачи образования, акцент переносится на личностно-ориентированный подход, формирование компетентности.</w:t>
      </w:r>
    </w:p>
    <w:p w:rsidR="008E5E99" w:rsidRPr="00F2301B"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01B">
        <w:rPr>
          <w:rFonts w:ascii="Times New Roman" w:hAnsi="Times New Roman" w:cs="Times New Roman"/>
          <w:sz w:val="24"/>
          <w:szCs w:val="24"/>
        </w:rPr>
        <w:t>Для совр</w:t>
      </w:r>
      <w:r>
        <w:rPr>
          <w:rFonts w:ascii="Times New Roman" w:hAnsi="Times New Roman" w:cs="Times New Roman"/>
          <w:sz w:val="24"/>
          <w:szCs w:val="24"/>
        </w:rPr>
        <w:t>еменного школьного биологического</w:t>
      </w:r>
      <w:r w:rsidRPr="00F2301B">
        <w:rPr>
          <w:rFonts w:ascii="Times New Roman" w:hAnsi="Times New Roman" w:cs="Times New Roman"/>
          <w:sz w:val="24"/>
          <w:szCs w:val="24"/>
        </w:rPr>
        <w:t xml:space="preserve"> образования характерны вариативность и </w:t>
      </w:r>
      <w:proofErr w:type="gramStart"/>
      <w:r w:rsidRPr="00F2301B">
        <w:rPr>
          <w:rFonts w:ascii="Times New Roman" w:hAnsi="Times New Roman" w:cs="Times New Roman"/>
          <w:sz w:val="24"/>
          <w:szCs w:val="24"/>
        </w:rPr>
        <w:t>многообразие</w:t>
      </w:r>
      <w:proofErr w:type="gramEnd"/>
      <w:r w:rsidRPr="00F2301B">
        <w:rPr>
          <w:rFonts w:ascii="Times New Roman" w:hAnsi="Times New Roman" w:cs="Times New Roman"/>
          <w:sz w:val="24"/>
          <w:szCs w:val="24"/>
        </w:rPr>
        <w:t xml:space="preserve"> как в содержании, так и в технологиях, используемых в учебно-воспитательном процессе, оно обеспечено многочисленными программами и учебно-методическим комплексами. Современная педагогика все чаще обращается к ребенку как к субъекту воспитательной деятельности, как к личности, которая стремится к саморазвитию, самоопределению и самореализации. Поэтому наша задача – задача педагогов, развивать эти качества, используя различные социально-воспитательные технологии.</w:t>
      </w:r>
    </w:p>
    <w:p w:rsidR="008E5E99"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Биология – наука</w:t>
      </w:r>
      <w:r w:rsidRPr="00F2301B">
        <w:rPr>
          <w:rFonts w:ascii="Times New Roman" w:hAnsi="Times New Roman" w:cs="Times New Roman"/>
          <w:sz w:val="24"/>
          <w:szCs w:val="24"/>
        </w:rPr>
        <w:t xml:space="preserve"> о наиболее общих и фундаментальных структурах реального мира, является важнейшим источником принципиальных идей для всех естественных наук и современных технологий. </w:t>
      </w:r>
    </w:p>
    <w:p w:rsidR="008E5E99" w:rsidRPr="00F2301B" w:rsidRDefault="008E5E99" w:rsidP="008E5E99">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Естественно-научное</w:t>
      </w:r>
      <w:proofErr w:type="spellEnd"/>
      <w:proofErr w:type="gramEnd"/>
      <w:r w:rsidRPr="00F2301B">
        <w:rPr>
          <w:rFonts w:ascii="Times New Roman" w:hAnsi="Times New Roman" w:cs="Times New Roman"/>
          <w:sz w:val="24"/>
          <w:szCs w:val="24"/>
        </w:rPr>
        <w:t xml:space="preserve"> образование в школе строится с учетом следующих принципов:</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w:t>
      </w:r>
      <w:r w:rsidRPr="00F2301B">
        <w:rPr>
          <w:rFonts w:ascii="Times New Roman" w:hAnsi="Times New Roman" w:cs="Times New Roman"/>
          <w:sz w:val="24"/>
          <w:szCs w:val="24"/>
        </w:rPr>
        <w:tab/>
        <w:t xml:space="preserve">непрерывности (изучение </w:t>
      </w:r>
      <w:r>
        <w:rPr>
          <w:rFonts w:ascii="Times New Roman" w:hAnsi="Times New Roman" w:cs="Times New Roman"/>
          <w:sz w:val="24"/>
          <w:szCs w:val="24"/>
        </w:rPr>
        <w:t xml:space="preserve">биологии </w:t>
      </w:r>
      <w:r w:rsidRPr="00F2301B">
        <w:rPr>
          <w:rFonts w:ascii="Times New Roman" w:hAnsi="Times New Roman" w:cs="Times New Roman"/>
          <w:sz w:val="24"/>
          <w:szCs w:val="24"/>
        </w:rPr>
        <w:t xml:space="preserve">на протяжении всех лет обучения в школе), </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w:t>
      </w:r>
      <w:r w:rsidRPr="00F2301B">
        <w:rPr>
          <w:rFonts w:ascii="Times New Roman" w:hAnsi="Times New Roman" w:cs="Times New Roman"/>
          <w:sz w:val="24"/>
          <w:szCs w:val="24"/>
        </w:rPr>
        <w:tab/>
        <w:t>преемственности (учет положительного опыта, накопленного в отечестве</w:t>
      </w:r>
      <w:r>
        <w:rPr>
          <w:rFonts w:ascii="Times New Roman" w:hAnsi="Times New Roman" w:cs="Times New Roman"/>
          <w:sz w:val="24"/>
          <w:szCs w:val="24"/>
        </w:rPr>
        <w:t xml:space="preserve">нном и зарубежном </w:t>
      </w:r>
      <w:proofErr w:type="spellStart"/>
      <w:proofErr w:type="gramStart"/>
      <w:r>
        <w:rPr>
          <w:rFonts w:ascii="Times New Roman" w:hAnsi="Times New Roman" w:cs="Times New Roman"/>
          <w:sz w:val="24"/>
          <w:szCs w:val="24"/>
        </w:rPr>
        <w:t>естественно-научном</w:t>
      </w:r>
      <w:proofErr w:type="spellEnd"/>
      <w:proofErr w:type="gramEnd"/>
      <w:r>
        <w:rPr>
          <w:rFonts w:ascii="Times New Roman" w:hAnsi="Times New Roman" w:cs="Times New Roman"/>
          <w:sz w:val="24"/>
          <w:szCs w:val="24"/>
        </w:rPr>
        <w:t xml:space="preserve"> </w:t>
      </w:r>
      <w:r w:rsidRPr="00F2301B">
        <w:rPr>
          <w:rFonts w:ascii="Times New Roman" w:hAnsi="Times New Roman" w:cs="Times New Roman"/>
          <w:sz w:val="24"/>
          <w:szCs w:val="24"/>
        </w:rPr>
        <w:t xml:space="preserve">образовании), </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w:t>
      </w:r>
      <w:r w:rsidRPr="00F2301B">
        <w:rPr>
          <w:rFonts w:ascii="Times New Roman" w:hAnsi="Times New Roman" w:cs="Times New Roman"/>
          <w:sz w:val="24"/>
          <w:szCs w:val="24"/>
        </w:rPr>
        <w:tab/>
        <w:t>вариативности (возможность реализации одного и того же содержания на базе различных научно-</w:t>
      </w:r>
      <w:proofErr w:type="gramStart"/>
      <w:r w:rsidRPr="00F2301B">
        <w:rPr>
          <w:rFonts w:ascii="Times New Roman" w:hAnsi="Times New Roman" w:cs="Times New Roman"/>
          <w:sz w:val="24"/>
          <w:szCs w:val="24"/>
        </w:rPr>
        <w:t>методических подходов</w:t>
      </w:r>
      <w:proofErr w:type="gramEnd"/>
      <w:r w:rsidRPr="00F2301B">
        <w:rPr>
          <w:rFonts w:ascii="Times New Roman" w:hAnsi="Times New Roman" w:cs="Times New Roman"/>
          <w:sz w:val="24"/>
          <w:szCs w:val="24"/>
        </w:rPr>
        <w:t xml:space="preserve">), </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w:t>
      </w:r>
      <w:r w:rsidRPr="00F2301B">
        <w:rPr>
          <w:rFonts w:ascii="Times New Roman" w:hAnsi="Times New Roman" w:cs="Times New Roman"/>
          <w:sz w:val="24"/>
          <w:szCs w:val="24"/>
        </w:rPr>
        <w:tab/>
        <w:t xml:space="preserve">дифференциации (возможность для учащихся получать </w:t>
      </w:r>
      <w:r>
        <w:rPr>
          <w:rFonts w:ascii="Times New Roman" w:hAnsi="Times New Roman" w:cs="Times New Roman"/>
          <w:sz w:val="24"/>
          <w:szCs w:val="24"/>
        </w:rPr>
        <w:t xml:space="preserve">биологическую </w:t>
      </w:r>
      <w:r w:rsidRPr="00F2301B">
        <w:rPr>
          <w:rFonts w:ascii="Times New Roman" w:hAnsi="Times New Roman" w:cs="Times New Roman"/>
          <w:sz w:val="24"/>
          <w:szCs w:val="24"/>
        </w:rPr>
        <w:t>подготовку разного уровня в соответствии с их индивидуальными особенностями).</w:t>
      </w:r>
    </w:p>
    <w:p w:rsidR="008E5E99"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xml:space="preserve">Приоритетной задачей модернизации общего образования является достижение нового современного качества и эффективности образования, что предполагает не только усвоение обучающимися суммы знаний, умений и навыков, но и формирование ключевых компетентностей. </w:t>
      </w:r>
    </w:p>
    <w:p w:rsidR="008E5E99" w:rsidRPr="00DF112C" w:rsidRDefault="008E5E99" w:rsidP="008E5E99">
      <w:pPr>
        <w:spacing w:line="360" w:lineRule="auto"/>
        <w:ind w:firstLine="709"/>
        <w:jc w:val="both"/>
        <w:rPr>
          <w:rFonts w:ascii="Times New Roman" w:eastAsia="Times New Roman" w:hAnsi="Times New Roman" w:cs="Times New Roman"/>
          <w:sz w:val="24"/>
          <w:szCs w:val="24"/>
        </w:rPr>
      </w:pPr>
      <w:r w:rsidRPr="00DF112C">
        <w:rPr>
          <w:rFonts w:ascii="Times New Roman" w:eastAsia="Times New Roman" w:hAnsi="Times New Roman" w:cs="Times New Roman"/>
          <w:sz w:val="24"/>
          <w:szCs w:val="24"/>
        </w:rPr>
        <w:t xml:space="preserve">Главной  целью  своей педагогической деятельности  считаю создание условий для формирования самостоятельной, творческой, социально-активной личности. Для этого совершенствуются формы, приемы, методы обучения, внедряются в учебную практику новые педагогические технологии, позволяющие реализовать </w:t>
      </w:r>
      <w:proofErr w:type="spellStart"/>
      <w:r w:rsidRPr="00DF112C">
        <w:rPr>
          <w:rFonts w:ascii="Times New Roman" w:eastAsia="Times New Roman" w:hAnsi="Times New Roman" w:cs="Times New Roman"/>
          <w:sz w:val="24"/>
          <w:szCs w:val="24"/>
        </w:rPr>
        <w:t>компетентностный</w:t>
      </w:r>
      <w:proofErr w:type="spellEnd"/>
      <w:r w:rsidRPr="00DF112C">
        <w:rPr>
          <w:rFonts w:ascii="Times New Roman" w:eastAsia="Times New Roman" w:hAnsi="Times New Roman" w:cs="Times New Roman"/>
          <w:b/>
          <w:sz w:val="24"/>
          <w:szCs w:val="24"/>
        </w:rPr>
        <w:t xml:space="preserve"> </w:t>
      </w:r>
      <w:r w:rsidRPr="00DF112C">
        <w:rPr>
          <w:rFonts w:ascii="Times New Roman" w:eastAsia="Times New Roman" w:hAnsi="Times New Roman" w:cs="Times New Roman"/>
          <w:sz w:val="24"/>
          <w:szCs w:val="24"/>
        </w:rPr>
        <w:t>подход</w:t>
      </w:r>
      <w:r w:rsidRPr="00DF112C">
        <w:rPr>
          <w:rFonts w:ascii="Times New Roman" w:eastAsia="Times New Roman" w:hAnsi="Times New Roman" w:cs="Times New Roman"/>
          <w:b/>
          <w:sz w:val="24"/>
          <w:szCs w:val="24"/>
        </w:rPr>
        <w:t xml:space="preserve"> </w:t>
      </w:r>
      <w:r w:rsidRPr="00DF112C">
        <w:rPr>
          <w:rFonts w:ascii="Times New Roman" w:eastAsia="Times New Roman" w:hAnsi="Times New Roman" w:cs="Times New Roman"/>
          <w:sz w:val="24"/>
          <w:szCs w:val="24"/>
        </w:rPr>
        <w:t>в обучении. Их выбор определяется как запросами современного мира (социальный заказ), так спецификой предмета.</w:t>
      </w:r>
      <w:r w:rsidRPr="00C01A29">
        <w:rPr>
          <w:rFonts w:ascii="Times New Roman" w:eastAsia="Times New Roman" w:hAnsi="Times New Roman" w:cs="Times New Roman"/>
          <w:sz w:val="24"/>
          <w:szCs w:val="24"/>
        </w:rPr>
        <w:t xml:space="preserve"> </w:t>
      </w:r>
    </w:p>
    <w:p w:rsidR="008E5E99" w:rsidRPr="00F32C26" w:rsidRDefault="008E5E99" w:rsidP="008E5E99">
      <w:pPr>
        <w:spacing w:line="360" w:lineRule="auto"/>
        <w:ind w:firstLine="709"/>
        <w:jc w:val="both"/>
        <w:rPr>
          <w:rFonts w:ascii="Times New Roman" w:eastAsia="Times New Roman" w:hAnsi="Times New Roman" w:cs="Times New Roman"/>
          <w:sz w:val="24"/>
          <w:szCs w:val="24"/>
        </w:rPr>
      </w:pPr>
      <w:r w:rsidRPr="00F2301B">
        <w:rPr>
          <w:rFonts w:ascii="Times New Roman" w:hAnsi="Times New Roman" w:cs="Times New Roman"/>
          <w:sz w:val="24"/>
          <w:szCs w:val="24"/>
        </w:rPr>
        <w:t xml:space="preserve">Поэтому в своей работе приоритетными направлениями развития общего </w:t>
      </w:r>
      <w:proofErr w:type="gramStart"/>
      <w:r w:rsidRPr="00F2301B">
        <w:rPr>
          <w:rFonts w:ascii="Times New Roman" w:hAnsi="Times New Roman" w:cs="Times New Roman"/>
          <w:sz w:val="24"/>
          <w:szCs w:val="24"/>
        </w:rPr>
        <w:t>образования</w:t>
      </w:r>
      <w:proofErr w:type="gramEnd"/>
      <w:r w:rsidRPr="00F2301B">
        <w:rPr>
          <w:rFonts w:ascii="Times New Roman" w:hAnsi="Times New Roman" w:cs="Times New Roman"/>
          <w:sz w:val="24"/>
          <w:szCs w:val="24"/>
        </w:rPr>
        <w:t xml:space="preserve"> считаю:</w:t>
      </w:r>
      <w:r w:rsidRPr="00DF112C">
        <w:rPr>
          <w:rFonts w:ascii="Times New Roman" w:eastAsia="Times New Roman" w:hAnsi="Times New Roman" w:cs="Times New Roman"/>
          <w:sz w:val="24"/>
          <w:szCs w:val="24"/>
        </w:rPr>
        <w:t xml:space="preserve"> </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lastRenderedPageBreak/>
        <w:t>-  использование личностно-ориентированных технологий, развивающих у учащихся способности и умение самостоятельно приобретать знания из различных источников информации;</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перенос акцента с репродуктивных форм учебной деятельности на самостоятельные, поисково-исследовательские виды работы, аналитическую деятельность и, в связи с этим, формирование у школьников аналитических способностей, ключевых и предметных компетентностей;</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использование исследовательского метода, позволяющего учащимся развивать аналитическое мышление, умение находить и доказывать гипотезу, делать выводы;</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использование интерактивных форм обучения, современных информационно-коммуникационных технологий;</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создание условий для дифференциации и индивидуализации обучения, формирования индивидуальных образовательных траекторий, учащихся в системе профильного обучения;</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технологии развивающего обучения, способствующих развитию личности учащихся;</w:t>
      </w:r>
    </w:p>
    <w:p w:rsidR="008E5E99" w:rsidRPr="00F2301B"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применение игровых технологий, направленных на воссоздание и усвоение общественного опыта, в котором закладывается и совершенствуется самоуправление поведением;</w:t>
      </w:r>
    </w:p>
    <w:p w:rsidR="008E5E99" w:rsidRDefault="008E5E99" w:rsidP="008E5E99">
      <w:pPr>
        <w:spacing w:after="0" w:line="360" w:lineRule="auto"/>
        <w:jc w:val="both"/>
        <w:rPr>
          <w:rFonts w:ascii="Times New Roman" w:hAnsi="Times New Roman" w:cs="Times New Roman"/>
          <w:sz w:val="24"/>
          <w:szCs w:val="24"/>
        </w:rPr>
      </w:pPr>
      <w:r w:rsidRPr="00F2301B">
        <w:rPr>
          <w:rFonts w:ascii="Times New Roman" w:hAnsi="Times New Roman" w:cs="Times New Roman"/>
          <w:sz w:val="24"/>
          <w:szCs w:val="24"/>
        </w:rPr>
        <w:t>-   проблемное обучение, направленное на развитие интеллектуальной деятельности учащихся по самостоятельному усвоению новых понятий.</w:t>
      </w:r>
    </w:p>
    <w:p w:rsidR="008E5E99"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F112C">
        <w:rPr>
          <w:rFonts w:ascii="Times New Roman" w:eastAsia="Times New Roman" w:hAnsi="Times New Roman" w:cs="Times New Roman"/>
          <w:sz w:val="24"/>
          <w:szCs w:val="24"/>
        </w:rPr>
        <w:t>Современные образовательные технологии ставят своей целью повысить эффективность процесса обучения, гарантировать достижение учащимися его запланированных результатов, ориентируют на целенаправленное формирование системы знаний. Из современных технологий мною отдано предпочтение тем, которые ориентированы на учет индивидуальных особенностей и развитие личностного потенциала учащихся.</w:t>
      </w:r>
    </w:p>
    <w:p w:rsidR="008E5E99" w:rsidRPr="00884800" w:rsidRDefault="008E5E99" w:rsidP="008E5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4800">
        <w:rPr>
          <w:rFonts w:ascii="Times New Roman" w:hAnsi="Times New Roman" w:cs="Times New Roman"/>
          <w:sz w:val="24"/>
          <w:szCs w:val="24"/>
        </w:rPr>
        <w:t>Методик и технологий в преподавание биологии можно использовать достаточно много, и хочется вспомнить отрывок из сказки Льюиса Кэрролла «Алиса в стране чудес»:</w:t>
      </w:r>
    </w:p>
    <w:p w:rsidR="008E5E99" w:rsidRPr="00884800" w:rsidRDefault="008E5E99" w:rsidP="008E5E99">
      <w:pPr>
        <w:spacing w:line="360" w:lineRule="auto"/>
        <w:rPr>
          <w:rFonts w:ascii="Times New Roman" w:hAnsi="Times New Roman" w:cs="Times New Roman"/>
          <w:sz w:val="24"/>
          <w:szCs w:val="24"/>
        </w:rPr>
      </w:pPr>
      <w:r w:rsidRPr="00884800">
        <w:rPr>
          <w:rFonts w:ascii="Times New Roman" w:hAnsi="Times New Roman" w:cs="Times New Roman"/>
          <w:sz w:val="24"/>
          <w:szCs w:val="24"/>
        </w:rPr>
        <w:t>- Скажите, пожалуйста, куда мне идти? - спросила Алиса.                                                                          - Это во многом зависит от того, куда ты хочешь прийти, - ответил Кот.                                                              - Да мне почти все равно, лишь бы попасть куда-нибудь.                                                                                            - Не беспокойся, куда-нибудь ты обязательно попадешь, конечно, если не остановишься на полпути.</w:t>
      </w:r>
    </w:p>
    <w:p w:rsidR="008E5E99" w:rsidRPr="00F2301B" w:rsidRDefault="008E5E99" w:rsidP="008E5E99">
      <w:pPr>
        <w:spacing w:line="360" w:lineRule="auto"/>
        <w:jc w:val="both"/>
        <w:rPr>
          <w:rFonts w:ascii="Times New Roman" w:hAnsi="Times New Roman" w:cs="Times New Roman"/>
          <w:sz w:val="24"/>
          <w:szCs w:val="24"/>
        </w:rPr>
      </w:pPr>
      <w:r w:rsidRPr="00884800">
        <w:rPr>
          <w:rFonts w:ascii="Times New Roman" w:hAnsi="Times New Roman" w:cs="Times New Roman"/>
          <w:sz w:val="24"/>
          <w:szCs w:val="24"/>
        </w:rPr>
        <w:lastRenderedPageBreak/>
        <w:t xml:space="preserve">    Работа, направленная на развитие ребенка как творческой индивидуальности – процесс длительный, требующий больших затрат времени, усилий, терпения. И очень важно, не останавливаясь на полпути, достичь своих целей.</w:t>
      </w:r>
    </w:p>
    <w:p w:rsidR="008E5E99" w:rsidRPr="00F2301B" w:rsidRDefault="008E5E99" w:rsidP="008E5E99">
      <w:pPr>
        <w:spacing w:after="0" w:line="360" w:lineRule="auto"/>
        <w:jc w:val="center"/>
        <w:rPr>
          <w:rFonts w:ascii="Times New Roman" w:hAnsi="Times New Roman" w:cs="Times New Roman"/>
          <w:b/>
          <w:sz w:val="24"/>
          <w:szCs w:val="24"/>
        </w:rPr>
      </w:pPr>
      <w:r w:rsidRPr="00F2301B">
        <w:rPr>
          <w:rFonts w:ascii="Times New Roman" w:hAnsi="Times New Roman" w:cs="Times New Roman"/>
          <w:b/>
          <w:sz w:val="24"/>
          <w:szCs w:val="24"/>
        </w:rPr>
        <w:t>3. Обобщение и распространение собственного педагогического опыта, проведение мастер-классов:</w:t>
      </w:r>
    </w:p>
    <w:p w:rsidR="008E5E99"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2012 г. </w:t>
      </w:r>
      <w:r w:rsidRPr="00B94DA3">
        <w:rPr>
          <w:rFonts w:ascii="Times New Roman" w:hAnsi="Times New Roman" w:cs="Times New Roman"/>
          <w:sz w:val="24"/>
          <w:szCs w:val="24"/>
        </w:rPr>
        <w:t xml:space="preserve">Создания в социальной сети работников образования </w:t>
      </w:r>
      <w:proofErr w:type="spellStart"/>
      <w:r w:rsidRPr="00B94DA3">
        <w:rPr>
          <w:rFonts w:ascii="Times New Roman" w:hAnsi="Times New Roman" w:cs="Times New Roman"/>
          <w:sz w:val="24"/>
          <w:szCs w:val="24"/>
        </w:rPr>
        <w:t>nsportal.ru</w:t>
      </w:r>
      <w:proofErr w:type="spellEnd"/>
      <w:r w:rsidRPr="00B94DA3">
        <w:rPr>
          <w:rFonts w:ascii="Times New Roman" w:hAnsi="Times New Roman" w:cs="Times New Roman"/>
          <w:sz w:val="24"/>
          <w:szCs w:val="24"/>
        </w:rPr>
        <w:t xml:space="preserve"> свой персональный сайт</w:t>
      </w:r>
      <w:proofErr w:type="gramStart"/>
      <w:r w:rsidRPr="00B94DA3">
        <w:rPr>
          <w:rFonts w:ascii="Times New Roman" w:hAnsi="Times New Roman" w:cs="Times New Roman"/>
          <w:sz w:val="24"/>
          <w:szCs w:val="24"/>
        </w:rPr>
        <w:t>.</w:t>
      </w:r>
      <w:proofErr w:type="gramEnd"/>
      <w:r w:rsidRPr="00B94DA3">
        <w:rPr>
          <w:rFonts w:ascii="Times New Roman" w:hAnsi="Times New Roman" w:cs="Times New Roman"/>
          <w:sz w:val="24"/>
          <w:szCs w:val="24"/>
        </w:rPr>
        <w:t xml:space="preserve"> (</w:t>
      </w:r>
      <w:proofErr w:type="gramStart"/>
      <w:r w:rsidRPr="00B94DA3">
        <w:rPr>
          <w:rFonts w:ascii="Times New Roman" w:hAnsi="Times New Roman" w:cs="Times New Roman"/>
          <w:sz w:val="24"/>
          <w:szCs w:val="24"/>
        </w:rPr>
        <w:t>с</w:t>
      </w:r>
      <w:proofErr w:type="gramEnd"/>
      <w:r w:rsidRPr="00B94DA3">
        <w:rPr>
          <w:rFonts w:ascii="Times New Roman" w:hAnsi="Times New Roman" w:cs="Times New Roman"/>
          <w:sz w:val="24"/>
          <w:szCs w:val="24"/>
        </w:rPr>
        <w:t xml:space="preserve">оздан в 2012г., постоянно пополняется)                                                                   </w:t>
      </w:r>
      <w:r>
        <w:rPr>
          <w:rFonts w:ascii="Times New Roman" w:hAnsi="Times New Roman" w:cs="Times New Roman"/>
          <w:sz w:val="24"/>
          <w:szCs w:val="24"/>
        </w:rPr>
        <w:t xml:space="preserve">                           </w:t>
      </w:r>
      <w:r w:rsidRPr="00B94DA3">
        <w:rPr>
          <w:rFonts w:ascii="Times New Roman" w:hAnsi="Times New Roman" w:cs="Times New Roman"/>
          <w:sz w:val="24"/>
          <w:szCs w:val="24"/>
        </w:rPr>
        <w:t xml:space="preserve">Web-адрес сайта: http://nsportal.ru/ </w:t>
      </w:r>
      <w:proofErr w:type="spellStart"/>
      <w:r w:rsidRPr="00B94DA3">
        <w:rPr>
          <w:rFonts w:ascii="Times New Roman" w:hAnsi="Times New Roman" w:cs="Times New Roman"/>
          <w:sz w:val="24"/>
          <w:szCs w:val="24"/>
        </w:rPr>
        <w:t>kuskova-tamara-georgievna</w:t>
      </w:r>
      <w:proofErr w:type="spellEnd"/>
    </w:p>
    <w:p w:rsidR="008E5E99" w:rsidRDefault="008E5E99" w:rsidP="008E5E99">
      <w:pPr>
        <w:rPr>
          <w:rFonts w:ascii="Times New Roman" w:hAnsi="Times New Roman" w:cs="Times New Roman"/>
          <w:sz w:val="24"/>
          <w:szCs w:val="24"/>
        </w:rPr>
      </w:pPr>
      <w:r w:rsidRPr="0013768C">
        <w:rPr>
          <w:rFonts w:ascii="Times New Roman" w:hAnsi="Times New Roman" w:cs="Times New Roman"/>
          <w:sz w:val="24"/>
          <w:szCs w:val="24"/>
        </w:rPr>
        <w:t xml:space="preserve">2012 г. Участие в профессиональном педагогическом сообществе "Социальная сеть работников образования http:// </w:t>
      </w:r>
      <w:proofErr w:type="spellStart"/>
      <w:r w:rsidRPr="0013768C">
        <w:rPr>
          <w:rFonts w:ascii="Times New Roman" w:hAnsi="Times New Roman" w:cs="Times New Roman"/>
          <w:sz w:val="24"/>
          <w:szCs w:val="24"/>
        </w:rPr>
        <w:t>nsportal.ru</w:t>
      </w:r>
      <w:proofErr w:type="spellEnd"/>
      <w:r w:rsidRPr="0013768C">
        <w:rPr>
          <w:rFonts w:ascii="Times New Roman" w:hAnsi="Times New Roman" w:cs="Times New Roman"/>
          <w:sz w:val="24"/>
          <w:szCs w:val="24"/>
        </w:rPr>
        <w:t xml:space="preserve">.   </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2012 </w:t>
      </w:r>
      <w:r w:rsidRPr="00F2301B">
        <w:rPr>
          <w:rFonts w:ascii="Times New Roman" w:hAnsi="Times New Roman" w:cs="Times New Roman"/>
          <w:sz w:val="24"/>
          <w:szCs w:val="24"/>
        </w:rPr>
        <w:t xml:space="preserve">г. Член педагогического </w:t>
      </w:r>
      <w:proofErr w:type="gramStart"/>
      <w:r w:rsidRPr="00F2301B">
        <w:rPr>
          <w:rFonts w:ascii="Times New Roman" w:hAnsi="Times New Roman" w:cs="Times New Roman"/>
          <w:sz w:val="24"/>
          <w:szCs w:val="24"/>
        </w:rPr>
        <w:t>клуба работников социальной сети работников образования</w:t>
      </w:r>
      <w:proofErr w:type="gramEnd"/>
      <w:r w:rsidRPr="00F2301B">
        <w:rPr>
          <w:rFonts w:ascii="Times New Roman" w:hAnsi="Times New Roman" w:cs="Times New Roman"/>
          <w:sz w:val="24"/>
          <w:szCs w:val="24"/>
        </w:rPr>
        <w:t xml:space="preserve"> </w:t>
      </w:r>
      <w:proofErr w:type="spellStart"/>
      <w:r w:rsidRPr="00F2301B">
        <w:rPr>
          <w:rFonts w:ascii="Times New Roman" w:hAnsi="Times New Roman" w:cs="Times New Roman"/>
          <w:sz w:val="24"/>
          <w:szCs w:val="24"/>
          <w:lang w:val="en-US"/>
        </w:rPr>
        <w:t>nsportal</w:t>
      </w:r>
      <w:proofErr w:type="spellEnd"/>
      <w:r w:rsidRPr="00F2301B">
        <w:rPr>
          <w:rFonts w:ascii="Times New Roman" w:hAnsi="Times New Roman" w:cs="Times New Roman"/>
          <w:sz w:val="24"/>
          <w:szCs w:val="24"/>
        </w:rPr>
        <w:t>.</w:t>
      </w:r>
      <w:r w:rsidRPr="00F2301B">
        <w:rPr>
          <w:rFonts w:ascii="Times New Roman" w:hAnsi="Times New Roman" w:cs="Times New Roman"/>
          <w:sz w:val="24"/>
          <w:szCs w:val="24"/>
          <w:lang w:val="en-US"/>
        </w:rPr>
        <w:t>ru</w:t>
      </w:r>
      <w:r w:rsidRPr="00F2301B">
        <w:rPr>
          <w:rFonts w:ascii="Times New Roman" w:hAnsi="Times New Roman" w:cs="Times New Roman"/>
          <w:sz w:val="24"/>
          <w:szCs w:val="24"/>
        </w:rPr>
        <w:t xml:space="preserve">   </w:t>
      </w:r>
    </w:p>
    <w:p w:rsidR="008E5E99" w:rsidRPr="00F2301B"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2013 г. </w:t>
      </w:r>
      <w:r w:rsidRPr="00F2301B">
        <w:rPr>
          <w:rFonts w:ascii="Times New Roman" w:hAnsi="Times New Roman" w:cs="Times New Roman"/>
          <w:sz w:val="24"/>
          <w:szCs w:val="24"/>
        </w:rPr>
        <w:t xml:space="preserve">Член педагогического </w:t>
      </w:r>
      <w:proofErr w:type="gramStart"/>
      <w:r w:rsidRPr="00F2301B">
        <w:rPr>
          <w:rFonts w:ascii="Times New Roman" w:hAnsi="Times New Roman" w:cs="Times New Roman"/>
          <w:sz w:val="24"/>
          <w:szCs w:val="24"/>
        </w:rPr>
        <w:t>клуба работников социальной сети работников образования</w:t>
      </w:r>
      <w:proofErr w:type="gramEnd"/>
      <w:r w:rsidRPr="00F2301B">
        <w:rPr>
          <w:rFonts w:ascii="Times New Roman" w:hAnsi="Times New Roman" w:cs="Times New Roman"/>
          <w:sz w:val="24"/>
          <w:szCs w:val="24"/>
        </w:rPr>
        <w:t xml:space="preserve"> </w:t>
      </w:r>
      <w:r>
        <w:rPr>
          <w:rFonts w:ascii="Times New Roman" w:hAnsi="Times New Roman" w:cs="Times New Roman"/>
          <w:sz w:val="24"/>
          <w:szCs w:val="24"/>
          <w:lang w:val="en-US"/>
        </w:rPr>
        <w:t>club</w:t>
      </w:r>
      <w:r w:rsidRPr="003150BF">
        <w:rPr>
          <w:rFonts w:ascii="Times New Roman" w:hAnsi="Times New Roman" w:cs="Times New Roman"/>
          <w:sz w:val="24"/>
          <w:szCs w:val="24"/>
        </w:rPr>
        <w:t>@1</w:t>
      </w:r>
      <w:proofErr w:type="spellStart"/>
      <w:r>
        <w:rPr>
          <w:rFonts w:ascii="Times New Roman" w:hAnsi="Times New Roman" w:cs="Times New Roman"/>
          <w:sz w:val="24"/>
          <w:szCs w:val="24"/>
          <w:lang w:val="en-US"/>
        </w:rPr>
        <w:t>september</w:t>
      </w:r>
      <w:proofErr w:type="spellEnd"/>
      <w:r w:rsidRPr="003150BF">
        <w:rPr>
          <w:rFonts w:ascii="Times New Roman" w:hAnsi="Times New Roman" w:cs="Times New Roman"/>
          <w:sz w:val="24"/>
          <w:szCs w:val="24"/>
        </w:rPr>
        <w:t>.</w:t>
      </w:r>
      <w:r>
        <w:rPr>
          <w:rFonts w:ascii="Times New Roman" w:hAnsi="Times New Roman" w:cs="Times New Roman"/>
          <w:sz w:val="24"/>
          <w:szCs w:val="24"/>
          <w:lang w:val="en-US"/>
        </w:rPr>
        <w:t>ru</w:t>
      </w:r>
      <w:r w:rsidRPr="00F2301B">
        <w:rPr>
          <w:rFonts w:ascii="Times New Roman" w:hAnsi="Times New Roman" w:cs="Times New Roman"/>
          <w:sz w:val="24"/>
          <w:szCs w:val="24"/>
        </w:rPr>
        <w:t xml:space="preserve">                    </w:t>
      </w:r>
    </w:p>
    <w:p w:rsidR="008E5E99" w:rsidRPr="00F2301B" w:rsidRDefault="008E5E99" w:rsidP="008E5E99">
      <w:pPr>
        <w:jc w:val="both"/>
        <w:rPr>
          <w:rFonts w:ascii="Times New Roman" w:hAnsi="Times New Roman" w:cs="Times New Roman"/>
          <w:sz w:val="24"/>
          <w:szCs w:val="24"/>
        </w:rPr>
      </w:pPr>
      <w:r>
        <w:rPr>
          <w:rFonts w:ascii="Times New Roman" w:hAnsi="Times New Roman" w:cs="Times New Roman"/>
          <w:sz w:val="24"/>
          <w:szCs w:val="24"/>
        </w:rPr>
        <w:t>2014 г.</w:t>
      </w:r>
      <w:r>
        <w:t xml:space="preserve"> </w:t>
      </w:r>
      <w:r w:rsidRPr="0013768C">
        <w:rPr>
          <w:rFonts w:ascii="Times New Roman" w:hAnsi="Times New Roman" w:cs="Times New Roman"/>
          <w:sz w:val="24"/>
          <w:szCs w:val="24"/>
        </w:rPr>
        <w:t>Организация сверхпрограммной общероссийской предметной олимпиады "</w:t>
      </w:r>
      <w:proofErr w:type="spellStart"/>
      <w:r w:rsidRPr="0013768C">
        <w:rPr>
          <w:rFonts w:ascii="Times New Roman" w:hAnsi="Times New Roman" w:cs="Times New Roman"/>
          <w:sz w:val="24"/>
          <w:szCs w:val="24"/>
        </w:rPr>
        <w:t>Олимпус</w:t>
      </w:r>
      <w:proofErr w:type="spellEnd"/>
      <w:r w:rsidRPr="0013768C">
        <w:rPr>
          <w:rFonts w:ascii="Times New Roman" w:hAnsi="Times New Roman" w:cs="Times New Roman"/>
          <w:sz w:val="24"/>
          <w:szCs w:val="24"/>
        </w:rPr>
        <w:t xml:space="preserve">. Весенняя сессия". Диплом, </w:t>
      </w:r>
      <w:proofErr w:type="gramStart"/>
      <w:r w:rsidRPr="0013768C">
        <w:rPr>
          <w:rFonts w:ascii="Times New Roman" w:hAnsi="Times New Roman" w:cs="Times New Roman"/>
          <w:sz w:val="24"/>
          <w:szCs w:val="24"/>
        </w:rPr>
        <w:t>г</w:t>
      </w:r>
      <w:proofErr w:type="gramEnd"/>
      <w:r w:rsidRPr="0013768C">
        <w:rPr>
          <w:rFonts w:ascii="Times New Roman" w:hAnsi="Times New Roman" w:cs="Times New Roman"/>
          <w:sz w:val="24"/>
          <w:szCs w:val="24"/>
        </w:rPr>
        <w:t>. Калинингр</w:t>
      </w:r>
      <w:r>
        <w:rPr>
          <w:rFonts w:ascii="Times New Roman" w:hAnsi="Times New Roman" w:cs="Times New Roman"/>
          <w:sz w:val="24"/>
          <w:szCs w:val="24"/>
        </w:rPr>
        <w:t xml:space="preserve">ад </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2015 г. </w:t>
      </w:r>
      <w:r w:rsidRPr="00B94DA3">
        <w:rPr>
          <w:rFonts w:ascii="Times New Roman" w:hAnsi="Times New Roman" w:cs="Times New Roman"/>
          <w:sz w:val="24"/>
          <w:szCs w:val="24"/>
        </w:rPr>
        <w:t>Создания</w:t>
      </w:r>
      <w:r>
        <w:rPr>
          <w:rFonts w:ascii="Times New Roman" w:hAnsi="Times New Roman" w:cs="Times New Roman"/>
          <w:sz w:val="24"/>
          <w:szCs w:val="24"/>
        </w:rPr>
        <w:t xml:space="preserve"> </w:t>
      </w:r>
      <w:r w:rsidRPr="00B94DA3">
        <w:rPr>
          <w:rFonts w:ascii="Times New Roman" w:hAnsi="Times New Roman" w:cs="Times New Roman"/>
          <w:sz w:val="24"/>
          <w:szCs w:val="24"/>
        </w:rPr>
        <w:t xml:space="preserve">в социальной сети образовательных сайтов, персонального сайта. Адрес сайта: </w:t>
      </w:r>
      <w:proofErr w:type="spellStart"/>
      <w:r w:rsidRPr="00B94DA3">
        <w:rPr>
          <w:rFonts w:ascii="Times New Roman" w:hAnsi="Times New Roman" w:cs="Times New Roman"/>
          <w:sz w:val="24"/>
          <w:szCs w:val="24"/>
        </w:rPr>
        <w:t>учитель-ский</w:t>
      </w:r>
      <w:proofErr w:type="gramStart"/>
      <w:r w:rsidRPr="00B94DA3">
        <w:rPr>
          <w:rFonts w:ascii="Times New Roman" w:hAnsi="Times New Roman" w:cs="Times New Roman"/>
          <w:sz w:val="24"/>
          <w:szCs w:val="24"/>
        </w:rPr>
        <w:t>.с</w:t>
      </w:r>
      <w:proofErr w:type="gramEnd"/>
      <w:r w:rsidRPr="00B94DA3">
        <w:rPr>
          <w:rFonts w:ascii="Times New Roman" w:hAnsi="Times New Roman" w:cs="Times New Roman"/>
          <w:sz w:val="24"/>
          <w:szCs w:val="24"/>
        </w:rPr>
        <w:t>айт</w:t>
      </w:r>
      <w:proofErr w:type="spellEnd"/>
      <w:r w:rsidRPr="00B94DA3">
        <w:rPr>
          <w:rFonts w:ascii="Times New Roman" w:hAnsi="Times New Roman" w:cs="Times New Roman"/>
          <w:sz w:val="24"/>
          <w:szCs w:val="24"/>
        </w:rPr>
        <w:t>/</w:t>
      </w:r>
      <w:proofErr w:type="spellStart"/>
      <w:r w:rsidRPr="00B94DA3">
        <w:rPr>
          <w:rFonts w:ascii="Times New Roman" w:hAnsi="Times New Roman" w:cs="Times New Roman"/>
          <w:sz w:val="24"/>
          <w:szCs w:val="24"/>
        </w:rPr>
        <w:t>Кускова-Тамара-Георгиевна</w:t>
      </w:r>
      <w:proofErr w:type="spellEnd"/>
      <w:r w:rsidRPr="00B94DA3">
        <w:rPr>
          <w:rFonts w:ascii="Times New Roman" w:hAnsi="Times New Roman" w:cs="Times New Roman"/>
          <w:sz w:val="24"/>
          <w:szCs w:val="24"/>
        </w:rPr>
        <w:t>.  «</w:t>
      </w:r>
      <w:proofErr w:type="spellStart"/>
      <w:r w:rsidRPr="00B94DA3">
        <w:rPr>
          <w:rFonts w:ascii="Times New Roman" w:hAnsi="Times New Roman" w:cs="Times New Roman"/>
          <w:sz w:val="24"/>
          <w:szCs w:val="24"/>
        </w:rPr>
        <w:t>Учительский</w:t>
      </w:r>
      <w:proofErr w:type="gramStart"/>
      <w:r w:rsidRPr="00B94DA3">
        <w:rPr>
          <w:rFonts w:ascii="Times New Roman" w:hAnsi="Times New Roman" w:cs="Times New Roman"/>
          <w:sz w:val="24"/>
          <w:szCs w:val="24"/>
        </w:rPr>
        <w:t>.с</w:t>
      </w:r>
      <w:proofErr w:type="gramEnd"/>
      <w:r w:rsidRPr="00B94DA3">
        <w:rPr>
          <w:rFonts w:ascii="Times New Roman" w:hAnsi="Times New Roman" w:cs="Times New Roman"/>
          <w:sz w:val="24"/>
          <w:szCs w:val="24"/>
        </w:rPr>
        <w:t>айт</w:t>
      </w:r>
      <w:proofErr w:type="spellEnd"/>
      <w:r w:rsidRPr="00B94DA3">
        <w:rPr>
          <w:rFonts w:ascii="Times New Roman" w:hAnsi="Times New Roman" w:cs="Times New Roman"/>
          <w:sz w:val="24"/>
          <w:szCs w:val="24"/>
        </w:rPr>
        <w:t>» проекта «</w:t>
      </w:r>
      <w:proofErr w:type="spellStart"/>
      <w:r w:rsidRPr="00B94DA3">
        <w:rPr>
          <w:rFonts w:ascii="Times New Roman" w:hAnsi="Times New Roman" w:cs="Times New Roman"/>
          <w:sz w:val="24"/>
          <w:szCs w:val="24"/>
        </w:rPr>
        <w:t>Инфоурок</w:t>
      </w:r>
      <w:proofErr w:type="spellEnd"/>
      <w:r w:rsidRPr="00B94DA3">
        <w:rPr>
          <w:rFonts w:ascii="Times New Roman" w:hAnsi="Times New Roman" w:cs="Times New Roman"/>
          <w:sz w:val="24"/>
          <w:szCs w:val="24"/>
        </w:rPr>
        <w:t>» ht</w:t>
      </w:r>
      <w:r>
        <w:rPr>
          <w:rFonts w:ascii="Times New Roman" w:hAnsi="Times New Roman" w:cs="Times New Roman"/>
          <w:sz w:val="24"/>
          <w:szCs w:val="24"/>
        </w:rPr>
        <w:t>t://</w:t>
      </w:r>
      <w:proofErr w:type="spellStart"/>
      <w:r>
        <w:rPr>
          <w:rFonts w:ascii="Times New Roman" w:hAnsi="Times New Roman" w:cs="Times New Roman"/>
          <w:sz w:val="24"/>
          <w:szCs w:val="24"/>
        </w:rPr>
        <w:t>Учительский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айт</w:t>
      </w:r>
      <w:proofErr w:type="spellEnd"/>
      <w:r>
        <w:rPr>
          <w:rFonts w:ascii="Times New Roman" w:hAnsi="Times New Roman" w:cs="Times New Roman"/>
          <w:sz w:val="24"/>
          <w:szCs w:val="24"/>
        </w:rPr>
        <w:t xml:space="preserve"> Сертификат</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201</w:t>
      </w:r>
      <w:r w:rsidRPr="00B94DA3">
        <w:rPr>
          <w:rFonts w:ascii="Times New Roman" w:hAnsi="Times New Roman" w:cs="Times New Roman"/>
          <w:sz w:val="24"/>
          <w:szCs w:val="24"/>
        </w:rPr>
        <w:t>5</w:t>
      </w:r>
      <w:r>
        <w:rPr>
          <w:rFonts w:ascii="Times New Roman" w:hAnsi="Times New Roman" w:cs="Times New Roman"/>
          <w:sz w:val="24"/>
          <w:szCs w:val="24"/>
        </w:rPr>
        <w:t xml:space="preserve"> г</w:t>
      </w:r>
      <w:r w:rsidRPr="00B94DA3">
        <w:rPr>
          <w:rFonts w:ascii="Times New Roman" w:hAnsi="Times New Roman" w:cs="Times New Roman"/>
          <w:sz w:val="24"/>
          <w:szCs w:val="24"/>
        </w:rPr>
        <w:t>.  Участие в вебинаре  «Открытый урок с использованием электронного учебника издательства «Просвещ</w:t>
      </w:r>
      <w:r>
        <w:rPr>
          <w:rFonts w:ascii="Times New Roman" w:hAnsi="Times New Roman" w:cs="Times New Roman"/>
          <w:sz w:val="24"/>
          <w:szCs w:val="24"/>
        </w:rPr>
        <w:t>ение» г. Москва. Сертификат</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2015 г. </w:t>
      </w:r>
      <w:r w:rsidRPr="00B94DA3">
        <w:rPr>
          <w:rFonts w:ascii="Times New Roman" w:hAnsi="Times New Roman" w:cs="Times New Roman"/>
          <w:sz w:val="24"/>
          <w:szCs w:val="24"/>
        </w:rPr>
        <w:t xml:space="preserve"> Участие во  Всероссийской педагогической конференции Тема: Исследовательская работа школьников под руководством современного учителя. «</w:t>
      </w:r>
      <w:proofErr w:type="spellStart"/>
      <w:r w:rsidRPr="00B94DA3">
        <w:rPr>
          <w:rFonts w:ascii="Times New Roman" w:hAnsi="Times New Roman" w:cs="Times New Roman"/>
          <w:sz w:val="24"/>
          <w:szCs w:val="24"/>
        </w:rPr>
        <w:t>Завуч</w:t>
      </w:r>
      <w:proofErr w:type="gramStart"/>
      <w:r w:rsidRPr="00B94DA3">
        <w:rPr>
          <w:rFonts w:ascii="Times New Roman" w:hAnsi="Times New Roman" w:cs="Times New Roman"/>
          <w:sz w:val="24"/>
          <w:szCs w:val="24"/>
        </w:rPr>
        <w:t>.И</w:t>
      </w:r>
      <w:proofErr w:type="gramEnd"/>
      <w:r w:rsidRPr="00B94DA3">
        <w:rPr>
          <w:rFonts w:ascii="Times New Roman" w:hAnsi="Times New Roman" w:cs="Times New Roman"/>
          <w:sz w:val="24"/>
          <w:szCs w:val="24"/>
        </w:rPr>
        <w:t>нфо</w:t>
      </w:r>
      <w:proofErr w:type="spellEnd"/>
      <w:r w:rsidRPr="00B94DA3">
        <w:rPr>
          <w:rFonts w:ascii="Times New Roman" w:hAnsi="Times New Roman" w:cs="Times New Roman"/>
          <w:sz w:val="24"/>
          <w:szCs w:val="24"/>
        </w:rPr>
        <w:t>». Диплом Се</w:t>
      </w:r>
      <w:r>
        <w:rPr>
          <w:rFonts w:ascii="Times New Roman" w:hAnsi="Times New Roman" w:cs="Times New Roman"/>
          <w:sz w:val="24"/>
          <w:szCs w:val="24"/>
        </w:rPr>
        <w:t>рия Г № 159031-12/2015</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2016 г.</w:t>
      </w:r>
      <w:r w:rsidRPr="00B94DA3">
        <w:rPr>
          <w:rFonts w:ascii="Times New Roman" w:hAnsi="Times New Roman" w:cs="Times New Roman"/>
          <w:sz w:val="24"/>
          <w:szCs w:val="24"/>
        </w:rPr>
        <w:t xml:space="preserve"> Участие в VIII Международном педагогическом форуме «Современные технологии обучения: достижения, опыт, практика» г. Санкт-Петербург.  Диплом Серия Г № 579/2016 </w:t>
      </w:r>
    </w:p>
    <w:p w:rsidR="008E5E99" w:rsidRPr="00A83073" w:rsidRDefault="008E5E99" w:rsidP="008E5E99">
      <w:pPr>
        <w:spacing w:line="360" w:lineRule="auto"/>
        <w:rPr>
          <w:rFonts w:ascii="Times New Roman" w:hAnsi="Times New Roman" w:cs="Times New Roman"/>
          <w:sz w:val="24"/>
          <w:szCs w:val="24"/>
        </w:rPr>
      </w:pPr>
      <w:r>
        <w:rPr>
          <w:rFonts w:ascii="Times New Roman" w:hAnsi="Times New Roman" w:cs="Times New Roman"/>
          <w:sz w:val="24"/>
          <w:szCs w:val="24"/>
        </w:rPr>
        <w:t xml:space="preserve">2016 г. </w:t>
      </w:r>
      <w:r w:rsidRPr="00A83073">
        <w:rPr>
          <w:rFonts w:ascii="Times New Roman" w:hAnsi="Times New Roman" w:cs="Times New Roman"/>
          <w:sz w:val="24"/>
          <w:szCs w:val="24"/>
        </w:rPr>
        <w:t>Участие в III Всероссийском педагогическом практикуме «Системный подход к формированию и представлению педагогического опыта в контексте ФГОС» объёмом 72 часа, прошла практику и получила опыт об использовании информационно-коммуникационных технологий в деятельности педагога</w:t>
      </w:r>
      <w:proofErr w:type="gramStart"/>
      <w:r w:rsidRPr="00A83073">
        <w:rPr>
          <w:rFonts w:ascii="Times New Roman" w:hAnsi="Times New Roman" w:cs="Times New Roman"/>
          <w:sz w:val="24"/>
          <w:szCs w:val="24"/>
        </w:rPr>
        <w:t>.</w:t>
      </w:r>
      <w:proofErr w:type="gramEnd"/>
      <w:r w:rsidRPr="00A83073">
        <w:rPr>
          <w:rFonts w:ascii="Times New Roman" w:hAnsi="Times New Roman" w:cs="Times New Roman"/>
          <w:sz w:val="24"/>
          <w:szCs w:val="24"/>
        </w:rPr>
        <w:t xml:space="preserve"> </w:t>
      </w:r>
      <w:proofErr w:type="gramStart"/>
      <w:r w:rsidRPr="00A83073">
        <w:rPr>
          <w:rFonts w:ascii="Times New Roman" w:hAnsi="Times New Roman" w:cs="Times New Roman"/>
          <w:sz w:val="24"/>
          <w:szCs w:val="24"/>
        </w:rPr>
        <w:t>г</w:t>
      </w:r>
      <w:proofErr w:type="gramEnd"/>
      <w:r w:rsidRPr="00A83073">
        <w:rPr>
          <w:rFonts w:ascii="Times New Roman" w:hAnsi="Times New Roman" w:cs="Times New Roman"/>
          <w:sz w:val="24"/>
          <w:szCs w:val="24"/>
        </w:rPr>
        <w:t xml:space="preserve">. Санкт-Петербург. 2016г. Диплом Серия </w:t>
      </w:r>
      <w:proofErr w:type="gramStart"/>
      <w:r w:rsidRPr="00A83073">
        <w:rPr>
          <w:rFonts w:ascii="Times New Roman" w:hAnsi="Times New Roman" w:cs="Times New Roman"/>
          <w:sz w:val="24"/>
          <w:szCs w:val="24"/>
        </w:rPr>
        <w:t>З</w:t>
      </w:r>
      <w:proofErr w:type="gramEnd"/>
      <w:r w:rsidRPr="00A83073">
        <w:rPr>
          <w:rFonts w:ascii="Times New Roman" w:hAnsi="Times New Roman" w:cs="Times New Roman"/>
          <w:sz w:val="24"/>
          <w:szCs w:val="24"/>
        </w:rPr>
        <w:t xml:space="preserve"> № 968/2016 и Свидетельство Серия З №105510/2016  </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2017 г.</w:t>
      </w:r>
      <w:r w:rsidRPr="00B94DA3">
        <w:rPr>
          <w:rFonts w:ascii="Times New Roman" w:hAnsi="Times New Roman" w:cs="Times New Roman"/>
          <w:sz w:val="24"/>
          <w:szCs w:val="24"/>
        </w:rPr>
        <w:t xml:space="preserve">  Участие в деятельности экспертного совета СМИ «Журнал педагог. 2017г. Свидетельство  серия </w:t>
      </w:r>
      <w:proofErr w:type="gramStart"/>
      <w:r w:rsidRPr="00B94DA3">
        <w:rPr>
          <w:rFonts w:ascii="Times New Roman" w:hAnsi="Times New Roman" w:cs="Times New Roman"/>
          <w:sz w:val="24"/>
          <w:szCs w:val="24"/>
        </w:rPr>
        <w:t>ЭК</w:t>
      </w:r>
      <w:proofErr w:type="gramEnd"/>
      <w:r w:rsidRPr="00B94DA3">
        <w:rPr>
          <w:rFonts w:ascii="Times New Roman" w:hAnsi="Times New Roman" w:cs="Times New Roman"/>
          <w:sz w:val="24"/>
          <w:szCs w:val="24"/>
        </w:rPr>
        <w:t xml:space="preserve"> №74, 2017г.</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lastRenderedPageBreak/>
        <w:t>2017 г.</w:t>
      </w:r>
      <w:r w:rsidRPr="00B94DA3">
        <w:rPr>
          <w:rFonts w:ascii="Times New Roman" w:hAnsi="Times New Roman" w:cs="Times New Roman"/>
          <w:sz w:val="24"/>
          <w:szCs w:val="24"/>
        </w:rPr>
        <w:t xml:space="preserve"> Участие в работе Экспертного Совета Временной комиссии по развитию информационного общества Совета Федерации. «Мониторинг применения Федеральных государственных образовательных с</w:t>
      </w:r>
      <w:r>
        <w:rPr>
          <w:rFonts w:ascii="Times New Roman" w:hAnsi="Times New Roman" w:cs="Times New Roman"/>
          <w:sz w:val="24"/>
          <w:szCs w:val="24"/>
        </w:rPr>
        <w:t>тандартов (ФГОС). Диплом</w:t>
      </w:r>
    </w:p>
    <w:p w:rsidR="008E5E99" w:rsidRPr="00B94DA3" w:rsidRDefault="008E5E99" w:rsidP="008E5E99">
      <w:pPr>
        <w:rPr>
          <w:rFonts w:ascii="Times New Roman" w:hAnsi="Times New Roman" w:cs="Times New Roman"/>
          <w:sz w:val="24"/>
          <w:szCs w:val="24"/>
        </w:rPr>
      </w:pPr>
      <w:r>
        <w:rPr>
          <w:rFonts w:ascii="Times New Roman" w:hAnsi="Times New Roman" w:cs="Times New Roman"/>
          <w:sz w:val="24"/>
          <w:szCs w:val="24"/>
        </w:rPr>
        <w:t>2017 г.</w:t>
      </w:r>
      <w:r w:rsidRPr="00B94DA3">
        <w:rPr>
          <w:rFonts w:ascii="Times New Roman" w:hAnsi="Times New Roman" w:cs="Times New Roman"/>
          <w:sz w:val="24"/>
          <w:szCs w:val="24"/>
        </w:rPr>
        <w:t xml:space="preserve"> </w:t>
      </w:r>
      <w:r w:rsidRPr="00AF5106">
        <w:rPr>
          <w:rFonts w:ascii="Times New Roman" w:hAnsi="Times New Roman" w:cs="Times New Roman"/>
          <w:sz w:val="24"/>
          <w:szCs w:val="24"/>
        </w:rPr>
        <w:t>Распространение опыта в номинации "Учитель - исследователь"</w:t>
      </w:r>
      <w:r>
        <w:rPr>
          <w:rFonts w:ascii="Times New Roman" w:hAnsi="Times New Roman" w:cs="Times New Roman"/>
          <w:sz w:val="24"/>
          <w:szCs w:val="24"/>
        </w:rPr>
        <w:t xml:space="preserve"> </w:t>
      </w:r>
      <w:r w:rsidRPr="00AF5106">
        <w:rPr>
          <w:rFonts w:ascii="Times New Roman" w:hAnsi="Times New Roman" w:cs="Times New Roman"/>
          <w:sz w:val="24"/>
          <w:szCs w:val="24"/>
        </w:rPr>
        <w:t>на республиканских курсах</w:t>
      </w:r>
      <w:r>
        <w:rPr>
          <w:rFonts w:ascii="Times New Roman" w:hAnsi="Times New Roman" w:cs="Times New Roman"/>
          <w:sz w:val="24"/>
          <w:szCs w:val="24"/>
        </w:rPr>
        <w:t xml:space="preserve"> </w:t>
      </w:r>
      <w:r w:rsidRPr="00AF5106">
        <w:rPr>
          <w:rFonts w:ascii="Times New Roman" w:hAnsi="Times New Roman" w:cs="Times New Roman"/>
          <w:sz w:val="24"/>
          <w:szCs w:val="24"/>
        </w:rPr>
        <w:t xml:space="preserve">«Школьное естественное образование в условиях реализации ФГОС ООО». Сертификат, </w:t>
      </w:r>
      <w:r>
        <w:rPr>
          <w:rFonts w:ascii="Times New Roman" w:hAnsi="Times New Roman" w:cs="Times New Roman"/>
          <w:sz w:val="24"/>
          <w:szCs w:val="24"/>
        </w:rPr>
        <w:t>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кутск  </w:t>
      </w:r>
    </w:p>
    <w:p w:rsidR="008E5E99" w:rsidRPr="00884800" w:rsidRDefault="008E5E99" w:rsidP="008E5E99">
      <w:pPr>
        <w:rPr>
          <w:rFonts w:ascii="Times New Roman" w:hAnsi="Times New Roman" w:cs="Times New Roman"/>
          <w:sz w:val="24"/>
          <w:szCs w:val="24"/>
        </w:rPr>
      </w:pPr>
      <w:proofErr w:type="gramStart"/>
      <w:r>
        <w:rPr>
          <w:rFonts w:ascii="Times New Roman" w:hAnsi="Times New Roman" w:cs="Times New Roman"/>
          <w:sz w:val="24"/>
          <w:szCs w:val="24"/>
        </w:rPr>
        <w:t>2017 г.</w:t>
      </w:r>
      <w:r w:rsidRPr="00B94DA3">
        <w:rPr>
          <w:rFonts w:ascii="Times New Roman" w:hAnsi="Times New Roman" w:cs="Times New Roman"/>
          <w:sz w:val="24"/>
          <w:szCs w:val="24"/>
        </w:rPr>
        <w:t xml:space="preserve"> Участие в педагогическом </w:t>
      </w:r>
      <w:proofErr w:type="spellStart"/>
      <w:r w:rsidRPr="00B94DA3">
        <w:rPr>
          <w:rFonts w:ascii="Times New Roman" w:hAnsi="Times New Roman" w:cs="Times New Roman"/>
          <w:sz w:val="24"/>
          <w:szCs w:val="24"/>
        </w:rPr>
        <w:t>медианаре</w:t>
      </w:r>
      <w:proofErr w:type="spellEnd"/>
      <w:r w:rsidRPr="00B94DA3">
        <w:rPr>
          <w:rFonts w:ascii="Times New Roman" w:hAnsi="Times New Roman" w:cs="Times New Roman"/>
          <w:sz w:val="24"/>
          <w:szCs w:val="24"/>
        </w:rPr>
        <w:t xml:space="preserve"> на тему «Современные образовательные технологии и педагогические инновации как инструмент управления качеством образова</w:t>
      </w:r>
      <w:r>
        <w:rPr>
          <w:rFonts w:ascii="Times New Roman" w:hAnsi="Times New Roman" w:cs="Times New Roman"/>
          <w:sz w:val="24"/>
          <w:szCs w:val="24"/>
        </w:rPr>
        <w:t>ния».</w:t>
      </w:r>
      <w:proofErr w:type="gramEnd"/>
      <w:r>
        <w:rPr>
          <w:rFonts w:ascii="Times New Roman" w:hAnsi="Times New Roman" w:cs="Times New Roman"/>
          <w:sz w:val="24"/>
          <w:szCs w:val="24"/>
        </w:rPr>
        <w:t xml:space="preserve"> Свидетельство</w:t>
      </w:r>
      <w:r w:rsidRPr="00B94DA3">
        <w:rPr>
          <w:rFonts w:ascii="Times New Roman" w:hAnsi="Times New Roman" w:cs="Times New Roman"/>
          <w:sz w:val="24"/>
          <w:szCs w:val="24"/>
        </w:rPr>
        <w:t xml:space="preserve">  </w:t>
      </w:r>
    </w:p>
    <w:p w:rsidR="008E5E99" w:rsidRPr="00B94DA3" w:rsidRDefault="008E5E99" w:rsidP="008E5E99">
      <w:pPr>
        <w:spacing w:after="0" w:line="360" w:lineRule="auto"/>
        <w:jc w:val="both"/>
        <w:rPr>
          <w:rFonts w:ascii="Times New Roman" w:hAnsi="Times New Roman" w:cs="Times New Roman"/>
          <w:b/>
          <w:sz w:val="24"/>
          <w:szCs w:val="24"/>
        </w:rPr>
      </w:pPr>
      <w:r w:rsidRPr="0013768C">
        <w:rPr>
          <w:rFonts w:ascii="Times New Roman" w:hAnsi="Times New Roman" w:cs="Times New Roman"/>
          <w:b/>
          <w:sz w:val="24"/>
          <w:szCs w:val="24"/>
        </w:rPr>
        <w:t>4. Научные и научно-методические публикации учителя</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2015г. </w:t>
      </w:r>
      <w:r w:rsidRPr="00B94DA3">
        <w:rPr>
          <w:rFonts w:ascii="Times New Roman" w:hAnsi="Times New Roman" w:cs="Times New Roman"/>
          <w:sz w:val="24"/>
          <w:szCs w:val="24"/>
        </w:rPr>
        <w:t>Публикация статьи в журнал</w:t>
      </w:r>
      <w:r>
        <w:rPr>
          <w:rFonts w:ascii="Times New Roman" w:hAnsi="Times New Roman" w:cs="Times New Roman"/>
          <w:sz w:val="24"/>
          <w:szCs w:val="24"/>
        </w:rPr>
        <w:t>е №11 (ноябрь 2015) «Информацион</w:t>
      </w:r>
      <w:r w:rsidRPr="00B94DA3">
        <w:rPr>
          <w:rFonts w:ascii="Times New Roman" w:hAnsi="Times New Roman" w:cs="Times New Roman"/>
          <w:sz w:val="24"/>
          <w:szCs w:val="24"/>
        </w:rPr>
        <w:t>ная культура на уроках биологии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www.JornalPro.ru</w:t>
      </w:r>
      <w:proofErr w:type="spellEnd"/>
      <w:r>
        <w:rPr>
          <w:rFonts w:ascii="Times New Roman" w:hAnsi="Times New Roman" w:cs="Times New Roman"/>
          <w:sz w:val="24"/>
          <w:szCs w:val="24"/>
        </w:rPr>
        <w:t>. Сертификат</w:t>
      </w:r>
      <w:r w:rsidRPr="00B94DA3">
        <w:rPr>
          <w:rFonts w:ascii="Times New Roman" w:hAnsi="Times New Roman" w:cs="Times New Roman"/>
          <w:sz w:val="24"/>
          <w:szCs w:val="24"/>
        </w:rPr>
        <w:t>.</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2017г. </w:t>
      </w:r>
      <w:r w:rsidRPr="00B94DA3">
        <w:rPr>
          <w:rFonts w:ascii="Times New Roman" w:hAnsi="Times New Roman" w:cs="Times New Roman"/>
          <w:sz w:val="24"/>
          <w:szCs w:val="24"/>
        </w:rPr>
        <w:t xml:space="preserve">Публикация статьи «Инновационные технологии преподавания биологии в школе».    </w:t>
      </w:r>
      <w:proofErr w:type="spellStart"/>
      <w:r w:rsidRPr="00B94DA3">
        <w:rPr>
          <w:rFonts w:ascii="Times New Roman" w:hAnsi="Times New Roman" w:cs="Times New Roman"/>
          <w:sz w:val="24"/>
          <w:szCs w:val="24"/>
        </w:rPr>
        <w:t>htt:|</w:t>
      </w:r>
      <w:proofErr w:type="spellEnd"/>
      <w:r w:rsidRPr="00B94DA3">
        <w:rPr>
          <w:rFonts w:ascii="Times New Roman" w:hAnsi="Times New Roman" w:cs="Times New Roman"/>
          <w:sz w:val="24"/>
          <w:szCs w:val="24"/>
        </w:rPr>
        <w:t>//</w:t>
      </w:r>
      <w:proofErr w:type="spellStart"/>
      <w:r w:rsidRPr="00B94DA3">
        <w:rPr>
          <w:rFonts w:ascii="Times New Roman" w:hAnsi="Times New Roman" w:cs="Times New Roman"/>
          <w:sz w:val="24"/>
          <w:szCs w:val="24"/>
        </w:rPr>
        <w:t>pedrazvitie.r</w:t>
      </w:r>
      <w:r>
        <w:rPr>
          <w:rFonts w:ascii="Times New Roman" w:hAnsi="Times New Roman" w:cs="Times New Roman"/>
          <w:sz w:val="24"/>
          <w:szCs w:val="24"/>
        </w:rPr>
        <w:t>u</w:t>
      </w:r>
      <w:proofErr w:type="spellEnd"/>
      <w:r>
        <w:rPr>
          <w:rFonts w:ascii="Times New Roman" w:hAnsi="Times New Roman" w:cs="Times New Roman"/>
          <w:sz w:val="24"/>
          <w:szCs w:val="24"/>
        </w:rPr>
        <w:t>/servisy/publik. Свидетельство</w:t>
      </w:r>
      <w:r w:rsidRPr="00B94DA3">
        <w:rPr>
          <w:rFonts w:ascii="Times New Roman" w:hAnsi="Times New Roman" w:cs="Times New Roman"/>
          <w:sz w:val="24"/>
          <w:szCs w:val="24"/>
        </w:rPr>
        <w:t>.</w:t>
      </w:r>
    </w:p>
    <w:p w:rsidR="008E5E99" w:rsidRDefault="008E5E99" w:rsidP="008E5E99">
      <w:pPr>
        <w:jc w:val="both"/>
        <w:rPr>
          <w:rFonts w:ascii="Times New Roman" w:hAnsi="Times New Roman" w:cs="Times New Roman"/>
          <w:b/>
        </w:rPr>
      </w:pPr>
      <w:r w:rsidRPr="003150BF">
        <w:rPr>
          <w:rFonts w:ascii="Times New Roman" w:hAnsi="Times New Roman" w:cs="Times New Roman"/>
          <w:b/>
        </w:rPr>
        <w:t>5. Авторские программы и методические пособия</w:t>
      </w:r>
    </w:p>
    <w:p w:rsidR="008E5E99"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2015 г. </w:t>
      </w:r>
      <w:r w:rsidRPr="00B94DA3">
        <w:rPr>
          <w:rFonts w:ascii="Times New Roman" w:hAnsi="Times New Roman" w:cs="Times New Roman"/>
          <w:sz w:val="24"/>
          <w:szCs w:val="24"/>
        </w:rPr>
        <w:t>Публикация</w:t>
      </w:r>
      <w:r>
        <w:rPr>
          <w:rFonts w:ascii="Times New Roman" w:hAnsi="Times New Roman" w:cs="Times New Roman"/>
          <w:sz w:val="24"/>
          <w:szCs w:val="24"/>
        </w:rPr>
        <w:t xml:space="preserve"> </w:t>
      </w:r>
      <w:r w:rsidRPr="00B94DA3">
        <w:rPr>
          <w:rFonts w:ascii="Times New Roman" w:hAnsi="Times New Roman" w:cs="Times New Roman"/>
          <w:sz w:val="24"/>
          <w:szCs w:val="24"/>
        </w:rPr>
        <w:t xml:space="preserve">на сайте </w:t>
      </w:r>
      <w:proofErr w:type="spellStart"/>
      <w:r w:rsidRPr="00B94DA3">
        <w:rPr>
          <w:rFonts w:ascii="Times New Roman" w:hAnsi="Times New Roman" w:cs="Times New Roman"/>
          <w:sz w:val="24"/>
          <w:szCs w:val="24"/>
        </w:rPr>
        <w:t>infourok.ru</w:t>
      </w:r>
      <w:proofErr w:type="spellEnd"/>
      <w:r w:rsidRPr="00B94DA3">
        <w:rPr>
          <w:rFonts w:ascii="Times New Roman" w:hAnsi="Times New Roman" w:cs="Times New Roman"/>
          <w:sz w:val="24"/>
          <w:szCs w:val="24"/>
        </w:rPr>
        <w:t xml:space="preserve"> методической</w:t>
      </w:r>
      <w:r>
        <w:rPr>
          <w:rFonts w:ascii="Times New Roman" w:hAnsi="Times New Roman" w:cs="Times New Roman"/>
          <w:sz w:val="24"/>
          <w:szCs w:val="24"/>
        </w:rPr>
        <w:t xml:space="preserve"> </w:t>
      </w:r>
      <w:r w:rsidRPr="00B94DA3">
        <w:rPr>
          <w:rFonts w:ascii="Times New Roman" w:hAnsi="Times New Roman" w:cs="Times New Roman"/>
          <w:sz w:val="24"/>
          <w:szCs w:val="24"/>
        </w:rPr>
        <w:t>разработки: «Программа внеурочной деятельности по биологии (5 класс)»                                               http://infourok.ru/programma-vneurochnoy-deyatelnosti-po-biologii-klass-662698.html, Свиде</w:t>
      </w:r>
      <w:r>
        <w:rPr>
          <w:rFonts w:ascii="Times New Roman" w:hAnsi="Times New Roman" w:cs="Times New Roman"/>
          <w:sz w:val="24"/>
          <w:szCs w:val="24"/>
        </w:rPr>
        <w:t>тельство</w:t>
      </w:r>
    </w:p>
    <w:p w:rsidR="008E5E99"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2015 г. </w:t>
      </w:r>
      <w:r w:rsidRPr="00437114">
        <w:rPr>
          <w:rFonts w:ascii="Times New Roman" w:hAnsi="Times New Roman" w:cs="Times New Roman"/>
          <w:sz w:val="24"/>
          <w:szCs w:val="24"/>
        </w:rPr>
        <w:t xml:space="preserve">Публикация авторского материала "Технологическая карта урока на тему "Многоклеточные водоросли. Многообразие и значение водорослей"  на сайте </w:t>
      </w:r>
      <w:proofErr w:type="spellStart"/>
      <w:r w:rsidRPr="00437114">
        <w:rPr>
          <w:rFonts w:ascii="Times New Roman" w:hAnsi="Times New Roman" w:cs="Times New Roman"/>
          <w:sz w:val="24"/>
          <w:szCs w:val="24"/>
        </w:rPr>
        <w:t>infourok.ru</w:t>
      </w:r>
      <w:proofErr w:type="spellEnd"/>
      <w:r w:rsidRPr="00437114">
        <w:rPr>
          <w:rFonts w:ascii="Times New Roman" w:hAnsi="Times New Roman" w:cs="Times New Roman"/>
          <w:sz w:val="24"/>
          <w:szCs w:val="24"/>
        </w:rPr>
        <w:t xml:space="preserve"> ,</w:t>
      </w:r>
      <w:r>
        <w:rPr>
          <w:rFonts w:ascii="Times New Roman" w:hAnsi="Times New Roman" w:cs="Times New Roman"/>
          <w:sz w:val="24"/>
          <w:szCs w:val="24"/>
        </w:rPr>
        <w:t xml:space="preserve"> Свидетельство</w:t>
      </w:r>
      <w:r w:rsidRPr="00437114">
        <w:rPr>
          <w:rFonts w:ascii="Times New Roman" w:hAnsi="Times New Roman" w:cs="Times New Roman"/>
          <w:sz w:val="24"/>
          <w:szCs w:val="24"/>
        </w:rPr>
        <w:t xml:space="preserve"> </w:t>
      </w:r>
    </w:p>
    <w:p w:rsidR="008E5E99"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2017 г. </w:t>
      </w:r>
      <w:r w:rsidRPr="00437114">
        <w:rPr>
          <w:rFonts w:ascii="Times New Roman" w:hAnsi="Times New Roman" w:cs="Times New Roman"/>
          <w:sz w:val="24"/>
          <w:szCs w:val="24"/>
        </w:rPr>
        <w:t>Публикации  методической разработки "Презентация по биологии к уроку - эксперименту на тему "Установление зависимости между нагрузкой и уровнем энергетического обмена, реакцией сердечно - сосудистой системы на дозированную нагрузку по результатам функциональной пробы</w:t>
      </w:r>
      <w:proofErr w:type="gramStart"/>
      <w:r w:rsidRPr="00437114">
        <w:rPr>
          <w:rFonts w:ascii="Times New Roman" w:hAnsi="Times New Roman" w:cs="Times New Roman"/>
          <w:sz w:val="24"/>
          <w:szCs w:val="24"/>
        </w:rPr>
        <w:t>"н</w:t>
      </w:r>
      <w:proofErr w:type="gramEnd"/>
      <w:r w:rsidRPr="00437114">
        <w:rPr>
          <w:rFonts w:ascii="Times New Roman" w:hAnsi="Times New Roman" w:cs="Times New Roman"/>
          <w:sz w:val="24"/>
          <w:szCs w:val="24"/>
        </w:rPr>
        <w:t xml:space="preserve">а сайте </w:t>
      </w:r>
      <w:proofErr w:type="spellStart"/>
      <w:r w:rsidRPr="00437114">
        <w:rPr>
          <w:rFonts w:ascii="Times New Roman" w:hAnsi="Times New Roman" w:cs="Times New Roman"/>
          <w:sz w:val="24"/>
          <w:szCs w:val="24"/>
        </w:rPr>
        <w:t>infourok.ru</w:t>
      </w:r>
      <w:proofErr w:type="spellEnd"/>
      <w:r w:rsidRPr="00437114">
        <w:rPr>
          <w:rFonts w:ascii="Times New Roman" w:hAnsi="Times New Roman" w:cs="Times New Roman"/>
          <w:sz w:val="24"/>
          <w:szCs w:val="24"/>
        </w:rPr>
        <w:t xml:space="preserve"> , </w:t>
      </w:r>
      <w:r>
        <w:rPr>
          <w:rFonts w:ascii="Times New Roman" w:hAnsi="Times New Roman" w:cs="Times New Roman"/>
          <w:sz w:val="24"/>
          <w:szCs w:val="24"/>
        </w:rPr>
        <w:t>Свидетельство</w:t>
      </w:r>
    </w:p>
    <w:p w:rsidR="008E5E99"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2017г. </w:t>
      </w:r>
      <w:r w:rsidRPr="00437114">
        <w:rPr>
          <w:rFonts w:ascii="Times New Roman" w:hAnsi="Times New Roman" w:cs="Times New Roman"/>
          <w:sz w:val="24"/>
          <w:szCs w:val="24"/>
        </w:rPr>
        <w:t xml:space="preserve">Публикация авторской методической разработки "Урок - эксперимент по биологии "Результаты функциональной пробы" на сайте </w:t>
      </w:r>
      <w:proofErr w:type="spellStart"/>
      <w:r w:rsidRPr="00437114">
        <w:rPr>
          <w:rFonts w:ascii="Times New Roman" w:hAnsi="Times New Roman" w:cs="Times New Roman"/>
          <w:sz w:val="24"/>
          <w:szCs w:val="24"/>
        </w:rPr>
        <w:t>infourok.ru</w:t>
      </w:r>
      <w:proofErr w:type="spellEnd"/>
      <w:r w:rsidRPr="00437114">
        <w:rPr>
          <w:rFonts w:ascii="Times New Roman" w:hAnsi="Times New Roman" w:cs="Times New Roman"/>
          <w:sz w:val="24"/>
          <w:szCs w:val="24"/>
        </w:rPr>
        <w:t xml:space="preserve"> , </w:t>
      </w:r>
      <w:r>
        <w:rPr>
          <w:rFonts w:ascii="Times New Roman" w:hAnsi="Times New Roman" w:cs="Times New Roman"/>
          <w:sz w:val="24"/>
          <w:szCs w:val="24"/>
        </w:rPr>
        <w:t>Свидетельство</w:t>
      </w:r>
    </w:p>
    <w:p w:rsidR="008E5E99" w:rsidRPr="00B94DA3"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2017 г. </w:t>
      </w:r>
      <w:r w:rsidRPr="00B94DA3">
        <w:rPr>
          <w:rFonts w:ascii="Times New Roman" w:hAnsi="Times New Roman" w:cs="Times New Roman"/>
          <w:sz w:val="24"/>
          <w:szCs w:val="24"/>
        </w:rPr>
        <w:t>Публикация «Авторская программа работы с одарёнными детьми по биологии».</w:t>
      </w:r>
      <w:r>
        <w:rPr>
          <w:rFonts w:ascii="Times New Roman" w:hAnsi="Times New Roman" w:cs="Times New Roman"/>
          <w:sz w:val="24"/>
          <w:szCs w:val="24"/>
        </w:rPr>
        <w:t xml:space="preserve"> htt:</w:t>
      </w:r>
      <w:r w:rsidRPr="00B94DA3">
        <w:rPr>
          <w:rFonts w:ascii="Times New Roman" w:hAnsi="Times New Roman" w:cs="Times New Roman"/>
          <w:sz w:val="24"/>
          <w:szCs w:val="24"/>
        </w:rPr>
        <w:t>//</w:t>
      </w:r>
      <w:proofErr w:type="spellStart"/>
      <w:r w:rsidRPr="00B94DA3">
        <w:rPr>
          <w:rFonts w:ascii="Times New Roman" w:hAnsi="Times New Roman" w:cs="Times New Roman"/>
          <w:sz w:val="24"/>
          <w:szCs w:val="24"/>
        </w:rPr>
        <w:t>pedrazvitie.ru</w:t>
      </w:r>
      <w:proofErr w:type="spellEnd"/>
      <w:r w:rsidRPr="00B94DA3">
        <w:rPr>
          <w:rFonts w:ascii="Times New Roman" w:hAnsi="Times New Roman" w:cs="Times New Roman"/>
          <w:sz w:val="24"/>
          <w:szCs w:val="24"/>
        </w:rPr>
        <w:t>/servi</w:t>
      </w:r>
      <w:r>
        <w:rPr>
          <w:rFonts w:ascii="Times New Roman" w:hAnsi="Times New Roman" w:cs="Times New Roman"/>
          <w:sz w:val="24"/>
          <w:szCs w:val="24"/>
        </w:rPr>
        <w:t>sy/publik, Свидетельство</w:t>
      </w:r>
    </w:p>
    <w:p w:rsidR="008E5E99" w:rsidRPr="00B52B38" w:rsidRDefault="008E5E99" w:rsidP="008E5E99">
      <w:pPr>
        <w:rPr>
          <w:rFonts w:ascii="Times New Roman" w:hAnsi="Times New Roman" w:cs="Times New Roman"/>
          <w:sz w:val="24"/>
          <w:szCs w:val="24"/>
        </w:rPr>
      </w:pPr>
      <w:r w:rsidRPr="00B52B38">
        <w:rPr>
          <w:rFonts w:ascii="Times New Roman" w:hAnsi="Times New Roman" w:cs="Times New Roman"/>
          <w:sz w:val="24"/>
          <w:szCs w:val="24"/>
        </w:rPr>
        <w:t>2017 г. Публикация авторской разработки – Рабочая программа «Комплексная подготовка к ОГЭ по биологии. 9 класс».</w:t>
      </w:r>
      <w:r w:rsidRPr="00B52B38">
        <w:rPr>
          <w:rFonts w:ascii="Times New Roman" w:hAnsi="Times New Roman" w:cs="Times New Roman"/>
          <w:color w:val="0070C0"/>
          <w:sz w:val="24"/>
          <w:szCs w:val="24"/>
        </w:rPr>
        <w:t xml:space="preserve"> </w:t>
      </w:r>
      <w:proofErr w:type="spellStart"/>
      <w:r w:rsidRPr="00B52B38">
        <w:rPr>
          <w:rFonts w:ascii="Times New Roman" w:hAnsi="Times New Roman" w:cs="Times New Roman"/>
          <w:sz w:val="24"/>
          <w:szCs w:val="24"/>
        </w:rPr>
        <w:t>Веб</w:t>
      </w:r>
      <w:proofErr w:type="spellEnd"/>
      <w:r w:rsidRPr="00B52B38">
        <w:rPr>
          <w:rFonts w:ascii="Times New Roman" w:hAnsi="Times New Roman" w:cs="Times New Roman"/>
          <w:sz w:val="24"/>
          <w:szCs w:val="24"/>
        </w:rPr>
        <w:t xml:space="preserve"> – адрес размещения публикации </w:t>
      </w:r>
      <w:r w:rsidRPr="00B52B38">
        <w:rPr>
          <w:rFonts w:ascii="Times New Roman" w:hAnsi="Times New Roman" w:cs="Times New Roman"/>
          <w:sz w:val="24"/>
          <w:szCs w:val="24"/>
          <w:lang w:val="en-US"/>
        </w:rPr>
        <w:t>https</w:t>
      </w:r>
      <w:r w:rsidRPr="00B52B38">
        <w:rPr>
          <w:rFonts w:ascii="Times New Roman" w:hAnsi="Times New Roman" w:cs="Times New Roman"/>
          <w:sz w:val="24"/>
          <w:szCs w:val="24"/>
        </w:rPr>
        <w:t>://</w:t>
      </w:r>
      <w:r w:rsidRPr="00B52B38">
        <w:rPr>
          <w:rFonts w:ascii="Times New Roman" w:hAnsi="Times New Roman" w:cs="Times New Roman"/>
          <w:sz w:val="24"/>
          <w:szCs w:val="24"/>
          <w:lang w:val="en-US"/>
        </w:rPr>
        <w:t>znanio</w:t>
      </w:r>
      <w:r w:rsidRPr="00B52B38">
        <w:rPr>
          <w:rFonts w:ascii="Times New Roman" w:hAnsi="Times New Roman" w:cs="Times New Roman"/>
          <w:sz w:val="24"/>
          <w:szCs w:val="24"/>
        </w:rPr>
        <w:t>.</w:t>
      </w:r>
      <w:r w:rsidRPr="00B52B38">
        <w:rPr>
          <w:rFonts w:ascii="Times New Roman" w:hAnsi="Times New Roman" w:cs="Times New Roman"/>
          <w:sz w:val="24"/>
          <w:szCs w:val="24"/>
          <w:lang w:val="en-US"/>
        </w:rPr>
        <w:t>ru</w:t>
      </w:r>
      <w:r>
        <w:rPr>
          <w:rFonts w:ascii="Times New Roman" w:hAnsi="Times New Roman" w:cs="Times New Roman"/>
          <w:sz w:val="24"/>
          <w:szCs w:val="24"/>
        </w:rPr>
        <w:t>,</w:t>
      </w:r>
      <w:r w:rsidRPr="00437114">
        <w:rPr>
          <w:rFonts w:ascii="Times New Roman" w:hAnsi="Times New Roman" w:cs="Times New Roman"/>
          <w:sz w:val="24"/>
          <w:szCs w:val="24"/>
        </w:rPr>
        <w:t xml:space="preserve"> </w:t>
      </w:r>
      <w:r w:rsidRPr="00B52B38">
        <w:rPr>
          <w:rFonts w:ascii="Times New Roman" w:hAnsi="Times New Roman" w:cs="Times New Roman"/>
          <w:sz w:val="24"/>
          <w:szCs w:val="24"/>
        </w:rPr>
        <w:t>Сертификат</w:t>
      </w:r>
    </w:p>
    <w:p w:rsidR="008E5E99" w:rsidRPr="00611DCA" w:rsidRDefault="008E5E99" w:rsidP="008E5E99">
      <w:pPr>
        <w:spacing w:after="0" w:line="360" w:lineRule="auto"/>
        <w:jc w:val="both"/>
        <w:rPr>
          <w:rFonts w:ascii="Times New Roman" w:hAnsi="Times New Roman" w:cs="Times New Roman"/>
          <w:b/>
          <w:sz w:val="24"/>
          <w:szCs w:val="24"/>
        </w:rPr>
      </w:pPr>
      <w:r w:rsidRPr="00611DCA">
        <w:rPr>
          <w:rFonts w:ascii="Times New Roman" w:hAnsi="Times New Roman" w:cs="Times New Roman"/>
          <w:b/>
          <w:sz w:val="24"/>
          <w:szCs w:val="24"/>
        </w:rPr>
        <w:t>6.  Участие в профессиональных творческих конкурсах</w:t>
      </w:r>
    </w:p>
    <w:p w:rsidR="008E5E99" w:rsidRPr="00B94DA3" w:rsidRDefault="008E5E99" w:rsidP="008E5E99">
      <w:pPr>
        <w:rPr>
          <w:rFonts w:ascii="Times New Roman" w:hAnsi="Times New Roman" w:cs="Times New Roman"/>
          <w:sz w:val="24"/>
          <w:szCs w:val="24"/>
        </w:rPr>
      </w:pPr>
      <w:r>
        <w:rPr>
          <w:rFonts w:ascii="Times New Roman" w:hAnsi="Times New Roman" w:cs="Times New Roman"/>
          <w:sz w:val="24"/>
          <w:szCs w:val="24"/>
        </w:rPr>
        <w:t xml:space="preserve">2016г. </w:t>
      </w:r>
      <w:r w:rsidRPr="00B94DA3">
        <w:rPr>
          <w:rFonts w:ascii="Times New Roman" w:hAnsi="Times New Roman" w:cs="Times New Roman"/>
          <w:sz w:val="24"/>
          <w:szCs w:val="24"/>
        </w:rPr>
        <w:t>Участие во Всероссийской олимпиаде "Подари знание" ИКТ компетентность педагогических работников".  Дип</w:t>
      </w:r>
      <w:r>
        <w:rPr>
          <w:rFonts w:ascii="Times New Roman" w:hAnsi="Times New Roman" w:cs="Times New Roman"/>
          <w:sz w:val="24"/>
          <w:szCs w:val="24"/>
        </w:rPr>
        <w:t>лом победителя № диплома: 24774</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2016г. </w:t>
      </w:r>
      <w:r w:rsidRPr="00B94DA3">
        <w:rPr>
          <w:rFonts w:ascii="Times New Roman" w:hAnsi="Times New Roman" w:cs="Times New Roman"/>
          <w:sz w:val="24"/>
          <w:szCs w:val="24"/>
        </w:rPr>
        <w:t xml:space="preserve">Участие во Всероссийском конкурсе «Умната» «ФГОС внеурочная деятельность – важнейший компонент современного образовательного процесса в школе». 2016г. Диплом </w:t>
      </w:r>
      <w:r>
        <w:rPr>
          <w:rFonts w:ascii="Times New Roman" w:hAnsi="Times New Roman" w:cs="Times New Roman"/>
          <w:sz w:val="24"/>
          <w:szCs w:val="24"/>
        </w:rPr>
        <w:t>Лауреата № umn1 – 129122</w:t>
      </w:r>
      <w:r w:rsidRPr="00B94DA3">
        <w:rPr>
          <w:rFonts w:ascii="Times New Roman" w:hAnsi="Times New Roman" w:cs="Times New Roman"/>
          <w:sz w:val="24"/>
          <w:szCs w:val="24"/>
        </w:rPr>
        <w:t xml:space="preserve">         </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2017 г. </w:t>
      </w:r>
      <w:r w:rsidRPr="00B94DA3">
        <w:rPr>
          <w:rFonts w:ascii="Times New Roman" w:hAnsi="Times New Roman" w:cs="Times New Roman"/>
          <w:sz w:val="24"/>
          <w:szCs w:val="24"/>
        </w:rPr>
        <w:t>Участие во Всероссийской олимпиаде "Педагогический успех» в номинации: Построение современного у</w:t>
      </w:r>
      <w:r>
        <w:rPr>
          <w:rFonts w:ascii="Times New Roman" w:hAnsi="Times New Roman" w:cs="Times New Roman"/>
          <w:sz w:val="24"/>
          <w:szCs w:val="24"/>
        </w:rPr>
        <w:t>рока. Диплом победителя I место</w:t>
      </w:r>
      <w:r w:rsidRPr="00B94DA3">
        <w:rPr>
          <w:rFonts w:ascii="Times New Roman" w:hAnsi="Times New Roman" w:cs="Times New Roman"/>
          <w:sz w:val="24"/>
          <w:szCs w:val="24"/>
        </w:rPr>
        <w:t>.</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2017 г.</w:t>
      </w:r>
      <w:r w:rsidRPr="00AF5106">
        <w:t xml:space="preserve"> </w:t>
      </w:r>
      <w:r w:rsidRPr="00AF5106">
        <w:rPr>
          <w:rFonts w:ascii="Times New Roman" w:hAnsi="Times New Roman" w:cs="Times New Roman"/>
          <w:sz w:val="24"/>
          <w:szCs w:val="24"/>
        </w:rPr>
        <w:t xml:space="preserve">Участие во Всероссийском конкурсе "Мастер- класс «Урок биологии в условиях реализации ФГОС»". Общероссийский образовательный портал «Завуч». Диплом I место,  </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2017 г. </w:t>
      </w:r>
      <w:r w:rsidRPr="00AF5106">
        <w:rPr>
          <w:rFonts w:ascii="Times New Roman" w:hAnsi="Times New Roman" w:cs="Times New Roman"/>
          <w:sz w:val="24"/>
          <w:szCs w:val="24"/>
        </w:rPr>
        <w:t>Участие во Всероссийском тестировании «Росконкурс, ноябрь 2017»  тема: "Организация проектной деятельности в школе как способ достижения метапредметных образовательных результатов учащихся",  Диплом победителя (I степени)</w:t>
      </w:r>
    </w:p>
    <w:p w:rsidR="008E5E99" w:rsidRPr="00B94DA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2017 г. </w:t>
      </w:r>
      <w:r w:rsidRPr="00B94DA3">
        <w:rPr>
          <w:rFonts w:ascii="Times New Roman" w:hAnsi="Times New Roman" w:cs="Times New Roman"/>
          <w:sz w:val="24"/>
          <w:szCs w:val="24"/>
        </w:rPr>
        <w:t xml:space="preserve">Участие во всероссийском конкурсе «Оказание первой медпомощи детям и взрослым»  Диплом I место, № 1082-174703 </w:t>
      </w:r>
    </w:p>
    <w:p w:rsidR="008E5E99" w:rsidRPr="006B7C55" w:rsidRDefault="008E5E99" w:rsidP="008E5E99">
      <w:pPr>
        <w:spacing w:line="360" w:lineRule="auto"/>
        <w:jc w:val="center"/>
        <w:rPr>
          <w:rFonts w:ascii="Times New Roman" w:hAnsi="Times New Roman" w:cs="Times New Roman"/>
          <w:b/>
          <w:sz w:val="24"/>
          <w:szCs w:val="24"/>
          <w:u w:val="single"/>
        </w:rPr>
      </w:pPr>
      <w:r w:rsidRPr="006B7C55">
        <w:rPr>
          <w:rFonts w:ascii="Times New Roman" w:hAnsi="Times New Roman" w:cs="Times New Roman"/>
          <w:b/>
          <w:sz w:val="28"/>
          <w:szCs w:val="28"/>
        </w:rPr>
        <w:t>Раздел IV. Внеурочная деятельность</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Куратор учащихся, достигших успехов в олимпиадах, конкурсах, чемпионатах:</w:t>
      </w:r>
    </w:p>
    <w:p w:rsidR="008E5E99" w:rsidRDefault="008E5E99" w:rsidP="008E5E99">
      <w:pPr>
        <w:rPr>
          <w:rFonts w:ascii="Times New Roman" w:hAnsi="Times New Roman" w:cs="Times New Roman"/>
          <w:sz w:val="24"/>
          <w:szCs w:val="24"/>
        </w:rPr>
      </w:pPr>
      <w:r w:rsidRPr="006B7C55">
        <w:rPr>
          <w:rFonts w:ascii="Times New Roman" w:hAnsi="Times New Roman" w:cs="Times New Roman"/>
          <w:sz w:val="24"/>
          <w:szCs w:val="24"/>
        </w:rPr>
        <w:t>2014 г. Диплом за организацию сверхпрограммной общероссийск</w:t>
      </w:r>
      <w:r>
        <w:rPr>
          <w:rFonts w:ascii="Times New Roman" w:hAnsi="Times New Roman" w:cs="Times New Roman"/>
          <w:sz w:val="24"/>
          <w:szCs w:val="24"/>
        </w:rPr>
        <w:t xml:space="preserve">ой предметной олимпиады </w:t>
      </w:r>
      <w:proofErr w:type="spellStart"/>
      <w:r>
        <w:rPr>
          <w:rFonts w:ascii="Times New Roman" w:hAnsi="Times New Roman" w:cs="Times New Roman"/>
          <w:sz w:val="24"/>
          <w:szCs w:val="24"/>
        </w:rPr>
        <w:t>Олимпус</w:t>
      </w:r>
      <w:proofErr w:type="spellEnd"/>
      <w:r>
        <w:rPr>
          <w:rFonts w:ascii="Times New Roman" w:hAnsi="Times New Roman" w:cs="Times New Roman"/>
          <w:sz w:val="24"/>
          <w:szCs w:val="24"/>
        </w:rPr>
        <w:t xml:space="preserve"> </w:t>
      </w:r>
      <w:r w:rsidRPr="006B7C55">
        <w:rPr>
          <w:rFonts w:ascii="Times New Roman" w:hAnsi="Times New Roman" w:cs="Times New Roman"/>
          <w:sz w:val="24"/>
          <w:szCs w:val="24"/>
        </w:rPr>
        <w:t>Весенняя сессия, Калининград</w:t>
      </w:r>
    </w:p>
    <w:p w:rsidR="008E5E99" w:rsidRDefault="008E5E99" w:rsidP="008E5E99">
      <w:pPr>
        <w:rPr>
          <w:rFonts w:ascii="Times New Roman" w:hAnsi="Times New Roman" w:cs="Times New Roman"/>
          <w:color w:val="FF0000"/>
          <w:sz w:val="24"/>
          <w:szCs w:val="24"/>
        </w:rPr>
      </w:pPr>
      <w:r>
        <w:rPr>
          <w:rFonts w:ascii="Times New Roman" w:hAnsi="Times New Roman" w:cs="Times New Roman"/>
          <w:sz w:val="24"/>
          <w:szCs w:val="24"/>
        </w:rPr>
        <w:t>2015 г. Свидетельство о подготовке победителей в международной олимпиаде по биологии проекта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w:t>
      </w:r>
    </w:p>
    <w:p w:rsidR="008E5E99" w:rsidRDefault="008E5E99" w:rsidP="008E5E99">
      <w:pPr>
        <w:rPr>
          <w:rFonts w:ascii="Times New Roman" w:hAnsi="Times New Roman" w:cs="Times New Roman"/>
          <w:color w:val="FF0000"/>
          <w:sz w:val="24"/>
          <w:szCs w:val="24"/>
        </w:rPr>
      </w:pPr>
      <w:r w:rsidRPr="006B7C55">
        <w:rPr>
          <w:rFonts w:ascii="Times New Roman" w:hAnsi="Times New Roman" w:cs="Times New Roman"/>
          <w:sz w:val="24"/>
          <w:szCs w:val="24"/>
        </w:rPr>
        <w:t>2015 г. Диплом педагога, подготовившего призеров и победителя Всероссийского</w:t>
      </w:r>
      <w:r>
        <w:rPr>
          <w:rFonts w:ascii="Times New Roman" w:hAnsi="Times New Roman" w:cs="Times New Roman"/>
          <w:sz w:val="24"/>
          <w:szCs w:val="24"/>
        </w:rPr>
        <w:t xml:space="preserve"> «Молодежного чемпионата по биологии</w:t>
      </w:r>
      <w:r w:rsidRPr="006B7C55">
        <w:rPr>
          <w:rFonts w:ascii="Times New Roman" w:hAnsi="Times New Roman" w:cs="Times New Roman"/>
          <w:sz w:val="24"/>
          <w:szCs w:val="24"/>
        </w:rPr>
        <w:t>», Центр развития одаренности, сертификат</w:t>
      </w:r>
    </w:p>
    <w:p w:rsidR="008E5E99" w:rsidRDefault="008E5E99" w:rsidP="008E5E99">
      <w:pPr>
        <w:rPr>
          <w:rFonts w:ascii="Times New Roman" w:hAnsi="Times New Roman" w:cs="Times New Roman"/>
          <w:color w:val="FF0000"/>
          <w:sz w:val="24"/>
          <w:szCs w:val="24"/>
        </w:rPr>
      </w:pPr>
      <w:r>
        <w:rPr>
          <w:rFonts w:ascii="Times New Roman" w:hAnsi="Times New Roman" w:cs="Times New Roman"/>
          <w:sz w:val="24"/>
          <w:szCs w:val="24"/>
        </w:rPr>
        <w:t>2016</w:t>
      </w:r>
      <w:r w:rsidRPr="006B7C55">
        <w:rPr>
          <w:rFonts w:ascii="Times New Roman" w:hAnsi="Times New Roman" w:cs="Times New Roman"/>
          <w:sz w:val="24"/>
          <w:szCs w:val="24"/>
        </w:rPr>
        <w:t xml:space="preserve"> г. Диплом педагога, подготовившего призеров Всероссийского</w:t>
      </w:r>
      <w:r>
        <w:rPr>
          <w:rFonts w:ascii="Times New Roman" w:hAnsi="Times New Roman" w:cs="Times New Roman"/>
          <w:sz w:val="24"/>
          <w:szCs w:val="24"/>
        </w:rPr>
        <w:t xml:space="preserve"> «Молодежного чемпионата по природоведению</w:t>
      </w:r>
      <w:r w:rsidRPr="006B7C55">
        <w:rPr>
          <w:rFonts w:ascii="Times New Roman" w:hAnsi="Times New Roman" w:cs="Times New Roman"/>
          <w:sz w:val="24"/>
          <w:szCs w:val="24"/>
        </w:rPr>
        <w:t>», Центр развития одаренности, сертификат</w:t>
      </w:r>
      <w:r w:rsidRPr="006B7C55">
        <w:rPr>
          <w:rFonts w:ascii="Times New Roman" w:hAnsi="Times New Roman" w:cs="Times New Roman"/>
          <w:color w:val="FF0000"/>
          <w:sz w:val="24"/>
          <w:szCs w:val="24"/>
        </w:rPr>
        <w:t xml:space="preserve"> </w:t>
      </w:r>
    </w:p>
    <w:p w:rsidR="008E5E99" w:rsidRDefault="008E5E99" w:rsidP="008E5E99">
      <w:pPr>
        <w:rPr>
          <w:rFonts w:ascii="Times New Roman" w:hAnsi="Times New Roman" w:cs="Times New Roman"/>
          <w:color w:val="FF0000"/>
          <w:sz w:val="24"/>
          <w:szCs w:val="24"/>
        </w:rPr>
      </w:pPr>
      <w:r>
        <w:rPr>
          <w:rFonts w:ascii="Times New Roman" w:hAnsi="Times New Roman" w:cs="Times New Roman"/>
          <w:sz w:val="24"/>
          <w:szCs w:val="24"/>
        </w:rPr>
        <w:t>2016</w:t>
      </w:r>
      <w:r w:rsidRPr="006B7C55">
        <w:rPr>
          <w:rFonts w:ascii="Times New Roman" w:hAnsi="Times New Roman" w:cs="Times New Roman"/>
          <w:sz w:val="24"/>
          <w:szCs w:val="24"/>
        </w:rPr>
        <w:t xml:space="preserve"> г. Диплом педагога, подготовившего призеров Всероссийского</w:t>
      </w:r>
      <w:r>
        <w:rPr>
          <w:rFonts w:ascii="Times New Roman" w:hAnsi="Times New Roman" w:cs="Times New Roman"/>
          <w:sz w:val="24"/>
          <w:szCs w:val="24"/>
        </w:rPr>
        <w:t xml:space="preserve"> «Молодежного чемпионата по </w:t>
      </w:r>
      <w:r w:rsidRPr="00140437">
        <w:rPr>
          <w:rFonts w:ascii="Times New Roman" w:hAnsi="Times New Roman" w:cs="Times New Roman"/>
          <w:sz w:val="24"/>
          <w:szCs w:val="24"/>
        </w:rPr>
        <w:t>“</w:t>
      </w:r>
      <w:r>
        <w:rPr>
          <w:rFonts w:ascii="Times New Roman" w:hAnsi="Times New Roman" w:cs="Times New Roman"/>
          <w:sz w:val="24"/>
          <w:szCs w:val="24"/>
        </w:rPr>
        <w:t>Универсум</w:t>
      </w:r>
      <w:r w:rsidRPr="00140437">
        <w:rPr>
          <w:rFonts w:ascii="Times New Roman" w:hAnsi="Times New Roman" w:cs="Times New Roman"/>
          <w:sz w:val="24"/>
          <w:szCs w:val="24"/>
        </w:rPr>
        <w:t>”</w:t>
      </w:r>
      <w:r w:rsidRPr="006B7C55">
        <w:rPr>
          <w:rFonts w:ascii="Times New Roman" w:hAnsi="Times New Roman" w:cs="Times New Roman"/>
          <w:sz w:val="24"/>
          <w:szCs w:val="24"/>
        </w:rPr>
        <w:t>», Центр развития одаренности, сертификат</w:t>
      </w:r>
      <w:r w:rsidRPr="006B7C55">
        <w:rPr>
          <w:rFonts w:ascii="Times New Roman" w:hAnsi="Times New Roman" w:cs="Times New Roman"/>
          <w:color w:val="FF0000"/>
          <w:sz w:val="24"/>
          <w:szCs w:val="24"/>
        </w:rPr>
        <w:t xml:space="preserve"> </w:t>
      </w:r>
    </w:p>
    <w:p w:rsidR="008E5E99" w:rsidRPr="00901F7E" w:rsidRDefault="008E5E99" w:rsidP="008E5E99">
      <w:pPr>
        <w:spacing w:line="360" w:lineRule="auto"/>
        <w:rPr>
          <w:rFonts w:ascii="Times New Roman" w:hAnsi="Times New Roman"/>
          <w:sz w:val="24"/>
          <w:szCs w:val="24"/>
        </w:rPr>
      </w:pPr>
      <w:r w:rsidRPr="00901F7E">
        <w:rPr>
          <w:rFonts w:ascii="Times New Roman" w:hAnsi="Times New Roman"/>
          <w:sz w:val="24"/>
          <w:szCs w:val="24"/>
        </w:rPr>
        <w:t xml:space="preserve">2017г. Благодарственное письмо за подготовку победителя в </w:t>
      </w:r>
      <w:r w:rsidRPr="00901F7E">
        <w:rPr>
          <w:rFonts w:ascii="Times New Roman" w:hAnsi="Times New Roman"/>
          <w:sz w:val="24"/>
          <w:szCs w:val="24"/>
          <w:lang w:val="en-US"/>
        </w:rPr>
        <w:t>V</w:t>
      </w:r>
      <w:r w:rsidRPr="00901F7E">
        <w:rPr>
          <w:rFonts w:ascii="Times New Roman" w:hAnsi="Times New Roman"/>
          <w:sz w:val="24"/>
          <w:szCs w:val="24"/>
        </w:rPr>
        <w:t xml:space="preserve"> районном дистанционном творческом интеллектуальном марафоне «Восхождение» </w:t>
      </w:r>
    </w:p>
    <w:p w:rsidR="008E5E99" w:rsidRDefault="008E5E99" w:rsidP="008E5E99">
      <w:pPr>
        <w:spacing w:after="0" w:line="360" w:lineRule="auto"/>
        <w:rPr>
          <w:rFonts w:ascii="Times New Roman" w:hAnsi="Times New Roman" w:cs="Times New Roman"/>
          <w:sz w:val="24"/>
          <w:szCs w:val="24"/>
        </w:rPr>
      </w:pPr>
      <w:r w:rsidRPr="00140437">
        <w:rPr>
          <w:rFonts w:ascii="Times New Roman" w:hAnsi="Times New Roman" w:cs="Times New Roman"/>
          <w:sz w:val="24"/>
          <w:szCs w:val="24"/>
        </w:rPr>
        <w:t>2017</w:t>
      </w:r>
      <w:r>
        <w:rPr>
          <w:rFonts w:ascii="Times New Roman" w:hAnsi="Times New Roman" w:cs="Times New Roman"/>
          <w:sz w:val="24"/>
          <w:szCs w:val="24"/>
        </w:rPr>
        <w:t xml:space="preserve"> г. Свидетельство организатора, международных образовательных викторин  «Знанио»</w:t>
      </w:r>
      <w:r w:rsidRPr="009E1CCC">
        <w:rPr>
          <w:rFonts w:ascii="Times New Roman" w:hAnsi="Times New Roman" w:cs="Times New Roman"/>
          <w:sz w:val="24"/>
          <w:szCs w:val="24"/>
        </w:rPr>
        <w:t xml:space="preserve"> </w:t>
      </w:r>
      <w:r>
        <w:rPr>
          <w:rFonts w:ascii="Times New Roman" w:hAnsi="Times New Roman" w:cs="Times New Roman"/>
          <w:sz w:val="24"/>
          <w:szCs w:val="24"/>
        </w:rPr>
        <w:t xml:space="preserve">на сайте </w:t>
      </w:r>
      <w:r>
        <w:rPr>
          <w:rFonts w:ascii="Times New Roman" w:hAnsi="Times New Roman" w:cs="Times New Roman"/>
          <w:sz w:val="24"/>
          <w:szCs w:val="24"/>
          <w:lang w:val="en-US"/>
        </w:rPr>
        <w:t>znanio</w:t>
      </w:r>
      <w:r w:rsidRPr="009E1CCC">
        <w:rPr>
          <w:rFonts w:ascii="Times New Roman" w:hAnsi="Times New Roman" w:cs="Times New Roman"/>
          <w:sz w:val="24"/>
          <w:szCs w:val="24"/>
        </w:rPr>
        <w:t>.</w:t>
      </w:r>
      <w:r>
        <w:rPr>
          <w:rFonts w:ascii="Times New Roman" w:hAnsi="Times New Roman" w:cs="Times New Roman"/>
          <w:sz w:val="24"/>
          <w:szCs w:val="24"/>
          <w:lang w:val="en-US"/>
        </w:rPr>
        <w:t>ru</w:t>
      </w:r>
    </w:p>
    <w:p w:rsidR="008E5E99" w:rsidRPr="009E1CCC" w:rsidRDefault="008E5E99" w:rsidP="008E5E99">
      <w:pPr>
        <w:spacing w:after="0" w:line="360" w:lineRule="auto"/>
        <w:rPr>
          <w:rFonts w:ascii="Times New Roman" w:hAnsi="Times New Roman" w:cs="Times New Roman"/>
          <w:sz w:val="24"/>
          <w:szCs w:val="24"/>
        </w:rPr>
      </w:pPr>
      <w:r>
        <w:rPr>
          <w:rFonts w:ascii="Times New Roman" w:hAnsi="Times New Roman" w:cs="Times New Roman"/>
          <w:sz w:val="24"/>
          <w:szCs w:val="24"/>
        </w:rPr>
        <w:t>2017 г. Сертификат о подготовке 17 победителей в международной викторине «Знанио»</w:t>
      </w:r>
    </w:p>
    <w:p w:rsidR="008E5E99" w:rsidRDefault="008E5E99" w:rsidP="008E5E99">
      <w:pPr>
        <w:spacing w:after="0" w:line="360" w:lineRule="auto"/>
        <w:jc w:val="both"/>
        <w:rPr>
          <w:rFonts w:ascii="Times New Roman" w:hAnsi="Times New Roman" w:cs="Times New Roman"/>
          <w:b/>
          <w:sz w:val="24"/>
          <w:szCs w:val="24"/>
        </w:rPr>
      </w:pPr>
      <w:r w:rsidRPr="0089377C">
        <w:rPr>
          <w:rFonts w:ascii="Times New Roman" w:hAnsi="Times New Roman" w:cs="Times New Roman"/>
          <w:b/>
          <w:sz w:val="24"/>
          <w:szCs w:val="24"/>
        </w:rPr>
        <w:t>Работа в качестве классного руководителя</w:t>
      </w:r>
      <w:r>
        <w:rPr>
          <w:rFonts w:ascii="Times New Roman" w:hAnsi="Times New Roman" w:cs="Times New Roman"/>
          <w:b/>
          <w:sz w:val="24"/>
          <w:szCs w:val="24"/>
        </w:rPr>
        <w:t xml:space="preserve"> 2013-2018</w:t>
      </w:r>
      <w:r w:rsidRPr="0089377C">
        <w:rPr>
          <w:rFonts w:ascii="Times New Roman" w:hAnsi="Times New Roman" w:cs="Times New Roman"/>
          <w:b/>
          <w:sz w:val="24"/>
          <w:szCs w:val="24"/>
        </w:rPr>
        <w:t xml:space="preserve"> </w:t>
      </w:r>
      <w:proofErr w:type="spellStart"/>
      <w:r w:rsidRPr="0089377C">
        <w:rPr>
          <w:rFonts w:ascii="Times New Roman" w:hAnsi="Times New Roman" w:cs="Times New Roman"/>
          <w:b/>
          <w:sz w:val="24"/>
          <w:szCs w:val="24"/>
        </w:rPr>
        <w:t>уч</w:t>
      </w:r>
      <w:proofErr w:type="spellEnd"/>
      <w:r w:rsidRPr="0089377C">
        <w:rPr>
          <w:rFonts w:ascii="Times New Roman" w:hAnsi="Times New Roman" w:cs="Times New Roman"/>
          <w:b/>
          <w:sz w:val="24"/>
          <w:szCs w:val="24"/>
        </w:rPr>
        <w:t>. год:</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Работа школы направлена на развитие творческих способностей учащихся и педагогов в условиях модернизации и профилизации школы, где выделены следующие приоритетные направления воспитательной работы:</w:t>
      </w:r>
    </w:p>
    <w:p w:rsidR="008E5E99" w:rsidRPr="006B7C55" w:rsidRDefault="008E5E99" w:rsidP="005878E2">
      <w:pPr>
        <w:pStyle w:val="ab"/>
        <w:numPr>
          <w:ilvl w:val="0"/>
          <w:numId w:val="6"/>
        </w:numPr>
        <w:jc w:val="both"/>
      </w:pPr>
      <w:r w:rsidRPr="006B7C55">
        <w:t xml:space="preserve">военно-патриотическое;  </w:t>
      </w:r>
    </w:p>
    <w:p w:rsidR="008E5E99" w:rsidRPr="006B7C55" w:rsidRDefault="008E5E99" w:rsidP="005878E2">
      <w:pPr>
        <w:pStyle w:val="ab"/>
        <w:numPr>
          <w:ilvl w:val="0"/>
          <w:numId w:val="6"/>
        </w:numPr>
        <w:jc w:val="both"/>
      </w:pPr>
      <w:r w:rsidRPr="006B7C55">
        <w:lastRenderedPageBreak/>
        <w:t xml:space="preserve">гражданско-правовое; </w:t>
      </w:r>
    </w:p>
    <w:p w:rsidR="008E5E99" w:rsidRPr="006B7C55" w:rsidRDefault="008E5E99" w:rsidP="005878E2">
      <w:pPr>
        <w:pStyle w:val="ab"/>
        <w:numPr>
          <w:ilvl w:val="0"/>
          <w:numId w:val="6"/>
        </w:numPr>
        <w:jc w:val="both"/>
      </w:pPr>
      <w:r w:rsidRPr="006B7C55">
        <w:t>духовно-нравственное;</w:t>
      </w:r>
    </w:p>
    <w:p w:rsidR="008E5E99" w:rsidRPr="006B7C55" w:rsidRDefault="008E5E99" w:rsidP="005878E2">
      <w:pPr>
        <w:pStyle w:val="ab"/>
        <w:numPr>
          <w:ilvl w:val="0"/>
          <w:numId w:val="6"/>
        </w:numPr>
        <w:jc w:val="both"/>
        <w:rPr>
          <w:rFonts w:eastAsia="Times New Roman"/>
        </w:rPr>
      </w:pPr>
      <w:r w:rsidRPr="006B7C55">
        <w:t>спортивно-оздоровительное; профориентационное; интеллектуальное; творческое;</w:t>
      </w:r>
    </w:p>
    <w:p w:rsidR="008E5E99" w:rsidRDefault="008E5E99" w:rsidP="008E5E99">
      <w:pPr>
        <w:spacing w:after="0" w:line="360" w:lineRule="auto"/>
        <w:jc w:val="both"/>
        <w:rPr>
          <w:rFonts w:ascii="Times New Roman" w:eastAsia="Calibri" w:hAnsi="Times New Roman" w:cs="Times New Roman"/>
          <w:bCs/>
          <w:sz w:val="24"/>
          <w:szCs w:val="24"/>
        </w:rPr>
      </w:pPr>
      <w:r w:rsidRPr="0089377C">
        <w:rPr>
          <w:rFonts w:ascii="Times New Roman" w:hAnsi="Times New Roman" w:cs="Times New Roman"/>
          <w:sz w:val="24"/>
          <w:szCs w:val="24"/>
        </w:rPr>
        <w:t>Поэтому основной целью</w:t>
      </w:r>
      <w:r w:rsidRPr="0089377C">
        <w:rPr>
          <w:rFonts w:ascii="Times New Roman" w:eastAsia="Times New Roman" w:hAnsi="Times New Roman" w:cs="Times New Roman"/>
          <w:sz w:val="24"/>
          <w:szCs w:val="24"/>
        </w:rPr>
        <w:t xml:space="preserve"> работы является: создание благоприятных условий для становления духовно-нравственной, гуманной, творческой, деятельной, развивающейся, здоровой личности, способной к успешной социализации в обществе и активной адаптации на рынке труда.</w:t>
      </w:r>
      <w:r w:rsidRPr="0089377C">
        <w:rPr>
          <w:rFonts w:ascii="Times New Roman" w:eastAsia="Calibri" w:hAnsi="Times New Roman" w:cs="Times New Roman"/>
          <w:bCs/>
          <w:sz w:val="24"/>
          <w:szCs w:val="24"/>
        </w:rPr>
        <w:t xml:space="preserve"> </w:t>
      </w:r>
    </w:p>
    <w:p w:rsidR="008E5E99" w:rsidRDefault="008E5E99" w:rsidP="008E5E99">
      <w:pPr>
        <w:spacing w:after="0" w:line="360" w:lineRule="auto"/>
        <w:jc w:val="both"/>
        <w:rPr>
          <w:rFonts w:ascii="Times New Roman" w:eastAsia="Calibri" w:hAnsi="Times New Roman" w:cs="Times New Roman"/>
          <w:bCs/>
          <w:sz w:val="24"/>
          <w:szCs w:val="24"/>
        </w:rPr>
      </w:pPr>
      <w:r w:rsidRPr="00C01A29">
        <w:rPr>
          <w:rFonts w:ascii="Times New Roman" w:eastAsia="Calibri" w:hAnsi="Times New Roman" w:cs="Times New Roman"/>
          <w:bCs/>
          <w:sz w:val="24"/>
          <w:szCs w:val="24"/>
        </w:rPr>
        <w:t xml:space="preserve">Методологическая основа воспитательной деятельности: </w:t>
      </w:r>
    </w:p>
    <w:p w:rsidR="008E5E99" w:rsidRDefault="008E5E99" w:rsidP="008E5E99">
      <w:pPr>
        <w:spacing w:after="0" w:line="360" w:lineRule="auto"/>
        <w:rPr>
          <w:rFonts w:ascii="Times New Roman" w:hAnsi="Times New Roman" w:cs="Times New Roman"/>
          <w:bCs/>
          <w:sz w:val="24"/>
          <w:szCs w:val="24"/>
        </w:rPr>
      </w:pPr>
      <w:r w:rsidRPr="00C01A29">
        <w:rPr>
          <w:rFonts w:ascii="Times New Roman" w:eastAsia="Calibri" w:hAnsi="Times New Roman" w:cs="Times New Roman"/>
          <w:bCs/>
          <w:sz w:val="24"/>
          <w:szCs w:val="24"/>
        </w:rPr>
        <w:t xml:space="preserve">1. </w:t>
      </w:r>
      <w:r w:rsidRPr="00C01A29">
        <w:rPr>
          <w:rFonts w:ascii="Times New Roman" w:hAnsi="Times New Roman" w:cs="Times New Roman"/>
          <w:bCs/>
          <w:sz w:val="24"/>
          <w:szCs w:val="24"/>
        </w:rPr>
        <w:t xml:space="preserve">системный подход в воспитании: класс - компонент общешкольной воспитательной системы; </w:t>
      </w:r>
    </w:p>
    <w:p w:rsidR="008E5E99" w:rsidRDefault="008E5E99" w:rsidP="008E5E99">
      <w:pPr>
        <w:spacing w:after="0" w:line="360" w:lineRule="auto"/>
        <w:rPr>
          <w:rFonts w:ascii="Times New Roman" w:eastAsia="Calibri" w:hAnsi="Times New Roman" w:cs="Times New Roman"/>
          <w:bCs/>
          <w:sz w:val="24"/>
          <w:szCs w:val="24"/>
        </w:rPr>
      </w:pPr>
      <w:r w:rsidRPr="00C01A29">
        <w:rPr>
          <w:rFonts w:ascii="Times New Roman" w:hAnsi="Times New Roman" w:cs="Times New Roman"/>
          <w:bCs/>
          <w:sz w:val="24"/>
          <w:szCs w:val="24"/>
        </w:rPr>
        <w:t xml:space="preserve">2. </w:t>
      </w:r>
      <w:r w:rsidRPr="00C01A29">
        <w:rPr>
          <w:rFonts w:ascii="Times New Roman" w:eastAsia="Calibri" w:hAnsi="Times New Roman" w:cs="Times New Roman"/>
          <w:bCs/>
          <w:sz w:val="24"/>
          <w:szCs w:val="24"/>
        </w:rPr>
        <w:t xml:space="preserve">деятельностный подход: жизнедеятельность коллектива наполнена активностью и творчеством; </w:t>
      </w:r>
    </w:p>
    <w:p w:rsidR="008E5E99" w:rsidRPr="0089377C" w:rsidRDefault="008E5E99" w:rsidP="008E5E99">
      <w:pPr>
        <w:spacing w:after="0" w:line="360" w:lineRule="auto"/>
        <w:jc w:val="both"/>
        <w:rPr>
          <w:rFonts w:ascii="Times New Roman" w:hAnsi="Times New Roman" w:cs="Times New Roman"/>
          <w:b/>
          <w:sz w:val="24"/>
          <w:szCs w:val="24"/>
        </w:rPr>
      </w:pPr>
      <w:r w:rsidRPr="00C01A29">
        <w:rPr>
          <w:rFonts w:ascii="Times New Roman" w:eastAsia="Calibri" w:hAnsi="Times New Roman" w:cs="Times New Roman"/>
          <w:bCs/>
          <w:sz w:val="24"/>
          <w:szCs w:val="24"/>
        </w:rPr>
        <w:t xml:space="preserve">3. личностно-ориентированный подход: обеспечиваются и поддерживаются процессы самоопределения, самоутверждения и самореализации учащихся.                                                                       </w:t>
      </w:r>
    </w:p>
    <w:p w:rsidR="008E5E99" w:rsidRPr="006B7C55" w:rsidRDefault="008E5E99" w:rsidP="008E5E99">
      <w:pPr>
        <w:pStyle w:val="ab"/>
        <w:jc w:val="both"/>
        <w:rPr>
          <w:rFonts w:eastAsia="Times New Roman"/>
        </w:rPr>
      </w:pPr>
    </w:p>
    <w:p w:rsidR="008E5E99" w:rsidRPr="006B7C55" w:rsidRDefault="008E5E99" w:rsidP="008E5E99">
      <w:pPr>
        <w:spacing w:after="0" w:line="360" w:lineRule="auto"/>
        <w:jc w:val="both"/>
        <w:rPr>
          <w:rFonts w:ascii="Times New Roman" w:eastAsia="Times New Roman" w:hAnsi="Times New Roman" w:cs="Times New Roman"/>
          <w:b/>
          <w:sz w:val="24"/>
          <w:szCs w:val="24"/>
          <w:u w:val="single"/>
        </w:rPr>
      </w:pPr>
      <w:r w:rsidRPr="006B7C55">
        <w:rPr>
          <w:rFonts w:ascii="Times New Roman" w:eastAsia="Times New Roman" w:hAnsi="Times New Roman" w:cs="Times New Roman"/>
          <w:b/>
          <w:sz w:val="24"/>
          <w:szCs w:val="24"/>
          <w:u w:val="single"/>
        </w:rPr>
        <w:t>«Военно-патриотическое»</w:t>
      </w:r>
      <w:proofErr w:type="gramStart"/>
      <w:r w:rsidRPr="006B7C55">
        <w:rPr>
          <w:rFonts w:ascii="Times New Roman" w:eastAsia="Times New Roman" w:hAnsi="Times New Roman" w:cs="Times New Roman"/>
          <w:b/>
          <w:sz w:val="24"/>
          <w:szCs w:val="24"/>
          <w:u w:val="single"/>
        </w:rPr>
        <w:t>,«</w:t>
      </w:r>
      <w:proofErr w:type="gramEnd"/>
      <w:r w:rsidRPr="006B7C55">
        <w:rPr>
          <w:rFonts w:ascii="Times New Roman" w:eastAsia="Times New Roman" w:hAnsi="Times New Roman" w:cs="Times New Roman"/>
          <w:b/>
          <w:sz w:val="24"/>
          <w:szCs w:val="24"/>
          <w:u w:val="single"/>
        </w:rPr>
        <w:t>Гражданско-правовое»,«Духовно-нравственное» направления.</w:t>
      </w:r>
    </w:p>
    <w:p w:rsidR="008E5E99" w:rsidRPr="006B7C55" w:rsidRDefault="008E5E99" w:rsidP="008E5E99">
      <w:pPr>
        <w:spacing w:after="0" w:line="360" w:lineRule="auto"/>
        <w:jc w:val="both"/>
        <w:rPr>
          <w:rFonts w:ascii="Times New Roman" w:hAnsi="Times New Roman" w:cs="Times New Roman"/>
          <w:b/>
          <w:sz w:val="24"/>
          <w:szCs w:val="24"/>
        </w:rPr>
      </w:pPr>
      <w:r w:rsidRPr="006B7C55">
        <w:rPr>
          <w:rFonts w:ascii="Times New Roman" w:hAnsi="Times New Roman" w:cs="Times New Roman"/>
          <w:b/>
          <w:sz w:val="24"/>
          <w:szCs w:val="24"/>
        </w:rPr>
        <w:t>Классные часы и беседы, экскурсии, викторины: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Классное собрание о правах и обязанностях учащегося школы.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Презентация учащихся об Октябрьском перевороте. </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в рамках Недели Республики.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об истории игры «Зарница».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посвященный Дню Единства: « Пока мы едины, мы непобедимы».</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Классный час  « Великая Октябрьская Социалистическая революция или Октябрьский переворот?»</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«Права и обязанности гражданина Российской Федерации».</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 xml:space="preserve">Классный час «Закон на страже природы». </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«Права человека».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«Что такое интеллигентность».</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об обязанностях учащихся.</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Классный час, посвященный Дню защитника Отечества.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«Я гражданин Мирнинского района».</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hAnsi="Times New Roman" w:cs="Times New Roman"/>
          <w:sz w:val="24"/>
          <w:szCs w:val="24"/>
        </w:rPr>
        <w:t>Классный час о</w:t>
      </w:r>
      <w:r w:rsidRPr="006B7C55">
        <w:rPr>
          <w:rFonts w:ascii="Times New Roman" w:eastAsia="Times New Roman" w:hAnsi="Times New Roman" w:cs="Times New Roman"/>
          <w:sz w:val="24"/>
          <w:szCs w:val="24"/>
        </w:rPr>
        <w:t xml:space="preserve"> с российской символике, символике республики Сах</w:t>
      </w:r>
      <w:proofErr w:type="gramStart"/>
      <w:r w:rsidRPr="006B7C55">
        <w:rPr>
          <w:rFonts w:ascii="Times New Roman" w:eastAsia="Times New Roman" w:hAnsi="Times New Roman" w:cs="Times New Roman"/>
          <w:sz w:val="24"/>
          <w:szCs w:val="24"/>
        </w:rPr>
        <w:t>а(</w:t>
      </w:r>
      <w:proofErr w:type="gramEnd"/>
      <w:r w:rsidRPr="006B7C55">
        <w:rPr>
          <w:rFonts w:ascii="Times New Roman" w:eastAsia="Times New Roman" w:hAnsi="Times New Roman" w:cs="Times New Roman"/>
          <w:sz w:val="24"/>
          <w:szCs w:val="24"/>
        </w:rPr>
        <w:t xml:space="preserve">Якутия). </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 школьной форме.</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Экскурсия в поселковый музей к </w:t>
      </w:r>
      <w:r w:rsidRPr="006B7C55">
        <w:rPr>
          <w:rFonts w:ascii="Times New Roman" w:eastAsia="Times New Roman" w:hAnsi="Times New Roman" w:cs="Times New Roman"/>
          <w:sz w:val="24"/>
          <w:szCs w:val="24"/>
        </w:rPr>
        <w:t>50-летию Айхала.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lastRenderedPageBreak/>
        <w:t>Классный час, посвященный Дню Победы «Праздник со слезами на глазах».</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hAnsi="Times New Roman" w:cs="Times New Roman"/>
          <w:sz w:val="24"/>
          <w:szCs w:val="24"/>
        </w:rPr>
        <w:t>Беседа «Пути решения конфликтов».</w:t>
      </w:r>
    </w:p>
    <w:p w:rsidR="008E5E99" w:rsidRPr="00CD7ABE" w:rsidRDefault="008E5E99" w:rsidP="008E5E99">
      <w:pPr>
        <w:spacing w:after="0" w:line="360" w:lineRule="auto"/>
        <w:jc w:val="both"/>
        <w:rPr>
          <w:rFonts w:ascii="Times New Roman" w:eastAsia="Times New Roman" w:hAnsi="Times New Roman" w:cs="Times New Roman"/>
          <w:b/>
          <w:sz w:val="24"/>
          <w:szCs w:val="24"/>
        </w:rPr>
      </w:pPr>
      <w:r w:rsidRPr="00CD7ABE">
        <w:rPr>
          <w:rFonts w:ascii="Times New Roman" w:eastAsia="Times New Roman" w:hAnsi="Times New Roman" w:cs="Times New Roman"/>
          <w:b/>
          <w:sz w:val="24"/>
          <w:szCs w:val="24"/>
        </w:rPr>
        <w:t>Результаты:</w:t>
      </w:r>
    </w:p>
    <w:p w:rsidR="008E5E99" w:rsidRPr="002A1246" w:rsidRDefault="008E5E99" w:rsidP="008E5E99">
      <w:pPr>
        <w:spacing w:after="0" w:line="360" w:lineRule="auto"/>
        <w:jc w:val="both"/>
        <w:rPr>
          <w:rFonts w:ascii="Times New Roman" w:eastAsia="Times New Roman" w:hAnsi="Times New Roman" w:cs="Times New Roman"/>
          <w:sz w:val="24"/>
          <w:szCs w:val="24"/>
        </w:rPr>
      </w:pPr>
      <w:r w:rsidRPr="00CD7ABE">
        <w:rPr>
          <w:rFonts w:ascii="Times New Roman" w:eastAsia="Times New Roman" w:hAnsi="Times New Roman" w:cs="Times New Roman"/>
          <w:sz w:val="24"/>
          <w:szCs w:val="24"/>
        </w:rPr>
        <w:t>Участие в районной игре «Зарница». 3 место в районе.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Тишков</w:t>
      </w:r>
      <w:proofErr w:type="spellEnd"/>
      <w:r>
        <w:rPr>
          <w:rFonts w:ascii="Times New Roman" w:eastAsia="Times New Roman" w:hAnsi="Times New Roman" w:cs="Times New Roman"/>
          <w:sz w:val="24"/>
          <w:szCs w:val="24"/>
        </w:rPr>
        <w:t xml:space="preserve"> Владислав)</w:t>
      </w:r>
      <w:r w:rsidRPr="006B7C55">
        <w:rPr>
          <w:rFonts w:ascii="Times New Roman" w:hAnsi="Times New Roman" w:cs="Times New Roman"/>
          <w:sz w:val="24"/>
          <w:szCs w:val="24"/>
        </w:rPr>
        <w:t>.</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2012-2013 учебный год: Победитель в номинации «Самый инициативный класс»</w:t>
      </w:r>
    </w:p>
    <w:p w:rsidR="008E5E99" w:rsidRPr="00CE5F83"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Денисова София, участница поселкового конкурса рисунков и плакатов по ЗОЖ «Жизнь в ярких красках», </w:t>
      </w:r>
      <w:r>
        <w:rPr>
          <w:rFonts w:ascii="Times New Roman" w:hAnsi="Times New Roman" w:cs="Times New Roman"/>
          <w:sz w:val="24"/>
          <w:szCs w:val="24"/>
          <w:lang w:val="en-US"/>
        </w:rPr>
        <w:t>II</w:t>
      </w:r>
      <w:r w:rsidRPr="00CE5F83">
        <w:rPr>
          <w:rFonts w:ascii="Times New Roman" w:hAnsi="Times New Roman" w:cs="Times New Roman"/>
          <w:sz w:val="24"/>
          <w:szCs w:val="24"/>
        </w:rPr>
        <w:t xml:space="preserve"> </w:t>
      </w:r>
      <w:r>
        <w:rPr>
          <w:rFonts w:ascii="Times New Roman" w:hAnsi="Times New Roman" w:cs="Times New Roman"/>
          <w:sz w:val="24"/>
          <w:szCs w:val="24"/>
        </w:rPr>
        <w:t>место</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2013-2014 учебный год: </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Победитель в номинации «Самый творческий класс».</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Стародубова Маргарита, участница открытого общенационального Всероссийского фестиваля-конкурса юных дарований «Таланты нового века»</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Денисова София, участница заочного Республиканского конкурса рисунков, приуроченных празднованию Дня Защитника Отечества, сертификат</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2014-2015 </w:t>
      </w:r>
      <w:r w:rsidRPr="00622271">
        <w:rPr>
          <w:rFonts w:ascii="Times New Roman" w:hAnsi="Times New Roman" w:cs="Times New Roman"/>
          <w:sz w:val="24"/>
          <w:szCs w:val="24"/>
        </w:rPr>
        <w:t>учебный год: Победитель</w:t>
      </w:r>
      <w:r>
        <w:rPr>
          <w:rFonts w:ascii="Times New Roman" w:hAnsi="Times New Roman" w:cs="Times New Roman"/>
          <w:sz w:val="24"/>
          <w:szCs w:val="24"/>
        </w:rPr>
        <w:t xml:space="preserve"> в номинации «Самый творческий</w:t>
      </w:r>
      <w:r w:rsidRPr="00622271">
        <w:rPr>
          <w:rFonts w:ascii="Times New Roman" w:hAnsi="Times New Roman" w:cs="Times New Roman"/>
          <w:sz w:val="24"/>
          <w:szCs w:val="24"/>
        </w:rPr>
        <w:t xml:space="preserve"> класс»</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2015-2016 учебный год:</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Участие КТД посвящение в старшеклассники, победители в номинации «Стиляги»</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2017-2018 учебный год:</w:t>
      </w:r>
    </w:p>
    <w:p w:rsidR="008E5E99" w:rsidRDefault="008E5E99" w:rsidP="008E5E99">
      <w:pPr>
        <w:rPr>
          <w:rFonts w:ascii="Times New Roman" w:hAnsi="Times New Roman" w:cs="Times New Roman"/>
          <w:sz w:val="24"/>
          <w:szCs w:val="24"/>
        </w:rPr>
      </w:pPr>
      <w:r>
        <w:rPr>
          <w:rFonts w:ascii="Times New Roman" w:hAnsi="Times New Roman" w:cs="Times New Roman"/>
          <w:sz w:val="24"/>
          <w:szCs w:val="24"/>
        </w:rPr>
        <w:t>Участие в конкурсной программе «Золотая волшебница осень», среди учащихся 9-11 классов, 3 место</w:t>
      </w:r>
    </w:p>
    <w:p w:rsidR="008E5E99" w:rsidRPr="00CD7ABE" w:rsidRDefault="008E5E99" w:rsidP="008E5E99">
      <w:pPr>
        <w:rPr>
          <w:rFonts w:ascii="Times New Roman" w:hAnsi="Times New Roman" w:cs="Times New Roman"/>
          <w:sz w:val="24"/>
          <w:szCs w:val="24"/>
        </w:rPr>
      </w:pPr>
      <w:r>
        <w:rPr>
          <w:rFonts w:ascii="Times New Roman" w:hAnsi="Times New Roman" w:cs="Times New Roman"/>
          <w:sz w:val="24"/>
          <w:szCs w:val="24"/>
        </w:rPr>
        <w:t>Участие в конкуре туристической песни «Возьмёмся за руки, друзья», среди учащихся 5-11 классов, 1 место</w:t>
      </w:r>
    </w:p>
    <w:p w:rsidR="008E5E99" w:rsidRPr="006B7C55" w:rsidRDefault="008E5E99" w:rsidP="008E5E99">
      <w:pPr>
        <w:spacing w:after="0" w:line="360" w:lineRule="auto"/>
        <w:jc w:val="both"/>
        <w:rPr>
          <w:rFonts w:ascii="Times New Roman" w:eastAsia="Times New Roman" w:hAnsi="Times New Roman" w:cs="Times New Roman"/>
          <w:b/>
          <w:sz w:val="24"/>
          <w:szCs w:val="24"/>
        </w:rPr>
      </w:pPr>
      <w:r w:rsidRPr="006B7C55">
        <w:rPr>
          <w:rFonts w:ascii="Times New Roman" w:eastAsia="Times New Roman" w:hAnsi="Times New Roman" w:cs="Times New Roman"/>
          <w:b/>
          <w:sz w:val="24"/>
          <w:szCs w:val="24"/>
        </w:rPr>
        <w:t>Ежегодное участие в школьном смотре песни и строя.</w:t>
      </w:r>
    </w:p>
    <w:p w:rsidR="008E5E99" w:rsidRPr="006B7C55" w:rsidRDefault="008E5E99" w:rsidP="008E5E99">
      <w:pPr>
        <w:spacing w:after="0" w:line="360" w:lineRule="auto"/>
        <w:jc w:val="both"/>
        <w:rPr>
          <w:rFonts w:ascii="Times New Roman" w:eastAsia="Times New Roman" w:hAnsi="Times New Roman" w:cs="Times New Roman"/>
          <w:b/>
          <w:sz w:val="24"/>
          <w:szCs w:val="24"/>
        </w:rPr>
      </w:pPr>
      <w:r w:rsidRPr="006B7C55">
        <w:rPr>
          <w:rFonts w:ascii="Times New Roman" w:eastAsia="Times New Roman" w:hAnsi="Times New Roman" w:cs="Times New Roman"/>
          <w:b/>
          <w:sz w:val="24"/>
          <w:szCs w:val="24"/>
        </w:rPr>
        <w:t>Результаты:</w:t>
      </w:r>
    </w:p>
    <w:p w:rsidR="008E5E99" w:rsidRPr="006B7C55"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r w:rsidRPr="006B7C55">
        <w:rPr>
          <w:rFonts w:ascii="Times New Roman" w:eastAsia="Times New Roman" w:hAnsi="Times New Roman" w:cs="Times New Roman"/>
          <w:sz w:val="24"/>
          <w:szCs w:val="24"/>
        </w:rPr>
        <w:t xml:space="preserve"> учебный год: 1 место (лучшая строевая</w:t>
      </w:r>
      <w:r>
        <w:rPr>
          <w:rFonts w:ascii="Times New Roman" w:eastAsia="Times New Roman" w:hAnsi="Times New Roman" w:cs="Times New Roman"/>
          <w:sz w:val="24"/>
          <w:szCs w:val="24"/>
        </w:rPr>
        <w:t xml:space="preserve"> песня</w:t>
      </w:r>
      <w:r w:rsidRPr="006B7C55">
        <w:rPr>
          <w:rFonts w:ascii="Times New Roman" w:eastAsia="Times New Roman" w:hAnsi="Times New Roman" w:cs="Times New Roman"/>
          <w:sz w:val="24"/>
          <w:szCs w:val="24"/>
        </w:rPr>
        <w:t>).</w:t>
      </w:r>
    </w:p>
    <w:p w:rsidR="008E5E99" w:rsidRPr="006B7C55"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2013-2014 </w:t>
      </w:r>
      <w:r w:rsidRPr="006B7C55">
        <w:rPr>
          <w:rFonts w:ascii="Times New Roman" w:eastAsia="Times New Roman" w:hAnsi="Times New Roman" w:cs="Times New Roman"/>
          <w:sz w:val="24"/>
          <w:szCs w:val="24"/>
        </w:rPr>
        <w:t>учебный год: 1 место (лучшая строевая подготовка).</w:t>
      </w:r>
    </w:p>
    <w:p w:rsidR="008E5E99" w:rsidRPr="006B7C55"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2014-2015</w:t>
      </w:r>
      <w:r w:rsidRPr="006B7C55">
        <w:rPr>
          <w:rFonts w:ascii="Times New Roman" w:eastAsia="Times New Roman" w:hAnsi="Times New Roman" w:cs="Times New Roman"/>
          <w:sz w:val="24"/>
          <w:szCs w:val="24"/>
        </w:rPr>
        <w:t xml:space="preserve"> учебный год: 2 место (лучший</w:t>
      </w:r>
      <w:r>
        <w:rPr>
          <w:rFonts w:ascii="Times New Roman" w:eastAsia="Times New Roman" w:hAnsi="Times New Roman" w:cs="Times New Roman"/>
          <w:sz w:val="24"/>
          <w:szCs w:val="24"/>
        </w:rPr>
        <w:t xml:space="preserve"> форма</w:t>
      </w:r>
      <w:r w:rsidRPr="006B7C55">
        <w:rPr>
          <w:rFonts w:ascii="Times New Roman" w:eastAsia="Times New Roman" w:hAnsi="Times New Roman" w:cs="Times New Roman"/>
          <w:sz w:val="24"/>
          <w:szCs w:val="24"/>
        </w:rPr>
        <w:t>).</w:t>
      </w:r>
    </w:p>
    <w:p w:rsidR="008E5E99"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 2016</w:t>
      </w:r>
      <w:r w:rsidRPr="006B7C55">
        <w:rPr>
          <w:rFonts w:ascii="Times New Roman" w:eastAsia="Times New Roman" w:hAnsi="Times New Roman" w:cs="Times New Roman"/>
          <w:sz w:val="24"/>
          <w:szCs w:val="24"/>
        </w:rPr>
        <w:t xml:space="preserve"> учебный год: 1 место (лучшая строевая подготовка).</w:t>
      </w:r>
    </w:p>
    <w:p w:rsidR="008E5E99"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поселкового смотра-конкурса «</w:t>
      </w:r>
      <w:proofErr w:type="spellStart"/>
      <w:r>
        <w:rPr>
          <w:rFonts w:ascii="Times New Roman" w:eastAsia="Times New Roman" w:hAnsi="Times New Roman" w:cs="Times New Roman"/>
          <w:sz w:val="24"/>
          <w:szCs w:val="24"/>
        </w:rPr>
        <w:t>Айхальский</w:t>
      </w:r>
      <w:proofErr w:type="spellEnd"/>
      <w:r>
        <w:rPr>
          <w:rFonts w:ascii="Times New Roman" w:eastAsia="Times New Roman" w:hAnsi="Times New Roman" w:cs="Times New Roman"/>
          <w:sz w:val="24"/>
          <w:szCs w:val="24"/>
        </w:rPr>
        <w:t xml:space="preserve"> строй – 2016», победитель в номинации «Лучшая строевая песня»,  </w:t>
      </w:r>
    </w:p>
    <w:p w:rsidR="008E5E99"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 2017 учебный год: 1 место (лучшая строевая подготовка)</w:t>
      </w:r>
    </w:p>
    <w:p w:rsidR="008E5E99"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поселкового смотра-конкурса «</w:t>
      </w:r>
      <w:proofErr w:type="spellStart"/>
      <w:r>
        <w:rPr>
          <w:rFonts w:ascii="Times New Roman" w:eastAsia="Times New Roman" w:hAnsi="Times New Roman" w:cs="Times New Roman"/>
          <w:sz w:val="24"/>
          <w:szCs w:val="24"/>
        </w:rPr>
        <w:t>Айхальский</w:t>
      </w:r>
      <w:proofErr w:type="spellEnd"/>
      <w:r>
        <w:rPr>
          <w:rFonts w:ascii="Times New Roman" w:eastAsia="Times New Roman" w:hAnsi="Times New Roman" w:cs="Times New Roman"/>
          <w:sz w:val="24"/>
          <w:szCs w:val="24"/>
        </w:rPr>
        <w:t xml:space="preserve"> строй – 2017», посвящённого Дню защитника Отечества -  2 место, победитель в номинации «Лучшая парадная форма»  </w:t>
      </w:r>
    </w:p>
    <w:p w:rsidR="008E5E99" w:rsidRPr="006B7C55" w:rsidRDefault="008E5E99" w:rsidP="008E5E99">
      <w:pPr>
        <w:spacing w:after="0" w:line="360" w:lineRule="auto"/>
        <w:jc w:val="both"/>
        <w:rPr>
          <w:rFonts w:ascii="Times New Roman" w:eastAsia="Times New Roman" w:hAnsi="Times New Roman" w:cs="Times New Roman"/>
          <w:color w:val="FF0000"/>
          <w:sz w:val="24"/>
          <w:szCs w:val="24"/>
        </w:rPr>
      </w:pPr>
    </w:p>
    <w:p w:rsidR="008E5E99" w:rsidRPr="006B7C55" w:rsidRDefault="008E5E99" w:rsidP="008E5E99">
      <w:pPr>
        <w:spacing w:after="0" w:line="360" w:lineRule="auto"/>
        <w:jc w:val="center"/>
        <w:rPr>
          <w:rFonts w:ascii="Times New Roman" w:eastAsia="Times New Roman" w:hAnsi="Times New Roman" w:cs="Times New Roman"/>
          <w:b/>
          <w:sz w:val="24"/>
          <w:szCs w:val="24"/>
          <w:u w:val="single"/>
        </w:rPr>
      </w:pPr>
      <w:r w:rsidRPr="006B7C55">
        <w:rPr>
          <w:rFonts w:ascii="Times New Roman" w:eastAsia="Times New Roman" w:hAnsi="Times New Roman" w:cs="Times New Roman"/>
          <w:b/>
          <w:sz w:val="24"/>
          <w:szCs w:val="24"/>
          <w:u w:val="single"/>
        </w:rPr>
        <w:lastRenderedPageBreak/>
        <w:t>«Спортивно-оздоровительное» направление.</w:t>
      </w:r>
    </w:p>
    <w:p w:rsidR="008E5E99" w:rsidRPr="006B7C55" w:rsidRDefault="008E5E99" w:rsidP="008E5E99">
      <w:pPr>
        <w:spacing w:after="0" w:line="360" w:lineRule="auto"/>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Классные часы, беседы, диспуты:</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Классный час  «Профилактика детского дорожно-транспортного травматизма».</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 xml:space="preserve">Классный час по пропаганде здорового образа жизни </w:t>
      </w:r>
      <w:proofErr w:type="gramStart"/>
      <w:r w:rsidRPr="006B7C55">
        <w:rPr>
          <w:rFonts w:ascii="Times New Roman" w:hAnsi="Times New Roman" w:cs="Times New Roman"/>
          <w:sz w:val="24"/>
          <w:szCs w:val="24"/>
        </w:rPr>
        <w:t>к</w:t>
      </w:r>
      <w:proofErr w:type="gramEnd"/>
      <w:r w:rsidRPr="006B7C55">
        <w:rPr>
          <w:rFonts w:ascii="Times New Roman" w:hAnsi="Times New Roman" w:cs="Times New Roman"/>
          <w:sz w:val="24"/>
          <w:szCs w:val="24"/>
        </w:rPr>
        <w:t xml:space="preserve"> Дню Здоровья. </w:t>
      </w:r>
    </w:p>
    <w:p w:rsidR="008E5E99" w:rsidRPr="006B7C55" w:rsidRDefault="008E5E99" w:rsidP="008E5E99">
      <w:pPr>
        <w:spacing w:after="0" w:line="480" w:lineRule="auto"/>
        <w:rPr>
          <w:rFonts w:ascii="Times New Roman" w:hAnsi="Times New Roman" w:cs="Times New Roman"/>
          <w:sz w:val="24"/>
          <w:szCs w:val="24"/>
        </w:rPr>
      </w:pPr>
      <w:r w:rsidRPr="006B7C55">
        <w:rPr>
          <w:rFonts w:ascii="Times New Roman" w:hAnsi="Times New Roman" w:cs="Times New Roman"/>
          <w:sz w:val="24"/>
          <w:szCs w:val="24"/>
        </w:rPr>
        <w:t>Классный час с приглашением Педагога Плиевой Э.Ф. «О здоровом образе жизни».</w:t>
      </w:r>
    </w:p>
    <w:p w:rsidR="008E5E99" w:rsidRPr="006B7C55" w:rsidRDefault="008E5E99" w:rsidP="008E5E99">
      <w:pPr>
        <w:spacing w:after="0" w:line="360" w:lineRule="auto"/>
        <w:rPr>
          <w:rFonts w:ascii="Times New Roman" w:hAnsi="Times New Roman" w:cs="Times New Roman"/>
          <w:sz w:val="24"/>
          <w:szCs w:val="24"/>
          <w:highlight w:val="yellow"/>
        </w:rPr>
      </w:pPr>
      <w:r w:rsidRPr="006B7C55">
        <w:rPr>
          <w:rFonts w:ascii="Times New Roman" w:hAnsi="Times New Roman" w:cs="Times New Roman"/>
          <w:sz w:val="24"/>
          <w:szCs w:val="24"/>
        </w:rPr>
        <w:t>Участие в кроссе  наций.</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Школьные соревнования по баскетболу, волейболу, футболу.</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Выступление агитбригады за здоровый образ жизни.</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 xml:space="preserve">Классный час о вреде </w:t>
      </w:r>
      <w:proofErr w:type="spellStart"/>
      <w:r w:rsidRPr="006B7C55">
        <w:rPr>
          <w:rFonts w:ascii="Times New Roman" w:hAnsi="Times New Roman" w:cs="Times New Roman"/>
          <w:sz w:val="24"/>
          <w:szCs w:val="24"/>
        </w:rPr>
        <w:t>табакокурении</w:t>
      </w:r>
      <w:proofErr w:type="spellEnd"/>
      <w:r w:rsidRPr="006B7C55">
        <w:rPr>
          <w:rFonts w:ascii="Times New Roman" w:hAnsi="Times New Roman" w:cs="Times New Roman"/>
          <w:sz w:val="24"/>
          <w:szCs w:val="24"/>
        </w:rPr>
        <w:t>, наркомании, о здоровом образе жизни «Выбор за тобой».</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Диспут «Что я знаю о современной армии».</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Посещение ледового корта и горнолыжной трассы.</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Участие поселковой эстафете, посвященной 9 мая.</w:t>
      </w:r>
    </w:p>
    <w:p w:rsidR="008E5E99" w:rsidRPr="006B7C55" w:rsidRDefault="008E5E99" w:rsidP="008E5E99">
      <w:pPr>
        <w:spacing w:after="0" w:line="360" w:lineRule="auto"/>
        <w:rPr>
          <w:rFonts w:ascii="Times New Roman" w:hAnsi="Times New Roman" w:cs="Times New Roman"/>
          <w:sz w:val="24"/>
          <w:szCs w:val="24"/>
        </w:rPr>
      </w:pPr>
      <w:r w:rsidRPr="006B7C55">
        <w:rPr>
          <w:rFonts w:ascii="Times New Roman" w:hAnsi="Times New Roman" w:cs="Times New Roman"/>
          <w:sz w:val="24"/>
          <w:szCs w:val="24"/>
        </w:rPr>
        <w:t xml:space="preserve">Участие в наркотестировании. </w:t>
      </w:r>
    </w:p>
    <w:p w:rsidR="008E5E99" w:rsidRDefault="008E5E99" w:rsidP="008E5E99">
      <w:pPr>
        <w:tabs>
          <w:tab w:val="left" w:pos="2535"/>
        </w:tabs>
        <w:spacing w:after="0" w:line="360" w:lineRule="auto"/>
        <w:rPr>
          <w:rFonts w:ascii="Times New Roman" w:hAnsi="Times New Roman" w:cs="Times New Roman"/>
          <w:b/>
          <w:sz w:val="24"/>
          <w:szCs w:val="24"/>
        </w:rPr>
      </w:pPr>
      <w:r w:rsidRPr="006B7C55">
        <w:rPr>
          <w:rFonts w:ascii="Times New Roman" w:hAnsi="Times New Roman" w:cs="Times New Roman"/>
          <w:b/>
          <w:sz w:val="24"/>
          <w:szCs w:val="24"/>
        </w:rPr>
        <w:t>Результаты:</w:t>
      </w:r>
    </w:p>
    <w:p w:rsidR="008E5E99" w:rsidRDefault="008E5E99" w:rsidP="008E5E99">
      <w:pPr>
        <w:tabs>
          <w:tab w:val="left" w:pos="2535"/>
        </w:tabs>
        <w:spacing w:after="0" w:line="360" w:lineRule="auto"/>
        <w:rPr>
          <w:rFonts w:ascii="Times New Roman" w:hAnsi="Times New Roman" w:cs="Times New Roman"/>
          <w:sz w:val="24"/>
          <w:szCs w:val="24"/>
        </w:rPr>
      </w:pPr>
      <w:r w:rsidRPr="007312D1">
        <w:rPr>
          <w:rFonts w:ascii="Times New Roman" w:hAnsi="Times New Roman" w:cs="Times New Roman"/>
          <w:sz w:val="24"/>
          <w:szCs w:val="24"/>
        </w:rPr>
        <w:t>2012-2013 учебный год:</w:t>
      </w:r>
    </w:p>
    <w:p w:rsidR="008E5E99" w:rsidRPr="007312D1" w:rsidRDefault="008E5E99" w:rsidP="008E5E99">
      <w:pPr>
        <w:tabs>
          <w:tab w:val="left" w:pos="253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Стародубова Маргарита, первенство Республики Саха (Якутия) по плаванию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 xml:space="preserve">2013-2014 учебный год: </w:t>
      </w:r>
    </w:p>
    <w:p w:rsidR="008E5E99" w:rsidRDefault="008E5E99" w:rsidP="008E5E99">
      <w:pPr>
        <w:jc w:val="both"/>
        <w:rPr>
          <w:rFonts w:ascii="Times New Roman" w:hAnsi="Times New Roman" w:cs="Times New Roman"/>
          <w:sz w:val="24"/>
          <w:szCs w:val="24"/>
        </w:rPr>
      </w:pPr>
      <w:proofErr w:type="spellStart"/>
      <w:r>
        <w:rPr>
          <w:rFonts w:ascii="Times New Roman" w:hAnsi="Times New Roman" w:cs="Times New Roman"/>
          <w:sz w:val="24"/>
          <w:szCs w:val="24"/>
        </w:rPr>
        <w:t>Тишков</w:t>
      </w:r>
      <w:proofErr w:type="spellEnd"/>
      <w:r>
        <w:rPr>
          <w:rFonts w:ascii="Times New Roman" w:hAnsi="Times New Roman" w:cs="Times New Roman"/>
          <w:sz w:val="24"/>
          <w:szCs w:val="24"/>
        </w:rPr>
        <w:t xml:space="preserve"> Владислав, победитель в номинации «Подтягивание. Пресс» в военно-спортивном празднике «Один день в армии».</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Участие в спортивных состязаниях по волейболу «Мы единая команда», посвящённых празднику День народного Единства , 2 место</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2014-2015 учебный год:</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Участие в соревновании по волейболу «За здоровый образ жизни» среди девушек 9-х классов, 3 место. Среди юношей 9-х классов, 1 место.</w:t>
      </w:r>
    </w:p>
    <w:p w:rsidR="008E5E99" w:rsidRDefault="008E5E99" w:rsidP="008E5E99">
      <w:pPr>
        <w:jc w:val="both"/>
        <w:rPr>
          <w:rFonts w:ascii="Times New Roman" w:hAnsi="Times New Roman" w:cs="Times New Roman"/>
          <w:sz w:val="24"/>
          <w:szCs w:val="24"/>
        </w:rPr>
      </w:pPr>
      <w:r>
        <w:rPr>
          <w:rFonts w:ascii="Times New Roman" w:hAnsi="Times New Roman" w:cs="Times New Roman"/>
          <w:sz w:val="24"/>
          <w:szCs w:val="24"/>
        </w:rPr>
        <w:t>2017-2018 учебный год:</w:t>
      </w:r>
    </w:p>
    <w:p w:rsidR="008E5E99" w:rsidRPr="00C20AED" w:rsidRDefault="008E5E99" w:rsidP="008E5E99">
      <w:pPr>
        <w:jc w:val="both"/>
        <w:rPr>
          <w:rFonts w:ascii="Times New Roman" w:hAnsi="Times New Roman" w:cs="Times New Roman"/>
          <w:sz w:val="24"/>
          <w:szCs w:val="24"/>
        </w:rPr>
      </w:pPr>
      <w:r>
        <w:rPr>
          <w:rFonts w:ascii="Times New Roman" w:hAnsi="Times New Roman" w:cs="Times New Roman"/>
          <w:sz w:val="24"/>
          <w:szCs w:val="24"/>
        </w:rPr>
        <w:t>Участники в соревнованиях по волейболу среди девушек 10-11 классов, 2 место</w:t>
      </w:r>
      <w:r w:rsidRPr="006B7C55">
        <w:rPr>
          <w:rFonts w:ascii="Times New Roman" w:hAnsi="Times New Roman" w:cs="Times New Roman"/>
          <w:b/>
          <w:sz w:val="24"/>
          <w:szCs w:val="24"/>
        </w:rPr>
        <w:tab/>
      </w:r>
    </w:p>
    <w:p w:rsidR="008E5E99" w:rsidRPr="006B7C55" w:rsidRDefault="008E5E99" w:rsidP="008E5E99">
      <w:pPr>
        <w:spacing w:after="0" w:line="360" w:lineRule="auto"/>
        <w:rPr>
          <w:rFonts w:ascii="Times New Roman" w:hAnsi="Times New Roman" w:cs="Times New Roman"/>
          <w:b/>
          <w:sz w:val="24"/>
          <w:szCs w:val="24"/>
        </w:rPr>
      </w:pPr>
      <w:r w:rsidRPr="006B7C55">
        <w:rPr>
          <w:rFonts w:ascii="Times New Roman" w:hAnsi="Times New Roman" w:cs="Times New Roman"/>
          <w:b/>
          <w:sz w:val="24"/>
          <w:szCs w:val="24"/>
        </w:rPr>
        <w:t>Участие в наркотестировании:</w:t>
      </w:r>
    </w:p>
    <w:p w:rsidR="008E5E99" w:rsidRDefault="008E5E99" w:rsidP="008E5E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2012-2013 учебный год: 100%</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2013-2014 учебный год: 100%;</w:t>
      </w:r>
    </w:p>
    <w:p w:rsidR="008E5E99" w:rsidRPr="006B7C55" w:rsidRDefault="008E5E99" w:rsidP="008E5E99">
      <w:pPr>
        <w:spacing w:after="0" w:line="360" w:lineRule="auto"/>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2014-2015 учебный год: 100%;</w:t>
      </w:r>
    </w:p>
    <w:p w:rsidR="008E5E99" w:rsidRDefault="008E5E99" w:rsidP="008E5E99">
      <w:pPr>
        <w:spacing w:after="0" w:line="360" w:lineRule="auto"/>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2015-2016 учебный год: 100%.</w:t>
      </w:r>
    </w:p>
    <w:p w:rsidR="008E5E99" w:rsidRPr="006B7C55" w:rsidRDefault="008E5E99" w:rsidP="008E5E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r w:rsidRPr="006B7C55">
        <w:rPr>
          <w:rFonts w:ascii="Times New Roman" w:eastAsia="Times New Roman" w:hAnsi="Times New Roman" w:cs="Times New Roman"/>
          <w:sz w:val="24"/>
          <w:szCs w:val="24"/>
        </w:rPr>
        <w:t xml:space="preserve"> учебный год: 100%.</w:t>
      </w:r>
    </w:p>
    <w:p w:rsidR="008E5E99" w:rsidRPr="006B7C55" w:rsidRDefault="008E5E99" w:rsidP="008E5E99">
      <w:pPr>
        <w:spacing w:after="0" w:line="360" w:lineRule="auto"/>
        <w:rPr>
          <w:rFonts w:ascii="Times New Roman" w:eastAsia="Times New Roman" w:hAnsi="Times New Roman" w:cs="Times New Roman"/>
          <w:b/>
          <w:sz w:val="24"/>
          <w:szCs w:val="24"/>
        </w:rPr>
      </w:pPr>
      <w:r w:rsidRPr="006B7C55">
        <w:rPr>
          <w:rFonts w:ascii="Times New Roman" w:eastAsia="Times New Roman" w:hAnsi="Times New Roman" w:cs="Times New Roman"/>
          <w:b/>
          <w:sz w:val="24"/>
          <w:szCs w:val="24"/>
        </w:rPr>
        <w:t>Ежегодные занятия с педагогом дополнительного образования Плиевой Э.Ф.:</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lastRenderedPageBreak/>
        <w:t>2012-213 учебный год: 5 учащихся;</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2013-2014 учебный год: 7 учащихся;</w:t>
      </w:r>
    </w:p>
    <w:p w:rsidR="008E5E99" w:rsidRPr="00140437" w:rsidRDefault="008E5E99" w:rsidP="008E5E99">
      <w:pPr>
        <w:spacing w:after="0" w:line="360" w:lineRule="auto"/>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2014-2015 учебный год: 7 учащихся.</w:t>
      </w:r>
    </w:p>
    <w:p w:rsidR="008E5E99" w:rsidRDefault="008E5E99" w:rsidP="008E5E99">
      <w:pPr>
        <w:spacing w:after="0" w:line="360" w:lineRule="auto"/>
        <w:rPr>
          <w:rFonts w:ascii="Times New Roman" w:eastAsia="Times New Roman" w:hAnsi="Times New Roman" w:cs="Times New Roman"/>
          <w:sz w:val="24"/>
          <w:szCs w:val="24"/>
        </w:rPr>
      </w:pPr>
      <w:r w:rsidRPr="00C20AED">
        <w:rPr>
          <w:rFonts w:ascii="Times New Roman" w:eastAsia="Times New Roman" w:hAnsi="Times New Roman" w:cs="Times New Roman"/>
          <w:sz w:val="24"/>
          <w:szCs w:val="24"/>
        </w:rPr>
        <w:t>2015-2016 учебный год:</w:t>
      </w:r>
      <w:r w:rsidRPr="00CA5519">
        <w:rPr>
          <w:rFonts w:ascii="Times New Roman" w:eastAsia="Times New Roman" w:hAnsi="Times New Roman" w:cs="Times New Roman"/>
          <w:sz w:val="24"/>
          <w:szCs w:val="24"/>
        </w:rPr>
        <w:t xml:space="preserve"> </w:t>
      </w:r>
      <w:r w:rsidRPr="006B7C55">
        <w:rPr>
          <w:rFonts w:ascii="Times New Roman" w:eastAsia="Times New Roman" w:hAnsi="Times New Roman" w:cs="Times New Roman"/>
          <w:sz w:val="24"/>
          <w:szCs w:val="24"/>
        </w:rPr>
        <w:t>5 учащихся;</w:t>
      </w:r>
    </w:p>
    <w:p w:rsidR="008E5E99" w:rsidRDefault="008E5E99" w:rsidP="008E5E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r w:rsidRPr="00C20AED">
        <w:rPr>
          <w:rFonts w:ascii="Times New Roman" w:eastAsia="Times New Roman" w:hAnsi="Times New Roman" w:cs="Times New Roman"/>
          <w:sz w:val="24"/>
          <w:szCs w:val="24"/>
        </w:rPr>
        <w:t xml:space="preserve"> учебный год:</w:t>
      </w:r>
      <w:r w:rsidRPr="00CA5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6B7C55">
        <w:rPr>
          <w:rFonts w:ascii="Times New Roman" w:eastAsia="Times New Roman" w:hAnsi="Times New Roman" w:cs="Times New Roman"/>
          <w:sz w:val="24"/>
          <w:szCs w:val="24"/>
        </w:rPr>
        <w:t xml:space="preserve"> учащихся;</w:t>
      </w:r>
    </w:p>
    <w:p w:rsidR="008E5E99" w:rsidRPr="006B7C55" w:rsidRDefault="008E5E99" w:rsidP="008E5E99">
      <w:pPr>
        <w:spacing w:after="0" w:line="360" w:lineRule="auto"/>
        <w:rPr>
          <w:rFonts w:ascii="Times New Roman" w:eastAsia="Times New Roman" w:hAnsi="Times New Roman" w:cs="Times New Roman"/>
          <w:sz w:val="24"/>
          <w:szCs w:val="24"/>
        </w:rPr>
      </w:pPr>
    </w:p>
    <w:p w:rsidR="008E5E99" w:rsidRPr="006B7C55" w:rsidRDefault="008E5E99" w:rsidP="008E5E99">
      <w:pPr>
        <w:spacing w:after="0" w:line="360" w:lineRule="auto"/>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Участие в спортивных секциях поселка и школы:</w:t>
      </w:r>
    </w:p>
    <w:tbl>
      <w:tblPr>
        <w:tblStyle w:val="ad"/>
        <w:tblW w:w="0" w:type="auto"/>
        <w:tblLook w:val="04A0"/>
      </w:tblPr>
      <w:tblGrid>
        <w:gridCol w:w="697"/>
        <w:gridCol w:w="2651"/>
        <w:gridCol w:w="3214"/>
        <w:gridCol w:w="2760"/>
      </w:tblGrid>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Направление секции или кружка</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Организация</w:t>
            </w:r>
          </w:p>
        </w:tc>
        <w:tc>
          <w:tcPr>
            <w:tcW w:w="2760" w:type="dxa"/>
          </w:tcPr>
          <w:p w:rsidR="008E5E99" w:rsidRPr="006B7C55" w:rsidRDefault="008E5E99" w:rsidP="004A6ED3">
            <w:pPr>
              <w:jc w:val="center"/>
              <w:rPr>
                <w:rFonts w:ascii="Times New Roman" w:hAnsi="Times New Roman" w:cs="Times New Roman"/>
              </w:rPr>
            </w:pPr>
            <w:r w:rsidRPr="006B7C55">
              <w:rPr>
                <w:rFonts w:ascii="Times New Roman" w:hAnsi="Times New Roman" w:cs="Times New Roman"/>
              </w:rPr>
              <w:t>Количество учащихся</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1</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Тренажерный зал</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АСМТ</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2</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2</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Рукопашный бой</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СОК</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4</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3</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Плавание</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 xml:space="preserve">Бассейн </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1</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4</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Дзюдо</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СОК</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3</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5</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Волейбол</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МБОУ «СОШ №23»</w:t>
            </w:r>
          </w:p>
        </w:tc>
        <w:tc>
          <w:tcPr>
            <w:tcW w:w="2760" w:type="dxa"/>
          </w:tcPr>
          <w:p w:rsidR="008E5E99" w:rsidRPr="006B7C55" w:rsidRDefault="008E5E99" w:rsidP="004A6ED3">
            <w:pPr>
              <w:rPr>
                <w:rFonts w:ascii="Times New Roman" w:hAnsi="Times New Roman" w:cs="Times New Roman"/>
              </w:rPr>
            </w:pPr>
            <w:r>
              <w:rPr>
                <w:rFonts w:ascii="Times New Roman" w:hAnsi="Times New Roman" w:cs="Times New Roman"/>
              </w:rPr>
              <w:t>6</w:t>
            </w:r>
          </w:p>
        </w:tc>
      </w:tr>
      <w:tr w:rsidR="008E5E99" w:rsidRPr="006B7C55" w:rsidTr="004A6ED3">
        <w:tc>
          <w:tcPr>
            <w:tcW w:w="697" w:type="dxa"/>
          </w:tcPr>
          <w:p w:rsidR="008E5E99" w:rsidRPr="006B7C55" w:rsidRDefault="008E5E99" w:rsidP="004A6ED3">
            <w:pPr>
              <w:rPr>
                <w:rFonts w:ascii="Times New Roman" w:hAnsi="Times New Roman" w:cs="Times New Roman"/>
              </w:rPr>
            </w:pPr>
            <w:r>
              <w:rPr>
                <w:rFonts w:ascii="Times New Roman" w:hAnsi="Times New Roman" w:cs="Times New Roman"/>
              </w:rPr>
              <w:t>6</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футбол</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МБОУ «СОШ №23»</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2</w:t>
            </w:r>
          </w:p>
        </w:tc>
      </w:tr>
      <w:tr w:rsidR="008E5E99" w:rsidRPr="006B7C55" w:rsidTr="004A6ED3">
        <w:tc>
          <w:tcPr>
            <w:tcW w:w="697" w:type="dxa"/>
          </w:tcPr>
          <w:p w:rsidR="008E5E99" w:rsidRPr="006B7C55" w:rsidRDefault="008E5E99" w:rsidP="004A6ED3">
            <w:pPr>
              <w:rPr>
                <w:rFonts w:ascii="Times New Roman" w:hAnsi="Times New Roman" w:cs="Times New Roman"/>
              </w:rPr>
            </w:pPr>
            <w:r>
              <w:rPr>
                <w:rFonts w:ascii="Times New Roman" w:hAnsi="Times New Roman" w:cs="Times New Roman"/>
              </w:rPr>
              <w:t>7</w:t>
            </w:r>
          </w:p>
        </w:tc>
        <w:tc>
          <w:tcPr>
            <w:tcW w:w="2651" w:type="dxa"/>
          </w:tcPr>
          <w:p w:rsidR="008E5E99" w:rsidRPr="006B7C55" w:rsidRDefault="008E5E99" w:rsidP="004A6ED3">
            <w:pPr>
              <w:rPr>
                <w:rFonts w:ascii="Times New Roman" w:hAnsi="Times New Roman" w:cs="Times New Roman"/>
              </w:rPr>
            </w:pPr>
            <w:r>
              <w:rPr>
                <w:rFonts w:ascii="Times New Roman" w:hAnsi="Times New Roman" w:cs="Times New Roman"/>
              </w:rPr>
              <w:t>Баскетбол</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МБОУ «СОШ №23»</w:t>
            </w:r>
          </w:p>
        </w:tc>
        <w:tc>
          <w:tcPr>
            <w:tcW w:w="2760" w:type="dxa"/>
          </w:tcPr>
          <w:p w:rsidR="008E5E99" w:rsidRPr="006B7C55" w:rsidRDefault="008E5E99" w:rsidP="004A6ED3">
            <w:pPr>
              <w:rPr>
                <w:rFonts w:ascii="Times New Roman" w:hAnsi="Times New Roman" w:cs="Times New Roman"/>
              </w:rPr>
            </w:pPr>
            <w:r>
              <w:rPr>
                <w:rFonts w:ascii="Times New Roman" w:hAnsi="Times New Roman" w:cs="Times New Roman"/>
              </w:rPr>
              <w:t>2</w:t>
            </w:r>
          </w:p>
        </w:tc>
      </w:tr>
      <w:tr w:rsidR="008E5E99" w:rsidRPr="006B7C55" w:rsidTr="004A6ED3">
        <w:tc>
          <w:tcPr>
            <w:tcW w:w="697" w:type="dxa"/>
          </w:tcPr>
          <w:p w:rsidR="008E5E99" w:rsidRPr="006B7C55" w:rsidRDefault="008E5E99" w:rsidP="004A6ED3">
            <w:pPr>
              <w:rPr>
                <w:rFonts w:ascii="Times New Roman" w:hAnsi="Times New Roman" w:cs="Times New Roman"/>
              </w:rPr>
            </w:pPr>
            <w:r>
              <w:rPr>
                <w:rFonts w:ascii="Times New Roman" w:hAnsi="Times New Roman" w:cs="Times New Roman"/>
              </w:rPr>
              <w:t>8</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курсы парикмахеров</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ЦДОД</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3</w:t>
            </w:r>
          </w:p>
        </w:tc>
      </w:tr>
      <w:tr w:rsidR="008E5E99" w:rsidRPr="006B7C55" w:rsidTr="004A6ED3">
        <w:tc>
          <w:tcPr>
            <w:tcW w:w="697" w:type="dxa"/>
          </w:tcPr>
          <w:p w:rsidR="008E5E99" w:rsidRPr="006B7C55" w:rsidRDefault="008E5E99" w:rsidP="004A6ED3">
            <w:pPr>
              <w:rPr>
                <w:rFonts w:ascii="Times New Roman" w:hAnsi="Times New Roman" w:cs="Times New Roman"/>
              </w:rPr>
            </w:pPr>
            <w:r>
              <w:rPr>
                <w:rFonts w:ascii="Times New Roman" w:hAnsi="Times New Roman" w:cs="Times New Roman"/>
              </w:rPr>
              <w:t>9</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курсы английского языка</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ЦДОД</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4</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1</w:t>
            </w:r>
            <w:r>
              <w:rPr>
                <w:rFonts w:ascii="Times New Roman" w:hAnsi="Times New Roman" w:cs="Times New Roman"/>
              </w:rPr>
              <w:t>0</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изобразительное искусство</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художественная школа</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2</w:t>
            </w:r>
          </w:p>
        </w:tc>
      </w:tr>
      <w:tr w:rsidR="008E5E99" w:rsidRPr="006B7C55" w:rsidTr="004A6ED3">
        <w:tc>
          <w:tcPr>
            <w:tcW w:w="697" w:type="dxa"/>
          </w:tcPr>
          <w:p w:rsidR="008E5E99" w:rsidRPr="006B7C55" w:rsidRDefault="008E5E99" w:rsidP="004A6ED3">
            <w:pPr>
              <w:rPr>
                <w:rFonts w:ascii="Times New Roman" w:hAnsi="Times New Roman" w:cs="Times New Roman"/>
              </w:rPr>
            </w:pPr>
            <w:r>
              <w:rPr>
                <w:rFonts w:ascii="Times New Roman" w:hAnsi="Times New Roman" w:cs="Times New Roman"/>
              </w:rPr>
              <w:t>11</w:t>
            </w:r>
          </w:p>
        </w:tc>
        <w:tc>
          <w:tcPr>
            <w:tcW w:w="2651" w:type="dxa"/>
          </w:tcPr>
          <w:p w:rsidR="008E5E99" w:rsidRPr="006B7C55" w:rsidRDefault="008E5E99" w:rsidP="004A6ED3">
            <w:pPr>
              <w:rPr>
                <w:rFonts w:ascii="Times New Roman" w:hAnsi="Times New Roman" w:cs="Times New Roman"/>
              </w:rPr>
            </w:pPr>
            <w:r>
              <w:rPr>
                <w:rFonts w:ascii="Times New Roman" w:hAnsi="Times New Roman" w:cs="Times New Roman"/>
              </w:rPr>
              <w:t>Музыкальная школа (фортепиано)</w:t>
            </w:r>
          </w:p>
        </w:tc>
        <w:tc>
          <w:tcPr>
            <w:tcW w:w="3214" w:type="dxa"/>
          </w:tcPr>
          <w:p w:rsidR="008E5E99" w:rsidRPr="006B7C55" w:rsidRDefault="008E5E99" w:rsidP="004A6ED3">
            <w:pPr>
              <w:rPr>
                <w:rFonts w:ascii="Times New Roman" w:hAnsi="Times New Roman" w:cs="Times New Roman"/>
              </w:rPr>
            </w:pPr>
            <w:r>
              <w:rPr>
                <w:rFonts w:ascii="Times New Roman" w:hAnsi="Times New Roman" w:cs="Times New Roman"/>
              </w:rPr>
              <w:t>Музыкальная школа</w:t>
            </w:r>
          </w:p>
        </w:tc>
        <w:tc>
          <w:tcPr>
            <w:tcW w:w="2760" w:type="dxa"/>
          </w:tcPr>
          <w:p w:rsidR="008E5E99" w:rsidRPr="006B7C55" w:rsidRDefault="008E5E99" w:rsidP="004A6ED3">
            <w:pPr>
              <w:rPr>
                <w:rFonts w:ascii="Times New Roman" w:hAnsi="Times New Roman" w:cs="Times New Roman"/>
              </w:rPr>
            </w:pPr>
            <w:r>
              <w:rPr>
                <w:rFonts w:ascii="Times New Roman" w:hAnsi="Times New Roman" w:cs="Times New Roman"/>
              </w:rPr>
              <w:t>3</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1</w:t>
            </w:r>
            <w:r>
              <w:rPr>
                <w:rFonts w:ascii="Times New Roman" w:hAnsi="Times New Roman" w:cs="Times New Roman"/>
              </w:rPr>
              <w:t>2</w:t>
            </w:r>
          </w:p>
        </w:tc>
        <w:tc>
          <w:tcPr>
            <w:tcW w:w="2651" w:type="dxa"/>
          </w:tcPr>
          <w:p w:rsidR="008E5E99" w:rsidRPr="006B7C55" w:rsidRDefault="008E5E99" w:rsidP="004A6ED3">
            <w:pPr>
              <w:rPr>
                <w:rFonts w:ascii="Times New Roman" w:hAnsi="Times New Roman" w:cs="Times New Roman"/>
              </w:rPr>
            </w:pPr>
            <w:r>
              <w:rPr>
                <w:rFonts w:ascii="Times New Roman" w:hAnsi="Times New Roman" w:cs="Times New Roman"/>
              </w:rPr>
              <w:t>Асамбаль эстрадного танц</w:t>
            </w:r>
            <w:proofErr w:type="gramStart"/>
            <w:r>
              <w:rPr>
                <w:rFonts w:ascii="Times New Roman" w:hAnsi="Times New Roman" w:cs="Times New Roman"/>
              </w:rPr>
              <w:t>а</w:t>
            </w:r>
            <w:r w:rsidRPr="006B7C55">
              <w:rPr>
                <w:rFonts w:ascii="Times New Roman" w:hAnsi="Times New Roman" w:cs="Times New Roman"/>
              </w:rPr>
              <w:t>«</w:t>
            </w:r>
            <w:proofErr w:type="spellStart"/>
            <w:proofErr w:type="gramEnd"/>
            <w:r w:rsidRPr="006B7C55">
              <w:rPr>
                <w:rFonts w:ascii="Times New Roman" w:hAnsi="Times New Roman" w:cs="Times New Roman"/>
              </w:rPr>
              <w:t>МиДенс</w:t>
            </w:r>
            <w:proofErr w:type="spellEnd"/>
            <w:r w:rsidRPr="006B7C55">
              <w:rPr>
                <w:rFonts w:ascii="Times New Roman" w:hAnsi="Times New Roman" w:cs="Times New Roman"/>
              </w:rPr>
              <w:t>»</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ДК «Северное сияние»</w:t>
            </w:r>
          </w:p>
        </w:tc>
        <w:tc>
          <w:tcPr>
            <w:tcW w:w="2760" w:type="dxa"/>
          </w:tcPr>
          <w:p w:rsidR="008E5E99" w:rsidRPr="006B7C55" w:rsidRDefault="008E5E99" w:rsidP="004A6ED3">
            <w:pPr>
              <w:rPr>
                <w:rFonts w:ascii="Times New Roman" w:hAnsi="Times New Roman" w:cs="Times New Roman"/>
              </w:rPr>
            </w:pPr>
            <w:r>
              <w:rPr>
                <w:rFonts w:ascii="Times New Roman" w:hAnsi="Times New Roman" w:cs="Times New Roman"/>
              </w:rPr>
              <w:t>3</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1</w:t>
            </w:r>
            <w:r>
              <w:rPr>
                <w:rFonts w:ascii="Times New Roman" w:hAnsi="Times New Roman" w:cs="Times New Roman"/>
              </w:rPr>
              <w:t>3</w:t>
            </w:r>
          </w:p>
        </w:tc>
        <w:tc>
          <w:tcPr>
            <w:tcW w:w="2651"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Кружок</w:t>
            </w:r>
            <w:r>
              <w:rPr>
                <w:rFonts w:ascii="Times New Roman" w:hAnsi="Times New Roman" w:cs="Times New Roman"/>
              </w:rPr>
              <w:t xml:space="preserve"> </w:t>
            </w:r>
            <w:proofErr w:type="spellStart"/>
            <w:proofErr w:type="gramStart"/>
            <w:r>
              <w:rPr>
                <w:rFonts w:ascii="Times New Roman" w:hAnsi="Times New Roman" w:cs="Times New Roman"/>
              </w:rPr>
              <w:t>театр-мод</w:t>
            </w:r>
            <w:proofErr w:type="spellEnd"/>
            <w:proofErr w:type="gramEnd"/>
            <w:r w:rsidRPr="006B7C55">
              <w:rPr>
                <w:rFonts w:ascii="Times New Roman" w:hAnsi="Times New Roman" w:cs="Times New Roman"/>
              </w:rPr>
              <w:t xml:space="preserve"> «Подснежник»</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МБОУ СОШ №23»</w:t>
            </w:r>
          </w:p>
        </w:tc>
        <w:tc>
          <w:tcPr>
            <w:tcW w:w="2760"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2</w:t>
            </w:r>
          </w:p>
        </w:tc>
      </w:tr>
      <w:tr w:rsidR="008E5E99" w:rsidRPr="006B7C55" w:rsidTr="004A6ED3">
        <w:tc>
          <w:tcPr>
            <w:tcW w:w="697"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1</w:t>
            </w:r>
            <w:r>
              <w:rPr>
                <w:rFonts w:ascii="Times New Roman" w:hAnsi="Times New Roman" w:cs="Times New Roman"/>
              </w:rPr>
              <w:t>4</w:t>
            </w:r>
          </w:p>
        </w:tc>
        <w:tc>
          <w:tcPr>
            <w:tcW w:w="2651" w:type="dxa"/>
          </w:tcPr>
          <w:p w:rsidR="008E5E99" w:rsidRPr="006B7C55" w:rsidRDefault="008E5E99" w:rsidP="004A6ED3">
            <w:pPr>
              <w:rPr>
                <w:rFonts w:ascii="Times New Roman" w:hAnsi="Times New Roman" w:cs="Times New Roman"/>
              </w:rPr>
            </w:pPr>
            <w:r>
              <w:rPr>
                <w:rFonts w:ascii="Times New Roman" w:hAnsi="Times New Roman" w:cs="Times New Roman"/>
              </w:rPr>
              <w:t xml:space="preserve">ОВА </w:t>
            </w:r>
            <w:r w:rsidRPr="006B7C55">
              <w:rPr>
                <w:rFonts w:ascii="Times New Roman" w:hAnsi="Times New Roman" w:cs="Times New Roman"/>
              </w:rPr>
              <w:t>«Пчёлки»</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ДК «Северное сияние»</w:t>
            </w:r>
          </w:p>
        </w:tc>
        <w:tc>
          <w:tcPr>
            <w:tcW w:w="2760" w:type="dxa"/>
          </w:tcPr>
          <w:p w:rsidR="008E5E99" w:rsidRPr="006B7C55" w:rsidRDefault="008E5E99" w:rsidP="004A6ED3">
            <w:pPr>
              <w:rPr>
                <w:rFonts w:ascii="Times New Roman" w:hAnsi="Times New Roman" w:cs="Times New Roman"/>
              </w:rPr>
            </w:pPr>
            <w:r>
              <w:rPr>
                <w:rFonts w:ascii="Times New Roman" w:hAnsi="Times New Roman" w:cs="Times New Roman"/>
              </w:rPr>
              <w:t>3</w:t>
            </w:r>
          </w:p>
        </w:tc>
      </w:tr>
      <w:tr w:rsidR="008E5E99" w:rsidRPr="006B7C55" w:rsidTr="004A6ED3">
        <w:tc>
          <w:tcPr>
            <w:tcW w:w="697" w:type="dxa"/>
          </w:tcPr>
          <w:p w:rsidR="008E5E99" w:rsidRPr="006B7C55" w:rsidRDefault="008E5E99" w:rsidP="004A6ED3">
            <w:pPr>
              <w:rPr>
                <w:rFonts w:ascii="Times New Roman" w:hAnsi="Times New Roman" w:cs="Times New Roman"/>
              </w:rPr>
            </w:pPr>
            <w:r>
              <w:rPr>
                <w:rFonts w:ascii="Times New Roman" w:hAnsi="Times New Roman" w:cs="Times New Roman"/>
              </w:rPr>
              <w:t>15</w:t>
            </w:r>
          </w:p>
        </w:tc>
        <w:tc>
          <w:tcPr>
            <w:tcW w:w="2651" w:type="dxa"/>
          </w:tcPr>
          <w:p w:rsidR="008E5E99" w:rsidRDefault="008E5E99" w:rsidP="004A6ED3">
            <w:pPr>
              <w:rPr>
                <w:rFonts w:ascii="Times New Roman" w:hAnsi="Times New Roman" w:cs="Times New Roman"/>
              </w:rPr>
            </w:pPr>
            <w:r>
              <w:rPr>
                <w:rFonts w:ascii="Times New Roman" w:hAnsi="Times New Roman" w:cs="Times New Roman"/>
              </w:rPr>
              <w:t>Инклюзивное образование «Мастер маникюрного сервиса»</w:t>
            </w:r>
          </w:p>
        </w:tc>
        <w:tc>
          <w:tcPr>
            <w:tcW w:w="3214" w:type="dxa"/>
          </w:tcPr>
          <w:p w:rsidR="008E5E99" w:rsidRPr="006B7C55" w:rsidRDefault="008E5E99" w:rsidP="004A6ED3">
            <w:pPr>
              <w:rPr>
                <w:rFonts w:ascii="Times New Roman" w:hAnsi="Times New Roman" w:cs="Times New Roman"/>
              </w:rPr>
            </w:pPr>
            <w:r w:rsidRPr="006B7C55">
              <w:rPr>
                <w:rFonts w:ascii="Times New Roman" w:hAnsi="Times New Roman" w:cs="Times New Roman"/>
              </w:rPr>
              <w:t>МБОУ «СОШ №23»</w:t>
            </w:r>
          </w:p>
        </w:tc>
        <w:tc>
          <w:tcPr>
            <w:tcW w:w="2760" w:type="dxa"/>
          </w:tcPr>
          <w:p w:rsidR="008E5E99" w:rsidRDefault="008E5E99" w:rsidP="004A6ED3">
            <w:pPr>
              <w:rPr>
                <w:rFonts w:ascii="Times New Roman" w:hAnsi="Times New Roman" w:cs="Times New Roman"/>
              </w:rPr>
            </w:pPr>
            <w:r>
              <w:rPr>
                <w:rFonts w:ascii="Times New Roman" w:hAnsi="Times New Roman" w:cs="Times New Roman"/>
              </w:rPr>
              <w:t>6</w:t>
            </w:r>
          </w:p>
        </w:tc>
      </w:tr>
    </w:tbl>
    <w:p w:rsidR="008E5E99" w:rsidRPr="006B7C55" w:rsidRDefault="008E5E99" w:rsidP="008E5E99">
      <w:pPr>
        <w:spacing w:after="0" w:line="360" w:lineRule="auto"/>
        <w:jc w:val="both"/>
        <w:rPr>
          <w:rFonts w:ascii="Times New Roman" w:eastAsia="Times New Roman" w:hAnsi="Times New Roman" w:cs="Times New Roman"/>
          <w:sz w:val="24"/>
          <w:szCs w:val="24"/>
        </w:rPr>
      </w:pP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 xml:space="preserve">Учащимися класса полностью используется физкультурно-спортивная инфраструктура школы: стадион, спортивный зал, зал здоровья (тренажерный). </w:t>
      </w:r>
    </w:p>
    <w:p w:rsidR="008E5E99" w:rsidRPr="006B7C55" w:rsidRDefault="008E5E99" w:rsidP="008E5E99">
      <w:pPr>
        <w:spacing w:after="0" w:line="360" w:lineRule="auto"/>
        <w:jc w:val="center"/>
        <w:rPr>
          <w:rFonts w:ascii="Times New Roman" w:eastAsia="Times New Roman" w:hAnsi="Times New Roman" w:cs="Times New Roman"/>
          <w:b/>
          <w:sz w:val="24"/>
          <w:szCs w:val="24"/>
          <w:u w:val="single"/>
        </w:rPr>
      </w:pPr>
      <w:r w:rsidRPr="006B7C55">
        <w:rPr>
          <w:rFonts w:ascii="Times New Roman" w:eastAsia="Times New Roman" w:hAnsi="Times New Roman" w:cs="Times New Roman"/>
          <w:b/>
          <w:sz w:val="24"/>
          <w:szCs w:val="24"/>
          <w:u w:val="single"/>
        </w:rPr>
        <w:t>«Профориентационное» направление.</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Классные часы, беседы, презентации, анкетирования.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Анкетирование соответствия посещения кружков и секций в соответствии с интересами учащихся.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Анкетирование «Мои способности».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Представление учащимися своего опыта участия в работе школьного кружка «Подснежник». </w:t>
      </w:r>
    </w:p>
    <w:p w:rsidR="008E5E99" w:rsidRPr="006B7C55" w:rsidRDefault="008E5E99" w:rsidP="008E5E99">
      <w:pPr>
        <w:spacing w:after="0" w:line="360" w:lineRule="auto"/>
        <w:jc w:val="both"/>
        <w:rPr>
          <w:rFonts w:ascii="Times New Roman" w:eastAsia="Times New Roman" w:hAnsi="Times New Roman" w:cs="Times New Roman"/>
          <w:sz w:val="24"/>
          <w:szCs w:val="24"/>
          <w:u w:val="single"/>
        </w:rPr>
      </w:pPr>
      <w:r w:rsidRPr="006B7C55">
        <w:rPr>
          <w:rFonts w:ascii="Times New Roman" w:hAnsi="Times New Roman" w:cs="Times New Roman"/>
          <w:sz w:val="24"/>
          <w:szCs w:val="24"/>
        </w:rPr>
        <w:t>Беседа о Российской армии, о службе в армии.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об истории Российской армии с презентацией  всех родов войск.</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Подготовка презентации «Мамы всякие нужны, мамы всякие важны».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«Моя будущая профессия».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lastRenderedPageBreak/>
        <w:t>Классный час «Профессии горнодобывающей промышленности».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Конкурс презентаций о природе родного края и знаменитых людях района.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eastAsia="Times New Roman" w:hAnsi="Times New Roman" w:cs="Times New Roman"/>
          <w:sz w:val="24"/>
          <w:szCs w:val="24"/>
        </w:rPr>
        <w:t>Также провожу беседы и классные часы о профессиях, в том числе о профессиях горно</w:t>
      </w:r>
      <w:r w:rsidRPr="006B7C55">
        <w:rPr>
          <w:rFonts w:ascii="Times New Roman" w:hAnsi="Times New Roman" w:cs="Times New Roman"/>
          <w:sz w:val="24"/>
          <w:szCs w:val="24"/>
        </w:rPr>
        <w:t>добывающей промышленности.</w:t>
      </w:r>
    </w:p>
    <w:p w:rsidR="008E5E99" w:rsidRPr="006B7C55" w:rsidRDefault="008E5E99" w:rsidP="008E5E99">
      <w:pPr>
        <w:spacing w:after="0" w:line="360" w:lineRule="auto"/>
        <w:jc w:val="center"/>
        <w:rPr>
          <w:rFonts w:ascii="Times New Roman" w:eastAsia="Times New Roman" w:hAnsi="Times New Roman" w:cs="Times New Roman"/>
          <w:b/>
          <w:sz w:val="24"/>
          <w:szCs w:val="24"/>
          <w:u w:val="single"/>
        </w:rPr>
      </w:pPr>
      <w:r w:rsidRPr="006B7C55">
        <w:rPr>
          <w:rFonts w:ascii="Times New Roman" w:eastAsia="Times New Roman" w:hAnsi="Times New Roman" w:cs="Times New Roman"/>
          <w:b/>
          <w:sz w:val="24"/>
          <w:szCs w:val="24"/>
          <w:u w:val="single"/>
        </w:rPr>
        <w:t>«Интеллектуальное», «Творческое» направления</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Беседы, классные часы, работа со школьным психологом, анкетирования, викторины.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«Музеи мира». Презентация учащихся.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посвященный Дню защиты ребенка.</w:t>
      </w:r>
    </w:p>
    <w:p w:rsidR="008E5E99" w:rsidRPr="006B7C55" w:rsidRDefault="008E5E99" w:rsidP="008E5E99">
      <w:pPr>
        <w:spacing w:after="0" w:line="360" w:lineRule="auto"/>
        <w:jc w:val="both"/>
        <w:rPr>
          <w:rFonts w:ascii="Times New Roman" w:hAnsi="Times New Roman" w:cs="Times New Roman"/>
          <w:sz w:val="24"/>
          <w:szCs w:val="24"/>
        </w:rPr>
      </w:pPr>
      <w:proofErr w:type="spellStart"/>
      <w:r w:rsidRPr="006B7C55">
        <w:rPr>
          <w:rFonts w:ascii="Times New Roman" w:hAnsi="Times New Roman" w:cs="Times New Roman"/>
          <w:sz w:val="24"/>
          <w:szCs w:val="24"/>
        </w:rPr>
        <w:t>Киноэкскурсия</w:t>
      </w:r>
      <w:proofErr w:type="spellEnd"/>
      <w:r w:rsidRPr="006B7C55">
        <w:rPr>
          <w:rFonts w:ascii="Times New Roman" w:hAnsi="Times New Roman" w:cs="Times New Roman"/>
          <w:sz w:val="24"/>
          <w:szCs w:val="24"/>
        </w:rPr>
        <w:t xml:space="preserve"> по достопримечательным местам Западной Европы и Азии в преддверии окончания школы.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«Я – подросток». Презентация учащихся.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Классный </w:t>
      </w:r>
      <w:proofErr w:type="gramStart"/>
      <w:r w:rsidRPr="006B7C55">
        <w:rPr>
          <w:rFonts w:ascii="Times New Roman" w:hAnsi="Times New Roman" w:cs="Times New Roman"/>
          <w:sz w:val="24"/>
          <w:szCs w:val="24"/>
        </w:rPr>
        <w:t>час</w:t>
      </w:r>
      <w:proofErr w:type="gramEnd"/>
      <w:r w:rsidRPr="006B7C55">
        <w:rPr>
          <w:rFonts w:ascii="Times New Roman" w:hAnsi="Times New Roman" w:cs="Times New Roman"/>
          <w:sz w:val="24"/>
          <w:szCs w:val="24"/>
        </w:rPr>
        <w:t xml:space="preserve">  «Какие мы разные».</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Беседа о взаимоотношениях в классном коллективе. О взаимоотношениях юношей и девушек. </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с применением ИКТ «Животные – наши друзья».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«Формирование навыков безопасного поведения и психологической устойчивости к социальным рискам».</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Проведение анкетирования по определению психологической готовности учащихся к учебному году и государственной аттестации. </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 сквернословии».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Работа со школьным психологом по определению интеллектуального потенциала учащихся подросткового возраста.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День Матери.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«Половое воспитание».</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Анкетирование «Мои способности».</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Викторина по МХК (для определения эстетического уровня и знания мирового искусства и культуры).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«Каждый выбирает для себя…».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Беседа «Учимся видеть </w:t>
      </w:r>
      <w:proofErr w:type="gramStart"/>
      <w:r w:rsidRPr="006B7C55">
        <w:rPr>
          <w:rFonts w:ascii="Times New Roman" w:hAnsi="Times New Roman" w:cs="Times New Roman"/>
          <w:sz w:val="24"/>
          <w:szCs w:val="24"/>
        </w:rPr>
        <w:t>хорошее</w:t>
      </w:r>
      <w:proofErr w:type="gramEnd"/>
      <w:r w:rsidRPr="006B7C55">
        <w:rPr>
          <w:rFonts w:ascii="Times New Roman" w:hAnsi="Times New Roman" w:cs="Times New Roman"/>
          <w:sz w:val="24"/>
          <w:szCs w:val="24"/>
        </w:rPr>
        <w:t>».</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по подготовке к Новому году. Презентация «Что год грядущий мне готовит?»</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 культуре Древней Греции (в рамках изучения МХК). Презентация ученицы 11 класса.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 детской игрушке и зависимости формирования характера  от направленности детских игр.</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lastRenderedPageBreak/>
        <w:t>Классный час «Вирус сквернословия».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о поэзии А. Фета и Ф. Тютчева.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«Остановись у преступной черты».</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с учащимися с целью выявления интересов вне школы, увлечений, занятий для дальнейшего определения уровня интеллектуальных способностей и наклонностей учащихся.</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«Что с разумом не ладит».</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 «Красной Книге».</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«Пьянству и наркотикам – нет».</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об истории празднования Международного женского дня 8 Марта.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Посещение музея в рамках празднования годовщины праздника </w:t>
      </w:r>
      <w:proofErr w:type="spellStart"/>
      <w:r w:rsidRPr="006B7C55">
        <w:rPr>
          <w:rFonts w:ascii="Times New Roman" w:hAnsi="Times New Roman" w:cs="Times New Roman"/>
          <w:sz w:val="24"/>
          <w:szCs w:val="24"/>
        </w:rPr>
        <w:t>алмазодобытчиков</w:t>
      </w:r>
      <w:proofErr w:type="spellEnd"/>
      <w:r w:rsidRPr="006B7C55">
        <w:rPr>
          <w:rFonts w:ascii="Times New Roman" w:hAnsi="Times New Roman" w:cs="Times New Roman"/>
          <w:sz w:val="24"/>
          <w:szCs w:val="24"/>
        </w:rPr>
        <w:t>.</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Посещение выставки музея в рамках Дня Республики. Символика.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 xml:space="preserve">Беседа о </w:t>
      </w:r>
      <w:proofErr w:type="gramStart"/>
      <w:r w:rsidRPr="006B7C55">
        <w:rPr>
          <w:rFonts w:ascii="Times New Roman" w:hAnsi="Times New Roman" w:cs="Times New Roman"/>
          <w:sz w:val="24"/>
          <w:szCs w:val="24"/>
        </w:rPr>
        <w:t>песнях</w:t>
      </w:r>
      <w:proofErr w:type="gramEnd"/>
      <w:r w:rsidRPr="006B7C55">
        <w:rPr>
          <w:rFonts w:ascii="Times New Roman" w:hAnsi="Times New Roman" w:cs="Times New Roman"/>
          <w:sz w:val="24"/>
          <w:szCs w:val="24"/>
        </w:rPr>
        <w:t xml:space="preserve"> о Великой Отечественной войне и история создания музыки и стихов.</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Коллективное посещение концерта коллективов ДК: «</w:t>
      </w:r>
      <w:proofErr w:type="spellStart"/>
      <w:r w:rsidRPr="006B7C55">
        <w:rPr>
          <w:rFonts w:ascii="Times New Roman" w:hAnsi="Times New Roman" w:cs="Times New Roman"/>
          <w:sz w:val="24"/>
          <w:szCs w:val="24"/>
        </w:rPr>
        <w:t>МиДенс</w:t>
      </w:r>
      <w:proofErr w:type="spellEnd"/>
      <w:r w:rsidRPr="006B7C55">
        <w:rPr>
          <w:rFonts w:ascii="Times New Roman" w:hAnsi="Times New Roman" w:cs="Times New Roman"/>
          <w:sz w:val="24"/>
          <w:szCs w:val="24"/>
        </w:rPr>
        <w:t>», «Пчелки», «Дилижанс», «Шанс» на подтверждение званий народных.</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Классный час, посвященный Дню защиты ребенка.</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hAnsi="Times New Roman" w:cs="Times New Roman"/>
          <w:sz w:val="24"/>
          <w:szCs w:val="24"/>
        </w:rPr>
        <w:t>Беседа «Я – подросток». Презентации учащихся.</w:t>
      </w:r>
    </w:p>
    <w:p w:rsidR="008E5E99" w:rsidRPr="006B7C55" w:rsidRDefault="008E5E99" w:rsidP="008E5E99">
      <w:pPr>
        <w:spacing w:after="0" w:line="360" w:lineRule="auto"/>
        <w:jc w:val="both"/>
        <w:rPr>
          <w:rFonts w:ascii="Times New Roman" w:eastAsia="Times New Roman" w:hAnsi="Times New Roman" w:cs="Times New Roman"/>
          <w:b/>
          <w:sz w:val="24"/>
          <w:szCs w:val="24"/>
          <w:u w:val="single"/>
        </w:rPr>
      </w:pPr>
      <w:r w:rsidRPr="006B7C55">
        <w:rPr>
          <w:rFonts w:ascii="Times New Roman" w:hAnsi="Times New Roman" w:cs="Times New Roman"/>
          <w:b/>
          <w:sz w:val="24"/>
          <w:szCs w:val="24"/>
        </w:rPr>
        <w:t>Результаты:</w:t>
      </w:r>
    </w:p>
    <w:p w:rsidR="008E5E99" w:rsidRPr="007C2CE3" w:rsidRDefault="008E5E99" w:rsidP="008E5E99">
      <w:pPr>
        <w:pStyle w:val="ab"/>
        <w:numPr>
          <w:ilvl w:val="0"/>
          <w:numId w:val="1"/>
        </w:numPr>
        <w:ind w:left="720"/>
        <w:jc w:val="both"/>
      </w:pPr>
      <w:r w:rsidRPr="007C2CE3">
        <w:t xml:space="preserve">Стародубова Маргарита, Глущенко Кристина – 7 класс, участники </w:t>
      </w:r>
      <w:r w:rsidRPr="007C2CE3">
        <w:rPr>
          <w:lang w:val="en-US"/>
        </w:rPr>
        <w:t>IX</w:t>
      </w:r>
      <w:r w:rsidRPr="007C2CE3">
        <w:t xml:space="preserve"> региональной научно-практической конференции школьников «Шаг в будущее», сертификат, декабрь, г</w:t>
      </w:r>
      <w:proofErr w:type="gramStart"/>
      <w:r w:rsidRPr="007C2CE3">
        <w:t>.М</w:t>
      </w:r>
      <w:proofErr w:type="gramEnd"/>
      <w:r w:rsidRPr="007C2CE3">
        <w:t>ирный.</w:t>
      </w:r>
    </w:p>
    <w:p w:rsidR="008E5E99" w:rsidRPr="006B7C55" w:rsidRDefault="008E5E99" w:rsidP="008E5E99">
      <w:pPr>
        <w:pStyle w:val="ab"/>
        <w:jc w:val="both"/>
      </w:pP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Вся внеурочная деятельность организуется через работу добровольного детского объединения «МИД». Учащиеся класса полностью добровольно вступили в эту детскую общественную организацию, которой принадлежит равное с другими место в правовом поле и в системе управления школой.</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Родители и учителя преследуют одну объединяющую их цель: обучить и воспитать детей. Но достижение позитивных результатов возможно лишь при полном взаимопонимании между родителями, школой и классным руководителем в частности.</w:t>
      </w:r>
    </w:p>
    <w:p w:rsidR="008E5E99" w:rsidRPr="0089377C" w:rsidRDefault="008E5E99" w:rsidP="008E5E99">
      <w:pPr>
        <w:spacing w:after="0" w:line="360" w:lineRule="auto"/>
        <w:jc w:val="both"/>
        <w:rPr>
          <w:rFonts w:ascii="Times New Roman" w:eastAsia="Times New Roman" w:hAnsi="Times New Roman" w:cs="Times New Roman"/>
          <w:b/>
          <w:sz w:val="24"/>
          <w:szCs w:val="24"/>
        </w:rPr>
      </w:pPr>
      <w:r w:rsidRPr="0089377C">
        <w:rPr>
          <w:rFonts w:ascii="Times New Roman" w:eastAsia="Times New Roman" w:hAnsi="Times New Roman" w:cs="Times New Roman"/>
          <w:b/>
          <w:sz w:val="24"/>
          <w:szCs w:val="24"/>
        </w:rPr>
        <w:t>Работа с родителями включает:</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 изучение семей учащихся;</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 индивидуальные беседы;</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 анкетирование родителей;</w:t>
      </w:r>
    </w:p>
    <w:p w:rsidR="008E5E99" w:rsidRPr="006B7C55" w:rsidRDefault="008E5E99" w:rsidP="008E5E99">
      <w:pPr>
        <w:spacing w:after="0" w:line="360" w:lineRule="auto"/>
        <w:jc w:val="both"/>
        <w:rPr>
          <w:rFonts w:ascii="Times New Roman" w:eastAsia="Times New Roman" w:hAnsi="Times New Roman" w:cs="Times New Roman"/>
          <w:sz w:val="24"/>
          <w:szCs w:val="24"/>
        </w:rPr>
      </w:pPr>
      <w:r w:rsidRPr="006B7C55">
        <w:rPr>
          <w:rFonts w:ascii="Times New Roman" w:eastAsia="Times New Roman" w:hAnsi="Times New Roman" w:cs="Times New Roman"/>
          <w:sz w:val="24"/>
          <w:szCs w:val="24"/>
        </w:rPr>
        <w:t>- привлечение родителей к общественной работе в помощь школе.</w:t>
      </w:r>
    </w:p>
    <w:p w:rsidR="008E5E99" w:rsidRPr="006B7C55" w:rsidRDefault="008E5E99" w:rsidP="008E5E99">
      <w:pPr>
        <w:spacing w:after="0" w:line="360" w:lineRule="auto"/>
        <w:jc w:val="both"/>
        <w:rPr>
          <w:rFonts w:ascii="Times New Roman" w:hAnsi="Times New Roman" w:cs="Times New Roman"/>
          <w:sz w:val="24"/>
          <w:szCs w:val="24"/>
        </w:rPr>
      </w:pPr>
      <w:r w:rsidRPr="006B7C55">
        <w:rPr>
          <w:rFonts w:ascii="Times New Roman" w:eastAsia="Times New Roman" w:hAnsi="Times New Roman" w:cs="Times New Roman"/>
          <w:sz w:val="24"/>
          <w:szCs w:val="24"/>
        </w:rPr>
        <w:lastRenderedPageBreak/>
        <w:t>Благоприятный психологический климат в классе способствует развитию дружного, сплоченного коллектива. Регулярн</w:t>
      </w:r>
      <w:r w:rsidRPr="006B7C55">
        <w:rPr>
          <w:rFonts w:ascii="Times New Roman" w:hAnsi="Times New Roman" w:cs="Times New Roman"/>
          <w:sz w:val="24"/>
          <w:szCs w:val="24"/>
        </w:rPr>
        <w:t xml:space="preserve">ые </w:t>
      </w:r>
      <w:r w:rsidRPr="006B7C55">
        <w:rPr>
          <w:rFonts w:ascii="Times New Roman" w:eastAsia="Times New Roman" w:hAnsi="Times New Roman" w:cs="Times New Roman"/>
          <w:sz w:val="24"/>
          <w:szCs w:val="24"/>
        </w:rPr>
        <w:t>беседы с детьми о правилах поведения в общественных местах, о правонарушениях дают эффективные результаты, в классном коллективе отсутствуют учащиеся, совершающие какие-либо правонарушения.</w:t>
      </w:r>
    </w:p>
    <w:p w:rsidR="008E5E99" w:rsidRPr="006B7C55" w:rsidRDefault="008E5E99" w:rsidP="008E5E99">
      <w:pPr>
        <w:spacing w:after="0" w:line="360" w:lineRule="auto"/>
        <w:jc w:val="both"/>
        <w:rPr>
          <w:rFonts w:ascii="Times New Roman" w:hAnsi="Times New Roman" w:cs="Times New Roman"/>
          <w:color w:val="FF0000"/>
          <w:sz w:val="24"/>
          <w:szCs w:val="24"/>
        </w:rPr>
      </w:pPr>
    </w:p>
    <w:p w:rsidR="008E5E99" w:rsidRPr="00D7281C" w:rsidRDefault="008E5E99" w:rsidP="008E5E99">
      <w:pPr>
        <w:pStyle w:val="a9"/>
        <w:rPr>
          <w:rFonts w:ascii="Times New Roman" w:hAnsi="Times New Roman" w:cs="Times New Roman"/>
          <w:b/>
          <w:i/>
          <w:color w:val="4F81BD" w:themeColor="accent1"/>
          <w:sz w:val="52"/>
          <w:szCs w:val="52"/>
        </w:rPr>
      </w:pPr>
      <w:r>
        <w:rPr>
          <w:rFonts w:ascii="Times New Roman" w:hAnsi="Times New Roman" w:cs="Times New Roman"/>
          <w:b/>
          <w:sz w:val="28"/>
          <w:szCs w:val="28"/>
        </w:rPr>
        <w:t xml:space="preserve">Раздел V. Учебно – </w:t>
      </w:r>
      <w:r w:rsidRPr="00621F58">
        <w:rPr>
          <w:rFonts w:ascii="Times New Roman" w:hAnsi="Times New Roman" w:cs="Times New Roman"/>
          <w:b/>
          <w:sz w:val="28"/>
          <w:szCs w:val="28"/>
        </w:rPr>
        <w:t>материальная база</w:t>
      </w:r>
    </w:p>
    <w:p w:rsidR="008E5E99" w:rsidRDefault="008E5E99" w:rsidP="008E5E99">
      <w:pPr>
        <w:spacing w:line="360" w:lineRule="auto"/>
        <w:ind w:firstLine="708"/>
        <w:jc w:val="center"/>
        <w:rPr>
          <w:rFonts w:ascii="Times New Roman" w:eastAsia="Times New Roman" w:hAnsi="Times New Roman" w:cs="Times New Roman"/>
          <w:sz w:val="24"/>
          <w:szCs w:val="24"/>
        </w:rPr>
      </w:pPr>
      <w:r w:rsidRPr="00621F58">
        <w:rPr>
          <w:rFonts w:ascii="Times New Roman" w:hAnsi="Times New Roman" w:cs="Times New Roman"/>
          <w:b/>
          <w:sz w:val="24"/>
          <w:szCs w:val="24"/>
        </w:rPr>
        <w:t>Учебный кабинет педагога</w:t>
      </w:r>
    </w:p>
    <w:p w:rsidR="008E5E99" w:rsidRPr="00C01A29" w:rsidRDefault="008E5E99" w:rsidP="008E5E99">
      <w:pPr>
        <w:spacing w:line="360" w:lineRule="auto"/>
        <w:ind w:firstLine="708"/>
        <w:jc w:val="both"/>
        <w:rPr>
          <w:rFonts w:ascii="Times New Roman" w:hAnsi="Times New Roman" w:cs="Times New Roman"/>
          <w:sz w:val="24"/>
          <w:szCs w:val="24"/>
        </w:rPr>
      </w:pPr>
      <w:r w:rsidRPr="00C01A29">
        <w:rPr>
          <w:rFonts w:ascii="Times New Roman" w:eastAsia="Times New Roman" w:hAnsi="Times New Roman" w:cs="Times New Roman"/>
          <w:sz w:val="24"/>
          <w:szCs w:val="24"/>
        </w:rPr>
        <w:t xml:space="preserve">Развитие информационных технологий привело к соответствующему изменению кабинета биологии. В настоящее время оборудование регламентируется «Требованиями к оснащению образовательного процесса в соответствии с содержательным наполнением учебных предметов». В кабинете биологи (№220) имеется библиотечный фонд, печатные наглядные пособия (схемы, плакаты, портреты), справочная и энциклопедическая литература, образовательные программы и комплекты учебников (базовых и профильных), рабочих тетрадей. </w:t>
      </w:r>
      <w:r w:rsidRPr="00C01A29">
        <w:rPr>
          <w:rFonts w:ascii="Times New Roman" w:hAnsi="Times New Roman" w:cs="Times New Roman"/>
          <w:sz w:val="24"/>
          <w:szCs w:val="24"/>
        </w:rPr>
        <w:t>Картографические материалы представлены в демонстрационном (настенном) и раздаточном вариантах, в полиграфических изданиях и на электронных носителях.</w:t>
      </w:r>
    </w:p>
    <w:p w:rsidR="008E5E99" w:rsidRDefault="008E5E99" w:rsidP="008E5E99">
      <w:pPr>
        <w:spacing w:line="360" w:lineRule="auto"/>
        <w:ind w:firstLine="708"/>
        <w:jc w:val="both"/>
        <w:rPr>
          <w:rFonts w:ascii="Times New Roman" w:eastAsia="Times New Roman" w:hAnsi="Times New Roman" w:cs="Times New Roman"/>
          <w:sz w:val="24"/>
          <w:szCs w:val="24"/>
        </w:rPr>
      </w:pPr>
      <w:r w:rsidRPr="00C01A29">
        <w:rPr>
          <w:rFonts w:ascii="Times New Roman" w:eastAsia="Times New Roman" w:hAnsi="Times New Roman" w:cs="Times New Roman"/>
          <w:sz w:val="24"/>
          <w:szCs w:val="24"/>
        </w:rPr>
        <w:t xml:space="preserve">Для организации учебной деятельности разработан и обновляется дидактический и контрольно-измерительный материал (5-11 классы): </w:t>
      </w:r>
      <w:proofErr w:type="spellStart"/>
      <w:r w:rsidRPr="00C01A29">
        <w:rPr>
          <w:rFonts w:ascii="Times New Roman" w:hAnsi="Times New Roman" w:cs="Times New Roman"/>
          <w:sz w:val="24"/>
          <w:szCs w:val="24"/>
        </w:rPr>
        <w:t>разноуровневые</w:t>
      </w:r>
      <w:proofErr w:type="spellEnd"/>
      <w:r w:rsidRPr="00C01A29">
        <w:rPr>
          <w:rFonts w:ascii="Times New Roman" w:hAnsi="Times New Roman" w:cs="Times New Roman"/>
          <w:sz w:val="24"/>
          <w:szCs w:val="24"/>
        </w:rPr>
        <w:t xml:space="preserve"> познавательные, развивающие и  </w:t>
      </w:r>
      <w:r w:rsidRPr="00C01A29">
        <w:rPr>
          <w:rFonts w:ascii="Times New Roman" w:eastAsia="Times New Roman" w:hAnsi="Times New Roman" w:cs="Times New Roman"/>
          <w:sz w:val="24"/>
          <w:szCs w:val="24"/>
        </w:rPr>
        <w:t>дифференцированные задания</w:t>
      </w:r>
      <w:r w:rsidRPr="00C01A29">
        <w:rPr>
          <w:rFonts w:ascii="Times New Roman" w:hAnsi="Times New Roman" w:cs="Times New Roman"/>
          <w:sz w:val="24"/>
          <w:szCs w:val="24"/>
        </w:rPr>
        <w:t>, обеспечивающие диагностику и контроль качества обучения в соответствии с требованиями к уровню подготовки выпускников, закрепленными в стандарте</w:t>
      </w:r>
      <w:r w:rsidRPr="00C01A29">
        <w:rPr>
          <w:rFonts w:ascii="Times New Roman" w:eastAsia="Times New Roman" w:hAnsi="Times New Roman" w:cs="Times New Roman"/>
          <w:sz w:val="24"/>
          <w:szCs w:val="24"/>
        </w:rPr>
        <w:t xml:space="preserve">. Создан архив проектных и исследовательских работ учащихся, тренировочных материалов для подготовки к ЕГЭ. В кабинете имеется </w:t>
      </w:r>
      <w:proofErr w:type="spellStart"/>
      <w:r w:rsidRPr="00C01A29">
        <w:rPr>
          <w:rFonts w:ascii="Times New Roman" w:eastAsia="Times New Roman" w:hAnsi="Times New Roman" w:cs="Times New Roman"/>
          <w:sz w:val="24"/>
          <w:szCs w:val="24"/>
        </w:rPr>
        <w:t>мультимедийный</w:t>
      </w:r>
      <w:proofErr w:type="spellEnd"/>
      <w:r w:rsidRPr="00C01A29">
        <w:rPr>
          <w:rFonts w:ascii="Times New Roman" w:eastAsia="Times New Roman" w:hAnsi="Times New Roman" w:cs="Times New Roman"/>
          <w:sz w:val="24"/>
          <w:szCs w:val="24"/>
        </w:rPr>
        <w:t xml:space="preserve"> компьютер </w:t>
      </w:r>
      <w:r>
        <w:rPr>
          <w:rFonts w:ascii="Times New Roman" w:eastAsia="Times New Roman" w:hAnsi="Times New Roman" w:cs="Times New Roman"/>
          <w:sz w:val="24"/>
          <w:szCs w:val="24"/>
        </w:rPr>
        <w:t>с выходом  в Интернет, мультимедиа-проектор, интерактивная доска</w:t>
      </w:r>
      <w:r w:rsidRPr="00C01A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электронный микроскоп, телевизор</w:t>
      </w:r>
      <w:r w:rsidRPr="00C01A29">
        <w:rPr>
          <w:rFonts w:ascii="Times New Roman" w:eastAsia="Times New Roman" w:hAnsi="Times New Roman" w:cs="Times New Roman"/>
          <w:sz w:val="24"/>
          <w:szCs w:val="24"/>
        </w:rPr>
        <w:t xml:space="preserve">.  Создана и пополняется </w:t>
      </w:r>
      <w:proofErr w:type="spellStart"/>
      <w:r w:rsidRPr="00C01A29">
        <w:rPr>
          <w:rFonts w:ascii="Times New Roman" w:eastAsia="Times New Roman" w:hAnsi="Times New Roman" w:cs="Times New Roman"/>
          <w:sz w:val="24"/>
          <w:szCs w:val="24"/>
        </w:rPr>
        <w:t>медиатека</w:t>
      </w:r>
      <w:proofErr w:type="spellEnd"/>
      <w:r w:rsidRPr="00C01A29">
        <w:rPr>
          <w:rFonts w:ascii="Times New Roman" w:eastAsia="Times New Roman" w:hAnsi="Times New Roman" w:cs="Times New Roman"/>
          <w:sz w:val="24"/>
          <w:szCs w:val="24"/>
        </w:rPr>
        <w:t xml:space="preserve">, которая включает в себя диски с авторскими презентациями, интерактивные таблицы, электронное приложение к газете «Биология». </w:t>
      </w:r>
    </w:p>
    <w:p w:rsidR="008E5E99" w:rsidRPr="004503B3" w:rsidRDefault="008E5E99" w:rsidP="008E5E99">
      <w:pPr>
        <w:spacing w:line="360" w:lineRule="auto"/>
        <w:jc w:val="both"/>
        <w:rPr>
          <w:rFonts w:ascii="Times New Roman" w:eastAsia="Times New Roman" w:hAnsi="Times New Roman" w:cs="Times New Roman"/>
          <w:b/>
          <w:sz w:val="24"/>
          <w:szCs w:val="24"/>
        </w:rPr>
      </w:pPr>
      <w:r w:rsidRPr="004503B3">
        <w:rPr>
          <w:rFonts w:ascii="Times New Roman" w:eastAsia="Times New Roman" w:hAnsi="Times New Roman" w:cs="Times New Roman"/>
          <w:b/>
          <w:sz w:val="24"/>
          <w:szCs w:val="24"/>
        </w:rPr>
        <w:t xml:space="preserve">В </w:t>
      </w:r>
      <w:proofErr w:type="spellStart"/>
      <w:r w:rsidRPr="004503B3">
        <w:rPr>
          <w:rFonts w:ascii="Times New Roman" w:eastAsia="Times New Roman" w:hAnsi="Times New Roman" w:cs="Times New Roman"/>
          <w:b/>
          <w:sz w:val="24"/>
          <w:szCs w:val="24"/>
        </w:rPr>
        <w:t>медиатеке</w:t>
      </w:r>
      <w:proofErr w:type="spellEnd"/>
      <w:r w:rsidRPr="004503B3">
        <w:rPr>
          <w:rFonts w:ascii="Times New Roman" w:eastAsia="Times New Roman" w:hAnsi="Times New Roman" w:cs="Times New Roman"/>
          <w:b/>
          <w:sz w:val="24"/>
          <w:szCs w:val="24"/>
        </w:rPr>
        <w:t xml:space="preserve"> также </w:t>
      </w:r>
      <w:proofErr w:type="gramStart"/>
      <w:r w:rsidRPr="004503B3">
        <w:rPr>
          <w:rFonts w:ascii="Times New Roman" w:eastAsia="Times New Roman" w:hAnsi="Times New Roman" w:cs="Times New Roman"/>
          <w:b/>
          <w:sz w:val="24"/>
          <w:szCs w:val="24"/>
        </w:rPr>
        <w:t>представлены</w:t>
      </w:r>
      <w:proofErr w:type="gramEnd"/>
      <w:r w:rsidRPr="004503B3">
        <w:rPr>
          <w:rFonts w:ascii="Times New Roman" w:eastAsia="Times New Roman" w:hAnsi="Times New Roman" w:cs="Times New Roman"/>
          <w:b/>
          <w:sz w:val="24"/>
          <w:szCs w:val="24"/>
        </w:rPr>
        <w:t xml:space="preserve">: </w:t>
      </w:r>
    </w:p>
    <w:p w:rsidR="008E5E99" w:rsidRPr="00C01A29" w:rsidRDefault="008E5E99" w:rsidP="008E5E99">
      <w:pPr>
        <w:spacing w:line="360" w:lineRule="auto"/>
        <w:jc w:val="both"/>
        <w:rPr>
          <w:rFonts w:ascii="Times New Roman" w:eastAsia="Times New Roman" w:hAnsi="Times New Roman" w:cs="Times New Roman"/>
          <w:sz w:val="24"/>
          <w:szCs w:val="24"/>
        </w:rPr>
      </w:pPr>
      <w:r w:rsidRPr="00C01A29">
        <w:rPr>
          <w:rFonts w:ascii="Times New Roman" w:hAnsi="Times New Roman" w:cs="Times New Roman"/>
          <w:sz w:val="24"/>
          <w:szCs w:val="24"/>
          <w:u w:val="single"/>
        </w:rPr>
        <w:t xml:space="preserve">Образовательная коллекция: </w:t>
      </w:r>
      <w:r w:rsidRPr="00C01A29">
        <w:rPr>
          <w:rFonts w:ascii="Times New Roman" w:eastAsia="Times New Roman" w:hAnsi="Times New Roman" w:cs="Times New Roman"/>
          <w:sz w:val="24"/>
          <w:szCs w:val="24"/>
        </w:rPr>
        <w:t xml:space="preserve">Виртуальная школа Кирилла и </w:t>
      </w:r>
      <w:proofErr w:type="spellStart"/>
      <w:r w:rsidRPr="00C01A29">
        <w:rPr>
          <w:rFonts w:ascii="Times New Roman" w:eastAsia="Times New Roman" w:hAnsi="Times New Roman" w:cs="Times New Roman"/>
          <w:sz w:val="24"/>
          <w:szCs w:val="24"/>
        </w:rPr>
        <w:t>Мефодия</w:t>
      </w:r>
      <w:proofErr w:type="spellEnd"/>
      <w:r w:rsidRPr="00C01A29">
        <w:rPr>
          <w:rFonts w:ascii="Times New Roman" w:eastAsia="Times New Roman" w:hAnsi="Times New Roman" w:cs="Times New Roman"/>
          <w:sz w:val="24"/>
          <w:szCs w:val="24"/>
        </w:rPr>
        <w:t xml:space="preserve">. Уроки биологии </w:t>
      </w:r>
      <w:proofErr w:type="spellStart"/>
      <w:r w:rsidRPr="00C01A29">
        <w:rPr>
          <w:rFonts w:ascii="Times New Roman" w:eastAsia="Times New Roman" w:hAnsi="Times New Roman" w:cs="Times New Roman"/>
          <w:sz w:val="24"/>
          <w:szCs w:val="24"/>
        </w:rPr>
        <w:t>Кирила</w:t>
      </w:r>
      <w:proofErr w:type="spellEnd"/>
      <w:r w:rsidRPr="00C01A29">
        <w:rPr>
          <w:rFonts w:ascii="Times New Roman" w:eastAsia="Times New Roman" w:hAnsi="Times New Roman" w:cs="Times New Roman"/>
          <w:sz w:val="24"/>
          <w:szCs w:val="24"/>
        </w:rPr>
        <w:t xml:space="preserve"> и </w:t>
      </w:r>
      <w:proofErr w:type="spellStart"/>
      <w:r w:rsidRPr="00C01A29">
        <w:rPr>
          <w:rFonts w:ascii="Times New Roman" w:eastAsia="Times New Roman" w:hAnsi="Times New Roman" w:cs="Times New Roman"/>
          <w:sz w:val="24"/>
          <w:szCs w:val="24"/>
        </w:rPr>
        <w:t>Мефодия</w:t>
      </w:r>
      <w:proofErr w:type="spellEnd"/>
      <w:r w:rsidRPr="00C01A29">
        <w:rPr>
          <w:rFonts w:ascii="Times New Roman" w:eastAsia="Times New Roman" w:hAnsi="Times New Roman" w:cs="Times New Roman"/>
          <w:sz w:val="24"/>
          <w:szCs w:val="24"/>
        </w:rPr>
        <w:t xml:space="preserve">: 6 класс - Растения. Бактерии. Грибы. 8 класс – Человек и его здоровье. 10-11 класс – Общая биология. – М.: ООО «Кирилл и </w:t>
      </w:r>
      <w:proofErr w:type="spellStart"/>
      <w:r w:rsidRPr="00C01A29">
        <w:rPr>
          <w:rFonts w:ascii="Times New Roman" w:eastAsia="Times New Roman" w:hAnsi="Times New Roman" w:cs="Times New Roman"/>
          <w:sz w:val="24"/>
          <w:szCs w:val="24"/>
        </w:rPr>
        <w:t>Мефодий</w:t>
      </w:r>
      <w:proofErr w:type="spellEnd"/>
      <w:r w:rsidRPr="00C01A29">
        <w:rPr>
          <w:rFonts w:ascii="Times New Roman" w:eastAsia="Times New Roman" w:hAnsi="Times New Roman" w:cs="Times New Roman"/>
          <w:sz w:val="24"/>
          <w:szCs w:val="24"/>
        </w:rPr>
        <w:t>», 2004.</w:t>
      </w:r>
    </w:p>
    <w:p w:rsidR="008E5E99" w:rsidRPr="00C01A29" w:rsidRDefault="008E5E99" w:rsidP="008E5E99">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u w:val="single"/>
        </w:rPr>
        <w:t>Мультимедийное учебное пособие</w:t>
      </w:r>
      <w:proofErr w:type="gramStart"/>
      <w:r w:rsidRPr="00C01A29">
        <w:rPr>
          <w:rFonts w:ascii="Times New Roman" w:hAnsi="Times New Roman" w:cs="Times New Roman"/>
          <w:sz w:val="24"/>
          <w:szCs w:val="24"/>
          <w:u w:val="single"/>
        </w:rPr>
        <w:t xml:space="preserve"> </w:t>
      </w:r>
      <w:r w:rsidRPr="00C01A29">
        <w:rPr>
          <w:rFonts w:ascii="Times New Roman" w:hAnsi="Times New Roman" w:cs="Times New Roman"/>
          <w:sz w:val="24"/>
          <w:szCs w:val="24"/>
        </w:rPr>
        <w:t>.</w:t>
      </w:r>
      <w:proofErr w:type="gramEnd"/>
      <w:r w:rsidRPr="00C01A29">
        <w:rPr>
          <w:rFonts w:ascii="Times New Roman" w:hAnsi="Times New Roman" w:cs="Times New Roman"/>
          <w:sz w:val="24"/>
          <w:szCs w:val="24"/>
        </w:rPr>
        <w:t xml:space="preserve"> Биология . Часть 1. Природоведение  5 класс. Часть 2. Живой организм  5-9 класс. Часть 3.Многообразие живых организмов 5-9 класс. Часть 4. </w:t>
      </w:r>
      <w:r w:rsidRPr="00C01A29">
        <w:rPr>
          <w:rFonts w:ascii="Times New Roman" w:hAnsi="Times New Roman" w:cs="Times New Roman"/>
          <w:sz w:val="24"/>
          <w:szCs w:val="24"/>
        </w:rPr>
        <w:lastRenderedPageBreak/>
        <w:t>Человек. 5-9 класс. Часть 5. Общие закономерности биологии 5- 11 класс. – ООО «ДРОФА», 2008</w:t>
      </w:r>
    </w:p>
    <w:p w:rsidR="008E5E99" w:rsidRPr="00C01A29" w:rsidRDefault="008E5E99" w:rsidP="008E5E99">
      <w:pPr>
        <w:spacing w:line="360" w:lineRule="auto"/>
        <w:rPr>
          <w:rFonts w:ascii="Times New Roman" w:hAnsi="Times New Roman" w:cs="Times New Roman"/>
          <w:sz w:val="24"/>
          <w:szCs w:val="24"/>
        </w:rPr>
      </w:pPr>
      <w:r w:rsidRPr="00C01A29">
        <w:rPr>
          <w:rFonts w:ascii="Times New Roman" w:hAnsi="Times New Roman" w:cs="Times New Roman"/>
          <w:sz w:val="24"/>
          <w:szCs w:val="24"/>
          <w:u w:val="single"/>
        </w:rPr>
        <w:t>Электронный атлас для школьника. Программа способна заменить целый шкаф учебных таблиц.</w:t>
      </w:r>
      <w:r w:rsidRPr="00C01A29">
        <w:rPr>
          <w:rFonts w:ascii="Times New Roman" w:hAnsi="Times New Roman" w:cs="Times New Roman"/>
          <w:sz w:val="24"/>
          <w:szCs w:val="24"/>
        </w:rPr>
        <w:t xml:space="preserve"> 1.Ботаника 6-7класс. Пособие соответствует действующим школьным программам, содержит сведения по строению растительной клетки, систематике, филогенезу, анатомии, морфологии и физиологии растений, экологии и эволюционной теории.                                                                                                                                                           2. Зоология 7-8 класс. Пособие соответствует действующим школьным программам, содержит сведения по систематике, филогенезу, эмбриологии, анатомии и физиологии животных, экологии и эволюционной теории.                                                                                                             3. Интерактивные наглядные пособия: Систематика и жизненные циклы растений. Строение и жизнедеятельность организма растений. Растительные сообщества. Неклеточные формы жизни. Эволюция систем органов. Беспозвоночные животные. Позвоночные животные. Строение и жизнедеятельность организма человека. Закономерности наследования, взаимодействия генов.  По сравнению с привычными печатными пособиями на данных дисках расширен иллюстративный материал. – ООО «ДРОФА», 2008                                                                                   </w:t>
      </w:r>
    </w:p>
    <w:p w:rsidR="008E5E99" w:rsidRPr="00C01A29" w:rsidRDefault="008E5E99" w:rsidP="008E5E99">
      <w:pPr>
        <w:spacing w:after="0" w:line="360" w:lineRule="auto"/>
        <w:jc w:val="both"/>
        <w:rPr>
          <w:rFonts w:ascii="Times New Roman" w:hAnsi="Times New Roman" w:cs="Times New Roman"/>
          <w:sz w:val="24"/>
          <w:szCs w:val="24"/>
        </w:rPr>
      </w:pPr>
      <w:r w:rsidRPr="00C01A29">
        <w:rPr>
          <w:rFonts w:ascii="Times New Roman" w:hAnsi="Times New Roman" w:cs="Times New Roman"/>
          <w:b/>
          <w:sz w:val="24"/>
          <w:szCs w:val="24"/>
        </w:rPr>
        <w:t xml:space="preserve"> </w:t>
      </w:r>
      <w:r w:rsidRPr="00C01A29">
        <w:rPr>
          <w:rFonts w:ascii="Times New Roman" w:hAnsi="Times New Roman" w:cs="Times New Roman"/>
          <w:sz w:val="24"/>
          <w:szCs w:val="24"/>
          <w:u w:val="single"/>
        </w:rPr>
        <w:t xml:space="preserve">Мультимедийное учебное пособие нового образца.  </w:t>
      </w:r>
      <w:r w:rsidRPr="00C01A29">
        <w:rPr>
          <w:rFonts w:ascii="Times New Roman" w:hAnsi="Times New Roman" w:cs="Times New Roman"/>
          <w:sz w:val="24"/>
          <w:szCs w:val="24"/>
        </w:rPr>
        <w:t>Биология. Зоология беспозвоночных 7 класс. Анатомия и физиология человека 9 класс. - Электронная  библиотека «Просвещение».</w:t>
      </w:r>
      <w:r w:rsidRPr="00C01A29">
        <w:rPr>
          <w:rFonts w:ascii="Times New Roman" w:hAnsi="Times New Roman" w:cs="Times New Roman"/>
          <w:b/>
          <w:sz w:val="24"/>
          <w:szCs w:val="24"/>
        </w:rPr>
        <w:t xml:space="preserve"> </w:t>
      </w:r>
      <w:r w:rsidRPr="00C01A29">
        <w:rPr>
          <w:rFonts w:ascii="Times New Roman" w:hAnsi="Times New Roman" w:cs="Times New Roman"/>
          <w:sz w:val="24"/>
          <w:szCs w:val="24"/>
        </w:rPr>
        <w:t xml:space="preserve">Материалы этой электронной библиотеки  органично сочетают традиции отечественного образования, новейшие компьютерные технологии и перспективные направления развития  российской школы. </w:t>
      </w:r>
    </w:p>
    <w:p w:rsidR="008E5E99" w:rsidRPr="004503B3" w:rsidRDefault="008E5E99" w:rsidP="008E5E99">
      <w:pPr>
        <w:spacing w:after="0" w:line="360" w:lineRule="auto"/>
        <w:jc w:val="both"/>
        <w:rPr>
          <w:rFonts w:ascii="Times New Roman" w:hAnsi="Times New Roman" w:cs="Times New Roman"/>
          <w:sz w:val="24"/>
          <w:szCs w:val="24"/>
        </w:rPr>
      </w:pPr>
      <w:r w:rsidRPr="00C01A29">
        <w:rPr>
          <w:rFonts w:ascii="Times New Roman" w:hAnsi="Times New Roman" w:cs="Times New Roman"/>
          <w:sz w:val="24"/>
          <w:szCs w:val="24"/>
        </w:rPr>
        <w:t xml:space="preserve">В кабинете большая коллекция видеофильмов по темам 6-11 класса.                                  Видеоилюстрации на </w:t>
      </w:r>
      <w:r w:rsidRPr="00C01A29">
        <w:rPr>
          <w:rFonts w:ascii="Times New Roman" w:hAnsi="Times New Roman" w:cs="Times New Roman"/>
          <w:sz w:val="24"/>
          <w:szCs w:val="24"/>
          <w:lang w:val="en-US"/>
        </w:rPr>
        <w:t>DVD</w:t>
      </w:r>
      <w:r w:rsidRPr="00C01A29">
        <w:rPr>
          <w:rFonts w:ascii="Times New Roman" w:hAnsi="Times New Roman" w:cs="Times New Roman"/>
          <w:sz w:val="24"/>
          <w:szCs w:val="24"/>
        </w:rPr>
        <w:t>. Анатомия и морфология растений 1-4часть. Систематика растений 1-4 ч. Основные отряды птиц 1-2 ч. Экологически факторы. Биотические отношения. Цитология. Основы селекции. – ООО «Телекомпании СГУ ТВ», 2005</w:t>
      </w:r>
    </w:p>
    <w:p w:rsidR="008E5E99" w:rsidRPr="00CA78D1" w:rsidRDefault="008E5E99" w:rsidP="008E5E99">
      <w:pPr>
        <w:pStyle w:val="ab"/>
        <w:jc w:val="both"/>
        <w:rPr>
          <w:b/>
        </w:rPr>
      </w:pPr>
      <w:r w:rsidRPr="00CA78D1">
        <w:rPr>
          <w:b/>
        </w:rPr>
        <w:t xml:space="preserve">Библиотечный фонд кабинета: </w:t>
      </w:r>
    </w:p>
    <w:p w:rsidR="008E5E99" w:rsidRPr="00CA78D1" w:rsidRDefault="008E5E99" w:rsidP="005878E2">
      <w:pPr>
        <w:pStyle w:val="ab"/>
        <w:numPr>
          <w:ilvl w:val="0"/>
          <w:numId w:val="9"/>
        </w:numPr>
        <w:jc w:val="both"/>
      </w:pPr>
      <w:r w:rsidRPr="00CA78D1">
        <w:t xml:space="preserve">Стандарт основного и среднего </w:t>
      </w:r>
      <w:r>
        <w:t>общего образования по биологии</w:t>
      </w:r>
    </w:p>
    <w:p w:rsidR="008E5E99" w:rsidRPr="00CA78D1" w:rsidRDefault="008E5E99" w:rsidP="005878E2">
      <w:pPr>
        <w:pStyle w:val="ab"/>
        <w:numPr>
          <w:ilvl w:val="0"/>
          <w:numId w:val="9"/>
        </w:numPr>
        <w:jc w:val="both"/>
      </w:pPr>
      <w:r w:rsidRPr="00CA78D1">
        <w:t>Примерная программа основного и среднего о</w:t>
      </w:r>
      <w:r>
        <w:t>бщего образования по биологии</w:t>
      </w:r>
    </w:p>
    <w:p w:rsidR="008E5E99" w:rsidRDefault="008E5E99" w:rsidP="005878E2">
      <w:pPr>
        <w:pStyle w:val="ab"/>
        <w:numPr>
          <w:ilvl w:val="0"/>
          <w:numId w:val="9"/>
        </w:numPr>
        <w:jc w:val="both"/>
      </w:pPr>
      <w:r w:rsidRPr="00CA78D1">
        <w:t>Примерная программа основного и среднего общего об</w:t>
      </w:r>
      <w:r>
        <w:t>разования по биологии</w:t>
      </w:r>
    </w:p>
    <w:p w:rsidR="008E5E99" w:rsidRDefault="008E5E99" w:rsidP="005878E2">
      <w:pPr>
        <w:pStyle w:val="ab"/>
        <w:numPr>
          <w:ilvl w:val="0"/>
          <w:numId w:val="9"/>
        </w:numPr>
        <w:jc w:val="both"/>
      </w:pPr>
      <w:r w:rsidRPr="0057220C">
        <w:t xml:space="preserve">Учебники по </w:t>
      </w:r>
      <w:r>
        <w:t>биологии:</w:t>
      </w:r>
    </w:p>
    <w:p w:rsidR="008E5E99" w:rsidRPr="0057220C" w:rsidRDefault="008E5E99" w:rsidP="008E5E99">
      <w:pPr>
        <w:pStyle w:val="ab"/>
        <w:jc w:val="both"/>
      </w:pPr>
      <w:r w:rsidRPr="0057220C">
        <w:rPr>
          <w:rFonts w:eastAsia="Times New Roman"/>
        </w:rPr>
        <w:t>Биология. Бактерии. Грибы. Растения: Учебник для 5 класса основной школы. В.В.Пасечник– 5-е изд. – М.: Дрофа, 2016</w:t>
      </w:r>
    </w:p>
    <w:p w:rsidR="008E5E99" w:rsidRDefault="008E5E99" w:rsidP="008E5E99">
      <w:pPr>
        <w:tabs>
          <w:tab w:val="left" w:pos="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01A29">
        <w:rPr>
          <w:rFonts w:ascii="Times New Roman" w:eastAsia="Times New Roman" w:hAnsi="Times New Roman" w:cs="Times New Roman"/>
          <w:sz w:val="24"/>
          <w:szCs w:val="24"/>
        </w:rPr>
        <w:t>Био</w:t>
      </w:r>
      <w:r>
        <w:rPr>
          <w:rFonts w:ascii="Times New Roman" w:eastAsia="Times New Roman" w:hAnsi="Times New Roman" w:cs="Times New Roman"/>
          <w:sz w:val="24"/>
          <w:szCs w:val="24"/>
        </w:rPr>
        <w:t>логия. Многообразие покрытосеменных растений</w:t>
      </w:r>
      <w:r w:rsidRPr="00C01A29">
        <w:rPr>
          <w:rFonts w:ascii="Times New Roman" w:eastAsia="Times New Roman" w:hAnsi="Times New Roman" w:cs="Times New Roman"/>
          <w:sz w:val="24"/>
          <w:szCs w:val="24"/>
        </w:rPr>
        <w:t>: Учебник для 6 класса основ</w:t>
      </w:r>
      <w:r>
        <w:rPr>
          <w:rFonts w:ascii="Times New Roman" w:eastAsia="Times New Roman" w:hAnsi="Times New Roman" w:cs="Times New Roman"/>
          <w:sz w:val="24"/>
          <w:szCs w:val="24"/>
        </w:rPr>
        <w:t xml:space="preserve">      </w:t>
      </w:r>
      <w:r w:rsidRPr="00C01A29">
        <w:rPr>
          <w:rFonts w:ascii="Times New Roman" w:eastAsia="Times New Roman" w:hAnsi="Times New Roman" w:cs="Times New Roman"/>
          <w:sz w:val="24"/>
          <w:szCs w:val="24"/>
        </w:rPr>
        <w:t>ной школы. В.В.Пасе</w:t>
      </w:r>
      <w:r>
        <w:rPr>
          <w:rFonts w:ascii="Times New Roman" w:eastAsia="Times New Roman" w:hAnsi="Times New Roman" w:cs="Times New Roman"/>
          <w:sz w:val="24"/>
          <w:szCs w:val="24"/>
        </w:rPr>
        <w:t>чник– 5-е изд. – М.: Дрофа, 2016</w:t>
      </w:r>
    </w:p>
    <w:p w:rsidR="008E5E99" w:rsidRDefault="008E5E99" w:rsidP="008E5E99">
      <w:pPr>
        <w:tabs>
          <w:tab w:val="left" w:pos="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1A29">
        <w:rPr>
          <w:rFonts w:ascii="Times New Roman" w:eastAsia="Times New Roman" w:hAnsi="Times New Roman" w:cs="Times New Roman"/>
          <w:sz w:val="24"/>
          <w:szCs w:val="24"/>
        </w:rPr>
        <w:t xml:space="preserve">Биология. Животные: Учебник для 7 класса основной школы. В.М. Константинов. В.Г. Бабенко, В.С. </w:t>
      </w:r>
      <w:proofErr w:type="spellStart"/>
      <w:r w:rsidRPr="00C01A29">
        <w:rPr>
          <w:rFonts w:ascii="Times New Roman" w:eastAsia="Times New Roman" w:hAnsi="Times New Roman" w:cs="Times New Roman"/>
          <w:sz w:val="24"/>
          <w:szCs w:val="24"/>
        </w:rPr>
        <w:t>Кучменко</w:t>
      </w:r>
      <w:proofErr w:type="spellEnd"/>
      <w:r w:rsidRPr="00C01A29">
        <w:rPr>
          <w:rFonts w:ascii="Times New Roman" w:eastAsia="Times New Roman" w:hAnsi="Times New Roman" w:cs="Times New Roman"/>
          <w:sz w:val="24"/>
          <w:szCs w:val="24"/>
        </w:rPr>
        <w:t xml:space="preserve">. – М.: </w:t>
      </w:r>
      <w:proofErr w:type="spellStart"/>
      <w:r w:rsidRPr="00C01A29">
        <w:rPr>
          <w:rFonts w:ascii="Times New Roman" w:eastAsia="Times New Roman" w:hAnsi="Times New Roman" w:cs="Times New Roman"/>
          <w:sz w:val="24"/>
          <w:szCs w:val="24"/>
        </w:rPr>
        <w:t>Вентана</w:t>
      </w:r>
      <w:proofErr w:type="spellEnd"/>
      <w:r w:rsidRPr="00C01A29">
        <w:rPr>
          <w:rFonts w:ascii="Times New Roman" w:eastAsia="Times New Roman" w:hAnsi="Times New Roman" w:cs="Times New Roman"/>
          <w:sz w:val="24"/>
          <w:szCs w:val="24"/>
        </w:rPr>
        <w:t xml:space="preserve"> – Граф, 2009</w:t>
      </w:r>
    </w:p>
    <w:p w:rsidR="008E5E99" w:rsidRPr="00C01A29" w:rsidRDefault="008E5E99" w:rsidP="008E5E99">
      <w:pPr>
        <w:tabs>
          <w:tab w:val="left" w:pos="0"/>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01A29">
        <w:rPr>
          <w:rFonts w:ascii="Times New Roman" w:eastAsia="Times New Roman" w:hAnsi="Times New Roman" w:cs="Times New Roman"/>
          <w:sz w:val="24"/>
          <w:szCs w:val="24"/>
        </w:rPr>
        <w:t>Биология. Человек</w:t>
      </w:r>
      <w:r w:rsidRPr="00C01A29">
        <w:rPr>
          <w:rFonts w:ascii="Times New Roman" w:eastAsia="Calibri" w:hAnsi="Times New Roman" w:cs="Times New Roman"/>
          <w:sz w:val="24"/>
          <w:szCs w:val="24"/>
        </w:rPr>
        <w:t>:</w:t>
      </w:r>
      <w:r w:rsidRPr="00C01A29">
        <w:rPr>
          <w:rFonts w:ascii="Times New Roman" w:eastAsia="Times New Roman" w:hAnsi="Times New Roman" w:cs="Times New Roman"/>
          <w:sz w:val="24"/>
          <w:szCs w:val="24"/>
        </w:rPr>
        <w:t xml:space="preserve"> Учебник для 8 класса основной школы. Д.В. Колесов, Р.Д. Маш, И.Н. Беля</w:t>
      </w:r>
      <w:r>
        <w:rPr>
          <w:rFonts w:ascii="Times New Roman" w:eastAsia="Times New Roman" w:hAnsi="Times New Roman" w:cs="Times New Roman"/>
          <w:sz w:val="24"/>
          <w:szCs w:val="24"/>
        </w:rPr>
        <w:t>ев. – 5-е изд. – М.: Дрофа, 2017</w:t>
      </w:r>
    </w:p>
    <w:p w:rsidR="008E5E99" w:rsidRPr="00C01A29" w:rsidRDefault="008E5E99" w:rsidP="008E5E99">
      <w:pPr>
        <w:tabs>
          <w:tab w:val="left" w:pos="0"/>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01A29">
        <w:rPr>
          <w:rFonts w:ascii="Times New Roman" w:eastAsia="Times New Roman" w:hAnsi="Times New Roman" w:cs="Times New Roman"/>
          <w:sz w:val="24"/>
          <w:szCs w:val="24"/>
        </w:rPr>
        <w:t>Биология.</w:t>
      </w:r>
      <w:r w:rsidRPr="00C01A29">
        <w:rPr>
          <w:rFonts w:ascii="Times New Roman" w:eastAsia="Calibri" w:hAnsi="Times New Roman" w:cs="Times New Roman"/>
          <w:sz w:val="24"/>
          <w:szCs w:val="24"/>
        </w:rPr>
        <w:t xml:space="preserve"> Введение в общую биологию и экологию: Учебник для 9 класса основной школы. А.А. Каменский,   Е.А. </w:t>
      </w:r>
      <w:proofErr w:type="spellStart"/>
      <w:r w:rsidRPr="00C01A29">
        <w:rPr>
          <w:rFonts w:ascii="Times New Roman" w:eastAsia="Calibri" w:hAnsi="Times New Roman" w:cs="Times New Roman"/>
          <w:sz w:val="24"/>
          <w:szCs w:val="24"/>
        </w:rPr>
        <w:t>Криксунов</w:t>
      </w:r>
      <w:proofErr w:type="spellEnd"/>
      <w:r w:rsidRPr="00C01A29">
        <w:rPr>
          <w:rFonts w:ascii="Times New Roman" w:eastAsia="Calibri" w:hAnsi="Times New Roman" w:cs="Times New Roman"/>
          <w:sz w:val="24"/>
          <w:szCs w:val="24"/>
        </w:rPr>
        <w:t>, В. В. Пасечник. – 5-е изд.</w:t>
      </w:r>
      <w:r>
        <w:rPr>
          <w:rFonts w:ascii="Times New Roman" w:eastAsia="Times New Roman" w:hAnsi="Times New Roman" w:cs="Times New Roman"/>
          <w:sz w:val="24"/>
          <w:szCs w:val="24"/>
        </w:rPr>
        <w:t xml:space="preserve"> М.: Дрофа, 2016</w:t>
      </w:r>
    </w:p>
    <w:p w:rsidR="008E5E99" w:rsidRPr="00C01A29" w:rsidRDefault="008E5E99" w:rsidP="008E5E9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01A29">
        <w:rPr>
          <w:rFonts w:ascii="Times New Roman" w:hAnsi="Times New Roman" w:cs="Times New Roman"/>
          <w:sz w:val="24"/>
          <w:szCs w:val="24"/>
        </w:rPr>
        <w:t>Биология. Общая биология:</w:t>
      </w:r>
    </w:p>
    <w:p w:rsidR="008E5E99" w:rsidRPr="0057220C" w:rsidRDefault="008E5E99" w:rsidP="008E5E99">
      <w:pPr>
        <w:tabs>
          <w:tab w:val="left" w:pos="0"/>
        </w:tabs>
        <w:spacing w:line="360" w:lineRule="auto"/>
        <w:jc w:val="both"/>
        <w:rPr>
          <w:rFonts w:ascii="Times New Roman" w:hAnsi="Times New Roman" w:cs="Times New Roman"/>
          <w:sz w:val="24"/>
          <w:szCs w:val="24"/>
        </w:rPr>
      </w:pPr>
      <w:r w:rsidRPr="00C01A29">
        <w:rPr>
          <w:rFonts w:ascii="Times New Roman" w:eastAsia="Calibri" w:hAnsi="Times New Roman" w:cs="Times New Roman"/>
          <w:sz w:val="24"/>
          <w:szCs w:val="24"/>
        </w:rPr>
        <w:t xml:space="preserve">Учебник для 10-11 класса основной школы. А.А. Каменский,   Е.А. </w:t>
      </w:r>
      <w:proofErr w:type="spellStart"/>
      <w:r w:rsidRPr="00C01A29">
        <w:rPr>
          <w:rFonts w:ascii="Times New Roman" w:eastAsia="Calibri" w:hAnsi="Times New Roman" w:cs="Times New Roman"/>
          <w:sz w:val="24"/>
          <w:szCs w:val="24"/>
        </w:rPr>
        <w:t>Криксунов</w:t>
      </w:r>
      <w:proofErr w:type="spellEnd"/>
      <w:r w:rsidRPr="00C01A29">
        <w:rPr>
          <w:rFonts w:ascii="Times New Roman" w:eastAsia="Calibri" w:hAnsi="Times New Roman" w:cs="Times New Roman"/>
          <w:sz w:val="24"/>
          <w:szCs w:val="24"/>
        </w:rPr>
        <w:t>, В. В. Пасечник. – 4-е изд.</w:t>
      </w:r>
      <w:r w:rsidRPr="00C01A29">
        <w:rPr>
          <w:rFonts w:ascii="Times New Roman" w:eastAsia="Times New Roman" w:hAnsi="Times New Roman" w:cs="Times New Roman"/>
          <w:sz w:val="24"/>
          <w:szCs w:val="24"/>
        </w:rPr>
        <w:t xml:space="preserve"> М.: Дро</w:t>
      </w:r>
      <w:r>
        <w:rPr>
          <w:rFonts w:ascii="Times New Roman" w:eastAsia="Times New Roman" w:hAnsi="Times New Roman" w:cs="Times New Roman"/>
          <w:sz w:val="24"/>
          <w:szCs w:val="24"/>
        </w:rPr>
        <w:t>фа, 2016</w:t>
      </w:r>
    </w:p>
    <w:p w:rsidR="008E5E99" w:rsidRPr="00CA78D1" w:rsidRDefault="008E5E99" w:rsidP="005878E2">
      <w:pPr>
        <w:pStyle w:val="ab"/>
        <w:numPr>
          <w:ilvl w:val="0"/>
          <w:numId w:val="9"/>
        </w:numPr>
        <w:jc w:val="both"/>
      </w:pPr>
      <w:r w:rsidRPr="00CA78D1">
        <w:t>Дидактические материалы по всем предметам и классам.</w:t>
      </w:r>
    </w:p>
    <w:p w:rsidR="008E5E99" w:rsidRPr="00CA78D1" w:rsidRDefault="008E5E99" w:rsidP="005878E2">
      <w:pPr>
        <w:pStyle w:val="ab"/>
        <w:numPr>
          <w:ilvl w:val="0"/>
          <w:numId w:val="9"/>
        </w:numPr>
        <w:jc w:val="both"/>
      </w:pPr>
      <w:r w:rsidRPr="00CA78D1">
        <w:t>Комплекты материалов по подготовке к ГИА и ЕГЭ.</w:t>
      </w:r>
    </w:p>
    <w:p w:rsidR="008E5E99" w:rsidRDefault="008E5E99" w:rsidP="005878E2">
      <w:pPr>
        <w:pStyle w:val="ab"/>
        <w:numPr>
          <w:ilvl w:val="0"/>
          <w:numId w:val="9"/>
        </w:numPr>
        <w:jc w:val="both"/>
      </w:pPr>
      <w:r w:rsidRPr="00CA78D1">
        <w:t>Справочная лите</w:t>
      </w:r>
      <w:r>
        <w:t>ратура</w:t>
      </w:r>
    </w:p>
    <w:p w:rsidR="008E5E99" w:rsidRPr="00CA78D1" w:rsidRDefault="008E5E99" w:rsidP="005878E2">
      <w:pPr>
        <w:pStyle w:val="ab"/>
        <w:numPr>
          <w:ilvl w:val="0"/>
          <w:numId w:val="9"/>
        </w:numPr>
        <w:jc w:val="both"/>
      </w:pPr>
      <w:r>
        <w:t xml:space="preserve">Большая коллекция научно-популярной и художественной литературы </w:t>
      </w:r>
    </w:p>
    <w:p w:rsidR="008E5E99" w:rsidRPr="00CA78D1" w:rsidRDefault="008E5E99" w:rsidP="005878E2">
      <w:pPr>
        <w:pStyle w:val="ab"/>
        <w:numPr>
          <w:ilvl w:val="0"/>
          <w:numId w:val="9"/>
        </w:numPr>
        <w:jc w:val="both"/>
      </w:pPr>
      <w:r w:rsidRPr="00CA78D1">
        <w:t>Печатные пособия:</w:t>
      </w:r>
    </w:p>
    <w:p w:rsidR="008E5E99" w:rsidRPr="00CA78D1" w:rsidRDefault="008E5E99" w:rsidP="005878E2">
      <w:pPr>
        <w:pStyle w:val="ab"/>
        <w:numPr>
          <w:ilvl w:val="0"/>
          <w:numId w:val="9"/>
        </w:numPr>
        <w:jc w:val="both"/>
      </w:pPr>
      <w:r>
        <w:t>Таблицы по разделам биологии</w:t>
      </w:r>
    </w:p>
    <w:p w:rsidR="008E5E99" w:rsidRDefault="008E5E99" w:rsidP="005878E2">
      <w:pPr>
        <w:pStyle w:val="ab"/>
        <w:numPr>
          <w:ilvl w:val="0"/>
          <w:numId w:val="9"/>
        </w:numPr>
        <w:jc w:val="both"/>
      </w:pPr>
      <w:r>
        <w:t>Стенды с материалами по биологии</w:t>
      </w:r>
    </w:p>
    <w:p w:rsidR="008E5E99" w:rsidRPr="004503B3" w:rsidRDefault="008E5E99" w:rsidP="005878E2">
      <w:pPr>
        <w:pStyle w:val="ab"/>
        <w:numPr>
          <w:ilvl w:val="0"/>
          <w:numId w:val="9"/>
        </w:numPr>
        <w:jc w:val="both"/>
      </w:pPr>
      <w:r>
        <w:t>Большая коллекция медиаресурсов по биологии</w:t>
      </w:r>
    </w:p>
    <w:p w:rsidR="008E5E99" w:rsidRPr="00621F58" w:rsidRDefault="008E5E99" w:rsidP="008E5E99">
      <w:pPr>
        <w:spacing w:after="0" w:line="360" w:lineRule="auto"/>
        <w:jc w:val="both"/>
        <w:rPr>
          <w:rFonts w:ascii="Times New Roman" w:hAnsi="Times New Roman" w:cs="Times New Roman"/>
          <w:b/>
          <w:sz w:val="24"/>
          <w:szCs w:val="24"/>
        </w:rPr>
      </w:pPr>
      <w:r w:rsidRPr="00621F58">
        <w:rPr>
          <w:rFonts w:ascii="Times New Roman" w:hAnsi="Times New Roman" w:cs="Times New Roman"/>
          <w:b/>
          <w:sz w:val="24"/>
          <w:szCs w:val="24"/>
        </w:rPr>
        <w:t xml:space="preserve">Наличие технических, ИК средств обучения: </w:t>
      </w:r>
    </w:p>
    <w:p w:rsidR="008E5E99" w:rsidRPr="005058BC"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058BC">
        <w:rPr>
          <w:rFonts w:ascii="Times New Roman" w:hAnsi="Times New Roman" w:cs="Times New Roman"/>
          <w:sz w:val="24"/>
          <w:szCs w:val="24"/>
        </w:rPr>
        <w:t xml:space="preserve">Компьютер </w:t>
      </w:r>
    </w:p>
    <w:p w:rsidR="008E5E99" w:rsidRPr="005058BC"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058BC">
        <w:rPr>
          <w:rFonts w:ascii="Times New Roman" w:hAnsi="Times New Roman" w:cs="Times New Roman"/>
          <w:sz w:val="24"/>
          <w:szCs w:val="24"/>
        </w:rPr>
        <w:t>Меди</w:t>
      </w:r>
      <w:r>
        <w:rPr>
          <w:rFonts w:ascii="Times New Roman" w:hAnsi="Times New Roman" w:cs="Times New Roman"/>
          <w:sz w:val="24"/>
          <w:szCs w:val="24"/>
        </w:rPr>
        <w:t xml:space="preserve">апроектор </w:t>
      </w:r>
    </w:p>
    <w:p w:rsidR="008E5E99" w:rsidRPr="005058BC"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П</w:t>
      </w:r>
      <w:r w:rsidRPr="005058BC">
        <w:rPr>
          <w:rFonts w:ascii="Times New Roman" w:hAnsi="Times New Roman" w:cs="Times New Roman"/>
          <w:sz w:val="24"/>
          <w:szCs w:val="24"/>
        </w:rPr>
        <w:t>ринтер</w:t>
      </w:r>
      <w:r>
        <w:rPr>
          <w:rFonts w:ascii="Times New Roman" w:hAnsi="Times New Roman" w:cs="Times New Roman"/>
          <w:sz w:val="24"/>
          <w:szCs w:val="24"/>
        </w:rPr>
        <w:t xml:space="preserve">  </w:t>
      </w:r>
    </w:p>
    <w:p w:rsidR="008E5E99"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Интерактивная доска</w:t>
      </w:r>
    </w:p>
    <w:p w:rsidR="008E5E99"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Цифровой микроскоп</w:t>
      </w:r>
    </w:p>
    <w:p w:rsidR="008E5E99"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
    <w:p w:rsidR="008E5E99" w:rsidRPr="00255049" w:rsidRDefault="008E5E99" w:rsidP="008E5E99">
      <w:pPr>
        <w:spacing w:after="0" w:line="360" w:lineRule="auto"/>
        <w:jc w:val="both"/>
        <w:rPr>
          <w:rFonts w:ascii="Times New Roman" w:hAnsi="Times New Roman" w:cs="Times New Roman"/>
          <w:b/>
          <w:sz w:val="24"/>
          <w:szCs w:val="24"/>
        </w:rPr>
      </w:pPr>
      <w:r w:rsidRPr="00255049">
        <w:rPr>
          <w:rFonts w:ascii="Times New Roman" w:hAnsi="Times New Roman" w:cs="Times New Roman"/>
          <w:b/>
          <w:sz w:val="24"/>
          <w:szCs w:val="24"/>
        </w:rPr>
        <w:t xml:space="preserve">Перечень раздаточного материала для организации деятельности учащихся: </w:t>
      </w:r>
    </w:p>
    <w:p w:rsidR="008E5E99" w:rsidRPr="005058BC"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058BC">
        <w:rPr>
          <w:rFonts w:ascii="Times New Roman" w:hAnsi="Times New Roman" w:cs="Times New Roman"/>
          <w:sz w:val="24"/>
          <w:szCs w:val="24"/>
        </w:rPr>
        <w:t xml:space="preserve">Тесты по всем темам </w:t>
      </w:r>
      <w:r>
        <w:rPr>
          <w:rFonts w:ascii="Times New Roman" w:hAnsi="Times New Roman" w:cs="Times New Roman"/>
          <w:sz w:val="24"/>
          <w:szCs w:val="24"/>
        </w:rPr>
        <w:t>биологии</w:t>
      </w:r>
      <w:r w:rsidRPr="005058BC">
        <w:rPr>
          <w:rFonts w:ascii="Times New Roman" w:hAnsi="Times New Roman" w:cs="Times New Roman"/>
          <w:sz w:val="24"/>
          <w:szCs w:val="24"/>
        </w:rPr>
        <w:t xml:space="preserve"> (с 5 по 11 класс).</w:t>
      </w:r>
    </w:p>
    <w:p w:rsidR="008E5E99" w:rsidRDefault="008E5E99" w:rsidP="008E5E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058BC">
        <w:rPr>
          <w:rFonts w:ascii="Times New Roman" w:hAnsi="Times New Roman" w:cs="Times New Roman"/>
          <w:sz w:val="24"/>
          <w:szCs w:val="24"/>
        </w:rPr>
        <w:t xml:space="preserve">Карточки с индивидуальными заданиями по </w:t>
      </w:r>
      <w:r>
        <w:rPr>
          <w:rFonts w:ascii="Times New Roman" w:hAnsi="Times New Roman" w:cs="Times New Roman"/>
          <w:sz w:val="24"/>
          <w:szCs w:val="24"/>
        </w:rPr>
        <w:t>биологии</w:t>
      </w:r>
      <w:r w:rsidRPr="005058BC">
        <w:rPr>
          <w:rFonts w:ascii="Times New Roman" w:hAnsi="Times New Roman" w:cs="Times New Roman"/>
          <w:sz w:val="24"/>
          <w:szCs w:val="24"/>
        </w:rPr>
        <w:t xml:space="preserve"> (с 5 по 11 класс).</w:t>
      </w:r>
    </w:p>
    <w:p w:rsidR="008E5E99" w:rsidRDefault="008E5E99" w:rsidP="008E5E99">
      <w:pPr>
        <w:spacing w:after="0"/>
        <w:jc w:val="both"/>
        <w:rPr>
          <w:rFonts w:ascii="Times New Roman" w:hAnsi="Times New Roman" w:cs="Times New Roman"/>
          <w:sz w:val="24"/>
          <w:szCs w:val="24"/>
        </w:rPr>
      </w:pPr>
      <w:r w:rsidRPr="005058BC">
        <w:rPr>
          <w:rFonts w:ascii="Times New Roman" w:hAnsi="Times New Roman" w:cs="Times New Roman"/>
          <w:sz w:val="24"/>
          <w:szCs w:val="24"/>
        </w:rPr>
        <w:t>Наличие статуса (</w:t>
      </w:r>
      <w:r w:rsidRPr="00507090">
        <w:rPr>
          <w:rFonts w:ascii="Times New Roman" w:hAnsi="Times New Roman" w:cs="Times New Roman"/>
          <w:sz w:val="24"/>
          <w:szCs w:val="24"/>
        </w:rPr>
        <w:t>кабинет,</w:t>
      </w:r>
      <w:r w:rsidRPr="005058BC">
        <w:rPr>
          <w:rFonts w:ascii="Times New Roman" w:hAnsi="Times New Roman" w:cs="Times New Roman"/>
          <w:sz w:val="24"/>
          <w:szCs w:val="24"/>
        </w:rPr>
        <w:t xml:space="preserve"> лабо</w:t>
      </w:r>
      <w:r>
        <w:rPr>
          <w:rFonts w:ascii="Times New Roman" w:hAnsi="Times New Roman" w:cs="Times New Roman"/>
          <w:sz w:val="24"/>
          <w:szCs w:val="24"/>
        </w:rPr>
        <w:t>ратория) кабинета: кабинет № 220</w:t>
      </w:r>
    </w:p>
    <w:p w:rsidR="00B31D4E" w:rsidRPr="00F64EEB" w:rsidRDefault="008E5E99" w:rsidP="00F64EEB">
      <w:pPr>
        <w:spacing w:line="360" w:lineRule="auto"/>
        <w:jc w:val="both"/>
        <w:rPr>
          <w:rFonts w:ascii="Times New Roman" w:hAnsi="Times New Roman" w:cs="Times New Roman"/>
          <w:sz w:val="24"/>
          <w:szCs w:val="24"/>
        </w:rPr>
      </w:pPr>
      <w:r w:rsidRPr="00C01A29">
        <w:rPr>
          <w:rFonts w:ascii="Times New Roman" w:hAnsi="Times New Roman" w:cs="Times New Roman"/>
          <w:sz w:val="24"/>
          <w:szCs w:val="24"/>
        </w:rPr>
        <w:lastRenderedPageBreak/>
        <w:t>Состояние учебного кабинета получает высокую о</w:t>
      </w:r>
      <w:r>
        <w:rPr>
          <w:rFonts w:ascii="Times New Roman" w:hAnsi="Times New Roman" w:cs="Times New Roman"/>
          <w:sz w:val="24"/>
          <w:szCs w:val="24"/>
        </w:rPr>
        <w:t>ценку на смотрах кабинетов школ</w:t>
      </w:r>
      <w:r w:rsidRPr="00C01A29">
        <w:rPr>
          <w:rFonts w:ascii="Times New Roman" w:hAnsi="Times New Roman" w:cs="Times New Roman"/>
          <w:sz w:val="24"/>
          <w:szCs w:val="24"/>
        </w:rPr>
        <w:t xml:space="preserve">. Оснащённость материально-технического обеспечения </w:t>
      </w:r>
      <w:r>
        <w:rPr>
          <w:rFonts w:ascii="Times New Roman" w:hAnsi="Times New Roman" w:cs="Times New Roman"/>
          <w:sz w:val="24"/>
          <w:szCs w:val="24"/>
        </w:rPr>
        <w:t xml:space="preserve">кабинета биологии </w:t>
      </w:r>
      <w:r w:rsidRPr="00C01A29">
        <w:rPr>
          <w:rFonts w:ascii="Times New Roman" w:hAnsi="Times New Roman" w:cs="Times New Roman"/>
          <w:sz w:val="24"/>
          <w:szCs w:val="24"/>
        </w:rPr>
        <w:t>составляет 79%</w:t>
      </w:r>
      <w:r>
        <w:rPr>
          <w:rFonts w:ascii="Times New Roman" w:hAnsi="Times New Roman" w:cs="Times New Roman"/>
          <w:sz w:val="24"/>
          <w:szCs w:val="24"/>
        </w:rPr>
        <w:t>.</w:t>
      </w:r>
    </w:p>
    <w:sectPr w:rsidR="00B31D4E" w:rsidRPr="00F64EEB" w:rsidSect="0015029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59" w:rsidRDefault="00270159" w:rsidP="000821E6">
      <w:pPr>
        <w:spacing w:after="0" w:line="240" w:lineRule="auto"/>
      </w:pPr>
      <w:r>
        <w:separator/>
      </w:r>
    </w:p>
  </w:endnote>
  <w:endnote w:type="continuationSeparator" w:id="0">
    <w:p w:rsidR="00270159" w:rsidRDefault="00270159" w:rsidP="00082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59" w:rsidRDefault="00270159" w:rsidP="000821E6">
      <w:pPr>
        <w:spacing w:after="0" w:line="240" w:lineRule="auto"/>
      </w:pPr>
      <w:r>
        <w:separator/>
      </w:r>
    </w:p>
  </w:footnote>
  <w:footnote w:type="continuationSeparator" w:id="0">
    <w:p w:rsidR="00270159" w:rsidRDefault="00270159" w:rsidP="00082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827"/>
    <w:multiLevelType w:val="hybridMultilevel"/>
    <w:tmpl w:val="0BA061E4"/>
    <w:lvl w:ilvl="0" w:tplc="F0B4D61A">
      <w:start w:val="1"/>
      <w:numFmt w:val="decimal"/>
      <w:lvlText w:val="%1."/>
      <w:lvlJc w:val="left"/>
      <w:pPr>
        <w:ind w:left="502" w:hanging="360"/>
      </w:pPr>
      <w:rPr>
        <w:rFonts w:hint="default"/>
        <w:b w:val="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0CD74D96"/>
    <w:multiLevelType w:val="hybridMultilevel"/>
    <w:tmpl w:val="7C74E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3120A"/>
    <w:multiLevelType w:val="hybridMultilevel"/>
    <w:tmpl w:val="9028E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EE277A"/>
    <w:multiLevelType w:val="hybridMultilevel"/>
    <w:tmpl w:val="DB00239E"/>
    <w:lvl w:ilvl="0" w:tplc="BD4A68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FC16F0"/>
    <w:multiLevelType w:val="hybridMultilevel"/>
    <w:tmpl w:val="3B1E7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7D1A9B"/>
    <w:multiLevelType w:val="hybridMultilevel"/>
    <w:tmpl w:val="7414A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600EB9"/>
    <w:multiLevelType w:val="hybridMultilevel"/>
    <w:tmpl w:val="2B26A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970AE7"/>
    <w:multiLevelType w:val="hybridMultilevel"/>
    <w:tmpl w:val="4BBCFF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EA66FB"/>
    <w:multiLevelType w:val="hybridMultilevel"/>
    <w:tmpl w:val="50A679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21E6"/>
    <w:rsid w:val="00011BC9"/>
    <w:rsid w:val="00015FC1"/>
    <w:rsid w:val="00026185"/>
    <w:rsid w:val="00056E27"/>
    <w:rsid w:val="00057069"/>
    <w:rsid w:val="00071DF9"/>
    <w:rsid w:val="00074FAA"/>
    <w:rsid w:val="000821E6"/>
    <w:rsid w:val="000E0E66"/>
    <w:rsid w:val="000E3417"/>
    <w:rsid w:val="0012033B"/>
    <w:rsid w:val="00132C8C"/>
    <w:rsid w:val="00150291"/>
    <w:rsid w:val="00177EB9"/>
    <w:rsid w:val="00191092"/>
    <w:rsid w:val="001A20CE"/>
    <w:rsid w:val="001E3C4C"/>
    <w:rsid w:val="001E6657"/>
    <w:rsid w:val="001F6441"/>
    <w:rsid w:val="001F7BCF"/>
    <w:rsid w:val="002145B6"/>
    <w:rsid w:val="0022201C"/>
    <w:rsid w:val="0022766F"/>
    <w:rsid w:val="00257C6F"/>
    <w:rsid w:val="00264C9B"/>
    <w:rsid w:val="00270159"/>
    <w:rsid w:val="00272E64"/>
    <w:rsid w:val="00273C7D"/>
    <w:rsid w:val="002B24E1"/>
    <w:rsid w:val="00302865"/>
    <w:rsid w:val="003213E3"/>
    <w:rsid w:val="00326C2F"/>
    <w:rsid w:val="003322C3"/>
    <w:rsid w:val="003461B1"/>
    <w:rsid w:val="0038509B"/>
    <w:rsid w:val="00390999"/>
    <w:rsid w:val="003F3398"/>
    <w:rsid w:val="003F650A"/>
    <w:rsid w:val="00400200"/>
    <w:rsid w:val="004254C8"/>
    <w:rsid w:val="00433D9A"/>
    <w:rsid w:val="0044159D"/>
    <w:rsid w:val="004549B0"/>
    <w:rsid w:val="004841CD"/>
    <w:rsid w:val="00484CDF"/>
    <w:rsid w:val="00487EBC"/>
    <w:rsid w:val="00494C7D"/>
    <w:rsid w:val="00497FF0"/>
    <w:rsid w:val="004A43A7"/>
    <w:rsid w:val="004A7B9F"/>
    <w:rsid w:val="004C6748"/>
    <w:rsid w:val="004D47A2"/>
    <w:rsid w:val="004E2B1C"/>
    <w:rsid w:val="004F4FE1"/>
    <w:rsid w:val="004F7DC3"/>
    <w:rsid w:val="004F7F20"/>
    <w:rsid w:val="0052119A"/>
    <w:rsid w:val="00527D34"/>
    <w:rsid w:val="00535023"/>
    <w:rsid w:val="00535891"/>
    <w:rsid w:val="00536C45"/>
    <w:rsid w:val="00551E50"/>
    <w:rsid w:val="00552CD7"/>
    <w:rsid w:val="00554D0D"/>
    <w:rsid w:val="00564705"/>
    <w:rsid w:val="005878E2"/>
    <w:rsid w:val="00593C1F"/>
    <w:rsid w:val="005A28D3"/>
    <w:rsid w:val="005B2C4D"/>
    <w:rsid w:val="005C7DC7"/>
    <w:rsid w:val="005D6095"/>
    <w:rsid w:val="005E18FE"/>
    <w:rsid w:val="005F0562"/>
    <w:rsid w:val="005F51A0"/>
    <w:rsid w:val="00603E9E"/>
    <w:rsid w:val="00612A1C"/>
    <w:rsid w:val="006134BB"/>
    <w:rsid w:val="006156D1"/>
    <w:rsid w:val="006164C3"/>
    <w:rsid w:val="00624344"/>
    <w:rsid w:val="006266E9"/>
    <w:rsid w:val="00637695"/>
    <w:rsid w:val="00647170"/>
    <w:rsid w:val="00671C08"/>
    <w:rsid w:val="00697AE1"/>
    <w:rsid w:val="006C46A4"/>
    <w:rsid w:val="006C56B2"/>
    <w:rsid w:val="006C6F29"/>
    <w:rsid w:val="006D0037"/>
    <w:rsid w:val="00706ACB"/>
    <w:rsid w:val="00712B36"/>
    <w:rsid w:val="00715310"/>
    <w:rsid w:val="00727D9F"/>
    <w:rsid w:val="00731467"/>
    <w:rsid w:val="00751C2B"/>
    <w:rsid w:val="0077072A"/>
    <w:rsid w:val="00772CC6"/>
    <w:rsid w:val="00776ED3"/>
    <w:rsid w:val="007A2ADD"/>
    <w:rsid w:val="007B29A1"/>
    <w:rsid w:val="007C0629"/>
    <w:rsid w:val="007C575A"/>
    <w:rsid w:val="007F5EED"/>
    <w:rsid w:val="00804B5F"/>
    <w:rsid w:val="00804BDB"/>
    <w:rsid w:val="00824628"/>
    <w:rsid w:val="008355F1"/>
    <w:rsid w:val="008366C4"/>
    <w:rsid w:val="00847852"/>
    <w:rsid w:val="0088048E"/>
    <w:rsid w:val="008A1A8E"/>
    <w:rsid w:val="008B2E1E"/>
    <w:rsid w:val="008C0C10"/>
    <w:rsid w:val="008C1EC3"/>
    <w:rsid w:val="008C4482"/>
    <w:rsid w:val="008C7CD9"/>
    <w:rsid w:val="008E1208"/>
    <w:rsid w:val="008E5E99"/>
    <w:rsid w:val="008F6627"/>
    <w:rsid w:val="00922FA7"/>
    <w:rsid w:val="0094390D"/>
    <w:rsid w:val="00950507"/>
    <w:rsid w:val="00950EBE"/>
    <w:rsid w:val="00962F34"/>
    <w:rsid w:val="00980CAF"/>
    <w:rsid w:val="009B03D7"/>
    <w:rsid w:val="009B5099"/>
    <w:rsid w:val="009C5A3B"/>
    <w:rsid w:val="00A1503F"/>
    <w:rsid w:val="00A23709"/>
    <w:rsid w:val="00A25862"/>
    <w:rsid w:val="00A520DB"/>
    <w:rsid w:val="00A608B8"/>
    <w:rsid w:val="00A66717"/>
    <w:rsid w:val="00A70EF8"/>
    <w:rsid w:val="00A80D7F"/>
    <w:rsid w:val="00A92EE1"/>
    <w:rsid w:val="00AA44D1"/>
    <w:rsid w:val="00AB2990"/>
    <w:rsid w:val="00B00A69"/>
    <w:rsid w:val="00B04286"/>
    <w:rsid w:val="00B11134"/>
    <w:rsid w:val="00B12541"/>
    <w:rsid w:val="00B31D4E"/>
    <w:rsid w:val="00B35207"/>
    <w:rsid w:val="00B3560E"/>
    <w:rsid w:val="00B371BF"/>
    <w:rsid w:val="00B516EC"/>
    <w:rsid w:val="00B578AE"/>
    <w:rsid w:val="00B65CA5"/>
    <w:rsid w:val="00B70332"/>
    <w:rsid w:val="00B80F37"/>
    <w:rsid w:val="00B83196"/>
    <w:rsid w:val="00BA3E73"/>
    <w:rsid w:val="00BD39DC"/>
    <w:rsid w:val="00BF0B2E"/>
    <w:rsid w:val="00C200C4"/>
    <w:rsid w:val="00C24245"/>
    <w:rsid w:val="00C33904"/>
    <w:rsid w:val="00C425CF"/>
    <w:rsid w:val="00C439B4"/>
    <w:rsid w:val="00C43CDB"/>
    <w:rsid w:val="00C509EF"/>
    <w:rsid w:val="00C65BB4"/>
    <w:rsid w:val="00C741CC"/>
    <w:rsid w:val="00CB55A0"/>
    <w:rsid w:val="00CD2C7C"/>
    <w:rsid w:val="00CD7C24"/>
    <w:rsid w:val="00D13CB6"/>
    <w:rsid w:val="00D20FE7"/>
    <w:rsid w:val="00D23DBD"/>
    <w:rsid w:val="00D7273A"/>
    <w:rsid w:val="00D93F96"/>
    <w:rsid w:val="00DB3BB6"/>
    <w:rsid w:val="00DD039F"/>
    <w:rsid w:val="00DD06CC"/>
    <w:rsid w:val="00DD54E3"/>
    <w:rsid w:val="00E0610B"/>
    <w:rsid w:val="00E063E3"/>
    <w:rsid w:val="00E203A6"/>
    <w:rsid w:val="00E26FB4"/>
    <w:rsid w:val="00E42331"/>
    <w:rsid w:val="00E463C2"/>
    <w:rsid w:val="00E8133E"/>
    <w:rsid w:val="00E84FDA"/>
    <w:rsid w:val="00E87495"/>
    <w:rsid w:val="00EF1456"/>
    <w:rsid w:val="00F0045D"/>
    <w:rsid w:val="00F077D5"/>
    <w:rsid w:val="00F47A9F"/>
    <w:rsid w:val="00F64EEB"/>
    <w:rsid w:val="00F72F85"/>
    <w:rsid w:val="00F751C4"/>
    <w:rsid w:val="00F75364"/>
    <w:rsid w:val="00FA21B6"/>
    <w:rsid w:val="00FD25C2"/>
    <w:rsid w:val="00FD7BBD"/>
    <w:rsid w:val="00FE7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59D"/>
  </w:style>
  <w:style w:type="paragraph" w:styleId="2">
    <w:name w:val="heading 2"/>
    <w:basedOn w:val="a"/>
    <w:next w:val="a"/>
    <w:link w:val="20"/>
    <w:uiPriority w:val="9"/>
    <w:unhideWhenUsed/>
    <w:qFormat/>
    <w:rsid w:val="00C509EF"/>
    <w:pPr>
      <w:keepNext/>
      <w:keepLines/>
      <w:spacing w:before="200" w:after="0"/>
      <w:outlineLvl w:val="1"/>
    </w:pPr>
    <w:rPr>
      <w:rFonts w:ascii="Arial" w:eastAsia="Times New Roman" w:hAnsi="Arial" w:cs="Times New Roman"/>
      <w:b/>
      <w:bCs/>
      <w:color w:val="FF388C"/>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1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21E6"/>
  </w:style>
  <w:style w:type="paragraph" w:styleId="a5">
    <w:name w:val="footer"/>
    <w:basedOn w:val="a"/>
    <w:link w:val="a6"/>
    <w:uiPriority w:val="99"/>
    <w:unhideWhenUsed/>
    <w:rsid w:val="000821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21E6"/>
  </w:style>
  <w:style w:type="paragraph" w:styleId="a7">
    <w:name w:val="Balloon Text"/>
    <w:basedOn w:val="a"/>
    <w:link w:val="a8"/>
    <w:uiPriority w:val="99"/>
    <w:semiHidden/>
    <w:unhideWhenUsed/>
    <w:rsid w:val="000821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21E6"/>
    <w:rPr>
      <w:rFonts w:ascii="Tahoma" w:hAnsi="Tahoma" w:cs="Tahoma"/>
      <w:sz w:val="16"/>
      <w:szCs w:val="16"/>
    </w:rPr>
  </w:style>
  <w:style w:type="paragraph" w:styleId="a9">
    <w:name w:val="No Spacing"/>
    <w:link w:val="aa"/>
    <w:uiPriority w:val="1"/>
    <w:qFormat/>
    <w:rsid w:val="00056E27"/>
    <w:pPr>
      <w:spacing w:after="0" w:line="240" w:lineRule="auto"/>
    </w:pPr>
    <w:rPr>
      <w:lang w:eastAsia="en-US"/>
    </w:rPr>
  </w:style>
  <w:style w:type="character" w:customStyle="1" w:styleId="aa">
    <w:name w:val="Без интервала Знак"/>
    <w:basedOn w:val="a0"/>
    <w:link w:val="a9"/>
    <w:uiPriority w:val="1"/>
    <w:rsid w:val="00056E27"/>
    <w:rPr>
      <w:lang w:eastAsia="en-US"/>
    </w:rPr>
  </w:style>
  <w:style w:type="paragraph" w:styleId="ab">
    <w:name w:val="List Paragraph"/>
    <w:basedOn w:val="a"/>
    <w:uiPriority w:val="34"/>
    <w:qFormat/>
    <w:rsid w:val="001E6657"/>
    <w:pPr>
      <w:spacing w:after="0" w:line="360" w:lineRule="auto"/>
      <w:ind w:left="720"/>
      <w:contextualSpacing/>
    </w:pPr>
    <w:rPr>
      <w:rFonts w:ascii="Times New Roman" w:eastAsia="Calibri" w:hAnsi="Times New Roman" w:cs="Times New Roman"/>
      <w:sz w:val="24"/>
      <w:szCs w:val="24"/>
      <w:lang w:eastAsia="en-US"/>
    </w:rPr>
  </w:style>
  <w:style w:type="character" w:styleId="ac">
    <w:name w:val="Strong"/>
    <w:basedOn w:val="a0"/>
    <w:uiPriority w:val="22"/>
    <w:qFormat/>
    <w:rsid w:val="001E6657"/>
    <w:rPr>
      <w:b/>
      <w:bCs/>
    </w:rPr>
  </w:style>
  <w:style w:type="character" w:customStyle="1" w:styleId="20">
    <w:name w:val="Заголовок 2 Знак"/>
    <w:basedOn w:val="a0"/>
    <w:link w:val="2"/>
    <w:uiPriority w:val="9"/>
    <w:rsid w:val="00C509EF"/>
    <w:rPr>
      <w:rFonts w:ascii="Arial" w:eastAsia="Times New Roman" w:hAnsi="Arial" w:cs="Times New Roman"/>
      <w:b/>
      <w:bCs/>
      <w:color w:val="FF388C"/>
      <w:sz w:val="26"/>
      <w:szCs w:val="26"/>
    </w:rPr>
  </w:style>
  <w:style w:type="table" w:styleId="ad">
    <w:name w:val="Table Grid"/>
    <w:basedOn w:val="a1"/>
    <w:uiPriority w:val="59"/>
    <w:rsid w:val="00C509E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unhideWhenUsed/>
    <w:qFormat/>
    <w:rsid w:val="00302865"/>
    <w:pPr>
      <w:spacing w:line="240" w:lineRule="auto"/>
    </w:pPr>
    <w:rPr>
      <w:b/>
      <w:bCs/>
      <w:color w:val="4F81BD" w:themeColor="accent1"/>
      <w:sz w:val="18"/>
      <w:szCs w:val="18"/>
    </w:rPr>
  </w:style>
  <w:style w:type="paragraph" w:customStyle="1" w:styleId="af">
    <w:name w:val="Знак"/>
    <w:basedOn w:val="a"/>
    <w:rsid w:val="003F3398"/>
    <w:pPr>
      <w:spacing w:after="0" w:line="240" w:lineRule="auto"/>
    </w:pPr>
    <w:rPr>
      <w:rFonts w:ascii="Verdana" w:eastAsia="Times New Roman" w:hAnsi="Verdana" w:cs="Verdana"/>
      <w:sz w:val="20"/>
      <w:szCs w:val="20"/>
      <w:lang w:val="en-US" w:eastAsia="en-US"/>
    </w:rPr>
  </w:style>
  <w:style w:type="character" w:styleId="af0">
    <w:name w:val="Hyperlink"/>
    <w:basedOn w:val="a0"/>
    <w:unhideWhenUsed/>
    <w:rsid w:val="0094390D"/>
    <w:rPr>
      <w:color w:val="0000FF"/>
      <w:u w:val="single"/>
    </w:rPr>
  </w:style>
  <w:style w:type="paragraph" w:styleId="af1">
    <w:name w:val="Normal (Web)"/>
    <w:basedOn w:val="a"/>
    <w:unhideWhenUsed/>
    <w:rsid w:val="00B12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3"/>
    <w:locked/>
    <w:rsid w:val="00B12541"/>
    <w:rPr>
      <w:rFonts w:ascii="Times New Roman" w:hAnsi="Times New Roman" w:cs="Times New Roman"/>
      <w:sz w:val="24"/>
      <w:szCs w:val="24"/>
    </w:rPr>
  </w:style>
  <w:style w:type="paragraph" w:styleId="af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nhideWhenUsed/>
    <w:rsid w:val="00B12541"/>
    <w:pPr>
      <w:spacing w:after="120" w:line="240" w:lineRule="auto"/>
    </w:pPr>
    <w:rPr>
      <w:rFonts w:ascii="Times New Roman" w:hAnsi="Times New Roman" w:cs="Times New Roman"/>
      <w:sz w:val="24"/>
      <w:szCs w:val="24"/>
    </w:rPr>
  </w:style>
  <w:style w:type="character" w:customStyle="1" w:styleId="1">
    <w:name w:val="Основной текст Знак1"/>
    <w:basedOn w:val="a0"/>
    <w:uiPriority w:val="99"/>
    <w:semiHidden/>
    <w:rsid w:val="00B12541"/>
  </w:style>
  <w:style w:type="table" w:customStyle="1" w:styleId="10">
    <w:name w:val="Сетка таблицы1"/>
    <w:basedOn w:val="a1"/>
    <w:next w:val="ad"/>
    <w:rsid w:val="008E5E99"/>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8E5E99"/>
    <w:pPr>
      <w:autoSpaceDE w:val="0"/>
      <w:autoSpaceDN w:val="0"/>
      <w:adjustRightInd w:val="0"/>
      <w:spacing w:after="0" w:line="240" w:lineRule="auto"/>
    </w:pPr>
    <w:rPr>
      <w:rFonts w:ascii="Courier New" w:eastAsia="Times New Roman" w:hAnsi="Courier New" w:cs="Courier New"/>
      <w:sz w:val="20"/>
      <w:szCs w:val="20"/>
    </w:rPr>
  </w:style>
  <w:style w:type="paragraph" w:styleId="af4">
    <w:name w:val="Body Text First Indent"/>
    <w:basedOn w:val="af3"/>
    <w:link w:val="af5"/>
    <w:uiPriority w:val="99"/>
    <w:semiHidden/>
    <w:unhideWhenUsed/>
    <w:rsid w:val="008E5E99"/>
    <w:pPr>
      <w:spacing w:after="200" w:line="276" w:lineRule="auto"/>
      <w:ind w:firstLine="360"/>
    </w:pPr>
    <w:rPr>
      <w:rFonts w:asciiTheme="minorHAnsi" w:hAnsiTheme="minorHAnsi" w:cstheme="minorBidi"/>
      <w:sz w:val="22"/>
      <w:szCs w:val="22"/>
    </w:rPr>
  </w:style>
  <w:style w:type="character" w:customStyle="1" w:styleId="af5">
    <w:name w:val="Красная строка Знак"/>
    <w:basedOn w:val="af2"/>
    <w:link w:val="af4"/>
    <w:uiPriority w:val="99"/>
    <w:semiHidden/>
    <w:rsid w:val="008E5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41971">
      <w:bodyDiv w:val="1"/>
      <w:marLeft w:val="0"/>
      <w:marRight w:val="0"/>
      <w:marTop w:val="0"/>
      <w:marBottom w:val="0"/>
      <w:divBdr>
        <w:top w:val="none" w:sz="0" w:space="0" w:color="auto"/>
        <w:left w:val="none" w:sz="0" w:space="0" w:color="auto"/>
        <w:bottom w:val="none" w:sz="0" w:space="0" w:color="auto"/>
        <w:right w:val="none" w:sz="0" w:space="0" w:color="auto"/>
      </w:divBdr>
    </w:div>
    <w:div w:id="1036393934">
      <w:bodyDiv w:val="1"/>
      <w:marLeft w:val="0"/>
      <w:marRight w:val="0"/>
      <w:marTop w:val="0"/>
      <w:marBottom w:val="0"/>
      <w:divBdr>
        <w:top w:val="none" w:sz="0" w:space="0" w:color="auto"/>
        <w:left w:val="none" w:sz="0" w:space="0" w:color="auto"/>
        <w:bottom w:val="none" w:sz="0" w:space="0" w:color="auto"/>
        <w:right w:val="none" w:sz="0" w:space="0" w:color="auto"/>
      </w:divBdr>
    </w:div>
    <w:div w:id="1053963744">
      <w:bodyDiv w:val="1"/>
      <w:marLeft w:val="0"/>
      <w:marRight w:val="0"/>
      <w:marTop w:val="0"/>
      <w:marBottom w:val="0"/>
      <w:divBdr>
        <w:top w:val="none" w:sz="0" w:space="0" w:color="auto"/>
        <w:left w:val="none" w:sz="0" w:space="0" w:color="auto"/>
        <w:bottom w:val="none" w:sz="0" w:space="0" w:color="auto"/>
        <w:right w:val="none" w:sz="0" w:space="0" w:color="auto"/>
      </w:divBdr>
    </w:div>
    <w:div w:id="1101291610">
      <w:bodyDiv w:val="1"/>
      <w:marLeft w:val="0"/>
      <w:marRight w:val="0"/>
      <w:marTop w:val="0"/>
      <w:marBottom w:val="0"/>
      <w:divBdr>
        <w:top w:val="none" w:sz="0" w:space="0" w:color="auto"/>
        <w:left w:val="none" w:sz="0" w:space="0" w:color="auto"/>
        <w:bottom w:val="none" w:sz="0" w:space="0" w:color="auto"/>
        <w:right w:val="none" w:sz="0" w:space="0" w:color="auto"/>
      </w:divBdr>
    </w:div>
    <w:div w:id="1441954061">
      <w:bodyDiv w:val="1"/>
      <w:marLeft w:val="0"/>
      <w:marRight w:val="0"/>
      <w:marTop w:val="0"/>
      <w:marBottom w:val="0"/>
      <w:divBdr>
        <w:top w:val="none" w:sz="0" w:space="0" w:color="auto"/>
        <w:left w:val="none" w:sz="0" w:space="0" w:color="auto"/>
        <w:bottom w:val="none" w:sz="0" w:space="0" w:color="auto"/>
        <w:right w:val="none" w:sz="0" w:space="0" w:color="auto"/>
      </w:divBdr>
    </w:div>
    <w:div w:id="1528563157">
      <w:bodyDiv w:val="1"/>
      <w:marLeft w:val="0"/>
      <w:marRight w:val="0"/>
      <w:marTop w:val="0"/>
      <w:marBottom w:val="0"/>
      <w:divBdr>
        <w:top w:val="none" w:sz="0" w:space="0" w:color="auto"/>
        <w:left w:val="none" w:sz="0" w:space="0" w:color="auto"/>
        <w:bottom w:val="none" w:sz="0" w:space="0" w:color="auto"/>
        <w:right w:val="none" w:sz="0" w:space="0" w:color="auto"/>
      </w:divBdr>
    </w:div>
    <w:div w:id="16540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nanio.ru"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urok-eksperiment-po-biologii-1580764.html"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www.JornalPro.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nsportal.r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8"/>
  <c:chart>
    <c:autoTitleDeleted val="1"/>
    <c:view3D>
      <c:rAngAx val="1"/>
    </c:view3D>
    <c:sideWall>
      <c:spPr>
        <a:solidFill>
          <a:schemeClr val="bg1"/>
        </a:solidFill>
      </c:spPr>
    </c:sideWall>
    <c:backWall>
      <c:spPr>
        <a:solidFill>
          <a:schemeClr val="bg1"/>
        </a:solidFill>
      </c:spPr>
    </c:backWall>
    <c:plotArea>
      <c:layout/>
      <c:bar3DChart>
        <c:barDir val="col"/>
        <c:grouping val="clustered"/>
        <c:ser>
          <c:idx val="0"/>
          <c:order val="0"/>
          <c:tx>
            <c:strRef>
              <c:f>Лист1!$B$1</c:f>
              <c:strCache>
                <c:ptCount val="1"/>
                <c:pt idx="0">
                  <c:v>Общее количество обучаемых</c:v>
                </c:pt>
              </c:strCache>
            </c:strRef>
          </c:tx>
          <c:spPr>
            <a:solidFill>
              <a:srgbClr val="7030A0"/>
            </a:solidFill>
          </c:spPr>
          <c:dLbls>
            <c:dLbl>
              <c:idx val="0"/>
              <c:layout>
                <c:manualLayout>
                  <c:x val="1.3888888888888951E-2"/>
                  <c:y val="-3.9682539682539802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Лист1!$A$2:$A$6</c:f>
              <c:strCache>
                <c:ptCount val="5"/>
                <c:pt idx="0">
                  <c:v>2012-2013</c:v>
                </c:pt>
                <c:pt idx="1">
                  <c:v>2013-2014</c:v>
                </c:pt>
                <c:pt idx="2">
                  <c:v>2014-2015</c:v>
                </c:pt>
                <c:pt idx="3">
                  <c:v>2015-2016</c:v>
                </c:pt>
                <c:pt idx="4">
                  <c:v>2016-2017</c:v>
                </c:pt>
              </c:strCache>
            </c:strRef>
          </c:cat>
          <c:val>
            <c:numRef>
              <c:f>Лист1!$B$2:$B$6</c:f>
              <c:numCache>
                <c:formatCode>General</c:formatCode>
                <c:ptCount val="5"/>
                <c:pt idx="0">
                  <c:v>481</c:v>
                </c:pt>
                <c:pt idx="1">
                  <c:v>495</c:v>
                </c:pt>
                <c:pt idx="2">
                  <c:v>512</c:v>
                </c:pt>
                <c:pt idx="3">
                  <c:v>554</c:v>
                </c:pt>
                <c:pt idx="4">
                  <c:v>543</c:v>
                </c:pt>
              </c:numCache>
            </c:numRef>
          </c:val>
        </c:ser>
        <c:ser>
          <c:idx val="1"/>
          <c:order val="1"/>
          <c:tx>
            <c:strRef>
              <c:f>Лист1!$C$1</c:f>
              <c:strCache>
                <c:ptCount val="1"/>
                <c:pt idx="0">
                  <c:v>% успеваемости</c:v>
                </c:pt>
              </c:strCache>
            </c:strRef>
          </c:tx>
          <c:spPr>
            <a:solidFill>
              <a:srgbClr val="EF3111"/>
            </a:solidFill>
          </c:spPr>
          <c:dLbls>
            <c:dLbl>
              <c:idx val="0"/>
              <c:layout>
                <c:manualLayout>
                  <c:x val="1.1574074074074099E-2"/>
                  <c:y val="3.9682539682539915E-3"/>
                </c:manualLayout>
              </c:layout>
              <c:showVal val="1"/>
              <c:extLst>
                <c:ext xmlns:c15="http://schemas.microsoft.com/office/drawing/2012/chart" uri="{CE6537A1-D6FC-4f65-9D91-7224C49458BB}">
                  <c15:layout/>
                </c:ext>
              </c:extLst>
            </c:dLbl>
            <c:dLbl>
              <c:idx val="1"/>
              <c:layout>
                <c:manualLayout>
                  <c:x val="1.3888888888889003E-2"/>
                  <c:y val="0"/>
                </c:manualLayout>
              </c:layout>
              <c:showVal val="1"/>
              <c:extLst>
                <c:ext xmlns:c15="http://schemas.microsoft.com/office/drawing/2012/chart" uri="{CE6537A1-D6FC-4f65-9D91-7224C49458BB}">
                  <c15:layout/>
                </c:ext>
              </c:extLst>
            </c:dLbl>
            <c:dLbl>
              <c:idx val="2"/>
              <c:layout>
                <c:manualLayout>
                  <c:x val="1.157407407407408E-2"/>
                  <c:y val="7.2750482331548921E-17"/>
                </c:manualLayout>
              </c:layout>
              <c:showVal val="1"/>
              <c:extLst>
                <c:ext xmlns:c15="http://schemas.microsoft.com/office/drawing/2012/chart" uri="{CE6537A1-D6FC-4f65-9D91-7224C49458BB}">
                  <c15:layout/>
                </c:ext>
              </c:extLst>
            </c:dLbl>
            <c:dLbl>
              <c:idx val="3"/>
              <c:layout>
                <c:manualLayout>
                  <c:x val="1.6203703703703751E-2"/>
                  <c:y val="0"/>
                </c:manualLayout>
              </c:layout>
              <c:showVal val="1"/>
              <c:extLst>
                <c:ext xmlns:c15="http://schemas.microsoft.com/office/drawing/2012/chart" uri="{CE6537A1-D6FC-4f65-9D91-7224C49458BB}">
                  <c15:layout/>
                </c:ext>
              </c:extLst>
            </c:dLbl>
            <c:dLbl>
              <c:idx val="4"/>
              <c:layout>
                <c:manualLayout>
                  <c:x val="1.8518518518518625E-2"/>
                  <c:y val="-7.9365079365079534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Лист1!$A$2:$A$6</c:f>
              <c:strCache>
                <c:ptCount val="5"/>
                <c:pt idx="0">
                  <c:v>2012-2013</c:v>
                </c:pt>
                <c:pt idx="1">
                  <c:v>2013-2014</c:v>
                </c:pt>
                <c:pt idx="2">
                  <c:v>2014-2015</c:v>
                </c:pt>
                <c:pt idx="3">
                  <c:v>2015-2016</c:v>
                </c:pt>
                <c:pt idx="4">
                  <c:v>2016-2017</c:v>
                </c:pt>
              </c:strCache>
            </c:strRef>
          </c:cat>
          <c:val>
            <c:numRef>
              <c:f>Лист1!$C$2:$C$6</c:f>
              <c:numCache>
                <c:formatCode>General</c:formatCode>
                <c:ptCount val="5"/>
                <c:pt idx="0">
                  <c:v>100</c:v>
                </c:pt>
                <c:pt idx="1">
                  <c:v>100</c:v>
                </c:pt>
                <c:pt idx="2">
                  <c:v>100</c:v>
                </c:pt>
                <c:pt idx="3">
                  <c:v>100</c:v>
                </c:pt>
                <c:pt idx="4">
                  <c:v>100</c:v>
                </c:pt>
              </c:numCache>
            </c:numRef>
          </c:val>
        </c:ser>
        <c:ser>
          <c:idx val="2"/>
          <c:order val="2"/>
          <c:tx>
            <c:strRef>
              <c:f>Лист1!$D$1</c:f>
              <c:strCache>
                <c:ptCount val="1"/>
                <c:pt idx="0">
                  <c:v>%качества</c:v>
                </c:pt>
              </c:strCache>
            </c:strRef>
          </c:tx>
          <c:dLbls>
            <c:dLbl>
              <c:idx val="0"/>
              <c:layout>
                <c:manualLayout>
                  <c:x val="1.6203703703703751E-2"/>
                  <c:y val="0"/>
                </c:manualLayout>
              </c:layout>
              <c:showVal val="1"/>
              <c:extLst>
                <c:ext xmlns:c15="http://schemas.microsoft.com/office/drawing/2012/chart" uri="{CE6537A1-D6FC-4f65-9D91-7224C49458BB}">
                  <c15:layout/>
                </c:ext>
              </c:extLst>
            </c:dLbl>
            <c:dLbl>
              <c:idx val="1"/>
              <c:layout>
                <c:manualLayout>
                  <c:x val="2.0833333333333474E-2"/>
                  <c:y val="0"/>
                </c:manualLayout>
              </c:layout>
              <c:showVal val="1"/>
              <c:extLst>
                <c:ext xmlns:c15="http://schemas.microsoft.com/office/drawing/2012/chart" uri="{CE6537A1-D6FC-4f65-9D91-7224C49458BB}">
                  <c15:layout/>
                </c:ext>
              </c:extLst>
            </c:dLbl>
            <c:dLbl>
              <c:idx val="2"/>
              <c:layout>
                <c:manualLayout>
                  <c:x val="1.3888888888889003E-2"/>
                  <c:y val="-3.9682539682540556E-3"/>
                </c:manualLayout>
              </c:layout>
              <c:showVal val="1"/>
              <c:extLst>
                <c:ext xmlns:c15="http://schemas.microsoft.com/office/drawing/2012/chart" uri="{CE6537A1-D6FC-4f65-9D91-7224C49458BB}">
                  <c15:layout/>
                </c:ext>
              </c:extLst>
            </c:dLbl>
            <c:dLbl>
              <c:idx val="3"/>
              <c:layout>
                <c:manualLayout>
                  <c:x val="9.2592592592592744E-3"/>
                  <c:y val="-3.9682539682539915E-3"/>
                </c:manualLayout>
              </c:layout>
              <c:showVal val="1"/>
              <c:extLst>
                <c:ext xmlns:c15="http://schemas.microsoft.com/office/drawing/2012/chart" uri="{CE6537A1-D6FC-4f65-9D91-7224C49458BB}">
                  <c15:layout/>
                </c:ext>
              </c:extLst>
            </c:dLbl>
            <c:dLbl>
              <c:idx val="4"/>
              <c:layout>
                <c:manualLayout>
                  <c:x val="1.3888888888889003E-2"/>
                  <c:y val="-7.9365079365079534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Лист1!$A$2:$A$6</c:f>
              <c:strCache>
                <c:ptCount val="5"/>
                <c:pt idx="0">
                  <c:v>2012-2013</c:v>
                </c:pt>
                <c:pt idx="1">
                  <c:v>2013-2014</c:v>
                </c:pt>
                <c:pt idx="2">
                  <c:v>2014-2015</c:v>
                </c:pt>
                <c:pt idx="3">
                  <c:v>2015-2016</c:v>
                </c:pt>
                <c:pt idx="4">
                  <c:v>2016-2017</c:v>
                </c:pt>
              </c:strCache>
            </c:strRef>
          </c:cat>
          <c:val>
            <c:numRef>
              <c:f>Лист1!$D$2:$D$6</c:f>
              <c:numCache>
                <c:formatCode>General</c:formatCode>
                <c:ptCount val="5"/>
                <c:pt idx="0">
                  <c:v>77</c:v>
                </c:pt>
                <c:pt idx="1">
                  <c:v>84.6</c:v>
                </c:pt>
                <c:pt idx="2">
                  <c:v>79</c:v>
                </c:pt>
                <c:pt idx="3">
                  <c:v>85</c:v>
                </c:pt>
                <c:pt idx="4">
                  <c:v>85</c:v>
                </c:pt>
              </c:numCache>
            </c:numRef>
          </c:val>
        </c:ser>
        <c:dLbls>
          <c:showVal val="1"/>
        </c:dLbls>
        <c:gapWidth val="75"/>
        <c:shape val="cylinder"/>
        <c:axId val="151244800"/>
        <c:axId val="151246336"/>
        <c:axId val="0"/>
      </c:bar3DChart>
      <c:catAx>
        <c:axId val="151244800"/>
        <c:scaling>
          <c:orientation val="minMax"/>
        </c:scaling>
        <c:axPos val="b"/>
        <c:numFmt formatCode="General" sourceLinked="1"/>
        <c:majorTickMark val="none"/>
        <c:tickLblPos val="nextTo"/>
        <c:crossAx val="151246336"/>
        <c:crosses val="autoZero"/>
        <c:auto val="1"/>
        <c:lblAlgn val="ctr"/>
        <c:lblOffset val="100"/>
      </c:catAx>
      <c:valAx>
        <c:axId val="151246336"/>
        <c:scaling>
          <c:orientation val="minMax"/>
        </c:scaling>
        <c:axPos val="l"/>
        <c:majorGridlines/>
        <c:numFmt formatCode="General" sourceLinked="1"/>
        <c:majorTickMark val="none"/>
        <c:tickLblPos val="nextTo"/>
        <c:crossAx val="151244800"/>
        <c:crosses val="autoZero"/>
        <c:crossBetween val="between"/>
      </c:valAx>
    </c:plotArea>
    <c:legend>
      <c:legendPos val="b"/>
      <c:txPr>
        <a:bodyPr/>
        <a:lstStyle/>
        <a:p>
          <a:pPr>
            <a:defRPr sz="1200"/>
          </a:pPr>
          <a:endParaRPr lang="ru-RU"/>
        </a:p>
      </c:txPr>
    </c:legend>
    <c:plotVisOnly val="1"/>
    <c:dispBlanksAs val="gap"/>
  </c:chart>
  <c:spPr>
    <a:solidFill>
      <a:schemeClr val="tx2">
        <a:lumMod val="20000"/>
        <a:lumOff val="80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sideWall>
      <c:spPr>
        <a:solidFill>
          <a:schemeClr val="bg1"/>
        </a:solidFill>
      </c:spPr>
    </c:sideWall>
    <c:backWall>
      <c:spPr>
        <a:solidFill>
          <a:schemeClr val="bg1"/>
        </a:solidFill>
      </c:spPr>
    </c:backWall>
    <c:plotArea>
      <c:layout>
        <c:manualLayout>
          <c:layoutTarget val="inner"/>
          <c:xMode val="edge"/>
          <c:yMode val="edge"/>
          <c:x val="6.1409711784031332E-2"/>
          <c:y val="6.2852336178903609E-2"/>
          <c:w val="0.91252487129617499"/>
          <c:h val="0.71104476777587533"/>
        </c:manualLayout>
      </c:layout>
      <c:bar3DChart>
        <c:barDir val="col"/>
        <c:grouping val="clustered"/>
        <c:ser>
          <c:idx val="0"/>
          <c:order val="0"/>
          <c:tx>
            <c:strRef>
              <c:f>Лист1!$B$1</c:f>
              <c:strCache>
                <c:ptCount val="1"/>
                <c:pt idx="0">
                  <c:v>Количество сдавших</c:v>
                </c:pt>
              </c:strCache>
            </c:strRef>
          </c:tx>
          <c:spPr>
            <a:solidFill>
              <a:srgbClr val="7030A0"/>
            </a:solidFill>
          </c:spPr>
          <c:dLbls>
            <c:dLbl>
              <c:idx val="0"/>
              <c:layout>
                <c:manualLayout>
                  <c:x val="6.9388416687459114E-3"/>
                  <c:y val="-2.262205668339275E-2"/>
                </c:manualLayout>
              </c:layout>
              <c:tx>
                <c:rich>
                  <a:bodyPr/>
                  <a:lstStyle/>
                  <a:p>
                    <a:r>
                      <a:rPr lang="en-US"/>
                      <a:t>5</a:t>
                    </a:r>
                  </a:p>
                </c:rich>
              </c:tx>
              <c:showVal val="1"/>
              <c:extLst>
                <c:ext xmlns:c15="http://schemas.microsoft.com/office/drawing/2012/chart" uri="{CE6537A1-D6FC-4f65-9D91-7224C49458BB}">
                  <c15:layout/>
                </c:ext>
              </c:extLst>
            </c:dLbl>
            <c:dLbl>
              <c:idx val="1"/>
              <c:layout>
                <c:manualLayout>
                  <c:x val="9.2517888916611897E-3"/>
                  <c:y val="-2.262205668339275E-2"/>
                </c:manualLayout>
              </c:layout>
              <c:showVal val="1"/>
              <c:extLst>
                <c:ext xmlns:c15="http://schemas.microsoft.com/office/drawing/2012/chart" uri="{CE6537A1-D6FC-4f65-9D91-7224C49458BB}">
                  <c15:layout/>
                </c:ext>
              </c:extLst>
            </c:dLbl>
            <c:dLbl>
              <c:idx val="2"/>
              <c:layout>
                <c:manualLayout>
                  <c:x val="-2.2134888556337215E-4"/>
                  <c:y val="-2.7146282973621212E-2"/>
                </c:manualLayout>
              </c:layout>
              <c:showVal val="1"/>
              <c:extLst>
                <c:ext xmlns:c15="http://schemas.microsoft.com/office/drawing/2012/chart" uri="{CE6537A1-D6FC-4f65-9D91-7224C49458BB}">
                  <c15:layout/>
                </c:ext>
              </c:extLst>
            </c:dLbl>
            <c:dLbl>
              <c:idx val="4"/>
              <c:layout>
                <c:manualLayout>
                  <c:x val="0"/>
                  <c:y val="-1.438848920863319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Лист1!$A$2:$A$6</c:f>
              <c:strCache>
                <c:ptCount val="5"/>
                <c:pt idx="0">
                  <c:v>2012-2013</c:v>
                </c:pt>
                <c:pt idx="1">
                  <c:v>2013-2014</c:v>
                </c:pt>
                <c:pt idx="2">
                  <c:v>2014-2015</c:v>
                </c:pt>
                <c:pt idx="3">
                  <c:v>2015-2016</c:v>
                </c:pt>
                <c:pt idx="4">
                  <c:v>2016-2017</c:v>
                </c:pt>
              </c:strCache>
            </c:strRef>
          </c:cat>
          <c:val>
            <c:numRef>
              <c:f>Лист1!$B$2:$B$6</c:f>
              <c:numCache>
                <c:formatCode>General</c:formatCode>
                <c:ptCount val="5"/>
                <c:pt idx="0">
                  <c:v>5</c:v>
                </c:pt>
                <c:pt idx="1">
                  <c:v>3</c:v>
                </c:pt>
                <c:pt idx="2">
                  <c:v>7</c:v>
                </c:pt>
                <c:pt idx="3">
                  <c:v>6</c:v>
                </c:pt>
                <c:pt idx="4">
                  <c:v>6</c:v>
                </c:pt>
              </c:numCache>
            </c:numRef>
          </c:val>
        </c:ser>
        <c:ser>
          <c:idx val="1"/>
          <c:order val="1"/>
          <c:tx>
            <c:strRef>
              <c:f>Лист1!$C$1</c:f>
              <c:strCache>
                <c:ptCount val="1"/>
                <c:pt idx="0">
                  <c:v>Высший балл  </c:v>
                </c:pt>
              </c:strCache>
            </c:strRef>
          </c:tx>
          <c:spPr>
            <a:solidFill>
              <a:schemeClr val="accent2">
                <a:lumMod val="60000"/>
                <a:lumOff val="40000"/>
              </a:schemeClr>
            </a:solidFill>
          </c:spPr>
          <c:dLbls>
            <c:dLbl>
              <c:idx val="0"/>
              <c:layout>
                <c:manualLayout>
                  <c:x val="1.1564736114576485E-2"/>
                  <c:y val="-1.3573234010035649E-2"/>
                </c:manualLayout>
              </c:layout>
              <c:tx>
                <c:rich>
                  <a:bodyPr/>
                  <a:lstStyle/>
                  <a:p>
                    <a:r>
                      <a:rPr lang="en-US"/>
                      <a:t>60</a:t>
                    </a:r>
                  </a:p>
                </c:rich>
              </c:tx>
              <c:showVal val="1"/>
              <c:extLst>
                <c:ext xmlns:c15="http://schemas.microsoft.com/office/drawing/2012/chart" uri="{CE6537A1-D6FC-4f65-9D91-7224C49458BB}">
                  <c15:layout/>
                </c:ext>
              </c:extLst>
            </c:dLbl>
            <c:dLbl>
              <c:idx val="1"/>
              <c:layout>
                <c:manualLayout>
                  <c:x val="2.0917189969371056E-3"/>
                  <c:y val="-1.7825865292018503E-2"/>
                </c:manualLayout>
              </c:layout>
              <c:showVal val="1"/>
              <c:extLst>
                <c:ext xmlns:c15="http://schemas.microsoft.com/office/drawing/2012/chart" uri="{CE6537A1-D6FC-4f65-9D91-7224C49458BB}">
                  <c15:layout/>
                </c:ext>
              </c:extLst>
            </c:dLbl>
            <c:dLbl>
              <c:idx val="2"/>
              <c:layout>
                <c:manualLayout>
                  <c:x val="8.9199684852892726E-3"/>
                  <c:y val="-1.3573141486810613E-2"/>
                </c:manualLayout>
              </c:layout>
              <c:showVal val="1"/>
              <c:extLst>
                <c:ext xmlns:c15="http://schemas.microsoft.com/office/drawing/2012/chart" uri="{CE6537A1-D6FC-4f65-9D91-7224C49458BB}">
                  <c15:layout/>
                </c:ext>
              </c:extLst>
            </c:dLbl>
            <c:dLbl>
              <c:idx val="3"/>
              <c:layout>
                <c:manualLayout>
                  <c:x val="9.473060982830071E-3"/>
                  <c:y val="-4.7961630695444032E-3"/>
                </c:manualLayout>
              </c:layout>
              <c:showVal val="1"/>
              <c:extLst>
                <c:ext xmlns:c15="http://schemas.microsoft.com/office/drawing/2012/chart" uri="{CE6537A1-D6FC-4f65-9D91-7224C49458BB}">
                  <c15:layout/>
                </c:ext>
              </c:extLst>
            </c:dLbl>
            <c:dLbl>
              <c:idx val="4"/>
              <c:layout>
                <c:manualLayout>
                  <c:x val="9.4786729857820207E-3"/>
                  <c:y val="-1.4391940513312544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Лист1!$A$2:$A$6</c:f>
              <c:strCache>
                <c:ptCount val="5"/>
                <c:pt idx="0">
                  <c:v>2012-2013</c:v>
                </c:pt>
                <c:pt idx="1">
                  <c:v>2013-2014</c:v>
                </c:pt>
                <c:pt idx="2">
                  <c:v>2014-2015</c:v>
                </c:pt>
                <c:pt idx="3">
                  <c:v>2015-2016</c:v>
                </c:pt>
                <c:pt idx="4">
                  <c:v>2016-2017</c:v>
                </c:pt>
              </c:strCache>
            </c:strRef>
          </c:cat>
          <c:val>
            <c:numRef>
              <c:f>Лист1!$C$2:$C$6</c:f>
              <c:numCache>
                <c:formatCode>General</c:formatCode>
                <c:ptCount val="5"/>
                <c:pt idx="0">
                  <c:v>60</c:v>
                </c:pt>
                <c:pt idx="1">
                  <c:v>55</c:v>
                </c:pt>
                <c:pt idx="2">
                  <c:v>64</c:v>
                </c:pt>
                <c:pt idx="3">
                  <c:v>83</c:v>
                </c:pt>
                <c:pt idx="4">
                  <c:v>65</c:v>
                </c:pt>
              </c:numCache>
            </c:numRef>
          </c:val>
        </c:ser>
        <c:ser>
          <c:idx val="2"/>
          <c:order val="2"/>
          <c:tx>
            <c:strRef>
              <c:f>Лист1!$D$1</c:f>
              <c:strCache>
                <c:ptCount val="1"/>
                <c:pt idx="0">
                  <c:v>Среднее количество баллов</c:v>
                </c:pt>
              </c:strCache>
            </c:strRef>
          </c:tx>
          <c:dLbls>
            <c:dLbl>
              <c:idx val="0"/>
              <c:layout>
                <c:manualLayout>
                  <c:x val="2.6050917702782839E-2"/>
                  <c:y val="-9.5923261390887891E-3"/>
                </c:manualLayout>
              </c:layout>
              <c:showVal val="1"/>
              <c:extLst>
                <c:ext xmlns:c15="http://schemas.microsoft.com/office/drawing/2012/chart" uri="{CE6537A1-D6FC-4f65-9D91-7224C49458BB}">
                  <c15:layout/>
                </c:ext>
              </c:extLst>
            </c:dLbl>
            <c:dLbl>
              <c:idx val="1"/>
              <c:layout>
                <c:manualLayout>
                  <c:x val="2.1314387211367681E-2"/>
                  <c:y val="-2.8776978417266428E-2"/>
                </c:manualLayout>
              </c:layout>
              <c:showVal val="1"/>
              <c:extLst>
                <c:ext xmlns:c15="http://schemas.microsoft.com/office/drawing/2012/chart" uri="{CE6537A1-D6FC-4f65-9D91-7224C49458BB}">
                  <c15:layout/>
                </c:ext>
              </c:extLst>
            </c:dLbl>
            <c:dLbl>
              <c:idx val="2"/>
              <c:layout>
                <c:manualLayout>
                  <c:x val="1.6577856719952728E-2"/>
                  <c:y val="-9.5923261390888342E-3"/>
                </c:manualLayout>
              </c:layout>
              <c:showVal val="1"/>
              <c:extLst>
                <c:ext xmlns:c15="http://schemas.microsoft.com/office/drawing/2012/chart" uri="{CE6537A1-D6FC-4f65-9D91-7224C49458BB}">
                  <c15:layout/>
                </c:ext>
              </c:extLst>
            </c:dLbl>
            <c:dLbl>
              <c:idx val="3"/>
              <c:layout>
                <c:manualLayout>
                  <c:x val="1.6577856719952638E-2"/>
                  <c:y val="-9.5923261390887891E-3"/>
                </c:manualLayout>
              </c:layout>
              <c:showVal val="1"/>
              <c:extLst>
                <c:ext xmlns:c15="http://schemas.microsoft.com/office/drawing/2012/chart" uri="{CE6537A1-D6FC-4f65-9D91-7224C49458BB}">
                  <c15:layout/>
                </c:ext>
              </c:extLst>
            </c:dLbl>
            <c:dLbl>
              <c:idx val="4"/>
              <c:layout>
                <c:manualLayout>
                  <c:x val="2.6050917702782839E-2"/>
                  <c:y val="-1.438848920863319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Лист1!$A$2:$A$6</c:f>
              <c:strCache>
                <c:ptCount val="5"/>
                <c:pt idx="0">
                  <c:v>2012-2013</c:v>
                </c:pt>
                <c:pt idx="1">
                  <c:v>2013-2014</c:v>
                </c:pt>
                <c:pt idx="2">
                  <c:v>2014-2015</c:v>
                </c:pt>
                <c:pt idx="3">
                  <c:v>2015-2016</c:v>
                </c:pt>
                <c:pt idx="4">
                  <c:v>2016-2017</c:v>
                </c:pt>
              </c:strCache>
            </c:strRef>
          </c:cat>
          <c:val>
            <c:numRef>
              <c:f>Лист1!$D$2:$D$6</c:f>
              <c:numCache>
                <c:formatCode>General</c:formatCode>
                <c:ptCount val="5"/>
                <c:pt idx="0">
                  <c:v>53.2</c:v>
                </c:pt>
                <c:pt idx="1">
                  <c:v>48.7</c:v>
                </c:pt>
                <c:pt idx="2">
                  <c:v>48.4</c:v>
                </c:pt>
                <c:pt idx="3">
                  <c:v>60</c:v>
                </c:pt>
                <c:pt idx="4">
                  <c:v>56.8</c:v>
                </c:pt>
              </c:numCache>
            </c:numRef>
          </c:val>
        </c:ser>
        <c:dLbls>
          <c:showVal val="1"/>
        </c:dLbls>
        <c:gapWidth val="75"/>
        <c:shape val="cylinder"/>
        <c:axId val="143391744"/>
        <c:axId val="87298816"/>
        <c:axId val="0"/>
      </c:bar3DChart>
      <c:catAx>
        <c:axId val="143391744"/>
        <c:scaling>
          <c:orientation val="minMax"/>
        </c:scaling>
        <c:axPos val="b"/>
        <c:numFmt formatCode="General" sourceLinked="0"/>
        <c:majorTickMark val="none"/>
        <c:tickLblPos val="nextTo"/>
        <c:crossAx val="87298816"/>
        <c:crosses val="autoZero"/>
        <c:auto val="1"/>
        <c:lblAlgn val="ctr"/>
        <c:lblOffset val="100"/>
      </c:catAx>
      <c:valAx>
        <c:axId val="87298816"/>
        <c:scaling>
          <c:orientation val="minMax"/>
        </c:scaling>
        <c:axPos val="l"/>
        <c:majorGridlines/>
        <c:numFmt formatCode="General" sourceLinked="1"/>
        <c:majorTickMark val="none"/>
        <c:tickLblPos val="nextTo"/>
        <c:spPr>
          <a:ln w="9525">
            <a:noFill/>
          </a:ln>
        </c:spPr>
        <c:crossAx val="143391744"/>
        <c:crosses val="autoZero"/>
        <c:crossBetween val="between"/>
      </c:valAx>
    </c:plotArea>
    <c:legend>
      <c:legendPos val="b"/>
    </c:legend>
    <c:plotVisOnly val="1"/>
    <c:dispBlanksAs val="gap"/>
  </c:chart>
  <c:spPr>
    <a:solidFill>
      <a:schemeClr val="tx2">
        <a:lumMod val="20000"/>
        <a:lumOff val="80000"/>
      </a:schemeClr>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solidFill>
          <a:schemeClr val="bg1"/>
        </a:solidFill>
      </c:spPr>
    </c:sideWall>
    <c:backWall>
      <c:spPr>
        <a:solidFill>
          <a:schemeClr val="bg1"/>
        </a:solidFill>
      </c:spPr>
    </c:backWall>
    <c:plotArea>
      <c:layout>
        <c:manualLayout>
          <c:layoutTarget val="inner"/>
          <c:xMode val="edge"/>
          <c:yMode val="edge"/>
          <c:x val="6.9187057350606457E-2"/>
          <c:y val="8.1624992818522951E-2"/>
          <c:w val="0.65907476200246562"/>
          <c:h val="0.80459657119025063"/>
        </c:manualLayout>
      </c:layout>
      <c:bar3DChart>
        <c:barDir val="col"/>
        <c:grouping val="clustered"/>
        <c:ser>
          <c:idx val="0"/>
          <c:order val="0"/>
          <c:tx>
            <c:strRef>
              <c:f>Лист1!$B$2</c:f>
              <c:strCache>
                <c:ptCount val="1"/>
                <c:pt idx="0">
                  <c:v>Количество сдавших</c:v>
                </c:pt>
              </c:strCache>
            </c:strRef>
          </c:tx>
          <c:spPr>
            <a:solidFill>
              <a:srgbClr val="7030A0"/>
            </a:solidFill>
          </c:spPr>
          <c:dLbls>
            <c:dLbl>
              <c:idx val="1"/>
              <c:layout>
                <c:manualLayout>
                  <c:x val="9.2592592592595415E-3"/>
                  <c:y val="0"/>
                </c:manualLayout>
              </c:layout>
              <c:showVal val="1"/>
              <c:extLst>
                <c:ext xmlns:c15="http://schemas.microsoft.com/office/drawing/2012/chart" uri="{CE6537A1-D6FC-4f65-9D91-7224C49458BB}">
                  <c15:layout/>
                </c:ext>
              </c:extLst>
            </c:dLbl>
            <c:dLbl>
              <c:idx val="2"/>
              <c:layout>
                <c:manualLayout>
                  <c:x val="6.9444444444445733E-3"/>
                  <c:y val="-3.9682539682539802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Лист1!$A$3:$A$7</c:f>
              <c:strCache>
                <c:ptCount val="5"/>
                <c:pt idx="0">
                  <c:v>2012-2013</c:v>
                </c:pt>
                <c:pt idx="1">
                  <c:v>2013-2014</c:v>
                </c:pt>
                <c:pt idx="2">
                  <c:v>2014-2015</c:v>
                </c:pt>
                <c:pt idx="3">
                  <c:v>2015-2016</c:v>
                </c:pt>
                <c:pt idx="4">
                  <c:v>2016-2017</c:v>
                </c:pt>
              </c:strCache>
            </c:strRef>
          </c:cat>
          <c:val>
            <c:numRef>
              <c:f>Лист1!$B$3:$B$7</c:f>
              <c:numCache>
                <c:formatCode>General</c:formatCode>
                <c:ptCount val="5"/>
                <c:pt idx="0">
                  <c:v>5</c:v>
                </c:pt>
                <c:pt idx="1">
                  <c:v>3</c:v>
                </c:pt>
                <c:pt idx="2">
                  <c:v>7</c:v>
                </c:pt>
                <c:pt idx="3">
                  <c:v>6</c:v>
                </c:pt>
                <c:pt idx="4">
                  <c:v>6</c:v>
                </c:pt>
              </c:numCache>
            </c:numRef>
          </c:val>
        </c:ser>
        <c:ser>
          <c:idx val="1"/>
          <c:order val="1"/>
          <c:tx>
            <c:strRef>
              <c:f>Лист1!$C$2</c:f>
              <c:strCache>
                <c:ptCount val="1"/>
                <c:pt idx="0">
                  <c:v>Успеваемость</c:v>
                </c:pt>
              </c:strCache>
            </c:strRef>
          </c:tx>
          <c:spPr>
            <a:solidFill>
              <a:srgbClr val="66FF99"/>
            </a:solidFill>
          </c:spPr>
          <c:dLbls>
            <c:dLbl>
              <c:idx val="0"/>
              <c:layout>
                <c:manualLayout>
                  <c:x val="1.198378485483511E-2"/>
                  <c:y val="-9.3731580840030748E-3"/>
                </c:manualLayout>
              </c:layout>
              <c:tx>
                <c:rich>
                  <a:bodyPr/>
                  <a:lstStyle/>
                  <a:p>
                    <a:r>
                      <a:rPr lang="en-US"/>
                      <a:t>100</a:t>
                    </a:r>
                  </a:p>
                </c:rich>
              </c:tx>
              <c:showVal val="1"/>
              <c:extLst>
                <c:ext xmlns:c15="http://schemas.microsoft.com/office/drawing/2012/chart" uri="{CE6537A1-D6FC-4f65-9D91-7224C49458BB}">
                  <c15:layout/>
                </c:ext>
              </c:extLst>
            </c:dLbl>
            <c:dLbl>
              <c:idx val="1"/>
              <c:layout>
                <c:manualLayout>
                  <c:x val="1.8518508750970723E-2"/>
                  <c:y val="-1.0809453590632383E-2"/>
                </c:manualLayout>
              </c:layout>
              <c:tx>
                <c:rich>
                  <a:bodyPr/>
                  <a:lstStyle/>
                  <a:p>
                    <a:r>
                      <a:rPr lang="en-US"/>
                      <a:t>100</a:t>
                    </a:r>
                  </a:p>
                </c:rich>
              </c:tx>
              <c:showVal val="1"/>
              <c:extLst>
                <c:ext xmlns:c15="http://schemas.microsoft.com/office/drawing/2012/chart" uri="{CE6537A1-D6FC-4f65-9D91-7224C49458BB}">
                  <c15:layout/>
                </c:ext>
              </c:extLst>
            </c:dLbl>
            <c:dLbl>
              <c:idx val="2"/>
              <c:layout>
                <c:manualLayout>
                  <c:x val="1.2147821052507649E-2"/>
                  <c:y val="-1.44570058239123E-2"/>
                </c:manualLayout>
              </c:layout>
              <c:tx>
                <c:rich>
                  <a:bodyPr/>
                  <a:lstStyle/>
                  <a:p>
                    <a:r>
                      <a:rPr lang="en-US"/>
                      <a:t>100</a:t>
                    </a:r>
                  </a:p>
                </c:rich>
              </c:tx>
              <c:showVal val="1"/>
              <c:extLst>
                <c:ext xmlns:c15="http://schemas.microsoft.com/office/drawing/2012/chart" uri="{CE6537A1-D6FC-4f65-9D91-7224C49458BB}">
                  <c15:layout/>
                </c:ext>
              </c:extLst>
            </c:dLbl>
            <c:dLbl>
              <c:idx val="3"/>
              <c:layout>
                <c:manualLayout>
                  <c:x val="8.9314457039306704E-3"/>
                  <c:y val="-1.0809453590632383E-2"/>
                </c:manualLayout>
              </c:layout>
              <c:showVal val="1"/>
              <c:extLst>
                <c:ext xmlns:c15="http://schemas.microsoft.com/office/drawing/2012/chart" uri="{CE6537A1-D6FC-4f65-9D91-7224C49458BB}">
                  <c15:layout/>
                </c:ext>
              </c:extLst>
            </c:dLbl>
            <c:dLbl>
              <c:idx val="4"/>
              <c:layout>
                <c:manualLayout>
                  <c:x val="4.4657228519653334E-3"/>
                  <c:y val="-1.0809453590632383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showLeaderLines val="0"/>
              </c:ext>
            </c:extLst>
          </c:dLbls>
          <c:cat>
            <c:strRef>
              <c:f>Лист1!$A$3:$A$7</c:f>
              <c:strCache>
                <c:ptCount val="5"/>
                <c:pt idx="0">
                  <c:v>2012-2013</c:v>
                </c:pt>
                <c:pt idx="1">
                  <c:v>2013-2014</c:v>
                </c:pt>
                <c:pt idx="2">
                  <c:v>2014-2015</c:v>
                </c:pt>
                <c:pt idx="3">
                  <c:v>2015-2016</c:v>
                </c:pt>
                <c:pt idx="4">
                  <c:v>2016-2017</c:v>
                </c:pt>
              </c:strCache>
            </c:strRef>
          </c:cat>
          <c:val>
            <c:numRef>
              <c:f>Лист1!$C$3:$C$7</c:f>
              <c:numCache>
                <c:formatCode>0%</c:formatCode>
                <c:ptCount val="5"/>
                <c:pt idx="0">
                  <c:v>100</c:v>
                </c:pt>
                <c:pt idx="1">
                  <c:v>100</c:v>
                </c:pt>
                <c:pt idx="2">
                  <c:v>100</c:v>
                </c:pt>
                <c:pt idx="3" formatCode="General">
                  <c:v>100</c:v>
                </c:pt>
                <c:pt idx="4" formatCode="General">
                  <c:v>100</c:v>
                </c:pt>
              </c:numCache>
            </c:numRef>
          </c:val>
        </c:ser>
        <c:dLbls>
          <c:showVal val="1"/>
        </c:dLbls>
        <c:shape val="cylinder"/>
        <c:axId val="87345408"/>
        <c:axId val="147578880"/>
        <c:axId val="0"/>
      </c:bar3DChart>
      <c:catAx>
        <c:axId val="87345408"/>
        <c:scaling>
          <c:orientation val="minMax"/>
        </c:scaling>
        <c:axPos val="b"/>
        <c:numFmt formatCode="General" sourceLinked="0"/>
        <c:tickLblPos val="nextTo"/>
        <c:crossAx val="147578880"/>
        <c:crosses val="autoZero"/>
        <c:auto val="1"/>
        <c:lblAlgn val="ctr"/>
        <c:lblOffset val="100"/>
      </c:catAx>
      <c:valAx>
        <c:axId val="147578880"/>
        <c:scaling>
          <c:orientation val="minMax"/>
        </c:scaling>
        <c:axPos val="l"/>
        <c:majorGridlines/>
        <c:numFmt formatCode="General" sourceLinked="1"/>
        <c:tickLblPos val="nextTo"/>
        <c:crossAx val="87345408"/>
        <c:crosses val="autoZero"/>
        <c:crossBetween val="between"/>
      </c:valAx>
    </c:plotArea>
    <c:legend>
      <c:legendPos val="r"/>
    </c:legend>
    <c:plotVisOnly val="1"/>
    <c:dispBlanksAs val="gap"/>
  </c:chart>
  <c:spPr>
    <a:solidFill>
      <a:schemeClr val="tx2">
        <a:lumMod val="20000"/>
        <a:lumOff val="8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solidFill>
          <a:schemeClr val="bg1"/>
        </a:solidFill>
      </c:spPr>
    </c:sideWall>
    <c:backWall>
      <c:spPr>
        <a:solidFill>
          <a:schemeClr val="bg1"/>
        </a:solidFill>
      </c:spPr>
    </c:backWall>
    <c:plotArea>
      <c:layout>
        <c:manualLayout>
          <c:layoutTarget val="inner"/>
          <c:xMode val="edge"/>
          <c:yMode val="edge"/>
          <c:x val="6.5374509710999867E-2"/>
          <c:y val="7.6934247255599789E-2"/>
          <c:w val="0.71312337995569652"/>
          <c:h val="0.83611848886815587"/>
        </c:manualLayout>
      </c:layout>
      <c:bar3DChart>
        <c:barDir val="col"/>
        <c:grouping val="clustered"/>
        <c:ser>
          <c:idx val="0"/>
          <c:order val="0"/>
          <c:tx>
            <c:strRef>
              <c:f>Лист1!$B$1</c:f>
              <c:strCache>
                <c:ptCount val="1"/>
                <c:pt idx="0">
                  <c:v>Количество сдавших</c:v>
                </c:pt>
              </c:strCache>
            </c:strRef>
          </c:tx>
          <c:spPr>
            <a:solidFill>
              <a:srgbClr val="7030A0"/>
            </a:solidFill>
          </c:spPr>
          <c:dLbls>
            <c:spPr>
              <a:noFill/>
              <a:ln>
                <a:noFill/>
              </a:ln>
              <a:effectLst/>
            </c:spPr>
            <c:showVal val="1"/>
            <c:extLst>
              <c:ext xmlns:c15="http://schemas.microsoft.com/office/drawing/2012/chart" uri="{CE6537A1-D6FC-4f65-9D91-7224C49458BB}">
                <c15:layout/>
                <c15:showLeaderLines val="0"/>
              </c:ext>
            </c:extLst>
          </c:dLbls>
          <c:cat>
            <c:strRef>
              <c:f>Лист1!$A$2:$A$6</c:f>
              <c:strCache>
                <c:ptCount val="5"/>
                <c:pt idx="0">
                  <c:v>2012-2013</c:v>
                </c:pt>
                <c:pt idx="1">
                  <c:v>2013-2014</c:v>
                </c:pt>
                <c:pt idx="2">
                  <c:v>2014-2015</c:v>
                </c:pt>
                <c:pt idx="3">
                  <c:v>2015-2016</c:v>
                </c:pt>
                <c:pt idx="4">
                  <c:v>2016-2017</c:v>
                </c:pt>
              </c:strCache>
            </c:strRef>
          </c:cat>
          <c:val>
            <c:numRef>
              <c:f>Лист1!$B$2:$B$6</c:f>
              <c:numCache>
                <c:formatCode>General</c:formatCode>
                <c:ptCount val="5"/>
                <c:pt idx="0">
                  <c:v>5</c:v>
                </c:pt>
                <c:pt idx="1">
                  <c:v>3</c:v>
                </c:pt>
                <c:pt idx="2">
                  <c:v>7</c:v>
                </c:pt>
                <c:pt idx="3">
                  <c:v>6</c:v>
                </c:pt>
                <c:pt idx="4">
                  <c:v>6</c:v>
                </c:pt>
              </c:numCache>
            </c:numRef>
          </c:val>
        </c:ser>
        <c:ser>
          <c:idx val="1"/>
          <c:order val="1"/>
          <c:tx>
            <c:strRef>
              <c:f>Лист1!$C$1</c:f>
              <c:strCache>
                <c:ptCount val="1"/>
                <c:pt idx="0">
                  <c:v>Среднее количество баллов</c:v>
                </c:pt>
              </c:strCache>
            </c:strRef>
          </c:tx>
          <c:spPr>
            <a:solidFill>
              <a:schemeClr val="accent2">
                <a:lumMod val="60000"/>
                <a:lumOff val="40000"/>
              </a:schemeClr>
            </a:solidFill>
            <a:scene3d>
              <a:camera prst="orthographicFront"/>
              <a:lightRig rig="threePt" dir="t"/>
            </a:scene3d>
            <a:sp3d/>
          </c:spPr>
          <c:dLbls>
            <c:dLbl>
              <c:idx val="0"/>
              <c:layout>
                <c:manualLayout>
                  <c:x val="-1.3513513513513521E-2"/>
                  <c:y val="-9.553379508000984E-3"/>
                </c:manualLayout>
              </c:layout>
              <c:showVal val="1"/>
              <c:extLst>
                <c:ext xmlns:c15="http://schemas.microsoft.com/office/drawing/2012/chart" uri="{CE6537A1-D6FC-4f65-9D91-7224C49458BB}">
                  <c15:layout/>
                </c:ext>
              </c:extLst>
            </c:dLbl>
            <c:dLbl>
              <c:idx val="1"/>
              <c:layout>
                <c:manualLayout>
                  <c:x val="-1.179878697595233E-2"/>
                  <c:y val="-1.9107135133305427E-2"/>
                </c:manualLayout>
              </c:layout>
              <c:showVal val="1"/>
              <c:extLst>
                <c:ext xmlns:c15="http://schemas.microsoft.com/office/drawing/2012/chart" uri="{CE6537A1-D6FC-4f65-9D91-7224C49458BB}">
                  <c15:layout/>
                </c:ext>
              </c:extLst>
            </c:dLbl>
            <c:dLbl>
              <c:idx val="2"/>
              <c:layout>
                <c:manualLayout>
                  <c:x val="-5.1401007306519121E-3"/>
                  <c:y val="-2.8660138524002832E-2"/>
                </c:manualLayout>
              </c:layout>
              <c:showVal val="1"/>
              <c:extLst>
                <c:ext xmlns:c15="http://schemas.microsoft.com/office/drawing/2012/chart" uri="{CE6537A1-D6FC-4f65-9D91-7224C49458BB}">
                  <c15:layout/>
                </c:ext>
              </c:extLst>
            </c:dLbl>
            <c:dLbl>
              <c:idx val="4"/>
              <c:layout>
                <c:manualLayout>
                  <c:x val="-6.7567567567567571E-3"/>
                  <c:y val="-4.7766897540004937E-3"/>
                </c:manualLayout>
              </c:layout>
              <c:showVal val="1"/>
            </c:dLbl>
            <c:spPr>
              <a:noFill/>
              <a:ln>
                <a:noFill/>
              </a:ln>
              <a:effectLst/>
            </c:spPr>
            <c:showVal val="1"/>
            <c:extLst>
              <c:ext xmlns:c15="http://schemas.microsoft.com/office/drawing/2012/chart" uri="{CE6537A1-D6FC-4f65-9D91-7224C49458BB}">
                <c15:layout/>
                <c15:showLeaderLines val="0"/>
              </c:ext>
            </c:extLst>
          </c:dLbls>
          <c:cat>
            <c:strRef>
              <c:f>Лист1!$A$2:$A$6</c:f>
              <c:strCache>
                <c:ptCount val="5"/>
                <c:pt idx="0">
                  <c:v>2012-2013</c:v>
                </c:pt>
                <c:pt idx="1">
                  <c:v>2013-2014</c:v>
                </c:pt>
                <c:pt idx="2">
                  <c:v>2014-2015</c:v>
                </c:pt>
                <c:pt idx="3">
                  <c:v>2015-2016</c:v>
                </c:pt>
                <c:pt idx="4">
                  <c:v>2016-2017</c:v>
                </c:pt>
              </c:strCache>
            </c:strRef>
          </c:cat>
          <c:val>
            <c:numRef>
              <c:f>Лист1!$C$2:$C$6</c:f>
              <c:numCache>
                <c:formatCode>General</c:formatCode>
                <c:ptCount val="5"/>
                <c:pt idx="0">
                  <c:v>53.2</c:v>
                </c:pt>
                <c:pt idx="1">
                  <c:v>48.7</c:v>
                </c:pt>
                <c:pt idx="2">
                  <c:v>48.4</c:v>
                </c:pt>
                <c:pt idx="3">
                  <c:v>60</c:v>
                </c:pt>
                <c:pt idx="4">
                  <c:v>56.8</c:v>
                </c:pt>
              </c:numCache>
            </c:numRef>
          </c:val>
        </c:ser>
        <c:ser>
          <c:idx val="2"/>
          <c:order val="2"/>
          <c:tx>
            <c:strRef>
              <c:f>Лист1!$D$1</c:f>
              <c:strCache>
                <c:ptCount val="1"/>
                <c:pt idx="0">
                  <c:v>Максимальный балл</c:v>
                </c:pt>
              </c:strCache>
            </c:strRef>
          </c:tx>
          <c:spPr>
            <a:solidFill>
              <a:srgbClr val="FF0000"/>
            </a:solidFill>
          </c:spPr>
          <c:dLbls>
            <c:dLbl>
              <c:idx val="0"/>
              <c:layout>
                <c:manualLayout>
                  <c:x val="6.7567567567567424E-3"/>
                  <c:y val="-1.433006926200144E-2"/>
                </c:manualLayout>
              </c:layout>
              <c:showVal val="1"/>
            </c:dLbl>
            <c:dLbl>
              <c:idx val="1"/>
              <c:layout>
                <c:manualLayout>
                  <c:x val="6.7567567567567571E-3"/>
                  <c:y val="2.2567038208314253E-6"/>
                </c:manualLayout>
              </c:layout>
              <c:showVal val="1"/>
              <c:extLst>
                <c:ext xmlns:c15="http://schemas.microsoft.com/office/drawing/2012/chart" uri="{CE6537A1-D6FC-4f65-9D91-7224C49458BB}">
                  <c15:layout/>
                </c:ext>
              </c:extLst>
            </c:dLbl>
            <c:dLbl>
              <c:idx val="2"/>
              <c:layout>
                <c:manualLayout>
                  <c:x val="4.6836878768271219E-3"/>
                  <c:y val="0"/>
                </c:manualLayout>
              </c:layout>
              <c:showVal val="1"/>
              <c:extLst>
                <c:ext xmlns:c15="http://schemas.microsoft.com/office/drawing/2012/chart" uri="{CE6537A1-D6FC-4f65-9D91-7224C49458BB}">
                  <c15:layout/>
                </c:ext>
              </c:extLst>
            </c:dLbl>
            <c:dLbl>
              <c:idx val="3"/>
              <c:layout>
                <c:manualLayout>
                  <c:x val="0"/>
                  <c:y val="1.0946454231877873E-17"/>
                </c:manualLayout>
              </c:layout>
              <c:showVal val="1"/>
            </c:dLbl>
            <c:dLbl>
              <c:idx val="4"/>
              <c:layout>
                <c:manualLayout>
                  <c:x val="6.7567567567567571E-3"/>
                  <c:y val="0"/>
                </c:manualLayout>
              </c:layout>
              <c:showVal val="1"/>
            </c:dLbl>
            <c:spPr>
              <a:noFill/>
              <a:ln>
                <a:noFill/>
              </a:ln>
              <a:effectLst/>
            </c:spPr>
            <c:showVal val="1"/>
            <c:extLst>
              <c:ext xmlns:c15="http://schemas.microsoft.com/office/drawing/2012/chart" uri="{CE6537A1-D6FC-4f65-9D91-7224C49458BB}">
                <c15:layout/>
                <c15:showLeaderLines val="0"/>
              </c:ext>
            </c:extLst>
          </c:dLbls>
          <c:cat>
            <c:strRef>
              <c:f>Лист1!$A$2:$A$6</c:f>
              <c:strCache>
                <c:ptCount val="5"/>
                <c:pt idx="0">
                  <c:v>2012-2013</c:v>
                </c:pt>
                <c:pt idx="1">
                  <c:v>2013-2014</c:v>
                </c:pt>
                <c:pt idx="2">
                  <c:v>2014-2015</c:v>
                </c:pt>
                <c:pt idx="3">
                  <c:v>2015-2016</c:v>
                </c:pt>
                <c:pt idx="4">
                  <c:v>2016-2017</c:v>
                </c:pt>
              </c:strCache>
            </c:strRef>
          </c:cat>
          <c:val>
            <c:numRef>
              <c:f>Лист1!$D$2:$D$6</c:f>
              <c:numCache>
                <c:formatCode>General</c:formatCode>
                <c:ptCount val="5"/>
                <c:pt idx="0">
                  <c:v>60</c:v>
                </c:pt>
                <c:pt idx="1">
                  <c:v>55</c:v>
                </c:pt>
                <c:pt idx="2">
                  <c:v>64</c:v>
                </c:pt>
                <c:pt idx="3">
                  <c:v>83</c:v>
                </c:pt>
                <c:pt idx="4">
                  <c:v>65</c:v>
                </c:pt>
              </c:numCache>
            </c:numRef>
          </c:val>
        </c:ser>
        <c:dLbls>
          <c:showVal val="1"/>
        </c:dLbls>
        <c:shape val="cylinder"/>
        <c:axId val="87687936"/>
        <c:axId val="87689472"/>
        <c:axId val="0"/>
      </c:bar3DChart>
      <c:catAx>
        <c:axId val="87687936"/>
        <c:scaling>
          <c:orientation val="minMax"/>
        </c:scaling>
        <c:axPos val="b"/>
        <c:numFmt formatCode="General" sourceLinked="0"/>
        <c:tickLblPos val="nextTo"/>
        <c:txPr>
          <a:bodyPr/>
          <a:lstStyle/>
          <a:p>
            <a:pPr>
              <a:defRPr sz="900"/>
            </a:pPr>
            <a:endParaRPr lang="ru-RU"/>
          </a:p>
        </c:txPr>
        <c:crossAx val="87689472"/>
        <c:crosses val="autoZero"/>
        <c:auto val="1"/>
        <c:lblAlgn val="ctr"/>
        <c:lblOffset val="100"/>
      </c:catAx>
      <c:valAx>
        <c:axId val="87689472"/>
        <c:scaling>
          <c:orientation val="minMax"/>
        </c:scaling>
        <c:axPos val="l"/>
        <c:majorGridlines/>
        <c:numFmt formatCode="General" sourceLinked="1"/>
        <c:tickLblPos val="nextTo"/>
        <c:crossAx val="87687936"/>
        <c:crosses val="autoZero"/>
        <c:crossBetween val="between"/>
      </c:valAx>
    </c:plotArea>
    <c:legend>
      <c:legendPos val="r"/>
      <c:layout>
        <c:manualLayout>
          <c:xMode val="edge"/>
          <c:yMode val="edge"/>
          <c:x val="0.76210498209780164"/>
          <c:y val="0.37040562197627042"/>
          <c:w val="0.22384395427171697"/>
          <c:h val="0.44074390363186289"/>
        </c:manualLayout>
      </c:layout>
    </c:legend>
    <c:plotVisOnly val="1"/>
    <c:dispBlanksAs val="gap"/>
  </c:chart>
  <c:spPr>
    <a:solidFill>
      <a:schemeClr val="tx2">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sideWall>
      <c:spPr>
        <a:solidFill>
          <a:schemeClr val="bg1"/>
        </a:solidFill>
      </c:spPr>
    </c:sideWall>
    <c:backWall>
      <c:spPr>
        <a:solidFill>
          <a:schemeClr val="bg1"/>
        </a:solidFill>
      </c:spPr>
    </c:backWall>
    <c:plotArea>
      <c:layout/>
      <c:bar3DChart>
        <c:barDir val="col"/>
        <c:grouping val="clustered"/>
        <c:ser>
          <c:idx val="0"/>
          <c:order val="0"/>
          <c:tx>
            <c:strRef>
              <c:f>Лист1!$B$1</c:f>
              <c:strCache>
                <c:ptCount val="1"/>
                <c:pt idx="0">
                  <c:v>Всего</c:v>
                </c:pt>
              </c:strCache>
            </c:strRef>
          </c:tx>
          <c:spPr>
            <a:solidFill>
              <a:schemeClr val="accent4">
                <a:lumMod val="60000"/>
                <a:lumOff val="40000"/>
              </a:schemeClr>
            </a:solidFill>
          </c:spPr>
          <c:dLbls>
            <c:spPr>
              <a:noFill/>
              <a:ln>
                <a:noFill/>
              </a:ln>
              <a:effectLst/>
            </c:spPr>
            <c:showVal val="1"/>
            <c:extLst>
              <c:ext xmlns:c15="http://schemas.microsoft.com/office/drawing/2012/chart" uri="{CE6537A1-D6FC-4f65-9D91-7224C49458BB}">
                <c15:layout/>
                <c15:showLeaderLines val="0"/>
              </c:ext>
            </c:extLst>
          </c:dLbls>
          <c:cat>
            <c:strRef>
              <c:f>Лист1!$A$2:$A$6</c:f>
              <c:strCache>
                <c:ptCount val="5"/>
                <c:pt idx="0">
                  <c:v>2012-2013</c:v>
                </c:pt>
                <c:pt idx="1">
                  <c:v>2013-2014</c:v>
                </c:pt>
                <c:pt idx="2">
                  <c:v>2014-2015</c:v>
                </c:pt>
                <c:pt idx="3">
                  <c:v>2015-2016</c:v>
                </c:pt>
                <c:pt idx="4">
                  <c:v>2016-2017</c:v>
                </c:pt>
              </c:strCache>
            </c:strRef>
          </c:cat>
          <c:val>
            <c:numRef>
              <c:f>Лист1!$B$2:$B$6</c:f>
              <c:numCache>
                <c:formatCode>General</c:formatCode>
                <c:ptCount val="5"/>
                <c:pt idx="0">
                  <c:v>57</c:v>
                </c:pt>
                <c:pt idx="1">
                  <c:v>55</c:v>
                </c:pt>
                <c:pt idx="2">
                  <c:v>60</c:v>
                </c:pt>
                <c:pt idx="3">
                  <c:v>86</c:v>
                </c:pt>
                <c:pt idx="4">
                  <c:v>90</c:v>
                </c:pt>
              </c:numCache>
            </c:numRef>
          </c:val>
        </c:ser>
        <c:dLbls>
          <c:showVal val="1"/>
        </c:dLbls>
        <c:shape val="cylinder"/>
        <c:axId val="87725184"/>
        <c:axId val="87726720"/>
        <c:axId val="0"/>
      </c:bar3DChart>
      <c:catAx>
        <c:axId val="87725184"/>
        <c:scaling>
          <c:orientation val="minMax"/>
        </c:scaling>
        <c:axPos val="b"/>
        <c:numFmt formatCode="General" sourceLinked="0"/>
        <c:tickLblPos val="nextTo"/>
        <c:crossAx val="87726720"/>
        <c:crosses val="autoZero"/>
        <c:auto val="1"/>
        <c:lblAlgn val="ctr"/>
        <c:lblOffset val="100"/>
      </c:catAx>
      <c:valAx>
        <c:axId val="87726720"/>
        <c:scaling>
          <c:orientation val="minMax"/>
        </c:scaling>
        <c:axPos val="l"/>
        <c:majorGridlines/>
        <c:numFmt formatCode="General" sourceLinked="1"/>
        <c:tickLblPos val="nextTo"/>
        <c:crossAx val="87725184"/>
        <c:crosses val="autoZero"/>
        <c:crossBetween val="between"/>
      </c:valAx>
    </c:plotArea>
    <c:legend>
      <c:legendPos val="r"/>
    </c:legend>
    <c:plotVisOnly val="1"/>
    <c:dispBlanksAs val="gap"/>
  </c:chart>
  <c:spPr>
    <a:solidFill>
      <a:schemeClr val="tx2">
        <a:lumMod val="20000"/>
        <a:lumOff val="8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п.Айхал Мирнинский район РС(Я)</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30BB8B-80A1-4BE2-9A54-F6BDE60A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36</Pages>
  <Words>9112</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Папка достижений</vt:lpstr>
    </vt:vector>
  </TitlesOfParts>
  <Company>МБОУ «СОШ №23»</Company>
  <LinksUpToDate>false</LinksUpToDate>
  <CharactersWithSpaces>60936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Портфолио</dc:title>
  <dc:subject>учителя биологии                                  Кусковой Тамары Георгиевны</dc:subject>
  <dc:creator>1</dc:creator>
  <cp:keywords/>
  <dc:description/>
  <cp:lastModifiedBy>Тамара</cp:lastModifiedBy>
  <cp:revision>28</cp:revision>
  <cp:lastPrinted>2012-12-24T10:53:00Z</cp:lastPrinted>
  <dcterms:created xsi:type="dcterms:W3CDTF">2012-10-02T11:38:00Z</dcterms:created>
  <dcterms:modified xsi:type="dcterms:W3CDTF">2018-06-01T04:44:00Z</dcterms:modified>
</cp:coreProperties>
</file>