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F0" w:rsidRPr="000A0B68" w:rsidRDefault="00F53E21" w:rsidP="00F5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</w:t>
      </w:r>
      <w:r w:rsidR="00AF2DF0" w:rsidRPr="000A0B68">
        <w:rPr>
          <w:rFonts w:ascii="Times New Roman" w:hAnsi="Times New Roman" w:cs="Times New Roman"/>
          <w:b/>
          <w:sz w:val="24"/>
          <w:szCs w:val="24"/>
        </w:rPr>
        <w:t>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F2DF0" w:rsidRPr="000A0B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воспитания </w:t>
      </w:r>
      <w:r w:rsidR="00AF2DF0" w:rsidRPr="000A0B68">
        <w:rPr>
          <w:rFonts w:ascii="Times New Roman" w:hAnsi="Times New Roman" w:cs="Times New Roman"/>
          <w:b/>
          <w:sz w:val="24"/>
          <w:szCs w:val="24"/>
        </w:rPr>
        <w:t>толерантности в рамках профильного лагеря «Радуга талантов»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F0" w:rsidRPr="000A0B68">
        <w:rPr>
          <w:rFonts w:ascii="Times New Roman" w:hAnsi="Times New Roman" w:cs="Times New Roman"/>
          <w:b/>
          <w:sz w:val="24"/>
          <w:szCs w:val="24"/>
        </w:rPr>
        <w:t xml:space="preserve">при МБУДО </w:t>
      </w:r>
      <w:proofErr w:type="spellStart"/>
      <w:r w:rsidR="00AF2DF0" w:rsidRPr="000A0B68">
        <w:rPr>
          <w:rFonts w:ascii="Times New Roman" w:hAnsi="Times New Roman" w:cs="Times New Roman"/>
          <w:b/>
          <w:sz w:val="24"/>
          <w:szCs w:val="24"/>
        </w:rPr>
        <w:t>Кемском</w:t>
      </w:r>
      <w:proofErr w:type="spellEnd"/>
      <w:r w:rsidR="00AF2DF0" w:rsidRPr="000A0B68">
        <w:rPr>
          <w:rFonts w:ascii="Times New Roman" w:hAnsi="Times New Roman" w:cs="Times New Roman"/>
          <w:b/>
          <w:sz w:val="24"/>
          <w:szCs w:val="24"/>
        </w:rPr>
        <w:t xml:space="preserve"> Доме творчества</w:t>
      </w:r>
    </w:p>
    <w:p w:rsidR="00902E30" w:rsidRPr="000A0B68" w:rsidRDefault="00902E30" w:rsidP="000A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70B" w:rsidRPr="000A0B68" w:rsidRDefault="0033470B" w:rsidP="000A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68">
        <w:rPr>
          <w:rFonts w:ascii="Times New Roman" w:hAnsi="Times New Roman" w:cs="Times New Roman"/>
          <w:sz w:val="24"/>
          <w:szCs w:val="24"/>
        </w:rPr>
        <w:t xml:space="preserve">В последнее время проблема толерантности в современном обществе стала широко освещаться в средствах массовой информации, на государственном, региональном и местном уровне. Это </w:t>
      </w:r>
      <w:proofErr w:type="gramStart"/>
      <w:r w:rsidRPr="000A0B68">
        <w:rPr>
          <w:rFonts w:ascii="Times New Roman" w:hAnsi="Times New Roman" w:cs="Times New Roman"/>
          <w:sz w:val="24"/>
          <w:szCs w:val="24"/>
        </w:rPr>
        <w:t>связано  с</w:t>
      </w:r>
      <w:proofErr w:type="gramEnd"/>
      <w:r w:rsidRPr="000A0B68">
        <w:rPr>
          <w:rFonts w:ascii="Times New Roman" w:hAnsi="Times New Roman" w:cs="Times New Roman"/>
          <w:sz w:val="24"/>
          <w:szCs w:val="24"/>
        </w:rPr>
        <w:t xml:space="preserve"> уменьшением уровня терпимости к людям, неумением тактично и грамотно излагать свою позицию, не задевая аспекты жизни других людей, что привело к увеличению роста насилия, агрессивности, расширению зон конфликтов и конфликтных ситуаций в межличностных отношениях, которые носят разрушающий, деструктивный характер. Поэтому актуальной задачей на сегодняшний день является необходимость поиска эффективных способов воспитания детей в духе толерантности, уважения прав и свобод других, не похожих на тебя людей.     </w:t>
      </w:r>
    </w:p>
    <w:p w:rsidR="000A0B68" w:rsidRDefault="00AD6729" w:rsidP="000A0B68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0A0B68">
        <w:t>В  современной</w:t>
      </w:r>
      <w:proofErr w:type="gramEnd"/>
      <w:r w:rsidRPr="000A0B68">
        <w:t>  социокультурной  ситуации  детский  лагерь  должен  стать  местом,  где  создаются  благоприятные  условия  для  межэтнического  общения,  где  всем  детям</w:t>
      </w:r>
      <w:r w:rsidR="000A0B68">
        <w:t xml:space="preserve"> прививается</w:t>
      </w:r>
      <w:r w:rsidRPr="000A0B68">
        <w:t xml:space="preserve">  уважение  к  своей  культуре  и  культурам  других  народов,  поскольку  именно  в  воспитательном  процессе  создаются  ситуации  культурного,  межличностного,  межнационального,  формального  и  неформального  общения.  </w:t>
      </w:r>
    </w:p>
    <w:p w:rsidR="00AD6729" w:rsidRDefault="00AD6729" w:rsidP="000A0B68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0A0B68">
        <w:t>Воспитание  в</w:t>
      </w:r>
      <w:proofErr w:type="gramEnd"/>
      <w:r w:rsidRPr="000A0B68">
        <w:t>  духе толерантности  способствует  формированию  у  детей и подростков  навыков  независимого  мышления,  критического  осмысления  и  выработки  суждений,  основанных  на  моральных  ценностях.</w:t>
      </w:r>
    </w:p>
    <w:p w:rsidR="00AD6729" w:rsidRPr="000A0B68" w:rsidRDefault="00AD6729" w:rsidP="00B079A9">
      <w:pPr>
        <w:pStyle w:val="a4"/>
        <w:spacing w:before="0" w:beforeAutospacing="0" w:after="0" w:afterAutospacing="0"/>
        <w:ind w:firstLine="709"/>
        <w:jc w:val="both"/>
      </w:pPr>
      <w:r w:rsidRPr="000A0B68">
        <w:t>В  педагогической  практике  накоплено  немало  методов,  форм  и  приемов  работы по  воспитанию  толерантности  у  школьников,  связанных  с  организацией  деятельности  детей  в  классе,  использованием  произведений  художественной  литературы  и</w:t>
      </w:r>
      <w:r w:rsidR="000A0B68">
        <w:t xml:space="preserve"> </w:t>
      </w:r>
      <w:r w:rsidRPr="000A0B68">
        <w:t>кинофильмов,  организацией  диалоговых  форм  работы  (дискуссий,  диспутов,  дебатов).</w:t>
      </w:r>
      <w:bookmarkStart w:id="0" w:name="_GoBack"/>
      <w:bookmarkEnd w:id="0"/>
      <w:r w:rsidRPr="000A0B68">
        <w:t xml:space="preserve"> </w:t>
      </w:r>
      <w:proofErr w:type="gramStart"/>
      <w:r w:rsidRPr="000A0B68">
        <w:t>Однако,  воспитательные</w:t>
      </w:r>
      <w:proofErr w:type="gramEnd"/>
      <w:r w:rsidRPr="000A0B68">
        <w:t>  особенности  детского  лагеря</w:t>
      </w:r>
      <w:r w:rsidR="00B079A9">
        <w:t>,</w:t>
      </w:r>
      <w:r w:rsidRPr="000A0B68">
        <w:t>  отличаются  от  условий  учебно-воспитательной  деятельности  в  школе,  что  обуславливает  поиск  особых  форм  и</w:t>
      </w:r>
      <w:r w:rsidR="000A0B68">
        <w:t xml:space="preserve"> методов</w:t>
      </w:r>
      <w:r w:rsidRPr="000A0B68">
        <w:t>  работы  в  условиях  именно  детского   лагеря.</w:t>
      </w:r>
    </w:p>
    <w:p w:rsidR="002B675A" w:rsidRPr="000A0B68" w:rsidRDefault="002B675A" w:rsidP="000A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68">
        <w:rPr>
          <w:rFonts w:ascii="Times New Roman" w:hAnsi="Times New Roman" w:cs="Times New Roman"/>
          <w:sz w:val="24"/>
          <w:szCs w:val="24"/>
        </w:rPr>
        <w:tab/>
        <w:t xml:space="preserve">Организация профильного лагеря одна из интереснейших и важнейших форм работы с детьми и подростками в летний период. </w:t>
      </w:r>
    </w:p>
    <w:p w:rsidR="00902E30" w:rsidRPr="000A0B68" w:rsidRDefault="00902E30" w:rsidP="000A0B6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68">
        <w:rPr>
          <w:rFonts w:ascii="Times New Roman" w:hAnsi="Times New Roman" w:cs="Times New Roman"/>
          <w:sz w:val="24"/>
          <w:szCs w:val="24"/>
        </w:rPr>
        <w:t xml:space="preserve">Главным в содержании деятельности профильного лагеря является практическая отработка знаний, умений и навыков в определенных видах творчества, реализация образовательных программ, выполнение коллективных или индивидуальных </w:t>
      </w:r>
      <w:proofErr w:type="gramStart"/>
      <w:r w:rsidRPr="000A0B68">
        <w:rPr>
          <w:rFonts w:ascii="Times New Roman" w:hAnsi="Times New Roman" w:cs="Times New Roman"/>
          <w:sz w:val="24"/>
          <w:szCs w:val="24"/>
        </w:rPr>
        <w:t>творческих  работ</w:t>
      </w:r>
      <w:proofErr w:type="gramEnd"/>
      <w:r w:rsidRPr="000A0B68">
        <w:rPr>
          <w:rFonts w:ascii="Times New Roman" w:hAnsi="Times New Roman" w:cs="Times New Roman"/>
          <w:sz w:val="24"/>
          <w:szCs w:val="24"/>
        </w:rPr>
        <w:t>, дополняемых обязательной системой воспитательных мероприятий, в том числе направленных на формирование здорового образа жизни, активной жизненной позиции, профилактику негативных явлений среди несовершеннолетних.</w:t>
      </w:r>
    </w:p>
    <w:p w:rsidR="0033470B" w:rsidRPr="000A0B68" w:rsidRDefault="0033470B" w:rsidP="000A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68">
        <w:rPr>
          <w:rFonts w:ascii="Times New Roman" w:hAnsi="Times New Roman" w:cs="Times New Roman"/>
          <w:sz w:val="24"/>
          <w:szCs w:val="24"/>
        </w:rPr>
        <w:t xml:space="preserve">В профильном лагере, кроме занятий по профилю, реализуется </w:t>
      </w:r>
      <w:proofErr w:type="gramStart"/>
      <w:r w:rsidRPr="000A0B68">
        <w:rPr>
          <w:rFonts w:ascii="Times New Roman" w:hAnsi="Times New Roman" w:cs="Times New Roman"/>
          <w:sz w:val="24"/>
          <w:szCs w:val="24"/>
        </w:rPr>
        <w:t>программа деятельности</w:t>
      </w:r>
      <w:proofErr w:type="gramEnd"/>
      <w:r w:rsidRPr="000A0B68">
        <w:rPr>
          <w:rFonts w:ascii="Times New Roman" w:hAnsi="Times New Roman" w:cs="Times New Roman"/>
          <w:sz w:val="24"/>
          <w:szCs w:val="24"/>
        </w:rPr>
        <w:t xml:space="preserve"> которая даёт детям возможность освоить более продуктивные способы общения и взаимодействия с окружающими посредством участия в разносторонней социально-творческой деятельности. Это позволит развить коммуникативные умения, самоуважения, терпимость по отношению к другим людям, сформировать активную жизненную позицию и другие качества толерантной личности, необходимые для усвоения адекватных моделей поведения и эффективного функционирования в современном обществе. </w:t>
      </w:r>
    </w:p>
    <w:p w:rsidR="0033470B" w:rsidRPr="000A0B68" w:rsidRDefault="0033470B" w:rsidP="000A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68">
        <w:rPr>
          <w:rFonts w:ascii="Times New Roman" w:hAnsi="Times New Roman" w:cs="Times New Roman"/>
          <w:sz w:val="24"/>
          <w:szCs w:val="24"/>
        </w:rPr>
        <w:t xml:space="preserve">Программа профильного </w:t>
      </w:r>
      <w:proofErr w:type="gramStart"/>
      <w:r w:rsidRPr="000A0B68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B079A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079A9">
        <w:rPr>
          <w:rFonts w:ascii="Times New Roman" w:hAnsi="Times New Roman" w:cs="Times New Roman"/>
          <w:sz w:val="24"/>
          <w:szCs w:val="24"/>
        </w:rPr>
        <w:t xml:space="preserve">Радуга талантов»  при МБУДО </w:t>
      </w:r>
      <w:proofErr w:type="spellStart"/>
      <w:r w:rsidR="00B079A9">
        <w:rPr>
          <w:rFonts w:ascii="Times New Roman" w:hAnsi="Times New Roman" w:cs="Times New Roman"/>
          <w:sz w:val="24"/>
          <w:szCs w:val="24"/>
        </w:rPr>
        <w:t>Кемском</w:t>
      </w:r>
      <w:proofErr w:type="spellEnd"/>
      <w:r w:rsidR="00B079A9">
        <w:rPr>
          <w:rFonts w:ascii="Times New Roman" w:hAnsi="Times New Roman" w:cs="Times New Roman"/>
          <w:sz w:val="24"/>
          <w:szCs w:val="24"/>
        </w:rPr>
        <w:t xml:space="preserve"> Доме творчества </w:t>
      </w:r>
      <w:r w:rsidRPr="000A0B68">
        <w:rPr>
          <w:rFonts w:ascii="Times New Roman" w:hAnsi="Times New Roman" w:cs="Times New Roman"/>
          <w:sz w:val="24"/>
          <w:szCs w:val="24"/>
        </w:rPr>
        <w:t xml:space="preserve">«Вокруг света»  </w:t>
      </w:r>
      <w:r w:rsidR="00B079A9">
        <w:rPr>
          <w:rFonts w:ascii="Times New Roman" w:hAnsi="Times New Roman" w:cs="Times New Roman"/>
          <w:sz w:val="24"/>
          <w:szCs w:val="24"/>
        </w:rPr>
        <w:t>-</w:t>
      </w:r>
      <w:r w:rsidRPr="000A0B68">
        <w:rPr>
          <w:rFonts w:ascii="Times New Roman" w:hAnsi="Times New Roman" w:cs="Times New Roman"/>
          <w:sz w:val="24"/>
          <w:szCs w:val="24"/>
        </w:rPr>
        <w:t xml:space="preserve"> </w:t>
      </w:r>
      <w:r w:rsidRPr="000A0B68">
        <w:rPr>
          <w:rFonts w:ascii="Times New Roman" w:hAnsi="Times New Roman" w:cs="Times New Roman"/>
          <w:b/>
          <w:sz w:val="24"/>
          <w:szCs w:val="24"/>
        </w:rPr>
        <w:t>модифицированн</w:t>
      </w:r>
      <w:r w:rsidR="00B079A9">
        <w:rPr>
          <w:rFonts w:ascii="Times New Roman" w:hAnsi="Times New Roman" w:cs="Times New Roman"/>
          <w:b/>
          <w:sz w:val="24"/>
          <w:szCs w:val="24"/>
        </w:rPr>
        <w:t>ая</w:t>
      </w:r>
      <w:r w:rsidRPr="000A0B68">
        <w:rPr>
          <w:rFonts w:ascii="Times New Roman" w:hAnsi="Times New Roman" w:cs="Times New Roman"/>
          <w:b/>
          <w:sz w:val="24"/>
          <w:szCs w:val="24"/>
        </w:rPr>
        <w:t>, комплексн</w:t>
      </w:r>
      <w:r w:rsidR="00B079A9">
        <w:rPr>
          <w:rFonts w:ascii="Times New Roman" w:hAnsi="Times New Roman" w:cs="Times New Roman"/>
          <w:b/>
          <w:sz w:val="24"/>
          <w:szCs w:val="24"/>
        </w:rPr>
        <w:t>ая</w:t>
      </w:r>
      <w:r w:rsidRPr="000A0B68">
        <w:rPr>
          <w:rFonts w:ascii="Times New Roman" w:hAnsi="Times New Roman" w:cs="Times New Roman"/>
          <w:sz w:val="24"/>
          <w:szCs w:val="24"/>
        </w:rPr>
        <w:t xml:space="preserve"> - объединяет различные виды деятельности, позволяет решить в комплексе образовательные, воспитательные и оздоровительные задачи. </w:t>
      </w:r>
      <w:proofErr w:type="gramStart"/>
      <w:r w:rsidRPr="000A0B68">
        <w:rPr>
          <w:rFonts w:ascii="Times New Roman" w:hAnsi="Times New Roman" w:cs="Times New Roman"/>
          <w:sz w:val="24"/>
          <w:szCs w:val="24"/>
        </w:rPr>
        <w:t>Содержит  3</w:t>
      </w:r>
      <w:proofErr w:type="gramEnd"/>
      <w:r w:rsidRPr="000A0B68">
        <w:rPr>
          <w:rFonts w:ascii="Times New Roman" w:hAnsi="Times New Roman" w:cs="Times New Roman"/>
          <w:sz w:val="24"/>
          <w:szCs w:val="24"/>
        </w:rPr>
        <w:t xml:space="preserve"> образовательных блока, которые соответствуют профилю отрядов: декоративно-прикладное и изобразительное творчество, вокально-театральная деятельность, вокальная и хореографическая деятельность. Участниками программы являются творчески одаренные и социально активные дети, проживающие на территории </w:t>
      </w:r>
      <w:proofErr w:type="spellStart"/>
      <w:r w:rsidRPr="000A0B68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Pr="000A0B6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9137A" w:rsidRPr="000A0B68" w:rsidRDefault="0033470B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 xml:space="preserve">Содержание Программы лагеря строиться на основе легенды. </w:t>
      </w:r>
      <w:r w:rsidR="0039137A" w:rsidRPr="000A0B68">
        <w:rPr>
          <w:rFonts w:ascii="Times New Roman" w:hAnsi="Times New Roman"/>
          <w:sz w:val="24"/>
          <w:szCs w:val="24"/>
        </w:rPr>
        <w:t xml:space="preserve">Легенда лагеря: «Давным-давно, на заре зарождения человечества, на планете Земля люди жили счастливо и мирно. Не было различий между людьми по богатству и бедности, по национальности и по </w:t>
      </w:r>
      <w:r w:rsidR="0039137A" w:rsidRPr="000A0B68">
        <w:rPr>
          <w:rFonts w:ascii="Times New Roman" w:hAnsi="Times New Roman"/>
          <w:sz w:val="24"/>
          <w:szCs w:val="24"/>
        </w:rPr>
        <w:lastRenderedPageBreak/>
        <w:t>вероисповеданию. Люди чувствовали себя частью одной большой и дружной семьи. Младшие уважали старших, заботились о слабых и между ними никогда не возникало ссор и обид. Но со временем многие люди стали плохо относится друг к другу, стали злыми и жестокими.</w:t>
      </w:r>
    </w:p>
    <w:p w:rsidR="0039137A" w:rsidRPr="000A0B68" w:rsidRDefault="0039137A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С тех пор прошло много времени, и люди поняли, что, только снова объединившись, и начав понимать, и слушать друг друга, можно восстановить мир и согласие на планете Земля. Для этого нам всем вместе нужно отправиться в интересное путешествие, для того чтобы познакомиться с традициями разных стран мира, понять и принять культуру и обычаи других народов, живущих на нашей планете».</w:t>
      </w:r>
    </w:p>
    <w:p w:rsidR="0039137A" w:rsidRPr="000A0B68" w:rsidRDefault="0039137A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В основе сюжета лагеря – путешествие по странам и проведение по итогам смены Карнавала искусств. Каждый день в лагере - тематический и посвящен ознакомлению с обычаями и традициями определенной страны. Блоки программы строятся на основе видов традиций, с которыми знакомятся участники в процессе «посещения страны»:</w:t>
      </w:r>
    </w:p>
    <w:p w:rsidR="0039137A" w:rsidRPr="000A0B68" w:rsidRDefault="0039137A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- культурно- исторические традиции,</w:t>
      </w:r>
    </w:p>
    <w:p w:rsidR="0039137A" w:rsidRPr="000A0B68" w:rsidRDefault="0039137A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- спортивно – оздоровительные традиции,</w:t>
      </w:r>
    </w:p>
    <w:p w:rsidR="0039137A" w:rsidRPr="000A0B68" w:rsidRDefault="0039137A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- восстановление семейных традиций, воспитание ценностного отношения к семейным традициям. Формирование уважительного отношения к членам,</w:t>
      </w:r>
    </w:p>
    <w:p w:rsidR="0039137A" w:rsidRPr="000A0B68" w:rsidRDefault="0039137A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- формирование навыков и творческого труда. Демонстрация способов толерантного взаимодействия в творческой деятельности с целью взаимообогащения.</w:t>
      </w:r>
    </w:p>
    <w:p w:rsidR="00E81CE9" w:rsidRPr="000A0B68" w:rsidRDefault="00E81CE9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 xml:space="preserve">В течение июня 2018 года участники летнего профильного лагеря «Радуга талантов» при МБУДО </w:t>
      </w:r>
      <w:proofErr w:type="spellStart"/>
      <w:r w:rsidRPr="000A0B68">
        <w:rPr>
          <w:rFonts w:ascii="Times New Roman" w:hAnsi="Times New Roman"/>
          <w:sz w:val="24"/>
          <w:szCs w:val="24"/>
        </w:rPr>
        <w:t>Кемском</w:t>
      </w:r>
      <w:proofErr w:type="spellEnd"/>
      <w:r w:rsidRPr="000A0B68">
        <w:rPr>
          <w:rFonts w:ascii="Times New Roman" w:hAnsi="Times New Roman"/>
          <w:sz w:val="24"/>
          <w:szCs w:val="24"/>
        </w:rPr>
        <w:t xml:space="preserve"> Доме творчества путешествовали по следующим странам:</w:t>
      </w:r>
    </w:p>
    <w:p w:rsidR="00E81CE9" w:rsidRPr="000A0B68" w:rsidRDefault="00E81CE9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- 1 смена: Япония, Россия, Бразилия,</w:t>
      </w:r>
    </w:p>
    <w:p w:rsidR="00E81CE9" w:rsidRPr="000A0B68" w:rsidRDefault="00E81CE9" w:rsidP="000A0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68">
        <w:rPr>
          <w:rFonts w:ascii="Times New Roman" w:hAnsi="Times New Roman"/>
          <w:sz w:val="24"/>
          <w:szCs w:val="24"/>
        </w:rPr>
        <w:t>- 2 смена: Турция, Россия (Республика Карелия), Индия.</w:t>
      </w:r>
    </w:p>
    <w:p w:rsidR="00E81CE9" w:rsidRPr="00E81CE9" w:rsidRDefault="00E81CE9" w:rsidP="00CC4402">
      <w:pPr>
        <w:shd w:val="clear" w:color="auto" w:fill="FFFFFF" w:themeFill="background1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1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Е.А.Козаева</w:t>
      </w:r>
      <w:proofErr w:type="spellEnd"/>
      <w:r w:rsidRPr="00E81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E81CE9" w:rsidRPr="00E81CE9" w:rsidRDefault="00E81CE9" w:rsidP="00CC4402">
      <w:pPr>
        <w:shd w:val="clear" w:color="auto" w:fill="FFFFFF" w:themeFill="background1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зам.директора</w:t>
      </w:r>
      <w:proofErr w:type="spellEnd"/>
      <w:r w:rsidRPr="00E81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УВР </w:t>
      </w:r>
      <w:proofErr w:type="spellStart"/>
      <w:r w:rsidRPr="00E81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Кемского</w:t>
      </w:r>
      <w:proofErr w:type="spellEnd"/>
      <w:r w:rsidRPr="00E81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Дома творчества</w:t>
      </w:r>
    </w:p>
    <w:p w:rsidR="00E81CE9" w:rsidRPr="00E81CE9" w:rsidRDefault="00E81CE9" w:rsidP="000A0B6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  <w:sectPr w:rsidR="00E81CE9" w:rsidRPr="00E81CE9" w:rsidSect="00F76BA8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FC586B" w:rsidRPr="000A0B68" w:rsidRDefault="00FC586B" w:rsidP="000A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86B" w:rsidRPr="000A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1"/>
    <w:rsid w:val="000A0B68"/>
    <w:rsid w:val="002B675A"/>
    <w:rsid w:val="0033470B"/>
    <w:rsid w:val="0039137A"/>
    <w:rsid w:val="00902E30"/>
    <w:rsid w:val="009721B5"/>
    <w:rsid w:val="009F2331"/>
    <w:rsid w:val="00AD6729"/>
    <w:rsid w:val="00AF2DF0"/>
    <w:rsid w:val="00B079A9"/>
    <w:rsid w:val="00BE3A35"/>
    <w:rsid w:val="00CC4402"/>
    <w:rsid w:val="00CD21A9"/>
    <w:rsid w:val="00E81CE9"/>
    <w:rsid w:val="00F53E21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D5C2-A3A4-4D7A-89F9-2D13035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D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2018-07-10T09:41:00Z</dcterms:created>
  <dcterms:modified xsi:type="dcterms:W3CDTF">2018-07-10T10:42:00Z</dcterms:modified>
</cp:coreProperties>
</file>