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DE" w:rsidRDefault="00D272DA" w:rsidP="00163ADE">
      <w:pPr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у</w:t>
      </w:r>
      <w:r w:rsidR="00163ADE">
        <w:rPr>
          <w:rFonts w:ascii="Times New Roman" w:eastAsia="Times New Roman" w:hAnsi="Times New Roman" w:cs="Times New Roman"/>
          <w:b/>
          <w:bCs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163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литературному чтению</w:t>
      </w:r>
    </w:p>
    <w:p w:rsidR="00163ADE" w:rsidRDefault="00A2499C" w:rsidP="00163ADE">
      <w:pPr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«Технология и методика обучения</w:t>
      </w:r>
      <w:r w:rsidR="00163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работе</w:t>
      </w:r>
    </w:p>
    <w:p w:rsidR="00163ADE" w:rsidRPr="00163ADE" w:rsidRDefault="00163ADE" w:rsidP="00163ADE">
      <w:pPr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научно – популярным текстом</w:t>
      </w:r>
      <w:r w:rsidR="00A24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начальной школе»</w:t>
      </w:r>
    </w:p>
    <w:p w:rsidR="00163ADE" w:rsidRDefault="00163ADE" w:rsidP="00163ADE">
      <w:pPr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9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урока:</w:t>
      </w:r>
      <w:r w:rsidRPr="004F47B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4F47B8">
        <w:rPr>
          <w:rFonts w:ascii="Times New Roman" w:eastAsia="Times New Roman" w:hAnsi="Times New Roman" w:cs="Times New Roman"/>
          <w:sz w:val="28"/>
          <w:szCs w:val="28"/>
        </w:rPr>
        <w:t>Дик</w:t>
      </w:r>
      <w:proofErr w:type="gramEnd"/>
      <w:r w:rsidRPr="004F47B8">
        <w:rPr>
          <w:rFonts w:ascii="Times New Roman" w:eastAsia="Times New Roman" w:hAnsi="Times New Roman" w:cs="Times New Roman"/>
          <w:sz w:val="28"/>
          <w:szCs w:val="28"/>
        </w:rPr>
        <w:t xml:space="preserve"> «Красные яблоки». </w:t>
      </w:r>
    </w:p>
    <w:p w:rsidR="00163ADE" w:rsidRPr="004F47B8" w:rsidRDefault="00163ADE" w:rsidP="00163ADE">
      <w:pPr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7B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класс, УМК «Гармония», учебник «Литературное чтение»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О.В.Кубасова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ADE" w:rsidRPr="00A2050B" w:rsidRDefault="00163ADE" w:rsidP="00163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A20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формировать у учащихся умение работать с научно – популярными и с научно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познавательными текстами. </w:t>
      </w:r>
    </w:p>
    <w:p w:rsidR="00163ADE" w:rsidRPr="00A2499C" w:rsidRDefault="00163ADE" w:rsidP="00163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24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Цели урока:</w:t>
      </w:r>
    </w:p>
    <w:p w:rsidR="00163ADE" w:rsidRPr="00A2499C" w:rsidRDefault="00163ADE" w:rsidP="00163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24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УУД</w:t>
      </w:r>
      <w:proofErr w:type="gramStart"/>
      <w:r w:rsidRPr="00A24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163ADE" w:rsidRPr="00A2050B" w:rsidRDefault="00163ADE" w:rsidP="00163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50B">
        <w:rPr>
          <w:rFonts w:ascii="Times New Roman" w:eastAsia="Times New Roman" w:hAnsi="Times New Roman" w:cs="Times New Roman"/>
          <w:b/>
          <w:bCs/>
          <w:sz w:val="28"/>
          <w:szCs w:val="28"/>
        </w:rPr>
        <w:t>-личностные – формулировать точку зрения, определить цель урока, формировать субъект –</w:t>
      </w:r>
      <w:r w:rsidR="00A24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субъектные отношения;  </w:t>
      </w:r>
    </w:p>
    <w:p w:rsidR="00163ADE" w:rsidRPr="00A2050B" w:rsidRDefault="00163ADE" w:rsidP="00163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-регулятивные – формировать умение оценивать свои учебные действия, умение сохранять учебную цель в ходе выполнения учебной задачи; </w:t>
      </w:r>
    </w:p>
    <w:p w:rsidR="00163ADE" w:rsidRPr="00A2050B" w:rsidRDefault="00163ADE" w:rsidP="00163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50B">
        <w:rPr>
          <w:rFonts w:ascii="Times New Roman" w:eastAsia="Times New Roman" w:hAnsi="Times New Roman" w:cs="Times New Roman"/>
          <w:b/>
          <w:bCs/>
          <w:sz w:val="28"/>
          <w:szCs w:val="28"/>
        </w:rPr>
        <w:t>-познавательные – формировать умение обобщить текстовую информацию, строить простые рассуждения;</w:t>
      </w:r>
    </w:p>
    <w:p w:rsidR="00163ADE" w:rsidRPr="00A2050B" w:rsidRDefault="00163ADE" w:rsidP="00163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20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-коммуникативные – формировать умение работать в группах, а также умение договариваться о распределении </w:t>
      </w:r>
      <w:r w:rsidR="00A2499C">
        <w:rPr>
          <w:rFonts w:ascii="Times New Roman" w:eastAsia="Times New Roman" w:hAnsi="Times New Roman" w:cs="Times New Roman"/>
          <w:b/>
          <w:bCs/>
          <w:sz w:val="28"/>
          <w:szCs w:val="28"/>
        </w:rPr>
        <w:t>ролей в совместной деятельности.</w:t>
      </w:r>
      <w:proofErr w:type="gramEnd"/>
    </w:p>
    <w:p w:rsidR="00163ADE" w:rsidRPr="00A2050B" w:rsidRDefault="00163ADE" w:rsidP="00163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24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Методы и приемы:</w:t>
      </w:r>
      <w:r w:rsidRPr="00A20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беседа, наглядный, практический, проблемный, частично – поисковый, метод критического мышления.</w:t>
      </w:r>
      <w:proofErr w:type="gramEnd"/>
    </w:p>
    <w:p w:rsidR="00163ADE" w:rsidRDefault="00163ADE" w:rsidP="00163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работы на уроке:</w:t>
      </w:r>
      <w:r w:rsidRPr="00A20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фронтальная и групповая.</w:t>
      </w:r>
    </w:p>
    <w:p w:rsidR="00163ADE" w:rsidRDefault="00163ADE" w:rsidP="00163AD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 w:rsidRPr="00A2499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4F47B8">
        <w:rPr>
          <w:rFonts w:ascii="Times New Roman" w:eastAsia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литературному чтению, биография</w:t>
      </w:r>
      <w:r w:rsidRPr="004F47B8">
        <w:rPr>
          <w:rFonts w:ascii="Times New Roman" w:eastAsia="Times New Roman" w:hAnsi="Times New Roman" w:cs="Times New Roman"/>
          <w:sz w:val="28"/>
          <w:szCs w:val="28"/>
        </w:rPr>
        <w:t xml:space="preserve"> И.Дика</w:t>
      </w:r>
      <w:r w:rsidR="00A2499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на каждого ученика)</w:t>
      </w:r>
      <w:r w:rsidRPr="004F4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простые карандаши, </w:t>
      </w:r>
      <w:r w:rsidRPr="004F47B8">
        <w:rPr>
          <w:rFonts w:ascii="Times New Roman" w:eastAsia="Times New Roman" w:hAnsi="Times New Roman" w:cs="Times New Roman"/>
          <w:sz w:val="28"/>
          <w:szCs w:val="28"/>
        </w:rPr>
        <w:t>презен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тация,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установка.</w:t>
      </w:r>
    </w:p>
    <w:p w:rsidR="00163ADE" w:rsidRDefault="00163ADE" w:rsidP="00163AD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DE" w:rsidRPr="00A2499C" w:rsidRDefault="00A2499C" w:rsidP="00A2499C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99C">
        <w:rPr>
          <w:rFonts w:ascii="Times New Roman" w:eastAsia="Times New Roman" w:hAnsi="Times New Roman" w:cs="Times New Roman"/>
          <w:b/>
          <w:sz w:val="28"/>
          <w:szCs w:val="28"/>
        </w:rPr>
        <w:t>Конспект урока разработала: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99C">
        <w:rPr>
          <w:rFonts w:ascii="Times New Roman" w:eastAsia="Times New Roman" w:hAnsi="Times New Roman" w:cs="Times New Roman"/>
          <w:b/>
          <w:sz w:val="28"/>
          <w:szCs w:val="28"/>
        </w:rPr>
        <w:t>Теплякова Екатерина Анатольевна</w:t>
      </w:r>
    </w:p>
    <w:p w:rsidR="00A2499C" w:rsidRPr="00A2499C" w:rsidRDefault="00A2499C" w:rsidP="00A2499C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9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учитель начальных классов</w:t>
      </w:r>
    </w:p>
    <w:p w:rsidR="00163ADE" w:rsidRDefault="00163ADE" w:rsidP="00163AD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DE" w:rsidRDefault="00163ADE" w:rsidP="00163AD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DE" w:rsidRDefault="00163ADE" w:rsidP="00163AD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DE" w:rsidRDefault="00163ADE" w:rsidP="00163AD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DE" w:rsidRPr="004F47B8" w:rsidRDefault="00163ADE" w:rsidP="00163AD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4089"/>
        <w:gridCol w:w="1629"/>
        <w:gridCol w:w="769"/>
        <w:gridCol w:w="1823"/>
      </w:tblGrid>
      <w:tr w:rsidR="00163ADE" w:rsidRPr="004F47B8" w:rsidTr="00996320">
        <w:trPr>
          <w:trHeight w:val="681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урока. Деятельность учителя.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формы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163ADE" w:rsidRPr="004F47B8" w:rsidTr="00996320">
        <w:trPr>
          <w:trHeight w:val="721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Организационный 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6E1EB5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6E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дорогие</w:t>
            </w:r>
            <w:r w:rsidRPr="006E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ребята!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очень рада видеть вас и наших гостей</w:t>
            </w:r>
          </w:p>
          <w:p w:rsidR="00163ADE" w:rsidRPr="006E1EB5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E1E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 звонок начался</w:t>
            </w:r>
            <w:proofErr w:type="gramEnd"/>
            <w:r w:rsidRPr="006E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</w:t>
            </w:r>
          </w:p>
          <w:p w:rsidR="00163ADE" w:rsidRDefault="00163ADE" w:rsidP="009963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Мы гостей сегодня ждали </w:t>
            </w:r>
            <w:r w:rsidRPr="006E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 волнением Вас встречаем.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3ADE" w:rsidRPr="006E1EB5" w:rsidRDefault="00163ADE" w:rsidP="009963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-Друг на друга посмотрите и скорее улыбните</w:t>
            </w:r>
            <w:r w:rsidRPr="006E1EB5">
              <w:rPr>
                <w:rFonts w:ascii="Times New Roman" w:eastAsia="Times New Roman" w:hAnsi="Times New Roman" w:cs="Times New Roman"/>
                <w:sz w:val="24"/>
                <w:szCs w:val="24"/>
              </w:rPr>
              <w:t>сь.</w:t>
            </w:r>
          </w:p>
          <w:p w:rsidR="00163ADE" w:rsidRPr="006E1EB5" w:rsidRDefault="00163ADE" w:rsidP="009963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Мне хочется, чтоб вы были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сегодня</w:t>
            </w:r>
            <w:r w:rsidRPr="006E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веселы, чтобы у вас было хорошее настроение. - А если у вас будет хорошее настроение, то и работать нам будет в радость.</w:t>
            </w:r>
          </w:p>
          <w:p w:rsidR="00163ADE" w:rsidRPr="006E1EB5" w:rsidRDefault="00163ADE" w:rsidP="0099632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B5">
              <w:rPr>
                <w:rFonts w:ascii="Times New Roman" w:eastAsia="Times New Roman" w:hAnsi="Times New Roman" w:cs="Times New Roman"/>
                <w:sz w:val="24"/>
                <w:szCs w:val="24"/>
              </w:rPr>
              <w:t>- Пусть этот урок литературного чтения подарит вам радость общения с книгой и друг другом.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настраиваются на урок и з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анимают свои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(Разбить класс заранее на 3 группы)</w:t>
            </w:r>
          </w:p>
        </w:tc>
      </w:tr>
      <w:tr w:rsidR="00163ADE" w:rsidRPr="004F47B8" w:rsidTr="00996320">
        <w:trPr>
          <w:trHeight w:val="1398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с портретом И. Дик</w:t>
            </w:r>
          </w:p>
          <w:p w:rsidR="00163ADE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с разноцветными шляпами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Default="00163ADE" w:rsidP="0099632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С каким произведением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по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прошлом уроке? («Красные яблоки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163ADE" w:rsidRDefault="00163ADE" w:rsidP="0099632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576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а экране появляется слайд №1</w:t>
            </w:r>
          </w:p>
          <w:p w:rsidR="00163ADE" w:rsidRPr="0061498B" w:rsidRDefault="00163ADE" w:rsidP="0099632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У: </w:t>
            </w:r>
            <w:r w:rsidRPr="006149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Вступительное слово</w:t>
            </w:r>
          </w:p>
          <w:p w:rsidR="00163ADE" w:rsidRPr="009B0750" w:rsidRDefault="00163ADE" w:rsidP="00996320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14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–– Кто является автором этого произведения? Прочитайте его фамилию, имя, отчество. (Иосиф Ионович Дик)</w:t>
            </w:r>
            <w:r w:rsidRPr="00614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Верно, ребята у вас на партах лежат шляпы разных цветов. Сегодня я предлагаю вам сыграть в одну очень интересную игру и побывать в роли мыслителей, </w:t>
            </w:r>
            <w:r w:rsidRPr="007354D6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</w:rPr>
              <w:t xml:space="preserve">и </w:t>
            </w:r>
            <w:r w:rsidRPr="009B075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«примерить» одну из шляп.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образом, «примеряя» на себе шляпу определенного цвета, мы будем учиться думать в заданных нам направлениях. Но для начала я каждой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группе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раздам листы с биографией автора И. Дика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3ADE" w:rsidRDefault="00163ADE" w:rsidP="0099632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все внимание на слайд, я напомню вам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обозначает цвет каждой шляпы и какая вас роль ждет.</w:t>
            </w:r>
          </w:p>
          <w:p w:rsidR="00163ADE" w:rsidRDefault="00163ADE" w:rsidP="0099632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 на слайд! </w:t>
            </w:r>
          </w:p>
          <w:p w:rsidR="00163ADE" w:rsidRPr="008E5764" w:rsidRDefault="00163ADE" w:rsidP="0099632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(Слайд с разноцветными шляпами №2)</w:t>
            </w:r>
          </w:p>
          <w:p w:rsidR="00163ADE" w:rsidRPr="008E5764" w:rsidRDefault="00163ADE" w:rsidP="0099632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Группа в белой шляпе</w:t>
            </w:r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искать в тексте только факты, даты из биографии писателя.</w:t>
            </w:r>
          </w:p>
          <w:p w:rsidR="00163ADE" w:rsidRDefault="00163ADE" w:rsidP="0099632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Группа в жёлтой шляпе</w:t>
            </w:r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будут искать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биографии автора </w:t>
            </w:r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то, что приносило автору радость,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положительные эмоции от его любимых увлечений.</w:t>
            </w:r>
          </w:p>
          <w:p w:rsidR="00163ADE" w:rsidRPr="008E5764" w:rsidRDefault="00163ADE" w:rsidP="0099632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Группа в зелёной шляпе</w:t>
            </w:r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расскажет нам о творческих идеях автора и его мечте. А именно, о чем хотел писать И. </w:t>
            </w:r>
            <w:proofErr w:type="gramStart"/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3ADE" w:rsidRPr="008E5764" w:rsidRDefault="00163ADE" w:rsidP="0099632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</w:rPr>
              <w:t>(о дружбе, о школьной жизни, о девочках и мальчиках, о поступках людей, о геологии).</w:t>
            </w:r>
          </w:p>
          <w:p w:rsidR="00163ADE" w:rsidRDefault="00163ADE" w:rsidP="0099632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 синей шляпе </w:t>
            </w:r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нужно будет подвести итог о биографии автора.  (Не смотря на то, что у автора было непростое </w:t>
            </w:r>
            <w:proofErr w:type="gramStart"/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</w:t>
            </w:r>
            <w:proofErr w:type="gramEnd"/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 рано осиротел, ему удалось воплотить свои мечты через героев своих произведений. Может </w:t>
            </w:r>
            <w:proofErr w:type="gramStart"/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8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поэтому в его книгах прослеживается темы о детях, о дружбе, о человеческих поступках.</w:t>
            </w:r>
          </w:p>
          <w:p w:rsidR="00163ADE" w:rsidRPr="0061498B" w:rsidRDefault="00163ADE" w:rsidP="0099632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Итак ребята, давайте приступим к работе в группах. Вам дается 2 минуты на прочтение биографии и 3 минуты на совместное обсуждение в группах. Вы можете воспользоваться простыми карандашами и подчеркнуть в ваших текстах нужную для вашей группы информацию.</w:t>
            </w:r>
          </w:p>
          <w:p w:rsidR="00163ADE" w:rsidRDefault="00163ADE" w:rsidP="00996320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(</w:t>
            </w:r>
            <w:r w:rsidRPr="00163ADE">
              <w:rPr>
                <w:rFonts w:ascii="Times New Roman" w:eastAsia="Times New Roman" w:hAnsi="Times New Roman" w:cs="Times New Roman"/>
                <w:bCs/>
                <w:iCs/>
                <w:color w:val="666666"/>
                <w:sz w:val="24"/>
                <w:szCs w:val="24"/>
              </w:rPr>
              <w:t xml:space="preserve">Участники групп работают по биографии И. </w:t>
            </w:r>
            <w:proofErr w:type="gramStart"/>
            <w:r w:rsidRPr="00163ADE">
              <w:rPr>
                <w:rFonts w:ascii="Times New Roman" w:eastAsia="Times New Roman" w:hAnsi="Times New Roman" w:cs="Times New Roman"/>
                <w:bCs/>
                <w:iCs/>
                <w:color w:val="666666"/>
                <w:sz w:val="24"/>
                <w:szCs w:val="24"/>
              </w:rPr>
              <w:t>Дика</w:t>
            </w:r>
            <w:proofErr w:type="gramEnd"/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.</w:t>
            </w:r>
            <w:r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)</w:t>
            </w:r>
          </w:p>
          <w:p w:rsidR="00163ADE" w:rsidRDefault="00163ADE" w:rsidP="00996320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</w:p>
          <w:p w:rsidR="00163ADE" w:rsidRDefault="00163ADE" w:rsidP="00996320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</w:p>
          <w:p w:rsidR="00163ADE" w:rsidRDefault="00163ADE" w:rsidP="00996320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</w:p>
          <w:p w:rsidR="00163ADE" w:rsidRDefault="00163ADE" w:rsidP="00996320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</w:p>
          <w:p w:rsidR="00163ADE" w:rsidRPr="0047250F" w:rsidRDefault="00163ADE" w:rsidP="00996320">
            <w:pPr>
              <w:shd w:val="clear" w:color="auto" w:fill="FFFFFF"/>
              <w:spacing w:after="360" w:line="240" w:lineRule="auto"/>
              <w:jc w:val="center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Биография Иосифа Ионовича Дика</w:t>
            </w:r>
          </w:p>
          <w:p w:rsidR="00163ADE" w:rsidRPr="0047250F" w:rsidRDefault="00163ADE" w:rsidP="00996320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 xml:space="preserve">Иосиф Ионович </w:t>
            </w:r>
            <w:proofErr w:type="gramStart"/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Дик</w:t>
            </w:r>
            <w:proofErr w:type="gramEnd"/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 xml:space="preserve"> родился в 1922 году в Москве. Отец Иосифа Ионовича Дика был румыном, а мать литовка, но жили они в России. Именно отец с раннего детства занимался воспитанием Иосифа – он прививал ему любовь к чтению, водил сына в театр, а также учил его стрелять.  Иосиф Дик очень рано осиротел, долгое время был бездомным, а позднее с сестрой был определён в детский дом. Несмотря на то, что жизнь повернулась к нему другой, более суровой стороной, он продолжал увлеченно читать, а вскоре и сам попробовал писать рассказы. Может быть, эти страницы из его жизни повлияли на его творчество. Свою первую книгу он написал в 17 лет. Всего их было более 60, и большая часть посвящена школьной тематике, мальчишкам и девчонкам. </w:t>
            </w:r>
          </w:p>
          <w:p w:rsidR="00163ADE" w:rsidRDefault="00163ADE" w:rsidP="00996320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В 1940-м он вступил в литературный кружок, а далее последовала и первая публикация – его рассказ взяли в газету '</w:t>
            </w:r>
            <w:proofErr w:type="spellStart"/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Рыбинская</w:t>
            </w:r>
            <w:proofErr w:type="spellEnd"/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 xml:space="preserve"> правда'. К тому моменту Дик уже имел и еще одну мечту – он решил стать геологом. Но война помешала сбыться мечтам. После тяжелого ранения с мыслью геологии пришлось расстаться. Можно предположить, что свои мечты писатель воплотил в героях своих произведений. </w:t>
            </w:r>
          </w:p>
          <w:p w:rsidR="00163ADE" w:rsidRPr="0047250F" w:rsidRDefault="00163ADE" w:rsidP="00996320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</w:p>
          <w:p w:rsidR="00163ADE" w:rsidRPr="0047250F" w:rsidRDefault="00163ADE" w:rsidP="00996320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В 1943-м жизнь Иосифа снова серьезно изменилась – его без вступительных экзаменов зачислили в Литературный институт. После он изучал английский язык и литературу в Институте иностранных языков.</w:t>
            </w:r>
          </w:p>
          <w:p w:rsidR="00163ADE" w:rsidRPr="0047250F" w:rsidRDefault="00163ADE" w:rsidP="00996320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 xml:space="preserve">В 1947 году </w:t>
            </w:r>
            <w:proofErr w:type="gramStart"/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вышел первый сборник рассказов Дика</w:t>
            </w:r>
            <w:proofErr w:type="gramEnd"/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 xml:space="preserve"> под названием 'Золотая рыбка', и это была первая его книга для детей. В 1949-м </w:t>
            </w:r>
            <w:proofErr w:type="gramStart"/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Дика</w:t>
            </w:r>
            <w:proofErr w:type="gramEnd"/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 xml:space="preserve"> приняли в Союз писателей.</w:t>
            </w:r>
          </w:p>
          <w:p w:rsidR="00163ADE" w:rsidRPr="0047250F" w:rsidRDefault="00163ADE" w:rsidP="00996320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 xml:space="preserve">Известно и то, что Дик был весельчаком, путешественником, любил водить автомобиль. Вообще, он был очень изобретательным человеком, и его дом был полон всевозможных устройств и усовершенствований.  Он придумал специальное устройство для письма и работы на пишущей машинке, а также приспособление для вождения автомобиля. </w:t>
            </w:r>
          </w:p>
          <w:p w:rsidR="00163ADE" w:rsidRPr="0047250F" w:rsidRDefault="00163ADE" w:rsidP="00996320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Всег</w:t>
            </w:r>
            <w:proofErr w:type="gramStart"/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о у Ио</w:t>
            </w:r>
            <w:proofErr w:type="gramEnd"/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сифа Ионовича было три брака, от которых появилось трое детей – сын и две дочери.</w:t>
            </w:r>
          </w:p>
          <w:p w:rsidR="00163ADE" w:rsidRDefault="00163ADE" w:rsidP="00996320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</w:pPr>
            <w:proofErr w:type="gramStart"/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>Скончался Иосиф Ионович Дик</w:t>
            </w:r>
            <w:proofErr w:type="gramEnd"/>
            <w:r w:rsidRPr="0047250F">
              <w:rPr>
                <w:rFonts w:ascii="Roboto" w:eastAsia="Times New Roman" w:hAnsi="Roboto" w:cs="Times New Roman"/>
                <w:b/>
                <w:bCs/>
                <w:i/>
                <w:iCs/>
                <w:color w:val="666666"/>
                <w:sz w:val="27"/>
                <w:szCs w:val="27"/>
              </w:rPr>
              <w:t xml:space="preserve"> 22 июля 1984 года, в возрасте 61 года.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Наглядные,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 группам раздаются тесты с биографией автора. Читают про себя. 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Затем </w:t>
            </w:r>
          </w:p>
        </w:tc>
      </w:tr>
      <w:tr w:rsidR="00163ADE" w:rsidRPr="004F47B8" w:rsidTr="00996320">
        <w:trPr>
          <w:trHeight w:val="34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3.Проверка домашнего задания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 работа.</w:t>
            </w: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Default="00163ADE" w:rsidP="0099632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Хорошо, вы здорово поработали в группах! Ну а теперь п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ваше 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163ADE" w:rsidRPr="00385C4E" w:rsidRDefault="00163ADE" w:rsidP="0099632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-Вам нужно было дома найти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биографию данного автора, для то чтобы дополнить ваши шляпы соответствующей информацией. </w:t>
            </w:r>
            <w:proofErr w:type="gramEnd"/>
          </w:p>
          <w:p w:rsidR="00163ADE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Итак, какой вы можете дополнить шляпы информацией 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об авторе?</w:t>
            </w:r>
          </w:p>
          <w:p w:rsidR="00163ADE" w:rsidRPr="004F47B8" w:rsidRDefault="00163ADE" w:rsidP="009963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У: </w:t>
            </w:r>
            <w:r w:rsidRPr="00F70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бы тоже хотела дополнить синюю шляпу информацией, что Иосиф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Ионович </w:t>
            </w:r>
            <w:r w:rsidRPr="00F70DE6">
              <w:rPr>
                <w:rFonts w:ascii="Times New Roman" w:eastAsia="Times New Roman" w:hAnsi="Times New Roman" w:cs="Times New Roman"/>
                <w:sz w:val="24"/>
                <w:szCs w:val="24"/>
              </w:rPr>
              <w:t>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замечательным писателем</w:t>
            </w:r>
            <w:r w:rsidRPr="00F70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который выпустил целый сборник рассказов под названием 'Золотая рыбка', и это была первая его книга для детей. Позже Иосиф </w:t>
            </w:r>
            <w:proofErr w:type="gramStart"/>
            <w:r w:rsidRPr="00F70DE6">
              <w:rPr>
                <w:rFonts w:ascii="Times New Roman" w:eastAsia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F70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 очень известным автором детских книг, среди его произведений - 'В дебрях </w:t>
            </w:r>
            <w:proofErr w:type="spellStart"/>
            <w:r w:rsidRPr="00F70DE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Кара-Бумбы</w:t>
            </w:r>
            <w:proofErr w:type="spellEnd"/>
            <w:r w:rsidRPr="00F70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', 'На буксире', 'Синий туман', 'Огненный ручей', 'В нашем классе', 'Девчонки и мальчишки', 'Встреча с отцом', 'Зелёные огоньки', 'Третий глаз', 'Железная воля', 'Коза на вертолёте' и другие. Действительно, кто очень хорошо знаком с творчеством И. </w:t>
            </w:r>
            <w:proofErr w:type="gramStart"/>
            <w:r w:rsidRPr="00F70DE6">
              <w:rPr>
                <w:rFonts w:ascii="Times New Roman" w:eastAsia="Times New Roman" w:hAnsi="Times New Roman" w:cs="Times New Roman"/>
                <w:sz w:val="24"/>
                <w:szCs w:val="24"/>
              </w:rPr>
              <w:t>Дика</w:t>
            </w:r>
            <w:proofErr w:type="gramEnd"/>
            <w:r w:rsidRPr="00F70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тот знает, что в основном его книги посвящены дружбе и поступкам людей. Мы с вами в дальнейшем будем еще знакомиться с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творчеством.</w:t>
            </w:r>
          </w:p>
          <w:p w:rsidR="00163ADE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Молодцы, вы хорошо поработали с домашним заданием и с биографией писателя, а теперь попробуйте самостоятельно оценить свою работу на уроке.</w:t>
            </w:r>
          </w:p>
          <w:p w:rsidR="00163ADE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вас у каждого на столах лежат по три смайлика (веселый, не очень веселый и грустный) – оцените при помощи них свою работу на уроке, выберите нужный смайлик и поднимите его перед собой.</w:t>
            </w:r>
          </w:p>
          <w:p w:rsidR="00163ADE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 этом работу с биографией этого писателя мы закончим и приступим к работе непосредственно с самим текстом Иосифа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«Красные яблоки».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 для начала, давайте немного отдохнем и проведем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 помощи наших шляп.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я буду показывать белую шляпу – то вы молчите, желтая шляпа – хлопаете, зеленая шляпа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опаете, синяя – садимся на стульчики.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читают свои сообщения</w:t>
            </w:r>
          </w:p>
        </w:tc>
      </w:tr>
      <w:tr w:rsidR="00163ADE" w:rsidRPr="004F47B8" w:rsidTr="00996320">
        <w:trPr>
          <w:trHeight w:val="34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4.Работа с текстом во время чтения.</w:t>
            </w:r>
          </w:p>
          <w:p w:rsidR="00163ADE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1)Словарная работа. </w:t>
            </w:r>
          </w:p>
          <w:p w:rsidR="00163ADE" w:rsidRPr="005A2496" w:rsidRDefault="00163ADE" w:rsidP="0099632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A249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Чтение слов.</w:t>
            </w:r>
          </w:p>
          <w:p w:rsidR="00163ADE" w:rsidRPr="005A2496" w:rsidRDefault="00163ADE" w:rsidP="0099632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A249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Доска: </w:t>
            </w:r>
          </w:p>
          <w:p w:rsidR="00163ADE" w:rsidRPr="005A2496" w:rsidRDefault="00163ADE" w:rsidP="00996320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5A2496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</w:rPr>
              <w:t>балансировать</w:t>
            </w:r>
            <w:r w:rsidRPr="005A2496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</w:rPr>
              <w:br/>
              <w:t>семенить</w:t>
            </w:r>
            <w:r w:rsidRPr="005A2496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</w:rPr>
              <w:br/>
              <w:t>впиться</w:t>
            </w:r>
            <w:r w:rsidRPr="005A2496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</w:rPr>
              <w:br/>
              <w:t>наледь</w:t>
            </w:r>
            <w:r w:rsidRPr="005A2496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</w:rPr>
              <w:br/>
            </w:r>
            <w:proofErr w:type="gramStart"/>
            <w:r w:rsidRPr="005A2496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</w:rPr>
              <w:t>несдобровать</w:t>
            </w:r>
            <w:r w:rsidRPr="005A249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br/>
            </w:r>
            <w:r w:rsidRPr="005A2496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</w:rPr>
              <w:t>труха</w:t>
            </w:r>
            <w:r w:rsidRPr="005A2496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</w:rPr>
              <w:br/>
              <w:t>разъяриться</w:t>
            </w:r>
            <w:proofErr w:type="gramEnd"/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что подвигло его написать такое произведение? (Жизнь  самого автора, его наблюдения и т.д.)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2)Чтение 1 части (</w:t>
            </w:r>
            <w:proofErr w:type="gramStart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дети по ходу комментируют</w:t>
            </w:r>
            <w:proofErr w:type="gramEnd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отвечают на вопросы):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«цирковое представлении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происходило за окном? 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С кем автор сравнивает людей на льду?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из увиденного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 смешило ребят? 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уже можно сказать о ребятах?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 придумали ребята? 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Вы бы стали ее участником? Почему?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мальчики «впились» глазами в маленькую старушку? О чем думал каждый?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поняли слова Валерки о мужчине с портфелем - «сейчас поцелуется»?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От чего встрепенулся Валерка?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слова Севки говорят о бездушии и грубости по отношению к другу?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3)Вопросы после чтения первой части.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мы прочитали 1 часть, наши предложения подтвердились?</w:t>
            </w:r>
          </w:p>
          <w:p w:rsidR="00163ADE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А можем определить жанр произведения?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Увидели связь между названием и содержанием?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4)Чтение 2 части.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случилось с женщиной? 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Валерке захотелось увидеть ее лицо?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О чем задумался Валерка?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Понял ли состояние Валерки его друг? Из каких слов это видно?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Валерке становиться страшно?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-О чем он пожалел во время отсутствия мамы?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он бросился снимать пальто, чего раньше никогда не делал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и работа с презентацией.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ADE" w:rsidRPr="004F47B8" w:rsidTr="00996320">
        <w:trPr>
          <w:trHeight w:val="2097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Работа с текстом после чтения.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Подумайте, почему у игры, которую затеяли мальчишки, был такой печальный конец? О чем забыли ребята? Чего не учли?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Вывод: Это хорошо, что рассказ взволновал, удивил, возмутил </w:t>
            </w:r>
            <w:proofErr w:type="gramStart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вас</w:t>
            </w:r>
            <w:proofErr w:type="gramEnd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значит вы грамотные, думающие читатели.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ADE" w:rsidRPr="004F47B8" w:rsidTr="00996320">
        <w:trPr>
          <w:trHeight w:val="34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6.Отслеживание смены настроения главного героя Валерки на протяжении всего рассказа. Работа с тетрадью.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Наша цель проследить, как меняется настроение Валерки на протяжении всего рассказа. 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настроение было у мальчишек в начале рассказа? (веселое)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ADE" w:rsidRPr="004F47B8" w:rsidTr="00996320">
        <w:trPr>
          <w:trHeight w:val="34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7.Выборочное чтение.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Какими словами автор характеризует их настроение. Найдите в тексте цитату 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закатывались от смеха).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Над чем они «закатывались от смеха». Подтвердите словами из текста.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автор взял именно это выражение? (чтобы показать 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насколько им было весело).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Веселое настроение мальчишек ничто не омрачает, а наоборот оно получает свое развитие.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Каким образом?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Какую игру придумали Валерка и Севка?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Поисковый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4мин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163ADE" w:rsidRPr="004F47B8" w:rsidTr="00996320">
        <w:trPr>
          <w:trHeight w:val="34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Чтение по ролям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Найдите в тексте и прочитаем их диалог по ролям.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Установка: ребятам весело, передайте голосом, интонацией их настроение.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эта ситуация характеризует Севку и Валерку?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продолжение диалога.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Установка: обратите внимание на восклицательные и вопросительные предложения.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почему изменилось настроение Валерки после сообщения Севки, что женщина, которая упала на льду, очень похожа на Валеркину маму?</w:t>
            </w:r>
          </w:p>
          <w:p w:rsidR="00163ADE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Каким стало его настроение? 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беспокойное).</w:t>
            </w:r>
          </w:p>
          <w:p w:rsidR="00163ADE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цитату, подтверждающую смену его настроения («Моя мама?!», </w:t>
            </w:r>
            <w:proofErr w:type="gramEnd"/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«Был уверен, но не совсем»).</w:t>
            </w:r>
            <w:proofErr w:type="gramEnd"/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Валерке захотелось увидеть скорее лицо этой женщины? (Она была похожа на его мать).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Валерка прекратил эту глупую игру? Что он понял?</w:t>
            </w:r>
          </w:p>
          <w:p w:rsidR="00163ADE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какой </w:t>
            </w:r>
            <w:proofErr w:type="gramStart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интонацией</w:t>
            </w:r>
            <w:proofErr w:type="gramEnd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</w:t>
            </w:r>
            <w:proofErr w:type="gramStart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настроением он прекратил эту игру?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(сердито)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Докажите это строчками из текста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Как Севка еще называет настроение Валерки? (Разъяренное)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Докажите это строчками из текста.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Валерка ощутил чувства страха?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За что он себя ругает? Что начинает чувствовать? (Вину)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в этот момент у него настроение? (тревожное). (Он волнуется от этого настроение у него тревожное).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Чем же сменяется страх</w:t>
            </w:r>
            <w:proofErr w:type="gramStart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радостью).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Почему?</w:t>
            </w:r>
          </w:p>
          <w:p w:rsidR="00163ADE" w:rsidRPr="004F47B8" w:rsidRDefault="00163ADE" w:rsidP="00996320">
            <w:pPr>
              <w:spacing w:before="23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</w:t>
            </w:r>
            <w:r w:rsidR="007C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Валерка стал </w:t>
            </w:r>
            <w:proofErr w:type="gramStart"/>
            <w:r w:rsidR="007C250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маме снимать</w:t>
            </w:r>
            <w:proofErr w:type="gramEnd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пальто, что раньше никогда не делал? (Понял, как дорога мама и как глупа и жестока была их игра)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</w:t>
            </w:r>
          </w:p>
        </w:tc>
      </w:tr>
      <w:tr w:rsidR="00163ADE" w:rsidRPr="004F47B8" w:rsidTr="00996320">
        <w:trPr>
          <w:trHeight w:val="34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после чтения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Скажите, заставил ли вас переживать автор вместе с Валеркой?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эпизод взволновал вас так, что ваше сердце сильно застучало, защемило и стало меняться настроение?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разницы между понятием «друг «и «приятель».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затронула данная ситуация сердце Севки? Почему?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Смогут ли по-прежнему дружить мальчики?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Как, по-вашему, друзьями или приятелями были Севка и Валерка? 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В чем разница «друг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«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приятель» (высказывание детей).</w:t>
            </w:r>
          </w:p>
          <w:p w:rsidR="00163ADE" w:rsidRPr="007C2509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25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  <w:r w:rsidRPr="007C25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тот, кто связан с кем-нибудь дружбой, близкими отноше</w:t>
            </w:r>
            <w:r w:rsidR="007C2509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основанными на взаимности,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доверии,</w:t>
            </w:r>
            <w:r w:rsidR="007C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привязанности и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общности интересов.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Приятель - близкий знакомый. </w:t>
            </w:r>
          </w:p>
          <w:p w:rsidR="00163ADE" w:rsidRPr="007C2509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Вывод: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друзьями близкие отношения, основанные на взаимном доверии, друг всегда придет на помощь и разделит твою беду и горе.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Севку и Валерку связывают лишь приятельские отношения, они разные по духу, по отношению к людям. Эта разница проявилась в поступках.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163ADE" w:rsidRPr="004F47B8" w:rsidTr="00996320">
        <w:trPr>
          <w:trHeight w:val="34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Выявление идеи рассказ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7C2509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163ADE"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Мы должны понять идею рассказа и подумать, как идея отразилась в названии.</w:t>
            </w:r>
          </w:p>
          <w:p w:rsidR="00163ADE" w:rsidRPr="004F47B8" w:rsidRDefault="007C2509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-Ребята, д</w:t>
            </w:r>
            <w:r w:rsidR="00163ADE"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авайте подумаем, почему рассказ назван «Красные</w:t>
            </w:r>
            <w:r w:rsidR="001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яблоки»? 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Вывод: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Красные яблоки на белом снегу – это вспышка, сигнал опасности, который предостерег, дал понять Валерке, как жестока была их игра. В своем рассказе И. </w:t>
            </w:r>
            <w:proofErr w:type="gramStart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показал, что иногда одно переживание, глубоко затронувшее душу ребенка, может повлиять на его поведение,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изменив его к лучшему! 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детей</w:t>
            </w:r>
          </w:p>
        </w:tc>
      </w:tr>
      <w:tr w:rsidR="00163ADE" w:rsidRPr="004F47B8" w:rsidTr="00996320">
        <w:trPr>
          <w:trHeight w:val="34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11. Подведение итогов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О чем вы задумались, прочитав этот рассказ?</w:t>
            </w:r>
          </w:p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порой в игре мы бываем, жестоки по отношению к другим людям, но если поставить себя на это место или своих родных, то понимаешь нелепость своего поведения).</w:t>
            </w:r>
          </w:p>
          <w:p w:rsidR="00163ADE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открытие вам удалось сделать?</w:t>
            </w:r>
          </w:p>
          <w:p w:rsidR="00163ADE" w:rsidRPr="004F47B8" w:rsidRDefault="00163ADE" w:rsidP="0099632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 Чему учит нас это произведение?</w:t>
            </w:r>
          </w:p>
          <w:p w:rsidR="00163ADE" w:rsidRPr="004F47B8" w:rsidRDefault="00163ADE" w:rsidP="0099632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было трудным на уроке?</w:t>
            </w:r>
          </w:p>
          <w:p w:rsidR="00163ADE" w:rsidRPr="00DA59E0" w:rsidRDefault="00163ADE" w:rsidP="0099632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было самым интересным?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</w:t>
            </w:r>
          </w:p>
        </w:tc>
      </w:tr>
      <w:tr w:rsidR="00163ADE" w:rsidRPr="004F47B8" w:rsidTr="00996320">
        <w:trPr>
          <w:trHeight w:val="34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. Домашнее задание.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163ADE" w:rsidRDefault="00163ADE" w:rsidP="00163AD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д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постарайтесь придумать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продолжение этого рассказа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вам за урок.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ADE" w:rsidRPr="004F47B8" w:rsidRDefault="00163ADE" w:rsidP="009963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47B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</w:tbl>
    <w:p w:rsidR="00163ADE" w:rsidRDefault="00163ADE" w:rsidP="0016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ADE" w:rsidRDefault="00163ADE" w:rsidP="0016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ADE" w:rsidRDefault="00163ADE" w:rsidP="0016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ADE" w:rsidRDefault="00163ADE" w:rsidP="0016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ADE" w:rsidRDefault="00163ADE" w:rsidP="0016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ADE" w:rsidRDefault="00163ADE" w:rsidP="0016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ADE" w:rsidRDefault="00163ADE" w:rsidP="0016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ADE" w:rsidRDefault="00163ADE" w:rsidP="0016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ADE" w:rsidRDefault="00163ADE" w:rsidP="0016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ADE" w:rsidRDefault="00163ADE" w:rsidP="0016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D4" w:rsidRDefault="00A540D4"/>
    <w:sectPr w:rsidR="00A540D4" w:rsidSect="00163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3ADE"/>
    <w:rsid w:val="0003786D"/>
    <w:rsid w:val="00163ADE"/>
    <w:rsid w:val="00537158"/>
    <w:rsid w:val="00660AD8"/>
    <w:rsid w:val="00742EF8"/>
    <w:rsid w:val="007C2509"/>
    <w:rsid w:val="00A2499C"/>
    <w:rsid w:val="00A540D4"/>
    <w:rsid w:val="00D2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2017-03-20T12:57:00Z</dcterms:created>
  <dcterms:modified xsi:type="dcterms:W3CDTF">2017-03-20T13:40:00Z</dcterms:modified>
</cp:coreProperties>
</file>