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4A" w:rsidRDefault="0062631E" w:rsidP="00D93B4A">
      <w:pPr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«Формирование первоначальных навыков игры на домре в 1 классе ДМШ»</w:t>
      </w:r>
    </w:p>
    <w:p w:rsidR="00D93B4A" w:rsidRPr="00C37CD8" w:rsidRDefault="00D93B4A" w:rsidP="00D93B4A">
      <w:pPr>
        <w:tabs>
          <w:tab w:val="left" w:pos="8789"/>
        </w:tabs>
        <w:spacing w:after="0"/>
        <w:ind w:left="-567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Осокина Зинаида Анатольевна</w:t>
      </w:r>
    </w:p>
    <w:p w:rsidR="00D93B4A" w:rsidRPr="00C37CD8" w:rsidRDefault="00D93B4A" w:rsidP="00D93B4A">
      <w:pPr>
        <w:tabs>
          <w:tab w:val="left" w:pos="8789"/>
        </w:tabs>
        <w:spacing w:after="0"/>
        <w:ind w:left="-567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7CD8">
        <w:rPr>
          <w:rFonts w:ascii="Times New Roman" w:hAnsi="Times New Roman" w:cs="Times New Roman"/>
          <w:i/>
          <w:sz w:val="24"/>
          <w:szCs w:val="24"/>
        </w:rPr>
        <w:t xml:space="preserve"> Муниципальное бюджетное  учреждение </w:t>
      </w:r>
    </w:p>
    <w:p w:rsidR="00D93B4A" w:rsidRPr="00C37CD8" w:rsidRDefault="00D93B4A" w:rsidP="00D93B4A">
      <w:pPr>
        <w:tabs>
          <w:tab w:val="left" w:pos="8789"/>
        </w:tabs>
        <w:spacing w:after="0"/>
        <w:ind w:left="-567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7CD8">
        <w:rPr>
          <w:rFonts w:ascii="Times New Roman" w:hAnsi="Times New Roman" w:cs="Times New Roman"/>
          <w:i/>
          <w:sz w:val="24"/>
          <w:szCs w:val="24"/>
        </w:rPr>
        <w:t xml:space="preserve">дополнительного образования  </w:t>
      </w:r>
    </w:p>
    <w:p w:rsidR="00D93B4A" w:rsidRPr="00C37CD8" w:rsidRDefault="00D93B4A" w:rsidP="00D93B4A">
      <w:pPr>
        <w:tabs>
          <w:tab w:val="left" w:pos="8789"/>
        </w:tabs>
        <w:spacing w:after="0"/>
        <w:ind w:left="-567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37CD8">
        <w:rPr>
          <w:rFonts w:ascii="Times New Roman" w:hAnsi="Times New Roman" w:cs="Times New Roman"/>
          <w:i/>
          <w:sz w:val="24"/>
          <w:szCs w:val="24"/>
        </w:rPr>
        <w:t>Мотыгинская детская музыкальная школа</w:t>
      </w:r>
    </w:p>
    <w:p w:rsidR="00D93B4A" w:rsidRPr="00C37CD8" w:rsidRDefault="00D93B4A" w:rsidP="00D93B4A">
      <w:pPr>
        <w:tabs>
          <w:tab w:val="left" w:pos="8789"/>
        </w:tabs>
        <w:spacing w:after="0"/>
        <w:ind w:left="-567" w:right="28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преподаватель по классу домры</w:t>
      </w:r>
    </w:p>
    <w:p w:rsidR="00D93B4A" w:rsidRPr="00C37CD8" w:rsidRDefault="00D93B4A" w:rsidP="00D93B4A">
      <w:pPr>
        <w:spacing w:after="0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Специализация: народные инструменты (домра).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Тип занятия: индивидуальное занятие </w:t>
      </w:r>
      <w:r w:rsidR="00315DA8" w:rsidRPr="00331F7A">
        <w:rPr>
          <w:rFonts w:ascii="Times New Roman" w:hAnsi="Times New Roman" w:cs="Times New Roman"/>
          <w:sz w:val="28"/>
          <w:szCs w:val="28"/>
        </w:rPr>
        <w:t>с учащим</w:t>
      </w:r>
      <w:r w:rsidRPr="00331F7A">
        <w:rPr>
          <w:rFonts w:ascii="Times New Roman" w:hAnsi="Times New Roman" w:cs="Times New Roman"/>
          <w:sz w:val="28"/>
          <w:szCs w:val="28"/>
        </w:rPr>
        <w:t>ся 1</w:t>
      </w:r>
      <w:r w:rsidR="00315DA8" w:rsidRPr="00331F7A">
        <w:rPr>
          <w:rFonts w:ascii="Times New Roman" w:hAnsi="Times New Roman" w:cs="Times New Roman"/>
          <w:sz w:val="28"/>
          <w:szCs w:val="28"/>
        </w:rPr>
        <w:t>-го класса</w:t>
      </w:r>
      <w:r w:rsidRPr="00331F7A">
        <w:rPr>
          <w:rFonts w:ascii="Times New Roman" w:hAnsi="Times New Roman" w:cs="Times New Roman"/>
          <w:sz w:val="28"/>
          <w:szCs w:val="28"/>
        </w:rPr>
        <w:t>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Pr="00331F7A">
        <w:rPr>
          <w:rFonts w:ascii="Times New Roman" w:hAnsi="Times New Roman"/>
          <w:sz w:val="28"/>
          <w:szCs w:val="28"/>
        </w:rPr>
        <w:t>Постановка рук домриста</w:t>
      </w:r>
      <w:r w:rsidRPr="00331F7A">
        <w:rPr>
          <w:rFonts w:ascii="Times New Roman" w:hAnsi="Times New Roman" w:cs="Times New Roman"/>
          <w:sz w:val="28"/>
          <w:szCs w:val="28"/>
        </w:rPr>
        <w:t>.</w:t>
      </w:r>
    </w:p>
    <w:p w:rsidR="00A756F8" w:rsidRPr="00331F7A" w:rsidRDefault="00A756F8" w:rsidP="00A756F8">
      <w:pPr>
        <w:pStyle w:val="a5"/>
        <w:shd w:val="clear" w:color="auto" w:fill="FFFFFF"/>
        <w:spacing w:before="0" w:beforeAutospacing="0" w:after="0" w:afterAutospacing="0" w:line="240" w:lineRule="atLeast"/>
        <w:ind w:left="426"/>
        <w:rPr>
          <w:color w:val="000000" w:themeColor="text1"/>
          <w:sz w:val="28"/>
          <w:szCs w:val="28"/>
        </w:rPr>
      </w:pPr>
      <w:r w:rsidRPr="00331F7A">
        <w:rPr>
          <w:rStyle w:val="a6"/>
          <w:color w:val="000000" w:themeColor="text1"/>
          <w:sz w:val="28"/>
          <w:szCs w:val="28"/>
        </w:rPr>
        <w:t>Тип урока:</w:t>
      </w:r>
      <w:r w:rsidRPr="00331F7A">
        <w:rPr>
          <w:rStyle w:val="apple-converted-space"/>
          <w:rFonts w:eastAsiaTheme="minorEastAsia"/>
          <w:color w:val="000000" w:themeColor="text1"/>
          <w:sz w:val="28"/>
          <w:szCs w:val="28"/>
        </w:rPr>
        <w:t> </w:t>
      </w:r>
      <w:r w:rsidRPr="00331F7A">
        <w:rPr>
          <w:color w:val="000000" w:themeColor="text1"/>
          <w:sz w:val="28"/>
          <w:szCs w:val="28"/>
        </w:rPr>
        <w:t>Урок закрепления, повторения ЗУН.</w:t>
      </w:r>
    </w:p>
    <w:p w:rsidR="00D93B4A" w:rsidRPr="00331F7A" w:rsidRDefault="008057FA" w:rsidP="00A756F8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6F8" w:rsidRPr="00331F7A">
        <w:rPr>
          <w:rFonts w:ascii="Times New Roman" w:hAnsi="Times New Roman" w:cs="Times New Roman"/>
          <w:sz w:val="28"/>
          <w:szCs w:val="28"/>
        </w:rPr>
        <w:t xml:space="preserve"> </w:t>
      </w:r>
      <w:r w:rsidR="00D93B4A" w:rsidRPr="00331F7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A756F8" w:rsidRPr="00331F7A">
        <w:rPr>
          <w:rFonts w:ascii="Times New Roman" w:hAnsi="Times New Roman" w:cs="Times New Roman"/>
          <w:sz w:val="28"/>
          <w:szCs w:val="28"/>
        </w:rPr>
        <w:t xml:space="preserve">: закрепление и более глубокое освоение </w:t>
      </w:r>
      <w:r w:rsidR="00161712">
        <w:rPr>
          <w:rFonts w:ascii="Times New Roman" w:hAnsi="Times New Roman" w:cs="Times New Roman"/>
          <w:sz w:val="28"/>
          <w:szCs w:val="28"/>
        </w:rPr>
        <w:t xml:space="preserve">УУД, </w:t>
      </w:r>
      <w:r w:rsidR="00A756F8" w:rsidRPr="00331F7A">
        <w:rPr>
          <w:rFonts w:ascii="Times New Roman" w:hAnsi="Times New Roman" w:cs="Times New Roman"/>
          <w:sz w:val="28"/>
          <w:szCs w:val="28"/>
        </w:rPr>
        <w:t xml:space="preserve">знаний,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56F8" w:rsidRPr="00331F7A">
        <w:rPr>
          <w:rFonts w:ascii="Times New Roman" w:hAnsi="Times New Roman" w:cs="Times New Roman"/>
          <w:sz w:val="28"/>
          <w:szCs w:val="28"/>
        </w:rPr>
        <w:t>умений и навыков</w:t>
      </w:r>
      <w:r w:rsidR="00D93B4A" w:rsidRPr="00331F7A">
        <w:rPr>
          <w:rFonts w:ascii="Times New Roman" w:hAnsi="Times New Roman" w:cs="Times New Roman"/>
          <w:sz w:val="28"/>
          <w:szCs w:val="28"/>
        </w:rPr>
        <w:t xml:space="preserve"> постановки игрового аппарата </w:t>
      </w:r>
      <w:r w:rsidR="00A756F8" w:rsidRPr="00331F7A">
        <w:rPr>
          <w:rFonts w:ascii="Times New Roman" w:hAnsi="Times New Roman" w:cs="Times New Roman"/>
          <w:sz w:val="28"/>
          <w:szCs w:val="28"/>
        </w:rPr>
        <w:t>домриста</w:t>
      </w:r>
      <w:r w:rsidR="00D93B4A" w:rsidRPr="00331F7A">
        <w:rPr>
          <w:rFonts w:ascii="Times New Roman" w:hAnsi="Times New Roman" w:cs="Times New Roman"/>
          <w:sz w:val="28"/>
          <w:szCs w:val="28"/>
        </w:rPr>
        <w:t>.</w:t>
      </w:r>
    </w:p>
    <w:p w:rsidR="00D93B4A" w:rsidRPr="00331F7A" w:rsidRDefault="00315DA8" w:rsidP="00315DA8">
      <w:pPr>
        <w:spacing w:after="0"/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       </w:t>
      </w:r>
      <w:r w:rsidR="00D93B4A" w:rsidRPr="00331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7A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D93B4A" w:rsidRPr="00331F7A" w:rsidRDefault="00D93B4A" w:rsidP="00315DA8">
      <w:pPr>
        <w:spacing w:after="0"/>
        <w:ind w:left="567" w:right="566" w:hanging="141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- </w:t>
      </w:r>
      <w:r w:rsidR="00315DA8" w:rsidRPr="00331F7A">
        <w:rPr>
          <w:rFonts w:ascii="Times New Roman" w:hAnsi="Times New Roman" w:cs="Times New Roman"/>
          <w:sz w:val="28"/>
          <w:szCs w:val="28"/>
        </w:rPr>
        <w:t>формирование и закрепление навыков и умений</w:t>
      </w:r>
      <w:r w:rsidRPr="00331F7A">
        <w:rPr>
          <w:rFonts w:ascii="Times New Roman" w:hAnsi="Times New Roman" w:cs="Times New Roman"/>
          <w:sz w:val="28"/>
          <w:szCs w:val="28"/>
        </w:rPr>
        <w:t xml:space="preserve"> правильной </w:t>
      </w:r>
      <w:r w:rsidR="00A756F8" w:rsidRPr="00331F7A">
        <w:rPr>
          <w:rFonts w:ascii="Times New Roman" w:hAnsi="Times New Roman" w:cs="Times New Roman"/>
          <w:sz w:val="28"/>
          <w:szCs w:val="28"/>
        </w:rPr>
        <w:t xml:space="preserve">посадки и </w:t>
      </w:r>
      <w:r w:rsidRPr="00331F7A">
        <w:rPr>
          <w:rFonts w:ascii="Times New Roman" w:hAnsi="Times New Roman" w:cs="Times New Roman"/>
          <w:sz w:val="28"/>
          <w:szCs w:val="28"/>
        </w:rPr>
        <w:t>постановки рук на инструменте;</w:t>
      </w:r>
    </w:p>
    <w:p w:rsidR="00D93B4A" w:rsidRPr="00331F7A" w:rsidRDefault="00D93B4A" w:rsidP="00D93B4A">
      <w:pPr>
        <w:spacing w:after="0"/>
        <w:ind w:left="567" w:right="566" w:hanging="141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усвоение и закрепление следующих понятий</w:t>
      </w:r>
      <w:r w:rsidR="00A756F8" w:rsidRPr="00331F7A">
        <w:rPr>
          <w:rFonts w:ascii="Times New Roman" w:hAnsi="Times New Roman" w:cs="Times New Roman"/>
          <w:sz w:val="28"/>
          <w:szCs w:val="28"/>
        </w:rPr>
        <w:t xml:space="preserve">: </w:t>
      </w:r>
      <w:r w:rsidR="00315DA8" w:rsidRPr="00331F7A">
        <w:rPr>
          <w:rFonts w:ascii="Times New Roman" w:hAnsi="Times New Roman" w:cs="Times New Roman"/>
          <w:sz w:val="28"/>
          <w:szCs w:val="28"/>
        </w:rPr>
        <w:t>освобождение и активизация игрового аппарата, целесообразность движений рук</w:t>
      </w:r>
      <w:r w:rsidRPr="00331F7A">
        <w:rPr>
          <w:rFonts w:ascii="Times New Roman" w:hAnsi="Times New Roman" w:cs="Times New Roman"/>
          <w:sz w:val="28"/>
          <w:szCs w:val="28"/>
        </w:rPr>
        <w:t>;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формирование умения применять полученные знания на практике;</w:t>
      </w:r>
    </w:p>
    <w:p w:rsidR="00D93B4A" w:rsidRPr="00331F7A" w:rsidRDefault="00D93B4A" w:rsidP="00D93B4A">
      <w:pPr>
        <w:spacing w:after="0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       - формирование навыка чтения с листа.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7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93B4A" w:rsidRPr="00331F7A" w:rsidRDefault="00315DA8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развитие</w:t>
      </w:r>
      <w:r w:rsidR="00D93B4A" w:rsidRPr="00331F7A">
        <w:rPr>
          <w:rFonts w:ascii="Times New Roman" w:hAnsi="Times New Roman" w:cs="Times New Roman"/>
          <w:sz w:val="28"/>
          <w:szCs w:val="28"/>
        </w:rPr>
        <w:t xml:space="preserve"> </w:t>
      </w:r>
      <w:r w:rsidR="00173011" w:rsidRPr="00331F7A">
        <w:rPr>
          <w:rFonts w:ascii="Times New Roman" w:hAnsi="Times New Roman" w:cs="Times New Roman"/>
          <w:sz w:val="28"/>
          <w:szCs w:val="28"/>
        </w:rPr>
        <w:t>восприяти</w:t>
      </w:r>
      <w:r w:rsidR="00D93B4A" w:rsidRPr="00331F7A">
        <w:rPr>
          <w:rFonts w:ascii="Times New Roman" w:hAnsi="Times New Roman" w:cs="Times New Roman"/>
          <w:sz w:val="28"/>
          <w:szCs w:val="28"/>
        </w:rPr>
        <w:t xml:space="preserve">я, </w:t>
      </w:r>
      <w:r w:rsidR="00173011" w:rsidRPr="00331F7A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D93B4A" w:rsidRPr="00331F7A">
        <w:rPr>
          <w:rFonts w:ascii="Times New Roman" w:hAnsi="Times New Roman" w:cs="Times New Roman"/>
          <w:sz w:val="28"/>
          <w:szCs w:val="28"/>
        </w:rPr>
        <w:t>памяти;</w:t>
      </w:r>
    </w:p>
    <w:p w:rsidR="00D93B4A" w:rsidRPr="00331F7A" w:rsidRDefault="00173011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формирование</w:t>
      </w:r>
      <w:r w:rsidR="00D93B4A" w:rsidRPr="00331F7A">
        <w:rPr>
          <w:rFonts w:ascii="Times New Roman" w:hAnsi="Times New Roman" w:cs="Times New Roman"/>
          <w:sz w:val="28"/>
          <w:szCs w:val="28"/>
        </w:rPr>
        <w:t xml:space="preserve"> музыкального мышления;</w:t>
      </w:r>
    </w:p>
    <w:p w:rsidR="00D93B4A" w:rsidRPr="00331F7A" w:rsidRDefault="00173011" w:rsidP="00315DA8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- интерес к </w:t>
      </w:r>
      <w:r w:rsidR="00315DA8" w:rsidRPr="00331F7A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7A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73011" w:rsidRPr="00331F7A" w:rsidRDefault="00173011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воспитание устойчивого внимания;</w:t>
      </w:r>
    </w:p>
    <w:p w:rsidR="00D93B4A" w:rsidRPr="00331F7A" w:rsidRDefault="00173011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развитие музыкального</w:t>
      </w:r>
      <w:r w:rsidR="00D93B4A" w:rsidRPr="00331F7A">
        <w:rPr>
          <w:rFonts w:ascii="Times New Roman" w:hAnsi="Times New Roman" w:cs="Times New Roman"/>
          <w:sz w:val="28"/>
          <w:szCs w:val="28"/>
        </w:rPr>
        <w:t xml:space="preserve"> вкуса;</w:t>
      </w:r>
    </w:p>
    <w:p w:rsidR="00D93B4A" w:rsidRPr="00331F7A" w:rsidRDefault="00315DA8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развитие самостоятельности в решении исполнительских задач</w:t>
      </w:r>
      <w:r w:rsidR="00D93B4A" w:rsidRPr="00331F7A">
        <w:rPr>
          <w:rFonts w:ascii="Times New Roman" w:hAnsi="Times New Roman" w:cs="Times New Roman"/>
          <w:sz w:val="28"/>
          <w:szCs w:val="28"/>
        </w:rPr>
        <w:t>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31F7A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331F7A">
        <w:rPr>
          <w:rFonts w:ascii="Times New Roman" w:hAnsi="Times New Roman" w:cs="Times New Roman"/>
          <w:i/>
          <w:sz w:val="28"/>
          <w:szCs w:val="28"/>
        </w:rPr>
        <w:t>: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снятие мышечных зажимов</w:t>
      </w:r>
      <w:r w:rsidR="00173011" w:rsidRPr="00331F7A">
        <w:rPr>
          <w:rFonts w:ascii="Times New Roman" w:hAnsi="Times New Roman" w:cs="Times New Roman"/>
          <w:sz w:val="28"/>
          <w:szCs w:val="28"/>
        </w:rPr>
        <w:t>, психологического напряжения</w:t>
      </w:r>
      <w:r w:rsidRPr="00331F7A">
        <w:rPr>
          <w:rFonts w:ascii="Times New Roman" w:hAnsi="Times New Roman" w:cs="Times New Roman"/>
          <w:sz w:val="28"/>
          <w:szCs w:val="28"/>
        </w:rPr>
        <w:t>;</w:t>
      </w:r>
    </w:p>
    <w:p w:rsidR="00D93B4A" w:rsidRPr="00331F7A" w:rsidRDefault="00173011" w:rsidP="00173011">
      <w:pPr>
        <w:tabs>
          <w:tab w:val="left" w:pos="426"/>
          <w:tab w:val="left" w:pos="567"/>
        </w:tabs>
        <w:spacing w:after="0"/>
        <w:ind w:left="426" w:right="566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</w:t>
      </w:r>
      <w:r w:rsidR="00D93B4A" w:rsidRPr="00331F7A">
        <w:rPr>
          <w:rFonts w:ascii="Times New Roman" w:hAnsi="Times New Roman" w:cs="Times New Roman"/>
          <w:sz w:val="28"/>
          <w:szCs w:val="28"/>
        </w:rPr>
        <w:t>правил</w:t>
      </w:r>
      <w:r w:rsidRPr="00331F7A">
        <w:rPr>
          <w:rFonts w:ascii="Times New Roman" w:hAnsi="Times New Roman" w:cs="Times New Roman"/>
          <w:sz w:val="28"/>
          <w:szCs w:val="28"/>
        </w:rPr>
        <w:t>ьная организация игрового</w:t>
      </w:r>
      <w:r w:rsidR="00D93B4A" w:rsidRPr="00331F7A">
        <w:rPr>
          <w:rFonts w:ascii="Times New Roman" w:hAnsi="Times New Roman" w:cs="Times New Roman"/>
          <w:sz w:val="28"/>
          <w:szCs w:val="28"/>
        </w:rPr>
        <w:t xml:space="preserve"> аппарата во время игры, освобождение групп мышц во время отдыха.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B4A" w:rsidRPr="00331F7A" w:rsidRDefault="00D93B4A" w:rsidP="00D93B4A">
      <w:pPr>
        <w:spacing w:after="0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D93B4A" w:rsidRPr="00331F7A" w:rsidRDefault="00D93B4A" w:rsidP="00D93B4A">
      <w:pPr>
        <w:tabs>
          <w:tab w:val="left" w:pos="284"/>
        </w:tabs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наглядно – слуховой (по</w:t>
      </w:r>
      <w:r w:rsidR="00173011" w:rsidRPr="00331F7A">
        <w:rPr>
          <w:rFonts w:ascii="Times New Roman" w:hAnsi="Times New Roman" w:cs="Times New Roman"/>
          <w:sz w:val="28"/>
          <w:szCs w:val="28"/>
        </w:rPr>
        <w:t>каз, демонстрация</w:t>
      </w:r>
      <w:r w:rsidRPr="00331F7A">
        <w:rPr>
          <w:rFonts w:ascii="Times New Roman" w:hAnsi="Times New Roman" w:cs="Times New Roman"/>
          <w:sz w:val="28"/>
          <w:szCs w:val="28"/>
        </w:rPr>
        <w:t xml:space="preserve"> приемов</w:t>
      </w:r>
      <w:r w:rsidR="00173011" w:rsidRPr="00331F7A">
        <w:rPr>
          <w:rFonts w:ascii="Times New Roman" w:hAnsi="Times New Roman" w:cs="Times New Roman"/>
          <w:sz w:val="28"/>
          <w:szCs w:val="28"/>
        </w:rPr>
        <w:t xml:space="preserve"> для постановки рук</w:t>
      </w:r>
      <w:r w:rsidRPr="00331F7A">
        <w:rPr>
          <w:rFonts w:ascii="Times New Roman" w:hAnsi="Times New Roman" w:cs="Times New Roman"/>
          <w:sz w:val="28"/>
          <w:szCs w:val="28"/>
        </w:rPr>
        <w:t>);</w:t>
      </w:r>
    </w:p>
    <w:p w:rsidR="00D93B4A" w:rsidRPr="00331F7A" w:rsidRDefault="00D93B4A" w:rsidP="00D93B4A">
      <w:pPr>
        <w:tabs>
          <w:tab w:val="left" w:pos="284"/>
        </w:tabs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словесный (объяснение, показ);</w:t>
      </w:r>
    </w:p>
    <w:p w:rsidR="00D93B4A" w:rsidRPr="00331F7A" w:rsidRDefault="00D93B4A" w:rsidP="00D93B4A">
      <w:pPr>
        <w:tabs>
          <w:tab w:val="left" w:pos="284"/>
        </w:tabs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1F7A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31F7A">
        <w:rPr>
          <w:rFonts w:ascii="Times New Roman" w:hAnsi="Times New Roman" w:cs="Times New Roman"/>
          <w:sz w:val="28"/>
          <w:szCs w:val="28"/>
        </w:rPr>
        <w:t xml:space="preserve"> (игра упражнений на инструменте);</w:t>
      </w:r>
    </w:p>
    <w:p w:rsidR="00D93B4A" w:rsidRPr="00331F7A" w:rsidRDefault="00D93B4A" w:rsidP="00D93B4A">
      <w:pPr>
        <w:tabs>
          <w:tab w:val="left" w:pos="284"/>
        </w:tabs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1F7A">
        <w:rPr>
          <w:rFonts w:ascii="Times New Roman" w:hAnsi="Times New Roman" w:cs="Times New Roman"/>
          <w:sz w:val="28"/>
          <w:szCs w:val="28"/>
        </w:rPr>
        <w:t>аналитический</w:t>
      </w:r>
      <w:proofErr w:type="gramEnd"/>
      <w:r w:rsidRPr="00331F7A">
        <w:rPr>
          <w:rFonts w:ascii="Times New Roman" w:hAnsi="Times New Roman" w:cs="Times New Roman"/>
          <w:sz w:val="28"/>
          <w:szCs w:val="28"/>
        </w:rPr>
        <w:t xml:space="preserve"> (развитие аналитического мышления обучающегося);</w:t>
      </w:r>
    </w:p>
    <w:p w:rsidR="00D93B4A" w:rsidRPr="00331F7A" w:rsidRDefault="00D93B4A" w:rsidP="00D93B4A">
      <w:pPr>
        <w:tabs>
          <w:tab w:val="left" w:pos="284"/>
        </w:tabs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7A">
        <w:rPr>
          <w:rFonts w:ascii="Times New Roman" w:hAnsi="Times New Roman" w:cs="Times New Roman"/>
          <w:sz w:val="28"/>
          <w:szCs w:val="28"/>
        </w:rPr>
        <w:t>- эмоциональный (эмоциональная реакция на художественный образ).</w:t>
      </w:r>
      <w:proofErr w:type="gramEnd"/>
    </w:p>
    <w:p w:rsidR="00D93B4A" w:rsidRPr="00331F7A" w:rsidRDefault="00D93B4A" w:rsidP="00D93B4A">
      <w:pPr>
        <w:tabs>
          <w:tab w:val="left" w:pos="284"/>
        </w:tabs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b/>
          <w:sz w:val="28"/>
          <w:szCs w:val="28"/>
        </w:rPr>
        <w:t>Реализуемые педагогические технологии: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развивающего обучения;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педагогики сотрудничества.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D93B4A" w:rsidRPr="00331F7A" w:rsidRDefault="00173011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домра</w:t>
      </w:r>
      <w:r w:rsidR="00D93B4A" w:rsidRPr="00331F7A">
        <w:rPr>
          <w:rFonts w:ascii="Times New Roman" w:hAnsi="Times New Roman" w:cs="Times New Roman"/>
          <w:sz w:val="28"/>
          <w:szCs w:val="28"/>
        </w:rPr>
        <w:t>;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- ноты;</w:t>
      </w:r>
    </w:p>
    <w:p w:rsidR="00D93B4A" w:rsidRDefault="00D93B4A" w:rsidP="00173011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- </w:t>
      </w:r>
      <w:r w:rsidR="008057FA">
        <w:rPr>
          <w:rFonts w:ascii="Times New Roman" w:hAnsi="Times New Roman" w:cs="Times New Roman"/>
          <w:sz w:val="28"/>
          <w:szCs w:val="28"/>
        </w:rPr>
        <w:t>подставка;</w:t>
      </w:r>
    </w:p>
    <w:p w:rsidR="008057FA" w:rsidRPr="00331F7A" w:rsidRDefault="008057FA" w:rsidP="00173011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-пульт.</w:t>
      </w: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B4A" w:rsidRPr="00331F7A" w:rsidRDefault="00D93B4A" w:rsidP="00D93B4A">
      <w:pPr>
        <w:spacing w:after="0"/>
        <w:ind w:left="-284"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173011" w:rsidRPr="00331F7A" w:rsidRDefault="004040A1" w:rsidP="00173011">
      <w:pPr>
        <w:pStyle w:val="a4"/>
        <w:numPr>
          <w:ilvl w:val="0"/>
          <w:numId w:val="2"/>
        </w:numPr>
        <w:spacing w:after="0"/>
        <w:ind w:left="426" w:right="56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начала урока</w:t>
      </w:r>
      <w:r w:rsidR="00D93B4A" w:rsidRPr="00331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Постановка задач урока.</w:t>
      </w:r>
    </w:p>
    <w:p w:rsidR="00D93B4A" w:rsidRPr="00331F7A" w:rsidRDefault="00D93B4A" w:rsidP="00331F7A">
      <w:pPr>
        <w:pStyle w:val="a4"/>
        <w:tabs>
          <w:tab w:val="left" w:pos="8789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Сообщение темы ур</w:t>
      </w:r>
      <w:r w:rsidR="00173011" w:rsidRPr="00331F7A">
        <w:rPr>
          <w:rFonts w:ascii="Times New Roman" w:hAnsi="Times New Roman" w:cs="Times New Roman"/>
          <w:sz w:val="28"/>
          <w:szCs w:val="28"/>
        </w:rPr>
        <w:t>ока и  постановка цели урока: закрепление и более глубокое освоение знаний, умений и навыков постановки игрового аппарата домриста.</w:t>
      </w:r>
      <w:r w:rsidR="00FB6A8E" w:rsidRPr="00331F7A">
        <w:rPr>
          <w:rFonts w:ascii="Times New Roman" w:hAnsi="Times New Roman" w:cs="Times New Roman"/>
          <w:sz w:val="28"/>
          <w:szCs w:val="28"/>
        </w:rPr>
        <w:t xml:space="preserve"> </w:t>
      </w:r>
      <w:r w:rsidR="00CD5B96" w:rsidRPr="00331F7A">
        <w:rPr>
          <w:rFonts w:ascii="Times New Roman" w:hAnsi="Times New Roman" w:cs="Times New Roman"/>
          <w:sz w:val="28"/>
          <w:szCs w:val="28"/>
        </w:rPr>
        <w:t>Основная задача: вспомнить и закрепить полученные навыки правильной посадки при игре на инструменте.</w:t>
      </w:r>
    </w:p>
    <w:p w:rsidR="00D93B4A" w:rsidRPr="00331F7A" w:rsidRDefault="00D93B4A" w:rsidP="00331F7A">
      <w:pPr>
        <w:pStyle w:val="a4"/>
        <w:tabs>
          <w:tab w:val="left" w:pos="8789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D93B4A" w:rsidRPr="00331F7A" w:rsidRDefault="00D93B4A" w:rsidP="00331F7A">
      <w:pPr>
        <w:pStyle w:val="a4"/>
        <w:numPr>
          <w:ilvl w:val="0"/>
          <w:numId w:val="2"/>
        </w:numPr>
        <w:tabs>
          <w:tab w:val="left" w:pos="8789"/>
        </w:tabs>
        <w:spacing w:after="0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D93B4A" w:rsidRPr="00331F7A" w:rsidRDefault="00D93B4A" w:rsidP="00331F7A">
      <w:pPr>
        <w:tabs>
          <w:tab w:val="left" w:pos="8789"/>
        </w:tabs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B96" w:rsidRPr="00331F7A" w:rsidRDefault="00CD5B96" w:rsidP="00331F7A">
      <w:pPr>
        <w:pStyle w:val="a4"/>
        <w:numPr>
          <w:ilvl w:val="0"/>
          <w:numId w:val="3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F7A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CD5B96" w:rsidRPr="00331F7A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Преподаватель предлагает учащемуся исполнить выученные песенки, следя за постановкой рук.</w:t>
      </w:r>
    </w:p>
    <w:p w:rsidR="00CD5B96" w:rsidRPr="00331F7A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Песенки на одном - двух звуках: «Андрей – воробей», «Кошкин дом», «Пастушок», «Наша козочка».</w:t>
      </w:r>
    </w:p>
    <w:p w:rsidR="00CD5B96" w:rsidRPr="00331F7A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После исполнения каждого музыкального произведения преподаватель задает вопросы:</w:t>
      </w:r>
    </w:p>
    <w:p w:rsidR="00CD5B96" w:rsidRPr="004040A1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0A1">
        <w:rPr>
          <w:rFonts w:ascii="Times New Roman" w:hAnsi="Times New Roman" w:cs="Times New Roman"/>
          <w:i/>
          <w:sz w:val="28"/>
          <w:szCs w:val="28"/>
        </w:rPr>
        <w:t>Было ли удобно играть песенку?</w:t>
      </w:r>
    </w:p>
    <w:p w:rsidR="00CD5B96" w:rsidRPr="004040A1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0A1">
        <w:rPr>
          <w:rFonts w:ascii="Times New Roman" w:hAnsi="Times New Roman" w:cs="Times New Roman"/>
          <w:i/>
          <w:sz w:val="28"/>
          <w:szCs w:val="28"/>
        </w:rPr>
        <w:t>Не зажимались ли руки?</w:t>
      </w:r>
    </w:p>
    <w:p w:rsidR="00CD5B96" w:rsidRPr="004040A1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0A1">
        <w:rPr>
          <w:rFonts w:ascii="Times New Roman" w:hAnsi="Times New Roman" w:cs="Times New Roman"/>
          <w:i/>
          <w:sz w:val="28"/>
          <w:szCs w:val="28"/>
        </w:rPr>
        <w:t>Качественным ли был звук?</w:t>
      </w:r>
    </w:p>
    <w:p w:rsidR="00CD5B96" w:rsidRPr="004040A1" w:rsidRDefault="00CD5B96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40A1">
        <w:rPr>
          <w:rFonts w:ascii="Times New Roman" w:hAnsi="Times New Roman" w:cs="Times New Roman"/>
          <w:i/>
          <w:sz w:val="28"/>
          <w:szCs w:val="28"/>
        </w:rPr>
        <w:lastRenderedPageBreak/>
        <w:t>Есть ли недочеты в постановке и, следовательно, в звукоизвлечении на инструменте?</w:t>
      </w:r>
    </w:p>
    <w:p w:rsidR="004040A1" w:rsidRDefault="004040A1" w:rsidP="00331F7A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040A1" w:rsidRPr="004040A1" w:rsidRDefault="004040A1" w:rsidP="004040A1">
      <w:pPr>
        <w:pStyle w:val="a4"/>
        <w:numPr>
          <w:ilvl w:val="0"/>
          <w:numId w:val="3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0A1">
        <w:rPr>
          <w:rFonts w:ascii="Times New Roman" w:hAnsi="Times New Roman" w:cs="Times New Roman"/>
          <w:b/>
          <w:sz w:val="28"/>
          <w:szCs w:val="28"/>
        </w:rPr>
        <w:t>Закрепление учебного материала, выполнение упражнений</w:t>
      </w:r>
      <w:r>
        <w:rPr>
          <w:rFonts w:ascii="Times New Roman" w:hAnsi="Times New Roman" w:cs="Times New Roman"/>
          <w:b/>
          <w:sz w:val="28"/>
          <w:szCs w:val="28"/>
        </w:rPr>
        <w:t>, самостоятельных работ</w:t>
      </w:r>
      <w:r w:rsidRPr="004040A1">
        <w:rPr>
          <w:rFonts w:ascii="Times New Roman" w:hAnsi="Times New Roman" w:cs="Times New Roman"/>
          <w:b/>
          <w:sz w:val="28"/>
          <w:szCs w:val="28"/>
        </w:rPr>
        <w:t>.</w:t>
      </w:r>
    </w:p>
    <w:p w:rsidR="00CD5B96" w:rsidRPr="00331F7A" w:rsidRDefault="00CD5B96" w:rsidP="004040A1">
      <w:pPr>
        <w:pStyle w:val="a4"/>
        <w:tabs>
          <w:tab w:val="left" w:pos="8789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Учащийся вместе с преподавателем анализирует свою игру. После этого преподаватель предлагает вспомнить основные этапы работы над постановкой игрового аппарата.</w:t>
      </w:r>
    </w:p>
    <w:p w:rsidR="00D93B4A" w:rsidRPr="004040A1" w:rsidRDefault="004040A1" w:rsidP="004040A1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D5B96" w:rsidRPr="004040A1">
        <w:rPr>
          <w:rFonts w:ascii="Times New Roman" w:hAnsi="Times New Roman" w:cs="Times New Roman"/>
          <w:b/>
          <w:i/>
          <w:sz w:val="28"/>
          <w:szCs w:val="28"/>
        </w:rPr>
        <w:t>Поэтапная работа над постановкой игрового аппарата</w:t>
      </w:r>
    </w:p>
    <w:p w:rsidR="00CD5B96" w:rsidRPr="00331F7A" w:rsidRDefault="00D93B4A" w:rsidP="004040A1">
      <w:pPr>
        <w:pStyle w:val="a"/>
        <w:numPr>
          <w:ilvl w:val="0"/>
          <w:numId w:val="0"/>
        </w:numPr>
        <w:tabs>
          <w:tab w:val="left" w:pos="878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Напоминание о прав</w:t>
      </w:r>
      <w:r w:rsidR="00CD5B96" w:rsidRPr="00331F7A">
        <w:rPr>
          <w:rFonts w:ascii="Times New Roman" w:hAnsi="Times New Roman" w:cs="Times New Roman"/>
          <w:sz w:val="28"/>
          <w:szCs w:val="28"/>
        </w:rPr>
        <w:t xml:space="preserve">ильной посадке: на передней части стула, правая нога на подставке, левая согнута под прямым углом и упирается всей ступней на пол. Спина прямая, корпус немного наклонен вперед. </w:t>
      </w:r>
      <w:r w:rsidR="00E36148" w:rsidRPr="00331F7A">
        <w:rPr>
          <w:rFonts w:ascii="Times New Roman" w:hAnsi="Times New Roman" w:cs="Times New Roman"/>
          <w:sz w:val="28"/>
          <w:szCs w:val="28"/>
        </w:rPr>
        <w:t>Домра располагается на правом колене, гриф – на уровне плеча.</w:t>
      </w:r>
    </w:p>
    <w:p w:rsidR="00E36148" w:rsidRPr="004040A1" w:rsidRDefault="004040A1" w:rsidP="004040A1">
      <w:pPr>
        <w:pStyle w:val="a"/>
        <w:numPr>
          <w:ilvl w:val="0"/>
          <w:numId w:val="0"/>
        </w:numPr>
        <w:tabs>
          <w:tab w:val="left" w:pos="8789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A1">
        <w:rPr>
          <w:rFonts w:ascii="Times New Roman" w:hAnsi="Times New Roman" w:cs="Times New Roman"/>
          <w:b/>
          <w:i/>
          <w:sz w:val="28"/>
          <w:szCs w:val="28"/>
        </w:rPr>
        <w:t>Постановка правой руки</w:t>
      </w:r>
    </w:p>
    <w:p w:rsidR="00E36148" w:rsidRPr="00331F7A" w:rsidRDefault="00E36148" w:rsidP="004040A1">
      <w:pPr>
        <w:pStyle w:val="a"/>
        <w:numPr>
          <w:ilvl w:val="0"/>
          <w:numId w:val="0"/>
        </w:numPr>
        <w:tabs>
          <w:tab w:val="left" w:pos="8789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7A">
        <w:rPr>
          <w:rFonts w:ascii="Times New Roman" w:hAnsi="Times New Roman" w:cs="Times New Roman"/>
          <w:i/>
          <w:sz w:val="28"/>
          <w:szCs w:val="28"/>
        </w:rPr>
        <w:t>Упражнение «Рука – бинокль».</w:t>
      </w:r>
    </w:p>
    <w:p w:rsidR="00E36148" w:rsidRPr="00331F7A" w:rsidRDefault="00E36148" w:rsidP="004040A1">
      <w:pPr>
        <w:pStyle w:val="a"/>
        <w:numPr>
          <w:ilvl w:val="0"/>
          <w:numId w:val="0"/>
        </w:numPr>
        <w:tabs>
          <w:tab w:val="left" w:pos="878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Кисть правой руки согнута  так, будто наша рука – бинокль. На первую фалангу указательного пальца помещается медиатор (до середины) и закрывается подушечкой большого пальца. При этом необходимо сохранять форму бинокля в правой руке. </w:t>
      </w:r>
    </w:p>
    <w:p w:rsidR="00E36148" w:rsidRPr="00331F7A" w:rsidRDefault="00E36148" w:rsidP="004040A1">
      <w:pPr>
        <w:pStyle w:val="a"/>
        <w:numPr>
          <w:ilvl w:val="0"/>
          <w:numId w:val="0"/>
        </w:numPr>
        <w:tabs>
          <w:tab w:val="left" w:pos="8789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F7A">
        <w:rPr>
          <w:rFonts w:ascii="Times New Roman" w:hAnsi="Times New Roman" w:cs="Times New Roman"/>
          <w:i/>
          <w:sz w:val="28"/>
          <w:szCs w:val="28"/>
        </w:rPr>
        <w:t>Упражнение «Колесико».</w:t>
      </w:r>
    </w:p>
    <w:p w:rsidR="004040A1" w:rsidRDefault="00E36148" w:rsidP="004040A1">
      <w:pPr>
        <w:tabs>
          <w:tab w:val="left" w:pos="8789"/>
        </w:tabs>
        <w:spacing w:after="0"/>
        <w:ind w:left="-284"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Правая рука находится в положении, описанном выше. Указательный, средний и безымянный пальцы держатся на одном уровне, вместе, а мизинец чуть-чуть выступает вперед, </w:t>
      </w:r>
      <w:proofErr w:type="gramStart"/>
      <w:r w:rsidRPr="00331F7A">
        <w:rPr>
          <w:rFonts w:ascii="Times New Roman" w:hAnsi="Times New Roman" w:cs="Times New Roman"/>
          <w:sz w:val="28"/>
          <w:szCs w:val="28"/>
        </w:rPr>
        <w:t>выполняя роль</w:t>
      </w:r>
      <w:proofErr w:type="gramEnd"/>
      <w:r w:rsidRPr="00331F7A">
        <w:rPr>
          <w:rFonts w:ascii="Times New Roman" w:hAnsi="Times New Roman" w:cs="Times New Roman"/>
          <w:sz w:val="28"/>
          <w:szCs w:val="28"/>
        </w:rPr>
        <w:t xml:space="preserve"> подставки («колесика») для кисти правой руки. Учащийся пробует </w:t>
      </w:r>
      <w:proofErr w:type="spellStart"/>
      <w:r w:rsidRPr="00331F7A">
        <w:rPr>
          <w:rFonts w:ascii="Times New Roman" w:hAnsi="Times New Roman" w:cs="Times New Roman"/>
          <w:sz w:val="28"/>
          <w:szCs w:val="28"/>
        </w:rPr>
        <w:t>поскользить</w:t>
      </w:r>
      <w:proofErr w:type="spellEnd"/>
      <w:r w:rsidRPr="00331F7A">
        <w:rPr>
          <w:rFonts w:ascii="Times New Roman" w:hAnsi="Times New Roman" w:cs="Times New Roman"/>
          <w:sz w:val="28"/>
          <w:szCs w:val="28"/>
        </w:rPr>
        <w:t xml:space="preserve"> «колесиком» по деке (рука должна быть расслаблена). Если прием получается, преподаватель предлагает попробовать как – бы случайно задеть струну, избегая излишнего напряжения.</w:t>
      </w:r>
      <w:r w:rsidR="004040A1" w:rsidRPr="004040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40A1" w:rsidRPr="004040A1" w:rsidRDefault="004040A1" w:rsidP="004040A1">
      <w:pPr>
        <w:tabs>
          <w:tab w:val="left" w:pos="8789"/>
        </w:tabs>
        <w:spacing w:after="0"/>
        <w:ind w:left="-284"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A1">
        <w:rPr>
          <w:rFonts w:ascii="Times New Roman" w:hAnsi="Times New Roman" w:cs="Times New Roman"/>
          <w:b/>
          <w:i/>
          <w:sz w:val="28"/>
          <w:szCs w:val="28"/>
        </w:rPr>
        <w:t>Постановка левой руки</w:t>
      </w:r>
    </w:p>
    <w:p w:rsidR="004040A1" w:rsidRPr="00331F7A" w:rsidRDefault="004040A1" w:rsidP="004040A1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 xml:space="preserve">Левая рука полностью копирует </w:t>
      </w:r>
      <w:proofErr w:type="gramStart"/>
      <w:r w:rsidRPr="00331F7A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331F7A">
        <w:rPr>
          <w:rFonts w:ascii="Times New Roman" w:hAnsi="Times New Roman" w:cs="Times New Roman"/>
          <w:sz w:val="28"/>
          <w:szCs w:val="28"/>
        </w:rPr>
        <w:t xml:space="preserve"> (упражнение «Бинокль»). Пальцы находятся в согнутом положении.</w:t>
      </w:r>
    </w:p>
    <w:p w:rsidR="004040A1" w:rsidRPr="00331F7A" w:rsidRDefault="004040A1" w:rsidP="004040A1">
      <w:pPr>
        <w:tabs>
          <w:tab w:val="left" w:pos="8789"/>
        </w:tabs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Преподаватель обращает внимание учащегося на задачи большого пальца.</w:t>
      </w:r>
    </w:p>
    <w:p w:rsidR="004040A1" w:rsidRPr="004040A1" w:rsidRDefault="004040A1" w:rsidP="004040A1">
      <w:pPr>
        <w:tabs>
          <w:tab w:val="left" w:pos="8789"/>
        </w:tabs>
        <w:spacing w:after="0"/>
        <w:ind w:left="-284"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A1">
        <w:rPr>
          <w:rFonts w:ascii="Times New Roman" w:hAnsi="Times New Roman" w:cs="Times New Roman"/>
          <w:b/>
          <w:i/>
          <w:sz w:val="28"/>
          <w:szCs w:val="28"/>
        </w:rPr>
        <w:t>Функции большого пальца левой руки:</w:t>
      </w:r>
    </w:p>
    <w:p w:rsidR="004040A1" w:rsidRPr="00331F7A" w:rsidRDefault="004040A1" w:rsidP="004040A1">
      <w:pPr>
        <w:pStyle w:val="a4"/>
        <w:numPr>
          <w:ilvl w:val="0"/>
          <w:numId w:val="5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поддерживать гриф инструмента,</w:t>
      </w:r>
    </w:p>
    <w:p w:rsidR="004040A1" w:rsidRPr="00331F7A" w:rsidRDefault="004040A1" w:rsidP="004040A1">
      <w:pPr>
        <w:pStyle w:val="a4"/>
        <w:numPr>
          <w:ilvl w:val="0"/>
          <w:numId w:val="5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противопоставлять свое давление снизу вверх при нажатии,</w:t>
      </w:r>
    </w:p>
    <w:p w:rsidR="004040A1" w:rsidRPr="00331F7A" w:rsidRDefault="004040A1" w:rsidP="004040A1">
      <w:pPr>
        <w:pStyle w:val="a4"/>
        <w:numPr>
          <w:ilvl w:val="0"/>
          <w:numId w:val="5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облегчать перемещение руки при смене позиций: скольжение по грифу,</w:t>
      </w:r>
    </w:p>
    <w:p w:rsidR="004040A1" w:rsidRPr="00331F7A" w:rsidRDefault="004040A1" w:rsidP="004040A1">
      <w:pPr>
        <w:pStyle w:val="a4"/>
        <w:numPr>
          <w:ilvl w:val="0"/>
          <w:numId w:val="5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участие в исполнении аккордов.</w:t>
      </w:r>
    </w:p>
    <w:p w:rsidR="004040A1" w:rsidRPr="00331F7A" w:rsidRDefault="004040A1" w:rsidP="004040A1">
      <w:pPr>
        <w:tabs>
          <w:tab w:val="left" w:pos="8789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lastRenderedPageBreak/>
        <w:t>Остальные пальцы левой руки ставятся подобно молоточкам. Необходимо постоянно следить за тем. Чтобы ладонь левой руки не касалась грифа для предотвращения скованности движения.</w:t>
      </w:r>
    </w:p>
    <w:p w:rsidR="004040A1" w:rsidRPr="00331F7A" w:rsidRDefault="004040A1" w:rsidP="004040A1">
      <w:pPr>
        <w:tabs>
          <w:tab w:val="left" w:pos="8789"/>
        </w:tabs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Преподаватель предупреждает учащегося избегать типичной ошибки, возникающей при нажатии на струну. Левая рука может излишне напрягаться, чтобы прожать лад; вслед за ней появляется напряжение в правой руке. Для предотвращения подобной ошибки выполняются следующие упражнения.</w:t>
      </w:r>
    </w:p>
    <w:p w:rsidR="004040A1" w:rsidRPr="004040A1" w:rsidRDefault="004040A1" w:rsidP="004040A1">
      <w:pPr>
        <w:tabs>
          <w:tab w:val="left" w:pos="8789"/>
        </w:tabs>
        <w:spacing w:after="0"/>
        <w:ind w:firstLine="7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A1">
        <w:rPr>
          <w:rFonts w:ascii="Times New Roman" w:hAnsi="Times New Roman" w:cs="Times New Roman"/>
          <w:b/>
          <w:i/>
          <w:sz w:val="28"/>
          <w:szCs w:val="28"/>
        </w:rPr>
        <w:t>Упражнения для освобождения игрового аппарата</w:t>
      </w:r>
    </w:p>
    <w:p w:rsidR="004040A1" w:rsidRPr="00331F7A" w:rsidRDefault="004040A1" w:rsidP="004040A1">
      <w:pPr>
        <w:pStyle w:val="a4"/>
        <w:tabs>
          <w:tab w:val="left" w:pos="87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Правая рука играет по открытым струнам, выполняя 4 удара, затем левая рука нажимает лад. При  этом правая рука не должна напрягаться. На начальном этапе обучения сразу качественно выполнить это упражнение удается не всем.</w:t>
      </w:r>
    </w:p>
    <w:p w:rsidR="004040A1" w:rsidRPr="00331F7A" w:rsidRDefault="004040A1" w:rsidP="004040A1">
      <w:pPr>
        <w:tabs>
          <w:tab w:val="left" w:pos="878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После освоения упражнения преподаватель предлагает ученику сыграть переменные удары (вниз – вверх), следя за ощущением в руках для достижения свободы исполнения.</w:t>
      </w:r>
    </w:p>
    <w:p w:rsidR="004040A1" w:rsidRPr="004040A1" w:rsidRDefault="004040A1" w:rsidP="004040A1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4040A1">
        <w:rPr>
          <w:rFonts w:ascii="Times New Roman" w:hAnsi="Times New Roman" w:cs="Times New Roman"/>
          <w:b/>
          <w:i/>
          <w:sz w:val="28"/>
          <w:szCs w:val="28"/>
        </w:rPr>
        <w:t>Выполнение самостоятельного задания</w:t>
      </w:r>
    </w:p>
    <w:p w:rsidR="004040A1" w:rsidRPr="00331F7A" w:rsidRDefault="004040A1" w:rsidP="004040A1">
      <w:pPr>
        <w:pStyle w:val="a4"/>
        <w:tabs>
          <w:tab w:val="left" w:pos="87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После повторения всех навыков правильной посадки, постановки, звукоизвлечения преподаватель задает учащемуся вопросы по изученному материалу, предлагает продемонстрировать освоенные умения: посадка, положение правой и левой руки, необходимые упражнения. Учащийся читает с листа несложную песенку и показывает, как нужно правильно ее исполнять.</w:t>
      </w:r>
    </w:p>
    <w:p w:rsidR="004040A1" w:rsidRDefault="004040A1" w:rsidP="004040A1">
      <w:pPr>
        <w:pStyle w:val="a4"/>
        <w:numPr>
          <w:ilvl w:val="0"/>
          <w:numId w:val="2"/>
        </w:numPr>
        <w:tabs>
          <w:tab w:val="left" w:pos="8789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4040A1" w:rsidRPr="00331F7A" w:rsidRDefault="004040A1" w:rsidP="004040A1">
      <w:pPr>
        <w:pStyle w:val="a4"/>
        <w:tabs>
          <w:tab w:val="left" w:pos="87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7A">
        <w:rPr>
          <w:rFonts w:ascii="Times New Roman" w:hAnsi="Times New Roman" w:cs="Times New Roman"/>
          <w:sz w:val="28"/>
          <w:szCs w:val="28"/>
        </w:rPr>
        <w:t>Подведение итогов занятия: поставленная цель и задачи были выполнены.</w:t>
      </w:r>
    </w:p>
    <w:p w:rsidR="004040A1" w:rsidRPr="004040A1" w:rsidRDefault="004040A1" w:rsidP="004040A1">
      <w:pPr>
        <w:pStyle w:val="a4"/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A1">
        <w:rPr>
          <w:rFonts w:ascii="Times New Roman" w:hAnsi="Times New Roman" w:cs="Times New Roman"/>
          <w:b/>
          <w:i/>
          <w:sz w:val="28"/>
          <w:szCs w:val="28"/>
        </w:rPr>
        <w:t>Рефлексия учащегося</w:t>
      </w:r>
    </w:p>
    <w:p w:rsidR="004040A1" w:rsidRPr="00331F7A" w:rsidRDefault="005B60EA" w:rsidP="004040A1">
      <w:pPr>
        <w:pStyle w:val="a4"/>
        <w:tabs>
          <w:tab w:val="left" w:pos="87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предлагает учащемуся проанализировать свою работу на уроке и сделать выводы. Учащийся: и</w:t>
      </w:r>
      <w:r w:rsidR="004040A1" w:rsidRPr="00331F7A">
        <w:rPr>
          <w:rFonts w:ascii="Times New Roman" w:hAnsi="Times New Roman" w:cs="Times New Roman"/>
          <w:sz w:val="28"/>
          <w:szCs w:val="28"/>
        </w:rPr>
        <w:t xml:space="preserve">зученный материал стал понятнее, навыки – прочнее. Эффективные упражнения, закрепленные на уроке, надо применять </w:t>
      </w:r>
      <w:r w:rsidR="004040A1">
        <w:rPr>
          <w:rFonts w:ascii="Times New Roman" w:hAnsi="Times New Roman" w:cs="Times New Roman"/>
          <w:sz w:val="28"/>
          <w:szCs w:val="28"/>
        </w:rPr>
        <w:t>в самостоятельных занятиях</w:t>
      </w:r>
      <w:r w:rsidR="004040A1" w:rsidRPr="00331F7A">
        <w:rPr>
          <w:rFonts w:ascii="Times New Roman" w:hAnsi="Times New Roman" w:cs="Times New Roman"/>
          <w:sz w:val="28"/>
          <w:szCs w:val="28"/>
        </w:rPr>
        <w:t>. В</w:t>
      </w:r>
      <w:r w:rsidR="004040A1">
        <w:rPr>
          <w:rFonts w:ascii="Times New Roman" w:hAnsi="Times New Roman" w:cs="Times New Roman"/>
          <w:sz w:val="28"/>
          <w:szCs w:val="28"/>
        </w:rPr>
        <w:t xml:space="preserve"> результате тщательной работы над упражнениями у ученика 1-го класса появляются базовые навыки и умения профессионального музыканта. Известно, что</w:t>
      </w:r>
      <w:r w:rsidR="004040A1" w:rsidRPr="004B70B8">
        <w:rPr>
          <w:rFonts w:ascii="Times New Roman" w:hAnsi="Times New Roman" w:cs="Times New Roman"/>
          <w:sz w:val="28"/>
          <w:szCs w:val="28"/>
        </w:rPr>
        <w:t xml:space="preserve"> </w:t>
      </w:r>
      <w:r w:rsidR="004040A1">
        <w:rPr>
          <w:rFonts w:ascii="Times New Roman" w:hAnsi="Times New Roman" w:cs="Times New Roman"/>
          <w:sz w:val="28"/>
          <w:szCs w:val="28"/>
        </w:rPr>
        <w:t>для успешного освоения музыкального инструмента именно на начальном этапе</w:t>
      </w:r>
      <w:r w:rsidR="004040A1" w:rsidRPr="00331F7A">
        <w:rPr>
          <w:rFonts w:ascii="Times New Roman" w:hAnsi="Times New Roman" w:cs="Times New Roman"/>
          <w:sz w:val="28"/>
          <w:szCs w:val="28"/>
        </w:rPr>
        <w:t xml:space="preserve"> </w:t>
      </w:r>
      <w:r w:rsidR="004040A1">
        <w:rPr>
          <w:rFonts w:ascii="Times New Roman" w:hAnsi="Times New Roman" w:cs="Times New Roman"/>
          <w:sz w:val="28"/>
          <w:szCs w:val="28"/>
        </w:rPr>
        <w:t>обучения важно сформировать</w:t>
      </w:r>
      <w:r w:rsidR="004040A1" w:rsidRPr="00331F7A">
        <w:rPr>
          <w:rFonts w:ascii="Times New Roman" w:hAnsi="Times New Roman" w:cs="Times New Roman"/>
          <w:sz w:val="28"/>
          <w:szCs w:val="28"/>
        </w:rPr>
        <w:t xml:space="preserve"> </w:t>
      </w:r>
      <w:r w:rsidR="004040A1">
        <w:rPr>
          <w:rFonts w:ascii="Times New Roman" w:hAnsi="Times New Roman" w:cs="Times New Roman"/>
          <w:sz w:val="28"/>
          <w:szCs w:val="28"/>
        </w:rPr>
        <w:t>правильную посадку и постановку</w:t>
      </w:r>
      <w:r w:rsidR="004040A1" w:rsidRPr="00331F7A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4040A1" w:rsidRPr="004040A1" w:rsidRDefault="004040A1" w:rsidP="004040A1">
      <w:pPr>
        <w:pStyle w:val="a4"/>
        <w:numPr>
          <w:ilvl w:val="0"/>
          <w:numId w:val="7"/>
        </w:numPr>
        <w:tabs>
          <w:tab w:val="left" w:pos="8789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0A1">
        <w:rPr>
          <w:rFonts w:ascii="Times New Roman" w:hAnsi="Times New Roman" w:cs="Times New Roman"/>
          <w:b/>
          <w:i/>
          <w:sz w:val="28"/>
          <w:szCs w:val="28"/>
        </w:rPr>
        <w:t>Запись домашнего задания</w:t>
      </w:r>
    </w:p>
    <w:p w:rsidR="004040A1" w:rsidRPr="00331F7A" w:rsidRDefault="004040A1" w:rsidP="004040A1">
      <w:pPr>
        <w:pStyle w:val="a4"/>
        <w:tabs>
          <w:tab w:val="left" w:pos="878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все изученное на уроке, следить за посадкой и постановкой рук. Выполнять все упражнения по несколько раз в день.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Исполнять музыкальные произведения в соответствии с требованиями к посадке и постановке игрового аппарата.</w:t>
      </w:r>
    </w:p>
    <w:p w:rsidR="004040A1" w:rsidRPr="00331F7A" w:rsidRDefault="004040A1" w:rsidP="004040A1">
      <w:pPr>
        <w:pStyle w:val="a4"/>
        <w:tabs>
          <w:tab w:val="left" w:pos="8789"/>
        </w:tabs>
        <w:spacing w:after="0"/>
        <w:ind w:left="802"/>
        <w:jc w:val="both"/>
        <w:rPr>
          <w:rFonts w:ascii="Times New Roman" w:hAnsi="Times New Roman" w:cs="Times New Roman"/>
          <w:sz w:val="28"/>
          <w:szCs w:val="28"/>
        </w:rPr>
      </w:pPr>
    </w:p>
    <w:sectPr w:rsidR="004040A1" w:rsidRPr="00331F7A" w:rsidSect="00331F7A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1C13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7A723A"/>
    <w:multiLevelType w:val="hybridMultilevel"/>
    <w:tmpl w:val="635051E4"/>
    <w:lvl w:ilvl="0" w:tplc="E5C8AA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>
    <w:nsid w:val="1D7302AA"/>
    <w:multiLevelType w:val="hybridMultilevel"/>
    <w:tmpl w:val="C48CD87A"/>
    <w:lvl w:ilvl="0" w:tplc="6010CC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E769D5"/>
    <w:multiLevelType w:val="hybridMultilevel"/>
    <w:tmpl w:val="3D7AFCDA"/>
    <w:lvl w:ilvl="0" w:tplc="BFDC12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D38EA"/>
    <w:multiLevelType w:val="hybridMultilevel"/>
    <w:tmpl w:val="485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A4197"/>
    <w:multiLevelType w:val="hybridMultilevel"/>
    <w:tmpl w:val="59B27052"/>
    <w:lvl w:ilvl="0" w:tplc="C486E6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499151B"/>
    <w:multiLevelType w:val="hybridMultilevel"/>
    <w:tmpl w:val="CEA8A364"/>
    <w:lvl w:ilvl="0" w:tplc="35348E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B4A"/>
    <w:rsid w:val="00001216"/>
    <w:rsid w:val="0008587E"/>
    <w:rsid w:val="00161712"/>
    <w:rsid w:val="00173011"/>
    <w:rsid w:val="00227775"/>
    <w:rsid w:val="00297EEC"/>
    <w:rsid w:val="00315DA8"/>
    <w:rsid w:val="00331F7A"/>
    <w:rsid w:val="003646FC"/>
    <w:rsid w:val="004040A1"/>
    <w:rsid w:val="004B70B8"/>
    <w:rsid w:val="005B60EA"/>
    <w:rsid w:val="00617C90"/>
    <w:rsid w:val="0062631E"/>
    <w:rsid w:val="0070363A"/>
    <w:rsid w:val="008057FA"/>
    <w:rsid w:val="00A756F8"/>
    <w:rsid w:val="00B057F3"/>
    <w:rsid w:val="00B87E8D"/>
    <w:rsid w:val="00BF1A76"/>
    <w:rsid w:val="00CD5B96"/>
    <w:rsid w:val="00D86843"/>
    <w:rsid w:val="00D93B4A"/>
    <w:rsid w:val="00E36148"/>
    <w:rsid w:val="00FB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B4A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3B4A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A7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1"/>
    <w:uiPriority w:val="22"/>
    <w:qFormat/>
    <w:rsid w:val="00A756F8"/>
    <w:rPr>
      <w:b/>
      <w:bCs/>
    </w:rPr>
  </w:style>
  <w:style w:type="character" w:customStyle="1" w:styleId="apple-converted-space">
    <w:name w:val="apple-converted-space"/>
    <w:basedOn w:val="a1"/>
    <w:rsid w:val="00A756F8"/>
  </w:style>
  <w:style w:type="paragraph" w:styleId="a">
    <w:name w:val="List Bullet"/>
    <w:basedOn w:val="a0"/>
    <w:uiPriority w:val="99"/>
    <w:unhideWhenUsed/>
    <w:rsid w:val="00CD5B96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2017-11-23T02:19:00Z</cp:lastPrinted>
  <dcterms:created xsi:type="dcterms:W3CDTF">2017-11-21T13:52:00Z</dcterms:created>
  <dcterms:modified xsi:type="dcterms:W3CDTF">2018-12-10T06:13:00Z</dcterms:modified>
</cp:coreProperties>
</file>