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6B" w:rsidRPr="00120485" w:rsidRDefault="0068156B" w:rsidP="0068156B">
      <w:pPr>
        <w:ind w:left="142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4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 метод для решения задач математической оптимизации на региональном предприятии</w:t>
      </w:r>
    </w:p>
    <w:p w:rsidR="0068156B" w:rsidRDefault="0068156B" w:rsidP="0068156B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Ключников С. В. студент 1 курса </w:t>
      </w:r>
    </w:p>
    <w:p w:rsidR="0068156B" w:rsidRDefault="0068156B" w:rsidP="0068156B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Научный руководитель: Попова С.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68156B" w:rsidRDefault="0068156B" w:rsidP="0068156B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Ставропольский Государственный  Аграрный </w:t>
      </w:r>
    </w:p>
    <w:p w:rsidR="0068156B" w:rsidRDefault="0068156B" w:rsidP="0068156B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университет, г.Ставрополь</w:t>
      </w:r>
    </w:p>
    <w:p w:rsidR="0068156B" w:rsidRDefault="0068156B" w:rsidP="0068156B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Аннотация</w:t>
      </w:r>
      <w:r w:rsidRPr="001204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данной статье описывается задача линейного программирования (ЛП) и возможный способ ее решения − симплекс методом. А также приведены примеры и термины, которые поясняют, что такое ЛП.</w:t>
      </w: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204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симплекс-метод, линейное программирование, целевая функция.</w:t>
      </w: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6DC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Линейное программирование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− инструмент для описания решения  и задач оптимизации, что, в свою очередь, означает выбор наилучшего качества из др. возможных при данных условиях.</w:t>
      </w: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Большинство же задач оптимизации  сводятся к  нахождению наибольшего и наименьшего значения  функции, которые называются целевой  или функцией  качества.</w:t>
      </w: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Поэтому, как известно, в задачах линейного программирования ограниченная и целевая функции – линейны. </w:t>
      </w: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Наиболее удобным способом для решения задач ЛП, которые содержат 3 и более переменных является  симплекс-метод, который мы рассмотрим в примере ниже.</w:t>
      </w:r>
    </w:p>
    <w:p w:rsidR="0068156B" w:rsidRDefault="0068156B" w:rsidP="00F118B6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8156B" w:rsidRDefault="0068156B" w:rsidP="00F118B6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заводе выпускают изделия двух видов Н и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нормативы </w:t>
      </w:r>
      <w:proofErr w:type="spellStart"/>
      <w:r w:rsidR="00C66A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времязатрат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66A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(ч)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одну единицу продукции (см.табл</w:t>
      </w:r>
      <w:r w:rsidR="00E52E4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№1)</w:t>
      </w:r>
    </w:p>
    <w:p w:rsidR="00F118B6" w:rsidRDefault="00F118B6" w:rsidP="00F118B6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418"/>
        <w:gridCol w:w="1685"/>
        <w:gridCol w:w="1560"/>
        <w:gridCol w:w="1777"/>
      </w:tblGrid>
      <w:tr w:rsidR="0068156B" w:rsidTr="00C66A0A">
        <w:tc>
          <w:tcPr>
            <w:tcW w:w="2418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Технологическое оборудование</w:t>
            </w:r>
          </w:p>
        </w:tc>
        <w:tc>
          <w:tcPr>
            <w:tcW w:w="1685" w:type="dxa"/>
          </w:tcPr>
          <w:p w:rsidR="0068156B" w:rsidRPr="00C66A0A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560" w:type="dxa"/>
          </w:tcPr>
          <w:p w:rsidR="0068156B" w:rsidRPr="00C66A0A" w:rsidRDefault="0068156B" w:rsidP="00C66A0A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</w:t>
            </w:r>
            <w:r w:rsidR="00C66A0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1777" w:type="dxa"/>
          </w:tcPr>
          <w:p w:rsidR="0068156B" w:rsidRDefault="00C66A0A" w:rsidP="005C24E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Максимум</w:t>
            </w:r>
          </w:p>
        </w:tc>
      </w:tr>
      <w:tr w:rsidR="0068156B" w:rsidTr="00C66A0A">
        <w:tc>
          <w:tcPr>
            <w:tcW w:w="2418" w:type="dxa"/>
          </w:tcPr>
          <w:p w:rsidR="0068156B" w:rsidRDefault="00C66A0A" w:rsidP="005C24EA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1-ого типа</w:t>
            </w:r>
          </w:p>
        </w:tc>
        <w:tc>
          <w:tcPr>
            <w:tcW w:w="1685" w:type="dxa"/>
          </w:tcPr>
          <w:p w:rsidR="0068156B" w:rsidRDefault="0068156B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77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68156B" w:rsidTr="00C66A0A">
        <w:tc>
          <w:tcPr>
            <w:tcW w:w="2418" w:type="dxa"/>
          </w:tcPr>
          <w:p w:rsidR="0068156B" w:rsidRDefault="00C66A0A" w:rsidP="005C24EA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2-ого типа</w:t>
            </w:r>
          </w:p>
        </w:tc>
        <w:tc>
          <w:tcPr>
            <w:tcW w:w="1685" w:type="dxa"/>
          </w:tcPr>
          <w:p w:rsidR="0068156B" w:rsidRDefault="0068156B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0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77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8156B" w:rsidTr="00C66A0A">
        <w:tc>
          <w:tcPr>
            <w:tcW w:w="2418" w:type="dxa"/>
          </w:tcPr>
          <w:p w:rsidR="0068156B" w:rsidRDefault="00C66A0A" w:rsidP="005C24EA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3-его типа</w:t>
            </w:r>
          </w:p>
        </w:tc>
        <w:tc>
          <w:tcPr>
            <w:tcW w:w="1685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77" w:type="dxa"/>
          </w:tcPr>
          <w:p w:rsidR="0068156B" w:rsidRDefault="00C66A0A" w:rsidP="00C66A0A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10</w:t>
            </w:r>
          </w:p>
        </w:tc>
      </w:tr>
    </w:tbl>
    <w:p w:rsidR="0068156B" w:rsidRPr="005C6116" w:rsidRDefault="0068156B" w:rsidP="0068156B">
      <w:pPr>
        <w:ind w:left="142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5C61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Таблица №1</w:t>
      </w:r>
    </w:p>
    <w:p w:rsidR="0068156B" w:rsidRDefault="0068156B" w:rsidP="0095225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225A" w:rsidRPr="00A44E5D" w:rsidRDefault="0095225A" w:rsidP="0095225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Анализ симплекс-таблицы №1:</w:t>
      </w:r>
    </w:p>
    <w:p w:rsidR="0095225A" w:rsidRPr="00A44E5D" w:rsidRDefault="0095225A" w:rsidP="00F11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44E5D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 и</w:t>
      </w:r>
      <w:r w:rsidR="000673AB" w:rsidRP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A44E5D">
        <w:rPr>
          <w:rFonts w:ascii="Times New Roman" w:hAnsi="Times New Roman" w:cs="Times New Roman"/>
          <w:sz w:val="28"/>
          <w:szCs w:val="28"/>
        </w:rPr>
        <w:t>все значения положительные, следовательно, условие критерия выполнено.</w:t>
      </w:r>
    </w:p>
    <w:p w:rsidR="0095225A" w:rsidRPr="00A44E5D" w:rsidRDefault="0095225A" w:rsidP="00F11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4E5D">
        <w:rPr>
          <w:rFonts w:ascii="Times New Roman" w:hAnsi="Times New Roman" w:cs="Times New Roman"/>
          <w:sz w:val="28"/>
          <w:szCs w:val="28"/>
        </w:rPr>
        <w:t xml:space="preserve"> в задаче на максимум напротив свободных переменных должны быть положительные числа, а у нас</w:t>
      </w:r>
      <w:r w:rsidR="00181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81FBB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="00181FBB">
        <w:rPr>
          <w:rFonts w:ascii="Times New Roman" w:hAnsi="Times New Roman" w:cs="Times New Roman"/>
          <w:sz w:val="28"/>
          <w:szCs w:val="28"/>
        </w:rPr>
        <w:t xml:space="preserve"> №1 отрицательные</w:t>
      </w:r>
      <w:r w:rsidR="00EE7BAD">
        <w:rPr>
          <w:rFonts w:ascii="Times New Roman" w:hAnsi="Times New Roman" w:cs="Times New Roman"/>
          <w:sz w:val="28"/>
          <w:szCs w:val="28"/>
        </w:rPr>
        <w:t xml:space="preserve">    </w:t>
      </w:r>
      <w:r w:rsidR="00181FBB">
        <w:rPr>
          <w:rFonts w:ascii="Times New Roman" w:hAnsi="Times New Roman" w:cs="Times New Roman"/>
          <w:sz w:val="28"/>
          <w:szCs w:val="28"/>
        </w:rPr>
        <w:t>(-</w:t>
      </w:r>
      <w:r w:rsidR="00EE7BAD">
        <w:rPr>
          <w:rFonts w:ascii="Times New Roman" w:hAnsi="Times New Roman" w:cs="Times New Roman"/>
          <w:sz w:val="28"/>
          <w:szCs w:val="28"/>
        </w:rPr>
        <w:t>6</w:t>
      </w:r>
      <w:r w:rsidR="00181FBB">
        <w:rPr>
          <w:rFonts w:ascii="Times New Roman" w:hAnsi="Times New Roman" w:cs="Times New Roman"/>
          <w:sz w:val="28"/>
          <w:szCs w:val="28"/>
        </w:rPr>
        <w:t>; -8</w:t>
      </w:r>
      <w:r w:rsidRPr="00A44E5D">
        <w:rPr>
          <w:rFonts w:ascii="Times New Roman" w:hAnsi="Times New Roman" w:cs="Times New Roman"/>
          <w:sz w:val="28"/>
          <w:szCs w:val="28"/>
        </w:rPr>
        <w:t>)</w:t>
      </w:r>
      <w:r w:rsidR="00EE7BAD">
        <w:rPr>
          <w:rFonts w:ascii="Times New Roman" w:hAnsi="Times New Roman" w:cs="Times New Roman"/>
          <w:sz w:val="28"/>
          <w:szCs w:val="28"/>
        </w:rPr>
        <w:t xml:space="preserve"> −</w:t>
      </w:r>
      <w:r w:rsidRPr="00A44E5D">
        <w:rPr>
          <w:rFonts w:ascii="Times New Roman" w:hAnsi="Times New Roman" w:cs="Times New Roman"/>
          <w:sz w:val="28"/>
          <w:szCs w:val="28"/>
        </w:rPr>
        <w:t xml:space="preserve"> условие не выполнено. Значит</w:t>
      </w:r>
      <w:r w:rsidR="00EE7BAD">
        <w:rPr>
          <w:rFonts w:ascii="Times New Roman" w:hAnsi="Times New Roman" w:cs="Times New Roman"/>
          <w:sz w:val="28"/>
          <w:szCs w:val="28"/>
        </w:rPr>
        <w:t>,</w:t>
      </w:r>
      <w:r w:rsidRPr="00A44E5D">
        <w:rPr>
          <w:rFonts w:ascii="Times New Roman" w:hAnsi="Times New Roman" w:cs="Times New Roman"/>
          <w:sz w:val="28"/>
          <w:szCs w:val="28"/>
        </w:rPr>
        <w:t xml:space="preserve"> у нас есть допустимое, но не оптимальное решение.</w:t>
      </w:r>
    </w:p>
    <w:p w:rsidR="0095225A" w:rsidRDefault="0095225A" w:rsidP="00F11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Следовательно, нужно перейти к </w:t>
      </w:r>
      <w:proofErr w:type="gramStart"/>
      <w:r w:rsidRPr="00A44E5D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A44E5D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23358A" w:rsidRDefault="0023358A" w:rsidP="00F118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58A">
        <w:rPr>
          <w:rFonts w:ascii="Times New Roman" w:hAnsi="Times New Roman" w:cs="Times New Roman"/>
          <w:sz w:val="28"/>
          <w:szCs w:val="28"/>
        </w:rPr>
        <w:t xml:space="preserve">Составим план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изделий 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обеспечивающий максимальную прибыль от их реализации.</w:t>
      </w:r>
    </w:p>
    <w:p w:rsidR="00780FF9" w:rsidRPr="0023358A" w:rsidRDefault="00780FF9" w:rsidP="00F118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0B1D" w:rsidRDefault="0023358A" w:rsidP="00F118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58A">
        <w:rPr>
          <w:rFonts w:ascii="Times New Roman" w:hAnsi="Times New Roman" w:cs="Times New Roman"/>
          <w:sz w:val="28"/>
          <w:szCs w:val="28"/>
        </w:rPr>
        <w:t>Пусть х</w:t>
      </w:r>
      <w:proofErr w:type="gramStart"/>
      <w:r w:rsidRPr="002335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3358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5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ед.</w:t>
      </w:r>
      <w:r w:rsidRPr="002335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изделий Н, а </w:t>
      </w:r>
      <w:r w:rsidRPr="0023358A">
        <w:rPr>
          <w:rFonts w:ascii="Times New Roman" w:hAnsi="Times New Roman" w:cs="Times New Roman"/>
          <w:sz w:val="28"/>
          <w:szCs w:val="28"/>
        </w:rPr>
        <w:t>х</w:t>
      </w:r>
      <w:r w:rsidRPr="0023358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335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ед.</w:t>
      </w:r>
      <w:r w:rsidRPr="0023358A">
        <w:rPr>
          <w:rFonts w:ascii="Times New Roman" w:hAnsi="Times New Roman" w:cs="Times New Roman"/>
          <w:sz w:val="28"/>
          <w:szCs w:val="28"/>
        </w:rPr>
        <w:t xml:space="preserve">) − </w:t>
      </w:r>
      <w:r>
        <w:rPr>
          <w:rFonts w:ascii="Times New Roman" w:hAnsi="Times New Roman" w:cs="Times New Roman"/>
          <w:sz w:val="28"/>
          <w:szCs w:val="28"/>
        </w:rPr>
        <w:t>изделий Р</w:t>
      </w:r>
      <w:r w:rsidRPr="0023358A">
        <w:rPr>
          <w:rFonts w:ascii="Times New Roman" w:hAnsi="Times New Roman" w:cs="Times New Roman"/>
          <w:sz w:val="28"/>
          <w:szCs w:val="28"/>
        </w:rPr>
        <w:t>.</w:t>
      </w:r>
    </w:p>
    <w:p w:rsidR="005F0B1D" w:rsidRDefault="00217B29" w:rsidP="002335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left:0;text-align:left;margin-left:335.7pt;margin-top:16.2pt;width:10.5pt;height:73.5pt;z-index:251662336" adj=",95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87" style="position:absolute;left:0;text-align:left;margin-left:172.2pt;margin-top:15.85pt;width:10.5pt;height:68.5pt;z-index:251664384" adj=",9540"/>
        </w:pict>
      </w:r>
    </w:p>
    <w:p w:rsidR="005F0B1D" w:rsidRDefault="005F0B1D" w:rsidP="0023358A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5F0B1D" w:rsidSect="009976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0B1D" w:rsidRDefault="00217B29" w:rsidP="002C2107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0" type="#_x0000_t87" style="position:absolute;left:0;text-align:left;margin-left:10.95pt;margin-top:2.85pt;width:10.5pt;height:83.5pt;z-index:251661312" adj=",9540"/>
        </w:pict>
      </w:r>
      <w:r w:rsidR="0023358A" w:rsidRPr="00160C90">
        <w:rPr>
          <w:rFonts w:ascii="Times New Roman" w:hAnsi="Times New Roman" w:cs="Times New Roman"/>
          <w:sz w:val="28"/>
          <w:szCs w:val="28"/>
        </w:rPr>
        <w:t>2х</w:t>
      </w:r>
      <w:r w:rsidR="0023358A" w:rsidRPr="00160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3358A" w:rsidRPr="00160C90">
        <w:rPr>
          <w:rFonts w:ascii="Times New Roman" w:hAnsi="Times New Roman" w:cs="Times New Roman"/>
          <w:sz w:val="28"/>
          <w:szCs w:val="28"/>
        </w:rPr>
        <w:t>+</w:t>
      </w:r>
      <w:r w:rsidR="005F0B1D">
        <w:rPr>
          <w:rFonts w:ascii="Times New Roman" w:hAnsi="Times New Roman" w:cs="Times New Roman"/>
          <w:sz w:val="28"/>
          <w:szCs w:val="28"/>
        </w:rPr>
        <w:t>4</w:t>
      </w:r>
      <w:r w:rsidR="0023358A" w:rsidRPr="00160C90">
        <w:rPr>
          <w:rFonts w:ascii="Times New Roman" w:hAnsi="Times New Roman" w:cs="Times New Roman"/>
          <w:sz w:val="28"/>
          <w:szCs w:val="28"/>
        </w:rPr>
        <w:t>х</w:t>
      </w:r>
      <w:r w:rsidR="0023358A" w:rsidRPr="00160C9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23358A" w:rsidRPr="00160C90">
        <w:rPr>
          <w:rFonts w:ascii="Times New Roman" w:hAnsi="Times New Roman" w:cs="Times New Roman"/>
          <w:sz w:val="28"/>
          <w:szCs w:val="28"/>
        </w:rPr>
        <w:t>≤</w:t>
      </w:r>
      <w:r w:rsidR="0023358A" w:rsidRPr="00160C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3358A" w:rsidRPr="00160C90">
        <w:rPr>
          <w:rFonts w:ascii="Times New Roman" w:hAnsi="Times New Roman" w:cs="Times New Roman"/>
          <w:sz w:val="28"/>
          <w:szCs w:val="28"/>
        </w:rPr>
        <w:t xml:space="preserve"> </w:t>
      </w:r>
      <w:r w:rsidR="005F0B1D">
        <w:rPr>
          <w:rFonts w:ascii="Times New Roman" w:hAnsi="Times New Roman" w:cs="Times New Roman"/>
          <w:sz w:val="28"/>
          <w:szCs w:val="28"/>
        </w:rPr>
        <w:t>20</w:t>
      </w:r>
      <w:r w:rsidR="0023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A" w:rsidRPr="00D11E6B" w:rsidRDefault="0023358A" w:rsidP="002C2107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D11E6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11E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11E6B">
        <w:rPr>
          <w:rFonts w:ascii="Times New Roman" w:hAnsi="Times New Roman" w:cs="Times New Roman"/>
          <w:sz w:val="28"/>
          <w:szCs w:val="28"/>
        </w:rPr>
        <w:t>+х</w:t>
      </w:r>
      <w:r w:rsidRPr="00D11E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E6B">
        <w:rPr>
          <w:rFonts w:ascii="Times New Roman" w:hAnsi="Times New Roman" w:cs="Times New Roman"/>
          <w:sz w:val="28"/>
          <w:szCs w:val="28"/>
        </w:rPr>
        <w:t xml:space="preserve"> ≤ </w:t>
      </w:r>
      <w:r w:rsidR="005F0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A" w:rsidRDefault="005F0B1D" w:rsidP="002C2107">
      <w:pPr>
        <w:pStyle w:val="a4"/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58A">
        <w:rPr>
          <w:rFonts w:ascii="Times New Roman" w:hAnsi="Times New Roman" w:cs="Times New Roman"/>
          <w:sz w:val="28"/>
          <w:szCs w:val="28"/>
        </w:rPr>
        <w:t>х</w:t>
      </w:r>
      <w:r w:rsidR="002335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3358A">
        <w:rPr>
          <w:rFonts w:ascii="Times New Roman" w:hAnsi="Times New Roman" w:cs="Times New Roman"/>
          <w:sz w:val="28"/>
          <w:szCs w:val="28"/>
        </w:rPr>
        <w:t>+х</w:t>
      </w:r>
      <w:proofErr w:type="gramStart"/>
      <w:r w:rsidR="002335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23358A" w:rsidRPr="00957C2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3358A" w:rsidRPr="00957C26">
        <w:rPr>
          <w:rFonts w:ascii="Times New Roman" w:hAnsi="Times New Roman" w:cs="Times New Roman"/>
          <w:sz w:val="28"/>
          <w:szCs w:val="28"/>
        </w:rPr>
        <w:t xml:space="preserve"> ≤</w:t>
      </w:r>
      <w:r w:rsidR="0023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3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A" w:rsidRPr="00834DC1" w:rsidRDefault="005F0B1D" w:rsidP="002C2107">
      <w:pPr>
        <w:pStyle w:val="a4"/>
        <w:tabs>
          <w:tab w:val="left" w:pos="1680"/>
        </w:tabs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335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2C2107">
        <w:rPr>
          <w:rFonts w:ascii="Times New Roman" w:hAnsi="Times New Roman" w:cs="Times New Roman"/>
          <w:sz w:val="28"/>
          <w:szCs w:val="28"/>
        </w:rPr>
        <w:t>≥</w:t>
      </w:r>
      <w:r w:rsidR="0023358A" w:rsidRPr="00160C90">
        <w:rPr>
          <w:rFonts w:ascii="Times New Roman" w:hAnsi="Times New Roman" w:cs="Times New Roman"/>
          <w:sz w:val="28"/>
          <w:szCs w:val="28"/>
        </w:rPr>
        <w:t>0</w:t>
      </w:r>
      <w:r w:rsidR="0023358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335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2107">
        <w:rPr>
          <w:rFonts w:ascii="Times New Roman" w:hAnsi="Times New Roman" w:cs="Times New Roman"/>
          <w:sz w:val="28"/>
          <w:szCs w:val="28"/>
        </w:rPr>
        <w:t>≥</w:t>
      </w:r>
      <w:r w:rsidR="0023358A" w:rsidRPr="00160C90">
        <w:rPr>
          <w:rFonts w:ascii="Times New Roman" w:hAnsi="Times New Roman" w:cs="Times New Roman"/>
          <w:sz w:val="28"/>
          <w:szCs w:val="28"/>
        </w:rPr>
        <w:t>0</w:t>
      </w:r>
    </w:p>
    <w:p w:rsidR="002878D4" w:rsidRDefault="0023358A" w:rsidP="002C2107">
      <w:pPr>
        <w:pStyle w:val="a4"/>
        <w:tabs>
          <w:tab w:val="left" w:pos="168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F0B1D">
        <w:rPr>
          <w:rFonts w:ascii="Times New Roman" w:hAnsi="Times New Roman" w:cs="Times New Roman"/>
          <w:sz w:val="28"/>
          <w:szCs w:val="28"/>
        </w:rPr>
        <w:t xml:space="preserve"> =8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F0B1D">
        <w:rPr>
          <w:rFonts w:ascii="Times New Roman" w:hAnsi="Times New Roman" w:cs="Times New Roman"/>
          <w:sz w:val="28"/>
          <w:szCs w:val="28"/>
        </w:rPr>
        <w:t>+6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C2107">
        <w:rPr>
          <w:rFonts w:ascii="Times New Roman" w:hAnsi="Times New Roman" w:cs="Times New Roman"/>
          <w:sz w:val="28"/>
          <w:szCs w:val="28"/>
        </w:rPr>
        <w:br w:type="column"/>
      </w:r>
      <w:r w:rsidR="002878D4" w:rsidRPr="002878D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878D4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+х</w:t>
      </w:r>
      <w:r w:rsidR="002878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 w:rsidR="002878D4">
        <w:rPr>
          <w:rFonts w:ascii="Times New Roman" w:hAnsi="Times New Roman" w:cs="Times New Roman"/>
          <w:sz w:val="28"/>
          <w:szCs w:val="28"/>
        </w:rPr>
        <w:t>20</w:t>
      </w:r>
    </w:p>
    <w:p w:rsidR="002878D4" w:rsidRDefault="0023358A" w:rsidP="002C2107">
      <w:pPr>
        <w:pStyle w:val="a4"/>
        <w:tabs>
          <w:tab w:val="left" w:pos="168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+х</w:t>
      </w:r>
      <w:r w:rsidR="002878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 w:rsidR="002878D4">
        <w:rPr>
          <w:rFonts w:ascii="Times New Roman" w:hAnsi="Times New Roman" w:cs="Times New Roman"/>
          <w:sz w:val="28"/>
          <w:szCs w:val="28"/>
        </w:rPr>
        <w:t>6</w:t>
      </w:r>
    </w:p>
    <w:p w:rsidR="002878D4" w:rsidRDefault="0023358A" w:rsidP="002C2107">
      <w:pPr>
        <w:pStyle w:val="a4"/>
        <w:tabs>
          <w:tab w:val="left" w:pos="168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+х</w:t>
      </w:r>
      <w:r w:rsidR="002878D4" w:rsidRPr="002878D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</w:t>
      </w:r>
      <w:r w:rsidR="002878D4">
        <w:rPr>
          <w:rFonts w:ascii="Times New Roman" w:hAnsi="Times New Roman" w:cs="Times New Roman"/>
          <w:sz w:val="28"/>
          <w:szCs w:val="28"/>
        </w:rPr>
        <w:t>10</w:t>
      </w:r>
    </w:p>
    <w:p w:rsidR="002C2107" w:rsidRPr="002878D4" w:rsidRDefault="002878D4" w:rsidP="002C2107">
      <w:pPr>
        <w:pStyle w:val="a4"/>
        <w:tabs>
          <w:tab w:val="left" w:pos="168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878D4">
        <w:rPr>
          <w:rFonts w:ascii="Times New Roman" w:hAnsi="Times New Roman" w:cs="Times New Roman"/>
          <w:sz w:val="28"/>
          <w:szCs w:val="28"/>
        </w:rPr>
        <w:t xml:space="preserve"> </w:t>
      </w:r>
      <w:r w:rsidR="0023358A" w:rsidRPr="0079093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8х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+6х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2C2107">
        <w:rPr>
          <w:rFonts w:ascii="Times New Roman" w:hAnsi="Times New Roman" w:cs="Times New Roman"/>
          <w:sz w:val="28"/>
          <w:szCs w:val="28"/>
          <w:vertAlign w:val="subscript"/>
        </w:rPr>
        <w:br w:type="column"/>
      </w:r>
      <w:r w:rsidR="002C2107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2C2107" w:rsidRPr="002878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C2107">
        <w:rPr>
          <w:rFonts w:ascii="Times New Roman" w:hAnsi="Times New Roman" w:cs="Times New Roman"/>
          <w:sz w:val="28"/>
          <w:szCs w:val="28"/>
        </w:rPr>
        <w:t>=20-(</w:t>
      </w:r>
      <w:r w:rsidR="002C2107" w:rsidRPr="002878D4">
        <w:rPr>
          <w:rFonts w:ascii="Times New Roman" w:hAnsi="Times New Roman" w:cs="Times New Roman"/>
          <w:sz w:val="28"/>
          <w:szCs w:val="28"/>
        </w:rPr>
        <w:t>2</w:t>
      </w:r>
      <w:r w:rsidR="002C2107">
        <w:rPr>
          <w:rFonts w:ascii="Times New Roman" w:hAnsi="Times New Roman" w:cs="Times New Roman"/>
          <w:sz w:val="28"/>
          <w:szCs w:val="28"/>
        </w:rPr>
        <w:t>х</w:t>
      </w:r>
      <w:r w:rsidR="002C21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C2107">
        <w:rPr>
          <w:rFonts w:ascii="Times New Roman" w:hAnsi="Times New Roman" w:cs="Times New Roman"/>
          <w:sz w:val="28"/>
          <w:szCs w:val="28"/>
        </w:rPr>
        <w:t>+4х</w:t>
      </w:r>
      <w:r w:rsidR="002C21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2107">
        <w:rPr>
          <w:rFonts w:ascii="Times New Roman" w:hAnsi="Times New Roman" w:cs="Times New Roman"/>
          <w:sz w:val="28"/>
          <w:szCs w:val="28"/>
        </w:rPr>
        <w:t>)</w:t>
      </w:r>
    </w:p>
    <w:p w:rsidR="002C2107" w:rsidRPr="002878D4" w:rsidRDefault="002C2107" w:rsidP="002C2107">
      <w:pPr>
        <w:pStyle w:val="a4"/>
        <w:tabs>
          <w:tab w:val="left" w:pos="168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878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=6-(х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2107" w:rsidRDefault="002C2107" w:rsidP="002C2107">
      <w:pPr>
        <w:pStyle w:val="a4"/>
        <w:tabs>
          <w:tab w:val="left" w:pos="168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878D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=10-(2х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C2107" w:rsidRDefault="002C2107" w:rsidP="002C2107">
      <w:pPr>
        <w:pStyle w:val="a4"/>
        <w:tabs>
          <w:tab w:val="left" w:pos="1680"/>
        </w:tabs>
        <w:spacing w:after="0"/>
        <w:ind w:left="42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878D4">
        <w:rPr>
          <w:rFonts w:ascii="Times New Roman" w:hAnsi="Times New Roman" w:cs="Times New Roman"/>
          <w:sz w:val="28"/>
          <w:szCs w:val="28"/>
        </w:rPr>
        <w:t xml:space="preserve"> </w:t>
      </w:r>
      <w:r w:rsidRPr="0079093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0-(-8х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-6х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2C2107" w:rsidRDefault="002C2107" w:rsidP="0023358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EE7BAD" w:rsidRDefault="00EE7BAD" w:rsidP="0023358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80FF9" w:rsidRDefault="00780FF9" w:rsidP="0023358A">
      <w:pPr>
        <w:ind w:left="142"/>
        <w:rPr>
          <w:rFonts w:ascii="Times New Roman" w:hAnsi="Times New Roman" w:cs="Times New Roman"/>
          <w:sz w:val="28"/>
          <w:szCs w:val="28"/>
        </w:rPr>
        <w:sectPr w:rsidR="00780FF9" w:rsidSect="002C2107">
          <w:type w:val="continuous"/>
          <w:pgSz w:w="11906" w:h="16838"/>
          <w:pgMar w:top="1134" w:right="850" w:bottom="1134" w:left="1701" w:header="708" w:footer="708" w:gutter="0"/>
          <w:cols w:num="3" w:space="429"/>
          <w:docGrid w:linePitch="360"/>
        </w:sectPr>
      </w:pPr>
    </w:p>
    <w:tbl>
      <w:tblPr>
        <w:tblStyle w:val="a7"/>
        <w:tblW w:w="0" w:type="auto"/>
        <w:tblInd w:w="534" w:type="dxa"/>
        <w:tblLook w:val="04A0"/>
      </w:tblPr>
      <w:tblGrid>
        <w:gridCol w:w="1149"/>
        <w:gridCol w:w="1559"/>
        <w:gridCol w:w="1134"/>
        <w:gridCol w:w="851"/>
      </w:tblGrid>
      <w:tr w:rsidR="00EE7BAD" w:rsidTr="00EE7BAD">
        <w:trPr>
          <w:trHeight w:val="556"/>
        </w:trPr>
        <w:tc>
          <w:tcPr>
            <w:tcW w:w="1070" w:type="dxa"/>
          </w:tcPr>
          <w:p w:rsidR="00EE7BAD" w:rsidRPr="00EE7BAD" w:rsidRDefault="000673AB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</w:t>
            </w:r>
            <w:r w:rsidR="00EE7BAD"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аз\</w:t>
            </w:r>
            <w:proofErr w:type="gramStart"/>
            <w:r w:rsidR="00EE7BAD"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1559" w:type="dxa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EE7BAD" w:rsidRPr="00EE7BAD" w:rsidRDefault="000673AB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="00EE7BAD" w:rsidRPr="00EE7BA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EE7BAD" w:rsidRPr="00EE7BAD" w:rsidRDefault="000673AB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="00EE7BAD" w:rsidRPr="00EE7BA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EE7BAD" w:rsidRPr="00616B75" w:rsidTr="00EE7BAD">
        <w:tc>
          <w:tcPr>
            <w:tcW w:w="1070" w:type="dxa"/>
          </w:tcPr>
          <w:p w:rsidR="00EE7BAD" w:rsidRPr="00EE7BAD" w:rsidRDefault="000673AB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EE7BAD" w:rsidRPr="00EE7BA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EE7BAD" w:rsidRPr="00616B75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7BAD" w:rsidTr="00EE7BAD">
        <w:tc>
          <w:tcPr>
            <w:tcW w:w="1070" w:type="dxa"/>
          </w:tcPr>
          <w:p w:rsidR="00EE7BAD" w:rsidRPr="00EE7BAD" w:rsidRDefault="000673AB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="00EE7BAD" w:rsidRPr="00EE7BA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559" w:type="dxa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BAD" w:rsidTr="00EE7BAD">
        <w:tc>
          <w:tcPr>
            <w:tcW w:w="1070" w:type="dxa"/>
            <w:shd w:val="clear" w:color="auto" w:fill="FFD966" w:themeFill="accent4" w:themeFillTint="99"/>
          </w:tcPr>
          <w:p w:rsidR="00EE7BAD" w:rsidRPr="00EE7BAD" w:rsidRDefault="000673AB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EE7BAD" w:rsidRPr="00EE7BA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0000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7BAD" w:rsidTr="00EE7BAD">
        <w:tc>
          <w:tcPr>
            <w:tcW w:w="1070" w:type="dxa"/>
          </w:tcPr>
          <w:p w:rsidR="00EE7BAD" w:rsidRPr="00EE7BAD" w:rsidRDefault="000673AB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559" w:type="dxa"/>
          </w:tcPr>
          <w:p w:rsidR="00EE7BAD" w:rsidRPr="00B84618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EE7BAD" w:rsidRPr="00EE7BAD" w:rsidRDefault="00EE7BAD" w:rsidP="00EE7BAD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−8</w:t>
            </w:r>
          </w:p>
        </w:tc>
        <w:tc>
          <w:tcPr>
            <w:tcW w:w="851" w:type="dxa"/>
          </w:tcPr>
          <w:p w:rsidR="00EE7BAD" w:rsidRPr="00EE7BAD" w:rsidRDefault="00EE7BAD" w:rsidP="000673AB">
            <w:pPr>
              <w:keepNext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−6</w:t>
            </w:r>
          </w:p>
        </w:tc>
      </w:tr>
    </w:tbl>
    <w:p w:rsidR="00EE7BAD" w:rsidRPr="000673AB" w:rsidRDefault="000673AB" w:rsidP="00552E8B">
      <w:pPr>
        <w:pStyle w:val="a9"/>
        <w:ind w:left="2124" w:firstLine="5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673AB">
        <w:rPr>
          <w:rFonts w:ascii="Times New Roman" w:hAnsi="Times New Roman" w:cs="Times New Roman"/>
          <w:color w:val="auto"/>
          <w:sz w:val="28"/>
          <w:szCs w:val="28"/>
        </w:rPr>
        <w:t>С-т</w:t>
      </w:r>
      <w:proofErr w:type="gramEnd"/>
      <w:r w:rsidRPr="000673A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673AB">
        <w:rPr>
          <w:rFonts w:ascii="Times New Roman" w:hAnsi="Times New Roman" w:cs="Times New Roman"/>
          <w:color w:val="auto"/>
          <w:sz w:val="28"/>
          <w:szCs w:val="28"/>
        </w:rPr>
        <w:instrText xml:space="preserve"> SEQ С-т_№ \* ARABIC </w:instrTex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95225A" w:rsidRDefault="0095225A" w:rsidP="0095225A">
      <w:pPr>
        <w:pStyle w:val="a4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2:</w:t>
      </w:r>
    </w:p>
    <w:p w:rsidR="0095225A" w:rsidRPr="00072C91" w:rsidRDefault="0095225A" w:rsidP="00F118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 w:rsidR="000673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4E5D">
        <w:rPr>
          <w:rFonts w:ascii="Times New Roman" w:hAnsi="Times New Roman" w:cs="Times New Roman"/>
          <w:sz w:val="28"/>
          <w:szCs w:val="28"/>
        </w:rPr>
        <w:t xml:space="preserve"> – (</w:t>
      </w:r>
      <w:r w:rsidR="00181FBB">
        <w:rPr>
          <w:rFonts w:ascii="Times New Roman" w:hAnsi="Times New Roman" w:cs="Times New Roman"/>
          <w:sz w:val="28"/>
          <w:szCs w:val="28"/>
        </w:rPr>
        <w:t>-8</w:t>
      </w:r>
      <w:r w:rsidRPr="00A44E5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Значит, что разрешающий столбе</w:t>
      </w:r>
      <w:r w:rsidR="000673AB">
        <w:rPr>
          <w:rFonts w:ascii="Times New Roman" w:hAnsi="Times New Roman" w:cs="Times New Roman"/>
          <w:sz w:val="28"/>
          <w:szCs w:val="28"/>
        </w:rPr>
        <w:t xml:space="preserve">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="00B045F1">
        <w:rPr>
          <w:rFonts w:ascii="Times New Roman" w:hAnsi="Times New Roman" w:cs="Times New Roman"/>
          <w:sz w:val="28"/>
          <w:szCs w:val="28"/>
        </w:rPr>
        <w:t>.</w:t>
      </w:r>
    </w:p>
    <w:p w:rsidR="0095225A" w:rsidRPr="00072C91" w:rsidRDefault="0095225A" w:rsidP="00F118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C91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72C91">
        <w:rPr>
          <w:rFonts w:ascii="Times New Roman" w:hAnsi="Times New Roman" w:cs="Times New Roman"/>
          <w:sz w:val="28"/>
          <w:szCs w:val="28"/>
        </w:rPr>
        <w:t xml:space="preserve"> к положительным значениям разрешающего столбц</w:t>
      </w:r>
      <w:r w:rsidR="000673AB">
        <w:rPr>
          <w:rFonts w:ascii="Times New Roman" w:hAnsi="Times New Roman" w:cs="Times New Roman"/>
          <w:sz w:val="28"/>
          <w:szCs w:val="28"/>
        </w:rPr>
        <w:t xml:space="preserve">а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072C91">
        <w:rPr>
          <w:rFonts w:ascii="Times New Roman" w:hAnsi="Times New Roman" w:cs="Times New Roman"/>
          <w:sz w:val="28"/>
          <w:szCs w:val="28"/>
        </w:rPr>
        <w:t xml:space="preserve">.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FD7F67" w:rsidRPr="00FD7F67">
        <w:rPr>
          <w:rFonts w:ascii="Times New Roman" w:hAnsi="Times New Roman" w:cs="Times New Roman"/>
          <w:i/>
          <w:position w:val="-28"/>
          <w:sz w:val="28"/>
          <w:szCs w:val="28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4.5pt" o:ole="">
            <v:imagedata r:id="rId5" o:title=""/>
          </v:shape>
          <o:OLEObject Type="Embed" ProgID="Equation.DSMT4" ShapeID="_x0000_i1025" DrawAspect="Content" ObjectID="_1617465213" r:id="rId6"/>
        </w:objec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строк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25A" w:rsidRPr="00072C91" w:rsidRDefault="0095225A" w:rsidP="00F118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пересечении</w:t>
      </w:r>
      <w:r w:rsidR="000673AB">
        <w:rPr>
          <w:rFonts w:ascii="Times New Roman" w:hAnsi="Times New Roman" w:cs="Times New Roman"/>
          <w:sz w:val="28"/>
          <w:szCs w:val="28"/>
        </w:rPr>
        <w:t xml:space="preserve">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73AB">
        <w:rPr>
          <w:rFonts w:ascii="Times New Roman" w:hAnsi="Times New Roman" w:cs="Times New Roman"/>
          <w:sz w:val="28"/>
          <w:szCs w:val="28"/>
        </w:rPr>
        <w:t xml:space="preserve">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получим разрешающий элемент</w:t>
      </w:r>
      <w:r w:rsidR="00FD7F6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5225A" w:rsidRPr="00072C91" w:rsidRDefault="0095225A" w:rsidP="00F118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</w:t>
      </w:r>
      <w:r w:rsidR="00FD7F67">
        <w:rPr>
          <w:rFonts w:ascii="Times New Roman" w:hAnsi="Times New Roman" w:cs="Times New Roman"/>
          <w:sz w:val="28"/>
          <w:szCs w:val="28"/>
        </w:rPr>
        <w:t>ющий элемент меняем на обратный.</w:t>
      </w:r>
    </w:p>
    <w:p w:rsidR="0095225A" w:rsidRPr="00072C91" w:rsidRDefault="0095225A" w:rsidP="00F118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элементы разрешающей стро</w:t>
      </w:r>
      <w:r w:rsidR="00FD7F67">
        <w:rPr>
          <w:rFonts w:ascii="Times New Roman" w:hAnsi="Times New Roman" w:cs="Times New Roman"/>
          <w:sz w:val="28"/>
          <w:szCs w:val="28"/>
        </w:rPr>
        <w:t>ки делим на разрешающий элемент.</w:t>
      </w:r>
    </w:p>
    <w:p w:rsidR="0095225A" w:rsidRPr="00072C91" w:rsidRDefault="0095225A" w:rsidP="00F118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EE7BAD" w:rsidRPr="00780FF9" w:rsidRDefault="00FD7F67" w:rsidP="0095225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5225A">
        <w:rPr>
          <w:rFonts w:ascii="Times New Roman" w:hAnsi="Times New Roman" w:cs="Times New Roman"/>
          <w:sz w:val="28"/>
          <w:szCs w:val="28"/>
        </w:rPr>
        <w:t xml:space="preserve"> пересчитываем по правилу прямоугольника: </w:t>
      </w:r>
    </w:p>
    <w:p w:rsidR="00780FF9" w:rsidRPr="00EE7BAD" w:rsidRDefault="00780FF9" w:rsidP="00780FF9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1149"/>
        <w:gridCol w:w="1418"/>
        <w:gridCol w:w="1276"/>
        <w:gridCol w:w="1417"/>
      </w:tblGrid>
      <w:tr w:rsidR="00EE7BAD" w:rsidRPr="004A5302" w:rsidTr="00780FF9">
        <w:tc>
          <w:tcPr>
            <w:tcW w:w="1149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Баз/</w:t>
            </w:r>
            <w:proofErr w:type="spellStart"/>
            <w:proofErr w:type="gramStart"/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1418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1276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EE7BAD" w:rsidRPr="004A5302" w:rsidTr="00780FF9">
        <w:tc>
          <w:tcPr>
            <w:tcW w:w="1149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EE7BAD" w:rsidRPr="004A5302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7BAD" w:rsidRPr="004A5302" w:rsidTr="00780FF9">
        <w:tc>
          <w:tcPr>
            <w:tcW w:w="1149" w:type="dxa"/>
            <w:shd w:val="clear" w:color="auto" w:fill="FFD966" w:themeFill="accent4" w:themeFillTint="99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FFD966" w:themeFill="accent4" w:themeFillTint="99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-1/2</w:t>
            </w:r>
          </w:p>
        </w:tc>
        <w:tc>
          <w:tcPr>
            <w:tcW w:w="1417" w:type="dxa"/>
            <w:shd w:val="clear" w:color="auto" w:fill="FF0000"/>
          </w:tcPr>
          <w:p w:rsidR="00EE7BAD" w:rsidRPr="00780FF9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FF9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</w:tc>
      </w:tr>
      <w:tr w:rsidR="00EE7BAD" w:rsidRPr="004A5302" w:rsidTr="00780FF9">
        <w:tc>
          <w:tcPr>
            <w:tcW w:w="1149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18" w:type="dxa"/>
          </w:tcPr>
          <w:p w:rsidR="00EE7BAD" w:rsidRPr="004A5302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1/2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EE7BAD" w:rsidRPr="004A5302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EE7BAD" w:rsidRPr="004A5302" w:rsidTr="00780FF9">
        <w:tc>
          <w:tcPr>
            <w:tcW w:w="1149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418" w:type="dxa"/>
          </w:tcPr>
          <w:p w:rsidR="00EE7BAD" w:rsidRPr="004A5302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EE7BAD" w:rsidRPr="00EE7BAD" w:rsidRDefault="00EE7BAD" w:rsidP="000673AB">
            <w:pPr>
              <w:pStyle w:val="a4"/>
              <w:ind w:left="142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EE7BAD" w:rsidRPr="004A5302" w:rsidRDefault="00EE7BAD" w:rsidP="000673AB">
            <w:pPr>
              <w:pStyle w:val="a4"/>
              <w:keepNext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8475B8" w:rsidRDefault="000673AB" w:rsidP="00552E8B">
      <w:pPr>
        <w:pStyle w:val="a9"/>
        <w:ind w:left="1416" w:firstLine="11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673AB">
        <w:rPr>
          <w:rFonts w:ascii="Times New Roman" w:hAnsi="Times New Roman" w:cs="Times New Roman"/>
          <w:color w:val="auto"/>
          <w:sz w:val="28"/>
          <w:szCs w:val="28"/>
        </w:rPr>
        <w:t>С-т</w:t>
      </w:r>
      <w:proofErr w:type="gramEnd"/>
      <w:r w:rsidRPr="000673A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673AB">
        <w:rPr>
          <w:rFonts w:ascii="Times New Roman" w:hAnsi="Times New Roman" w:cs="Times New Roman"/>
          <w:color w:val="auto"/>
          <w:sz w:val="28"/>
          <w:szCs w:val="28"/>
        </w:rPr>
        <w:instrText xml:space="preserve"> SEQ С-т_№ \* ARABIC </w:instrTex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2</w: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0673AB" w:rsidRPr="000673AB" w:rsidRDefault="000673AB" w:rsidP="000673AB">
      <w:pPr>
        <w:sectPr w:rsidR="000673AB" w:rsidRPr="000673AB" w:rsidSect="005F0B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BAD" w:rsidRDefault="00EE7BAD" w:rsidP="00EE7B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475B8" w:rsidRDefault="008475B8" w:rsidP="00EE7BAD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  <w:sectPr w:rsidR="008475B8" w:rsidSect="005F0B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C0D" w:rsidRPr="005805B1" w:rsidRDefault="00217B29" w:rsidP="008475B8">
      <w:pPr>
        <w:pStyle w:val="a4"/>
        <w:spacing w:after="0"/>
        <w:ind w:left="426"/>
        <w:rPr>
          <w:rFonts w:ascii="Cambria Math" w:eastAsiaTheme="minorEastAsia" w:hAnsi="Cambria Math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20×2-10×2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EA4D21" w:rsidRPr="005805B1">
        <w:rPr>
          <w:rFonts w:ascii="Cambria Math" w:eastAsiaTheme="minorEastAsia" w:hAnsi="Cambria Math" w:cs="Times New Roman"/>
          <w:sz w:val="28"/>
          <w:szCs w:val="28"/>
        </w:rPr>
        <w:t>=1</w:t>
      </w:r>
      <w:r w:rsidR="00CD1C0D" w:rsidRPr="005805B1">
        <w:rPr>
          <w:rFonts w:ascii="Cambria Math" w:eastAsiaTheme="minorEastAsia" w:hAnsi="Cambria Math" w:cs="Times New Roman"/>
          <w:sz w:val="28"/>
          <w:szCs w:val="28"/>
        </w:rPr>
        <w:t>0</w:t>
      </w:r>
    </w:p>
    <w:p w:rsidR="00CD1C0D" w:rsidRPr="005805B1" w:rsidRDefault="00217B29" w:rsidP="008475B8">
      <w:pPr>
        <w:spacing w:after="0"/>
        <w:ind w:left="426"/>
        <w:rPr>
          <w:rFonts w:ascii="Cambria Math" w:eastAsiaTheme="minorEastAsia" w:hAnsi="Cambria Math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6×2-10×1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CD1C0D" w:rsidRPr="005805B1">
        <w:rPr>
          <w:rFonts w:ascii="Cambria Math" w:eastAsiaTheme="minorEastAsia" w:hAnsi="Cambria Math" w:cs="Times New Roman"/>
          <w:sz w:val="28"/>
          <w:szCs w:val="28"/>
        </w:rPr>
        <w:t>=1</w:t>
      </w:r>
    </w:p>
    <w:p w:rsidR="00CD1C0D" w:rsidRPr="005805B1" w:rsidRDefault="00217B29" w:rsidP="008475B8">
      <w:pPr>
        <w:pStyle w:val="a4"/>
        <w:spacing w:after="0"/>
        <w:ind w:left="426"/>
        <w:rPr>
          <w:rFonts w:ascii="Cambria Math" w:eastAsiaTheme="minorEastAsia" w:hAnsi="Cambria Math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0×2+8×10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CD1C0D" w:rsidRPr="005805B1">
        <w:rPr>
          <w:rFonts w:ascii="Cambria Math" w:eastAsiaTheme="minorEastAsia" w:hAnsi="Cambria Math" w:cs="Times New Roman"/>
          <w:sz w:val="28"/>
          <w:szCs w:val="28"/>
        </w:rPr>
        <w:t>=</w:t>
      </w:r>
      <w:r w:rsidR="008475B8" w:rsidRPr="005805B1">
        <w:rPr>
          <w:rFonts w:ascii="Cambria Math" w:eastAsiaTheme="minorEastAsia" w:hAnsi="Cambria Math" w:cs="Times New Roman"/>
          <w:sz w:val="28"/>
          <w:szCs w:val="28"/>
        </w:rPr>
        <w:t>40</w:t>
      </w:r>
    </w:p>
    <w:p w:rsidR="008475B8" w:rsidRPr="005805B1" w:rsidRDefault="008475B8" w:rsidP="005805B1">
      <w:pPr>
        <w:pStyle w:val="a4"/>
        <w:spacing w:after="0"/>
        <w:ind w:left="284"/>
        <w:rPr>
          <w:rFonts w:ascii="Cambria Math" w:eastAsiaTheme="minorEastAsia" w:hAnsi="Cambria Math" w:cs="Times New Roman"/>
          <w:sz w:val="28"/>
          <w:szCs w:val="28"/>
        </w:rPr>
      </w:pPr>
      <w:r w:rsidRPr="005805B1">
        <w:rPr>
          <w:rFonts w:ascii="Cambria Math" w:eastAsiaTheme="minorEastAsia" w:hAnsi="Cambria Math" w:cs="Times New Roman"/>
          <w:sz w:val="28"/>
          <w:szCs w:val="28"/>
        </w:rPr>
        <w:br w:type="column"/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4×2-1×2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Pr="005805B1">
        <w:rPr>
          <w:rFonts w:ascii="Cambria Math" w:eastAsiaTheme="minorEastAsia" w:hAnsi="Cambria Math" w:cs="Times New Roman"/>
          <w:sz w:val="28"/>
          <w:szCs w:val="28"/>
        </w:rPr>
        <w:t>=3</w:t>
      </w:r>
    </w:p>
    <w:p w:rsidR="00CD1C0D" w:rsidRPr="005805B1" w:rsidRDefault="00217B29" w:rsidP="005805B1">
      <w:pPr>
        <w:pStyle w:val="a4"/>
        <w:spacing w:after="0"/>
        <w:ind w:left="284"/>
        <w:rPr>
          <w:rFonts w:ascii="Cambria Math" w:hAnsi="Cambria Math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2×1-1×1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CD1C0D" w:rsidRPr="005805B1">
        <w:rPr>
          <w:rFonts w:ascii="Cambria Math" w:eastAsiaTheme="minorEastAsia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</w:p>
    <w:p w:rsidR="00CD1C0D" w:rsidRPr="005805B1" w:rsidRDefault="00217B29" w:rsidP="005805B1">
      <w:pPr>
        <w:spacing w:after="0"/>
        <w:ind w:left="284"/>
        <w:rPr>
          <w:rFonts w:ascii="Cambria Math" w:hAnsi="Cambria Math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-6×2+8×1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CD1C0D" w:rsidRPr="005805B1">
        <w:rPr>
          <w:rFonts w:ascii="Cambria Math" w:eastAsiaTheme="minorEastAsia" w:hAnsi="Cambria Math" w:cs="Times New Roman"/>
          <w:sz w:val="28"/>
          <w:szCs w:val="28"/>
        </w:rPr>
        <w:t>=</w:t>
      </w:r>
      <w:r w:rsidR="008475B8" w:rsidRPr="005805B1">
        <w:rPr>
          <w:rFonts w:ascii="Cambria Math" w:eastAsiaTheme="minorEastAsia" w:hAnsi="Cambria Math" w:cs="Times New Roman"/>
          <w:sz w:val="28"/>
          <w:szCs w:val="28"/>
        </w:rPr>
        <w:t>-2</w:t>
      </w:r>
    </w:p>
    <w:p w:rsidR="008475B8" w:rsidRPr="005805B1" w:rsidRDefault="008475B8" w:rsidP="0095225A">
      <w:pPr>
        <w:pStyle w:val="a4"/>
        <w:ind w:left="1080"/>
        <w:rPr>
          <w:rFonts w:ascii="Cambria Math" w:hAnsi="Cambria Math"/>
          <w:noProof/>
          <w:sz w:val="28"/>
          <w:szCs w:val="28"/>
          <w:lang w:eastAsia="ru-RU"/>
        </w:rPr>
        <w:sectPr w:rsidR="008475B8" w:rsidRPr="005805B1" w:rsidSect="008475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0FF9" w:rsidRDefault="00780FF9" w:rsidP="0095225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5225A" w:rsidRDefault="0095225A" w:rsidP="0095225A">
      <w:pPr>
        <w:pStyle w:val="a4"/>
        <w:ind w:left="108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2:</w:t>
      </w:r>
    </w:p>
    <w:p w:rsidR="0095225A" w:rsidRPr="00AD72F5" w:rsidRDefault="0095225A" w:rsidP="00F118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6325DC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</w:t>
      </w:r>
      <w:r w:rsidRPr="00AD72F5">
        <w:rPr>
          <w:rFonts w:ascii="Times New Roman" w:hAnsi="Times New Roman" w:cs="Times New Roman"/>
          <w:sz w:val="28"/>
          <w:szCs w:val="28"/>
        </w:rPr>
        <w:t xml:space="preserve"> все значения положительные, следовательно, условие критерия выполнено.</w:t>
      </w:r>
    </w:p>
    <w:p w:rsidR="0095225A" w:rsidRDefault="0095225A" w:rsidP="00F118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>Целевая функция увеличилась с 0 до</w:t>
      </w:r>
      <w:r w:rsidR="00FD7F67">
        <w:rPr>
          <w:rFonts w:ascii="Times New Roman" w:hAnsi="Times New Roman" w:cs="Times New Roman"/>
          <w:sz w:val="28"/>
          <w:szCs w:val="28"/>
        </w:rPr>
        <w:t xml:space="preserve"> 40</w:t>
      </w:r>
      <w:r w:rsidR="005805B1">
        <w:rPr>
          <w:rFonts w:ascii="Times New Roman" w:hAnsi="Times New Roman" w:cs="Times New Roman"/>
          <w:sz w:val="28"/>
          <w:szCs w:val="28"/>
        </w:rPr>
        <w:t xml:space="preserve"> − </w:t>
      </w:r>
      <w:r w:rsidRPr="00AD72F5">
        <w:rPr>
          <w:rFonts w:ascii="Times New Roman" w:hAnsi="Times New Roman" w:cs="Times New Roman"/>
          <w:sz w:val="28"/>
          <w:szCs w:val="28"/>
        </w:rPr>
        <w:t xml:space="preserve">условие выполнено. </w:t>
      </w:r>
    </w:p>
    <w:p w:rsidR="0095225A" w:rsidRPr="00AD72F5" w:rsidRDefault="0095225A" w:rsidP="00F118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4269">
        <w:rPr>
          <w:rFonts w:ascii="Times New Roman" w:hAnsi="Times New Roman" w:cs="Times New Roman"/>
          <w:sz w:val="28"/>
          <w:szCs w:val="28"/>
        </w:rPr>
        <w:t xml:space="preserve"> остались отрицательные числа (</w:t>
      </w:r>
      <w:r w:rsidR="00FD7F67">
        <w:rPr>
          <w:rFonts w:ascii="Times New Roman" w:hAnsi="Times New Roman" w:cs="Times New Roman"/>
          <w:sz w:val="28"/>
          <w:szCs w:val="28"/>
        </w:rPr>
        <w:t>-2</w:t>
      </w:r>
      <w:r w:rsidRPr="00AD72F5">
        <w:rPr>
          <w:rFonts w:ascii="Times New Roman" w:hAnsi="Times New Roman" w:cs="Times New Roman"/>
          <w:sz w:val="28"/>
          <w:szCs w:val="28"/>
        </w:rPr>
        <w:t>)</w:t>
      </w:r>
      <w:r w:rsidR="005805B1">
        <w:rPr>
          <w:rFonts w:ascii="Times New Roman" w:hAnsi="Times New Roman" w:cs="Times New Roman"/>
          <w:sz w:val="28"/>
          <w:szCs w:val="28"/>
        </w:rPr>
        <w:t xml:space="preserve"> −</w:t>
      </w:r>
      <w:r w:rsidRPr="00AD72F5">
        <w:rPr>
          <w:rFonts w:ascii="Times New Roman" w:hAnsi="Times New Roman" w:cs="Times New Roman"/>
          <w:sz w:val="28"/>
          <w:szCs w:val="28"/>
        </w:rPr>
        <w:t xml:space="preserve"> условие не выпол</w:t>
      </w:r>
      <w:r w:rsidR="005805B1">
        <w:rPr>
          <w:rFonts w:ascii="Times New Roman" w:hAnsi="Times New Roman" w:cs="Times New Roman"/>
          <w:sz w:val="28"/>
          <w:szCs w:val="28"/>
        </w:rPr>
        <w:t xml:space="preserve">нено. Значит, </w:t>
      </w:r>
      <w:r w:rsidRPr="00AD72F5">
        <w:rPr>
          <w:rFonts w:ascii="Times New Roman" w:hAnsi="Times New Roman" w:cs="Times New Roman"/>
          <w:sz w:val="28"/>
          <w:szCs w:val="28"/>
        </w:rPr>
        <w:t>у нас есть допустимое, но не оптимальное решение.</w:t>
      </w:r>
    </w:p>
    <w:p w:rsidR="0095225A" w:rsidRPr="00A44E5D" w:rsidRDefault="0095225A" w:rsidP="00F11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>Следователь</w:t>
      </w:r>
      <w:r>
        <w:rPr>
          <w:rFonts w:ascii="Times New Roman" w:hAnsi="Times New Roman" w:cs="Times New Roman"/>
          <w:sz w:val="28"/>
          <w:szCs w:val="28"/>
        </w:rPr>
        <w:t>но, нужно перейти к с-т №3</w:t>
      </w:r>
    </w:p>
    <w:p w:rsidR="005805B1" w:rsidRDefault="005805B1" w:rsidP="00F118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5A" w:rsidRDefault="0095225A" w:rsidP="00F118B6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3:</w:t>
      </w:r>
    </w:p>
    <w:p w:rsidR="0095225A" w:rsidRPr="00595FE5" w:rsidRDefault="0095225A" w:rsidP="00F118B6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FE5"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 w:rsidRPr="00595FE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95FE5">
        <w:rPr>
          <w:rFonts w:ascii="Times New Roman" w:hAnsi="Times New Roman" w:cs="Times New Roman"/>
          <w:sz w:val="28"/>
          <w:szCs w:val="28"/>
        </w:rPr>
        <w:t xml:space="preserve"> – (</w:t>
      </w:r>
      <w:r w:rsidR="00FD7F67">
        <w:rPr>
          <w:rFonts w:ascii="Times New Roman" w:hAnsi="Times New Roman" w:cs="Times New Roman"/>
          <w:sz w:val="28"/>
          <w:szCs w:val="28"/>
        </w:rPr>
        <w:t>-2</w:t>
      </w:r>
      <w:r w:rsidRPr="00595FE5">
        <w:rPr>
          <w:rFonts w:ascii="Times New Roman" w:hAnsi="Times New Roman" w:cs="Times New Roman"/>
          <w:sz w:val="28"/>
          <w:szCs w:val="28"/>
        </w:rPr>
        <w:t>). Значит, что разрешающий столбец</w:t>
      </w:r>
      <w:r w:rsidR="000673AB">
        <w:rPr>
          <w:rFonts w:ascii="Times New Roman" w:hAnsi="Times New Roman" w:cs="Times New Roman"/>
          <w:sz w:val="28"/>
          <w:szCs w:val="28"/>
        </w:rPr>
        <w:t xml:space="preserve">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</w:p>
    <w:p w:rsidR="0095225A" w:rsidRPr="00072C91" w:rsidRDefault="0095225A" w:rsidP="00F118B6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C91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72C91">
        <w:rPr>
          <w:rFonts w:ascii="Times New Roman" w:hAnsi="Times New Roman" w:cs="Times New Roman"/>
          <w:sz w:val="28"/>
          <w:szCs w:val="28"/>
        </w:rPr>
        <w:t xml:space="preserve"> к положительным значениям разрешающего столбц</w:t>
      </w:r>
      <w:r w:rsidR="000673AB">
        <w:rPr>
          <w:rFonts w:ascii="Times New Roman" w:hAnsi="Times New Roman" w:cs="Times New Roman"/>
          <w:sz w:val="28"/>
          <w:szCs w:val="28"/>
        </w:rPr>
        <w:t xml:space="preserve">а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072C91">
        <w:rPr>
          <w:rFonts w:ascii="Times New Roman" w:hAnsi="Times New Roman" w:cs="Times New Roman"/>
          <w:sz w:val="28"/>
          <w:szCs w:val="28"/>
        </w:rPr>
        <w:t xml:space="preserve">.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FD7F67" w:rsidRPr="00FD7F67">
        <w:rPr>
          <w:rFonts w:ascii="Times New Roman" w:hAnsi="Times New Roman" w:cs="Times New Roman"/>
          <w:i/>
          <w:position w:val="-30"/>
          <w:sz w:val="28"/>
          <w:szCs w:val="28"/>
        </w:rPr>
        <w:object w:dxaOrig="2079" w:dyaOrig="720">
          <v:shape id="_x0000_i1026" type="#_x0000_t75" style="width:103.5pt;height:36pt" o:ole="">
            <v:imagedata r:id="rId7" o:title=""/>
          </v:shape>
          <o:OLEObject Type="Embed" ProgID="Equation.DSMT4" ShapeID="_x0000_i1026" DrawAspect="Content" ObjectID="_1617465214" r:id="rId8"/>
        </w:objec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строка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0673AB" w:rsidRP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</w:p>
    <w:p w:rsidR="0095225A" w:rsidRPr="00072C91" w:rsidRDefault="0095225A" w:rsidP="00F118B6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пересечении</w:t>
      </w:r>
      <w:r w:rsidR="000673AB">
        <w:rPr>
          <w:rFonts w:ascii="Times New Roman" w:hAnsi="Times New Roman" w:cs="Times New Roman"/>
          <w:sz w:val="28"/>
          <w:szCs w:val="28"/>
        </w:rPr>
        <w:t xml:space="preserve">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0673AB">
        <w:rPr>
          <w:rFonts w:ascii="Times New Roman" w:hAnsi="Times New Roman" w:cs="Times New Roman"/>
          <w:sz w:val="28"/>
          <w:szCs w:val="28"/>
        </w:rPr>
        <w:t xml:space="preserve"> и 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673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получим разрешающий элемент </w:t>
      </w:r>
      <w:r w:rsidR="00634462" w:rsidRPr="00634462">
        <w:rPr>
          <w:rFonts w:ascii="Times New Roman" w:hAnsi="Times New Roman" w:cs="Times New Roman"/>
          <w:i/>
          <w:position w:val="-24"/>
          <w:sz w:val="28"/>
          <w:szCs w:val="28"/>
        </w:rPr>
        <w:object w:dxaOrig="240" w:dyaOrig="620">
          <v:shape id="_x0000_i1027" type="#_x0000_t75" style="width:12pt;height:31.5pt" o:ole="">
            <v:imagedata r:id="rId9" o:title=""/>
          </v:shape>
          <o:OLEObject Type="Embed" ProgID="Equation.DSMT4" ShapeID="_x0000_i1027" DrawAspect="Content" ObjectID="_1617465215" r:id="rId10"/>
        </w:object>
      </w:r>
    </w:p>
    <w:p w:rsidR="0095225A" w:rsidRPr="00072C91" w:rsidRDefault="0095225A" w:rsidP="00F118B6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Разрешающий элемент меняем на обратный</w:t>
      </w:r>
      <w:r w:rsidR="00634462" w:rsidRPr="00634462">
        <w:rPr>
          <w:rFonts w:ascii="Times New Roman" w:hAnsi="Times New Roman" w:cs="Times New Roman"/>
          <w:sz w:val="28"/>
          <w:szCs w:val="28"/>
        </w:rPr>
        <w:t>.</w:t>
      </w:r>
    </w:p>
    <w:p w:rsidR="0095225A" w:rsidRPr="00072C91" w:rsidRDefault="0095225A" w:rsidP="00F118B6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элементы разрешающей строки делим на разрешающий элемент</w:t>
      </w:r>
      <w:r w:rsidR="00634462" w:rsidRPr="00634462">
        <w:rPr>
          <w:rFonts w:ascii="Times New Roman" w:hAnsi="Times New Roman" w:cs="Times New Roman"/>
          <w:sz w:val="28"/>
          <w:szCs w:val="28"/>
        </w:rPr>
        <w:t>.</w:t>
      </w:r>
    </w:p>
    <w:p w:rsidR="0095225A" w:rsidRPr="00595FE5" w:rsidRDefault="0095225A" w:rsidP="00F118B6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780FF9" w:rsidRPr="00780FF9" w:rsidRDefault="0095225A" w:rsidP="00F118B6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FE5">
        <w:rPr>
          <w:rFonts w:ascii="Times New Roman" w:hAnsi="Times New Roman" w:cs="Times New Roman"/>
          <w:sz w:val="28"/>
          <w:szCs w:val="28"/>
        </w:rPr>
        <w:t xml:space="preserve">Остальные элементы </w:t>
      </w:r>
      <w:proofErr w:type="gramStart"/>
      <w:r w:rsidRPr="00595FE5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595FE5">
        <w:rPr>
          <w:rFonts w:ascii="Times New Roman" w:hAnsi="Times New Roman" w:cs="Times New Roman"/>
          <w:sz w:val="28"/>
          <w:szCs w:val="28"/>
        </w:rPr>
        <w:t xml:space="preserve"> №</w:t>
      </w:r>
      <w:r w:rsidR="00634462" w:rsidRPr="00634462">
        <w:rPr>
          <w:rFonts w:ascii="Times New Roman" w:hAnsi="Times New Roman" w:cs="Times New Roman"/>
          <w:sz w:val="28"/>
          <w:szCs w:val="28"/>
        </w:rPr>
        <w:t>2</w:t>
      </w:r>
      <w:r w:rsidRPr="00595FE5">
        <w:rPr>
          <w:rFonts w:ascii="Times New Roman" w:hAnsi="Times New Roman" w:cs="Times New Roman"/>
          <w:sz w:val="28"/>
          <w:szCs w:val="28"/>
        </w:rPr>
        <w:t xml:space="preserve"> пересчитываем по правилу прямоугольника</w:t>
      </w:r>
      <w:r w:rsidR="00780FF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534" w:type="dxa"/>
        <w:tblLook w:val="04A0"/>
      </w:tblPr>
      <w:tblGrid>
        <w:gridCol w:w="1149"/>
        <w:gridCol w:w="1418"/>
        <w:gridCol w:w="1276"/>
        <w:gridCol w:w="1417"/>
      </w:tblGrid>
      <w:tr w:rsidR="00780FF9" w:rsidRPr="004A5302" w:rsidTr="000673AB">
        <w:tc>
          <w:tcPr>
            <w:tcW w:w="1149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Баз/</w:t>
            </w:r>
            <w:proofErr w:type="spellStart"/>
            <w:proofErr w:type="gramStart"/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1276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780FF9" w:rsidRPr="004A5302" w:rsidTr="000673AB">
        <w:tc>
          <w:tcPr>
            <w:tcW w:w="1149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780FF9" w:rsidRPr="004A5302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0673AB" w:rsidRPr="004A5302" w:rsidTr="000673AB">
        <w:tc>
          <w:tcPr>
            <w:tcW w:w="1149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80FF9" w:rsidRPr="00780FF9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0FF9" w:rsidRPr="004A5302" w:rsidTr="000673AB">
        <w:tc>
          <w:tcPr>
            <w:tcW w:w="1149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780FF9" w:rsidRPr="004A5302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80FF9" w:rsidRPr="004A5302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780FF9" w:rsidRPr="004A5302" w:rsidTr="000673AB">
        <w:tc>
          <w:tcPr>
            <w:tcW w:w="1149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418" w:type="dxa"/>
            <w:shd w:val="clear" w:color="auto" w:fill="FFFFFF" w:themeFill="background1"/>
          </w:tcPr>
          <w:p w:rsidR="00780FF9" w:rsidRPr="004A5302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FFFFFF" w:themeFill="background1"/>
          </w:tcPr>
          <w:p w:rsidR="00780FF9" w:rsidRPr="00EE7BAD" w:rsidRDefault="00780FF9" w:rsidP="000673AB">
            <w:pPr>
              <w:pStyle w:val="a4"/>
              <w:ind w:left="142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780FF9" w:rsidRPr="004A5302" w:rsidRDefault="00780FF9" w:rsidP="000673AB">
            <w:pPr>
              <w:pStyle w:val="a4"/>
              <w:keepNext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80FF9" w:rsidRDefault="000673AB" w:rsidP="00552E8B">
      <w:pPr>
        <w:pStyle w:val="a9"/>
        <w:ind w:left="1416" w:firstLine="11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673AB">
        <w:rPr>
          <w:rFonts w:ascii="Times New Roman" w:hAnsi="Times New Roman" w:cs="Times New Roman"/>
          <w:color w:val="auto"/>
          <w:sz w:val="28"/>
          <w:szCs w:val="28"/>
        </w:rPr>
        <w:t>С-т</w:t>
      </w:r>
      <w:proofErr w:type="gramEnd"/>
      <w:r w:rsidRPr="000673A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673AB">
        <w:rPr>
          <w:rFonts w:ascii="Times New Roman" w:hAnsi="Times New Roman" w:cs="Times New Roman"/>
          <w:color w:val="auto"/>
          <w:sz w:val="28"/>
          <w:szCs w:val="28"/>
        </w:rPr>
        <w:instrText xml:space="preserve"> SEQ С-т_№ \* ARABIC </w:instrTex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673AB">
        <w:rPr>
          <w:rFonts w:ascii="Times New Roman" w:hAnsi="Times New Roman" w:cs="Times New Roman"/>
          <w:noProof/>
          <w:color w:val="auto"/>
          <w:sz w:val="28"/>
          <w:szCs w:val="28"/>
        </w:rPr>
        <w:t>3</w:t>
      </w:r>
      <w:r w:rsidR="00217B29" w:rsidRPr="000673AB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0673AB" w:rsidRPr="000673AB" w:rsidRDefault="000673AB" w:rsidP="000673AB">
      <w:pPr>
        <w:sectPr w:rsidR="000673AB" w:rsidRPr="000673AB" w:rsidSect="005F0B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FF9" w:rsidRPr="000D3467" w:rsidRDefault="000D3467" w:rsidP="00780FF9">
      <w:pPr>
        <w:ind w:left="142"/>
        <w:rPr>
          <w:rFonts w:ascii="Cambria Math" w:eastAsiaTheme="minorEastAsia" w:hAnsi="Cambria Math" w:cstheme="minorHAnsi"/>
          <w:sz w:val="28"/>
          <w:szCs w:val="28"/>
        </w:rPr>
      </w:pPr>
      <w:r w:rsidRPr="000D3467">
        <w:rPr>
          <w:rFonts w:ascii="Cambria Math" w:hAnsi="Cambria Math"/>
          <w:sz w:val="28"/>
          <w:szCs w:val="28"/>
        </w:rPr>
        <w:lastRenderedPageBreak/>
        <w:t>(1</w:t>
      </w:r>
      <w:r w:rsidR="00780FF9" w:rsidRPr="000D3467">
        <w:rPr>
          <w:rFonts w:ascii="Cambria Math" w:hAnsi="Cambria Math"/>
          <w:sz w:val="28"/>
          <w:szCs w:val="28"/>
        </w:rPr>
        <w:t>0</w:t>
      </w:r>
      <w:r w:rsidR="00780FF9" w:rsidRPr="000D3467">
        <w:rPr>
          <w:rFonts w:ascii="Cambria Math" w:hAnsi="Cambria Math" w:cstheme="minorHAnsi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780FF9" w:rsidRPr="000D3467">
        <w:rPr>
          <w:rFonts w:ascii="Cambria Math" w:eastAsiaTheme="minorEastAsia" w:hAnsi="Cambria Math" w:cstheme="minorHAnsi"/>
          <w:sz w:val="28"/>
          <w:szCs w:val="28"/>
        </w:rPr>
        <w:t>−</w:t>
      </w:r>
      <w:r w:rsidRPr="000D3467">
        <w:rPr>
          <w:rFonts w:ascii="Cambria Math" w:eastAsiaTheme="minorEastAsia" w:hAnsi="Cambria Math" w:cstheme="minorHAnsi"/>
          <w:sz w:val="28"/>
          <w:szCs w:val="28"/>
        </w:rPr>
        <w:t>1</w:t>
      </w:r>
      <w:r w:rsidR="00780FF9" w:rsidRPr="000D3467">
        <w:rPr>
          <w:rFonts w:ascii="Cambria Math" w:eastAsiaTheme="minorEastAsia" w:hAnsi="Cambria Math" w:cstheme="minorHAnsi"/>
          <w:sz w:val="28"/>
          <w:szCs w:val="28"/>
        </w:rPr>
        <w:t>×</w:t>
      </w:r>
      <w:r w:rsidRPr="000D3467">
        <w:rPr>
          <w:rFonts w:ascii="Cambria Math" w:eastAsiaTheme="minorEastAsia" w:hAnsi="Cambria Math" w:cstheme="minorHAnsi"/>
          <w:sz w:val="28"/>
          <w:szCs w:val="28"/>
        </w:rPr>
        <w:t>3</w:t>
      </w:r>
      <w:r w:rsidR="00780FF9" w:rsidRPr="000D3467">
        <w:rPr>
          <w:rFonts w:ascii="Cambria Math" w:eastAsiaTheme="minorEastAsia" w:hAnsi="Cambria Math" w:cstheme="minorHAnsi"/>
          <w:sz w:val="28"/>
          <w:szCs w:val="28"/>
        </w:rPr>
        <w:t>)×</w:t>
      </w:r>
      <w:r w:rsidRPr="000D3467">
        <w:rPr>
          <w:rFonts w:ascii="Cambria Math" w:eastAsiaTheme="minorEastAsia" w:hAnsi="Cambria Math" w:cstheme="minorHAnsi"/>
          <w:sz w:val="28"/>
          <w:szCs w:val="28"/>
        </w:rPr>
        <w:t xml:space="preserve">2 </w:t>
      </w:r>
      <w:r w:rsidR="00780FF9" w:rsidRPr="000D3467">
        <w:rPr>
          <w:rFonts w:ascii="Cambria Math" w:eastAsiaTheme="minorEastAsia" w:hAnsi="Cambria Math" w:cstheme="minorHAnsi"/>
          <w:sz w:val="28"/>
          <w:szCs w:val="28"/>
        </w:rPr>
        <w:t>=4</w:t>
      </w:r>
    </w:p>
    <w:p w:rsidR="000D3467" w:rsidRPr="000D3467" w:rsidRDefault="000D3467" w:rsidP="000D3467">
      <w:pPr>
        <w:ind w:left="142"/>
        <w:rPr>
          <w:rFonts w:ascii="Cambria Math" w:eastAsiaTheme="minorEastAsia" w:hAnsi="Cambria Math" w:cstheme="minorHAnsi"/>
          <w:sz w:val="28"/>
          <w:szCs w:val="28"/>
        </w:rPr>
      </w:pPr>
      <w:r w:rsidRPr="000D3467">
        <w:rPr>
          <w:rFonts w:ascii="Cambria Math" w:hAnsi="Cambria Math"/>
          <w:sz w:val="28"/>
          <w:szCs w:val="28"/>
        </w:rPr>
        <w:t>(5</w:t>
      </w:r>
      <w:r w:rsidRPr="000D3467">
        <w:rPr>
          <w:rFonts w:ascii="Cambria Math" w:hAnsi="Cambria Math" w:cstheme="minorHAnsi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eastAsiaTheme="minorEastAsia" w:hAnsi="Cambria Math" w:cstheme="minorHAnsi"/>
          <w:sz w:val="28"/>
          <w:szCs w:val="28"/>
        </w:rPr>
        <w:t>−1×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eastAsiaTheme="minorEastAsia" w:hAnsi="Cambria Math" w:cstheme="minorHAnsi"/>
          <w:sz w:val="28"/>
          <w:szCs w:val="28"/>
        </w:rPr>
        <w:t>)×2 =4</w:t>
      </w:r>
    </w:p>
    <w:p w:rsidR="000D3467" w:rsidRPr="000D3467" w:rsidRDefault="000D3467" w:rsidP="000D3467">
      <w:pPr>
        <w:ind w:left="142"/>
        <w:rPr>
          <w:rFonts w:ascii="Cambria Math" w:eastAsiaTheme="minorEastAsia" w:hAnsi="Cambria Math" w:cstheme="minorHAnsi"/>
          <w:sz w:val="28"/>
          <w:szCs w:val="28"/>
        </w:rPr>
      </w:pPr>
      <w:r w:rsidRPr="000D3467">
        <w:rPr>
          <w:rFonts w:ascii="Cambria Math" w:hAnsi="Cambria Math"/>
          <w:sz w:val="28"/>
          <w:szCs w:val="28"/>
        </w:rPr>
        <w:t>(40</w:t>
      </w:r>
      <w:r w:rsidRPr="000D3467">
        <w:rPr>
          <w:rFonts w:ascii="Cambria Math" w:hAnsi="Cambria Math" w:cstheme="minorHAnsi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eastAsiaTheme="minorEastAsia" w:hAnsi="Cambria Math" w:cstheme="minorHAnsi"/>
          <w:sz w:val="28"/>
          <w:szCs w:val="28"/>
        </w:rPr>
        <w:t>+1×2)×2=44</w:t>
      </w:r>
      <w:r w:rsidR="0068156B">
        <w:rPr>
          <w:rFonts w:ascii="Cambria Math" w:eastAsiaTheme="minorEastAsia" w:hAnsi="Cambria Math" w:cstheme="minorHAnsi"/>
          <w:sz w:val="28"/>
          <w:szCs w:val="28"/>
        </w:rPr>
        <w:br w:type="column"/>
      </w:r>
      <w:r w:rsidRPr="000D3467">
        <w:rPr>
          <w:rFonts w:ascii="Cambria Math" w:hAnsi="Cambria Math"/>
          <w:sz w:val="28"/>
          <w:szCs w:val="28"/>
        </w:rPr>
        <w:lastRenderedPageBreak/>
        <w:t>(</w:t>
      </w:r>
      <w:r>
        <w:rPr>
          <w:rFonts w:ascii="Cambria Math" w:hAnsi="Cambria Math"/>
          <w:sz w:val="28"/>
          <w:szCs w:val="28"/>
        </w:rPr>
        <w:t>-</w:t>
      </w:r>
      <w:r w:rsidRPr="000D3467">
        <w:rPr>
          <w:rFonts w:ascii="Cambria Math" w:hAnsi="Cambria Math"/>
          <w:sz w:val="28"/>
          <w:szCs w:val="28"/>
        </w:rPr>
        <w:t>1</w:t>
      </w:r>
      <w:r w:rsidRPr="000D3467">
        <w:rPr>
          <w:rFonts w:ascii="Cambria Math" w:hAnsi="Cambria Math" w:cstheme="minorHAnsi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>
        <w:rPr>
          <w:rFonts w:ascii="Cambria Math" w:eastAsiaTheme="minorEastAsia" w:hAnsi="Cambria Math" w:cstheme="minorHAns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eastAsiaTheme="minorEastAsia" w:hAnsi="Cambria Math" w:cstheme="minorHAnsi"/>
          <w:sz w:val="28"/>
          <w:szCs w:val="28"/>
        </w:rPr>
        <w:t>×3)×2 =</w:t>
      </w:r>
      <w:r w:rsidR="0068156B">
        <w:rPr>
          <w:rFonts w:ascii="Cambria Math" w:eastAsiaTheme="minorEastAsia" w:hAnsi="Cambria Math" w:cstheme="minorHAnsi"/>
          <w:sz w:val="28"/>
          <w:szCs w:val="28"/>
        </w:rPr>
        <w:t>2</w:t>
      </w:r>
    </w:p>
    <w:p w:rsidR="000D3467" w:rsidRPr="000D3467" w:rsidRDefault="000D3467" w:rsidP="000D3467">
      <w:pPr>
        <w:ind w:left="142"/>
        <w:rPr>
          <w:rFonts w:ascii="Cambria Math" w:eastAsiaTheme="minorEastAsia" w:hAnsi="Cambria Math" w:cstheme="minorHAnsi"/>
          <w:sz w:val="28"/>
          <w:szCs w:val="28"/>
        </w:rPr>
      </w:pPr>
      <w:r w:rsidRPr="000D3467">
        <w:rPr>
          <w:rFonts w:ascii="Cambria Math" w:hAnsi="Cambria Math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hAnsi="Cambria Math" w:cstheme="minorHAnsi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68156B" w:rsidRPr="0068156B">
        <w:rPr>
          <w:rFonts w:ascii="Cambria Math" w:eastAsiaTheme="minorEastAsia" w:hAnsi="Cambria Math" w:cstheme="minorHAnsi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eastAsiaTheme="minorEastAsia" w:hAnsi="Cambria Math" w:cstheme="minorHAnsi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eastAsiaTheme="minorEastAsia" w:hAnsi="Cambria Math" w:cstheme="minorHAnsi"/>
          <w:sz w:val="28"/>
          <w:szCs w:val="28"/>
        </w:rPr>
        <w:t>)×2 =</w:t>
      </w:r>
      <w:r w:rsidR="0068156B">
        <w:rPr>
          <w:rFonts w:ascii="Cambria Math" w:eastAsiaTheme="minorEastAsia" w:hAnsi="Cambria Math" w:cstheme="minorHAnsi"/>
          <w:sz w:val="28"/>
          <w:szCs w:val="28"/>
        </w:rPr>
        <w:t>1</w:t>
      </w:r>
    </w:p>
    <w:p w:rsidR="000D3467" w:rsidRPr="000D3467" w:rsidRDefault="000D3467" w:rsidP="000D3467">
      <w:pPr>
        <w:ind w:left="142"/>
        <w:rPr>
          <w:rFonts w:ascii="Cambria Math" w:eastAsiaTheme="minorEastAsia" w:hAnsi="Cambria Math" w:cstheme="minorHAnsi"/>
          <w:sz w:val="28"/>
          <w:szCs w:val="28"/>
        </w:rPr>
      </w:pPr>
      <w:r w:rsidRPr="000D3467">
        <w:rPr>
          <w:rFonts w:ascii="Cambria Math" w:hAnsi="Cambria Math"/>
          <w:sz w:val="28"/>
          <w:szCs w:val="28"/>
        </w:rPr>
        <w:t>(4</w:t>
      </w:r>
      <w:r w:rsidRPr="000D3467">
        <w:rPr>
          <w:rFonts w:ascii="Cambria Math" w:hAnsi="Cambria Math" w:cstheme="minorHAnsi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68156B" w:rsidRPr="000D3467">
        <w:rPr>
          <w:rFonts w:ascii="Cambria Math" w:eastAsiaTheme="minorEastAsia" w:hAnsi="Cambria Math" w:cstheme="minorHAnsi"/>
          <w:sz w:val="28"/>
          <w:szCs w:val="28"/>
        </w:rPr>
        <w:t>−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Pr="000D3467">
        <w:rPr>
          <w:rFonts w:ascii="Cambria Math" w:eastAsiaTheme="minorEastAsia" w:hAnsi="Cambria Math" w:cstheme="minorHAnsi"/>
          <w:sz w:val="28"/>
          <w:szCs w:val="28"/>
        </w:rPr>
        <w:t>×2)×2=</w:t>
      </w:r>
      <w:r w:rsidR="0068156B">
        <w:rPr>
          <w:rFonts w:ascii="Cambria Math" w:eastAsiaTheme="minorEastAsia" w:hAnsi="Cambria Math" w:cstheme="minorHAnsi"/>
          <w:sz w:val="28"/>
          <w:szCs w:val="28"/>
        </w:rPr>
        <w:t>2</w:t>
      </w:r>
    </w:p>
    <w:p w:rsidR="00780FF9" w:rsidRDefault="00780FF9" w:rsidP="00780FF9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80FF9" w:rsidRDefault="00780FF9" w:rsidP="00780FF9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  <w:sectPr w:rsidR="00780FF9" w:rsidSect="00780F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25DC" w:rsidRPr="00952502" w:rsidRDefault="006325DC" w:rsidP="006325DC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502">
        <w:rPr>
          <w:rStyle w:val="a3"/>
          <w:rFonts w:ascii="Times New Roman" w:hAnsi="Times New Roman" w:cs="Times New Roman"/>
          <w:bCs w:val="0"/>
          <w:sz w:val="28"/>
          <w:szCs w:val="28"/>
        </w:rPr>
        <w:lastRenderedPageBreak/>
        <w:t xml:space="preserve">Анализ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№3</w:t>
      </w:r>
      <w:r w:rsidRPr="009525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325DC" w:rsidRPr="00952502" w:rsidRDefault="006325DC" w:rsidP="00F118B6">
      <w:pPr>
        <w:pStyle w:val="a4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5250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столбце </w:t>
      </w:r>
      <w:r w:rsidRPr="00952502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</w:t>
      </w:r>
      <w:r w:rsidRPr="0095250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все числа больше 0 – условия выполнено. </w:t>
      </w:r>
    </w:p>
    <w:p w:rsidR="006325DC" w:rsidRDefault="006325DC" w:rsidP="00F118B6">
      <w:pPr>
        <w:pStyle w:val="a4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5250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Целевая функция увеличилась с </w:t>
      </w:r>
      <w:r w:rsidRPr="006325D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40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до 44 </w:t>
      </w:r>
      <w:r w:rsidRPr="0095250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- условие выполнено. </w:t>
      </w:r>
    </w:p>
    <w:p w:rsidR="008B3B7C" w:rsidRDefault="006325DC" w:rsidP="00F118B6">
      <w:pPr>
        <w:pStyle w:val="a4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325D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строке </w:t>
      </w:r>
      <w:r w:rsidRPr="006325DC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</w:t>
      </w:r>
      <w:r w:rsidRPr="006325D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нет отрицательных чисе</w:t>
      </w:r>
      <w:proofErr w:type="gramStart"/>
      <w:r w:rsidRPr="006325D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л-</w:t>
      </w:r>
      <w:proofErr w:type="gramEnd"/>
      <w:r w:rsidRPr="006325D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условие выполнено</w:t>
      </w:r>
    </w:p>
    <w:p w:rsidR="00E751BF" w:rsidRDefault="00C66A0A" w:rsidP="00F118B6">
      <w:pPr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C66A0A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Вывод: </w:t>
      </w:r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</w:t>
      </w:r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1</w:t>
      </w:r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=4, x</w:t>
      </w:r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=2, </w:t>
      </w:r>
      <w:proofErr w:type="spellStart"/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z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=44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751BF" w:rsidRDefault="00C66A0A" w:rsidP="00F118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Ответ: </w:t>
      </w:r>
      <w:r w:rsidRPr="00C66A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91595A" w:rsidRPr="0091595A">
        <w:rPr>
          <w:rFonts w:ascii="Times New Roman" w:hAnsi="Times New Roman" w:cs="Times New Roman"/>
          <w:sz w:val="28"/>
          <w:szCs w:val="28"/>
        </w:rPr>
        <w:t>аким образом, в рассмотренной задаче об оптимальном использовании ограниченных ресурсов, оптимальная производственн</w:t>
      </w:r>
      <w:r w:rsidR="0091595A">
        <w:rPr>
          <w:rFonts w:ascii="Times New Roman" w:hAnsi="Times New Roman" w:cs="Times New Roman"/>
          <w:sz w:val="28"/>
          <w:szCs w:val="28"/>
        </w:rPr>
        <w:t>ая программа состоит в выпуске 4</w:t>
      </w:r>
      <w:r w:rsidR="0091595A" w:rsidRPr="0091595A">
        <w:rPr>
          <w:rFonts w:ascii="Times New Roman" w:hAnsi="Times New Roman" w:cs="Times New Roman"/>
          <w:sz w:val="28"/>
          <w:szCs w:val="28"/>
        </w:rPr>
        <w:t xml:space="preserve"> ед. </w:t>
      </w:r>
      <w:r w:rsidR="0091595A">
        <w:rPr>
          <w:rFonts w:ascii="Times New Roman" w:hAnsi="Times New Roman" w:cs="Times New Roman"/>
          <w:sz w:val="28"/>
          <w:szCs w:val="28"/>
        </w:rPr>
        <w:t>изделия</w:t>
      </w:r>
      <w:r w:rsidR="0091595A" w:rsidRPr="0091595A">
        <w:rPr>
          <w:rFonts w:ascii="Times New Roman" w:hAnsi="Times New Roman" w:cs="Times New Roman"/>
          <w:sz w:val="28"/>
          <w:szCs w:val="28"/>
        </w:rPr>
        <w:t xml:space="preserve"> первого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9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1595A">
        <w:rPr>
          <w:rFonts w:ascii="Times New Roman" w:hAnsi="Times New Roman" w:cs="Times New Roman"/>
          <w:sz w:val="28"/>
          <w:szCs w:val="28"/>
        </w:rPr>
        <w:t xml:space="preserve"> и 2</w:t>
      </w:r>
      <w:r w:rsidR="0091595A" w:rsidRPr="0091595A">
        <w:rPr>
          <w:rFonts w:ascii="Times New Roman" w:hAnsi="Times New Roman" w:cs="Times New Roman"/>
          <w:sz w:val="28"/>
          <w:szCs w:val="28"/>
        </w:rPr>
        <w:t xml:space="preserve"> ед. </w:t>
      </w:r>
      <w:r w:rsidR="0091595A">
        <w:rPr>
          <w:rFonts w:ascii="Times New Roman" w:hAnsi="Times New Roman" w:cs="Times New Roman"/>
          <w:sz w:val="28"/>
          <w:szCs w:val="28"/>
        </w:rPr>
        <w:t>изделия</w:t>
      </w:r>
      <w:r w:rsidR="0091595A" w:rsidRPr="0091595A">
        <w:rPr>
          <w:rFonts w:ascii="Times New Roman" w:hAnsi="Times New Roman" w:cs="Times New Roman"/>
          <w:sz w:val="28"/>
          <w:szCs w:val="28"/>
        </w:rPr>
        <w:t xml:space="preserve"> второго вида </w:t>
      </w:r>
      <w:r w:rsidR="0091595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1595A" w:rsidRPr="0091595A">
        <w:rPr>
          <w:rFonts w:ascii="Times New Roman" w:hAnsi="Times New Roman" w:cs="Times New Roman"/>
          <w:sz w:val="28"/>
          <w:szCs w:val="28"/>
        </w:rPr>
        <w:t>. С этой программой связана максимальная прибыль от реа</w:t>
      </w:r>
      <w:r w:rsidR="0091595A">
        <w:rPr>
          <w:rFonts w:ascii="Times New Roman" w:hAnsi="Times New Roman" w:cs="Times New Roman"/>
          <w:sz w:val="28"/>
          <w:szCs w:val="28"/>
        </w:rPr>
        <w:t xml:space="preserve">лизации готовой продукции </w:t>
      </w:r>
      <w:r w:rsidR="000673AB">
        <w:rPr>
          <w:rFonts w:ascii="Times New Roman" w:hAnsi="Times New Roman" w:cs="Times New Roman"/>
          <w:sz w:val="28"/>
          <w:szCs w:val="28"/>
        </w:rPr>
        <w:t>− 44 рубля</w:t>
      </w:r>
      <w:r w:rsidR="00915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6325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58A" w:rsidRDefault="0023358A" w:rsidP="0023358A">
      <w:pPr>
        <w:ind w:left="142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3358A" w:rsidSect="005F0B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1D4"/>
    <w:multiLevelType w:val="hybridMultilevel"/>
    <w:tmpl w:val="8C28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B18C5"/>
    <w:multiLevelType w:val="hybridMultilevel"/>
    <w:tmpl w:val="E5CC4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C1CF1"/>
    <w:multiLevelType w:val="hybridMultilevel"/>
    <w:tmpl w:val="E786AF7C"/>
    <w:lvl w:ilvl="0" w:tplc="9AE0FE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A0CDC"/>
    <w:multiLevelType w:val="hybridMultilevel"/>
    <w:tmpl w:val="F3C68658"/>
    <w:lvl w:ilvl="0" w:tplc="AE50D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232F74"/>
    <w:multiLevelType w:val="hybridMultilevel"/>
    <w:tmpl w:val="7D70AD46"/>
    <w:lvl w:ilvl="0" w:tplc="35321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754BBF"/>
    <w:multiLevelType w:val="hybridMultilevel"/>
    <w:tmpl w:val="799AA832"/>
    <w:lvl w:ilvl="0" w:tplc="382082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C0CE4"/>
    <w:rsid w:val="000673AB"/>
    <w:rsid w:val="00072C91"/>
    <w:rsid w:val="000B154D"/>
    <w:rsid w:val="000D3467"/>
    <w:rsid w:val="00181FBB"/>
    <w:rsid w:val="00217B29"/>
    <w:rsid w:val="0023358A"/>
    <w:rsid w:val="002878D4"/>
    <w:rsid w:val="002B140C"/>
    <w:rsid w:val="002C2107"/>
    <w:rsid w:val="0034558B"/>
    <w:rsid w:val="004C4269"/>
    <w:rsid w:val="00552E8B"/>
    <w:rsid w:val="005805B1"/>
    <w:rsid w:val="005F0B1D"/>
    <w:rsid w:val="006325DC"/>
    <w:rsid w:val="00634462"/>
    <w:rsid w:val="0068156B"/>
    <w:rsid w:val="00696EDF"/>
    <w:rsid w:val="00780FF9"/>
    <w:rsid w:val="008475B8"/>
    <w:rsid w:val="008B3B7C"/>
    <w:rsid w:val="0091595A"/>
    <w:rsid w:val="0095225A"/>
    <w:rsid w:val="009976F5"/>
    <w:rsid w:val="00A44E5D"/>
    <w:rsid w:val="00AA5865"/>
    <w:rsid w:val="00AD72F5"/>
    <w:rsid w:val="00B045F1"/>
    <w:rsid w:val="00BD3B7B"/>
    <w:rsid w:val="00BD74DB"/>
    <w:rsid w:val="00C66A0A"/>
    <w:rsid w:val="00CD1C0D"/>
    <w:rsid w:val="00DC0CE4"/>
    <w:rsid w:val="00E52E46"/>
    <w:rsid w:val="00E751BF"/>
    <w:rsid w:val="00EA4D21"/>
    <w:rsid w:val="00EE7BAD"/>
    <w:rsid w:val="00F118B6"/>
    <w:rsid w:val="00FD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865"/>
    <w:rPr>
      <w:b/>
      <w:bCs/>
    </w:rPr>
  </w:style>
  <w:style w:type="paragraph" w:styleId="a4">
    <w:name w:val="List Paragraph"/>
    <w:basedOn w:val="a"/>
    <w:uiPriority w:val="34"/>
    <w:qFormat/>
    <w:rsid w:val="00A44E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3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D3467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0673A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Roman</cp:lastModifiedBy>
  <cp:revision>2</cp:revision>
  <dcterms:created xsi:type="dcterms:W3CDTF">2019-04-22T16:07:00Z</dcterms:created>
  <dcterms:modified xsi:type="dcterms:W3CDTF">2019-04-22T16:07:00Z</dcterms:modified>
</cp:coreProperties>
</file>