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5D" w:rsidRDefault="00BA4E5D" w:rsidP="00733823">
      <w:pPr>
        <w:spacing w:line="360" w:lineRule="auto"/>
        <w:jc w:val="center"/>
        <w:rPr>
          <w:rFonts w:ascii="Times New Roman" w:hAnsi="Times New Roman" w:cs="Times New Roman"/>
          <w:b/>
          <w:sz w:val="28"/>
          <w:szCs w:val="28"/>
        </w:rPr>
      </w:pPr>
    </w:p>
    <w:p w:rsidR="00BA4E5D" w:rsidRPr="00BA4E5D" w:rsidRDefault="00BA4E5D" w:rsidP="00733823">
      <w:pPr>
        <w:spacing w:line="360" w:lineRule="auto"/>
        <w:jc w:val="center"/>
        <w:rPr>
          <w:rFonts w:ascii="Times New Roman" w:hAnsi="Times New Roman" w:cs="Times New Roman"/>
          <w:b/>
          <w:sz w:val="40"/>
          <w:szCs w:val="40"/>
        </w:rPr>
      </w:pPr>
      <w:r w:rsidRPr="00BA4E5D">
        <w:rPr>
          <w:rFonts w:ascii="Times New Roman" w:hAnsi="Times New Roman" w:cs="Times New Roman"/>
          <w:b/>
          <w:sz w:val="40"/>
          <w:szCs w:val="40"/>
        </w:rPr>
        <w:t>Методическая разработка.</w:t>
      </w:r>
    </w:p>
    <w:p w:rsidR="00BA4E5D" w:rsidRDefault="00BA4E5D" w:rsidP="00BA4E5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Pr="00BA4E5D">
        <w:rPr>
          <w:rFonts w:ascii="Times New Roman" w:hAnsi="Times New Roman" w:cs="Times New Roman"/>
          <w:b/>
          <w:sz w:val="28"/>
          <w:szCs w:val="28"/>
        </w:rPr>
        <w:t>«Особенности социальной готовности к обучению в школе детей</w:t>
      </w:r>
      <w:r>
        <w:rPr>
          <w:rFonts w:ascii="Times New Roman" w:hAnsi="Times New Roman" w:cs="Times New Roman"/>
          <w:b/>
          <w:sz w:val="28"/>
          <w:szCs w:val="28"/>
        </w:rPr>
        <w:t xml:space="preserve"> старшего дошкольного возраста</w:t>
      </w:r>
      <w:r w:rsidRPr="00BA4E5D">
        <w:rPr>
          <w:rFonts w:ascii="Times New Roman" w:hAnsi="Times New Roman" w:cs="Times New Roman"/>
          <w:b/>
          <w:sz w:val="28"/>
          <w:szCs w:val="28"/>
        </w:rPr>
        <w:t>»</w:t>
      </w:r>
    </w:p>
    <w:p w:rsidR="00BA4E5D" w:rsidRDefault="00BA4E5D" w:rsidP="00BA4E5D">
      <w:pPr>
        <w:spacing w:line="360" w:lineRule="auto"/>
        <w:jc w:val="center"/>
        <w:rPr>
          <w:rFonts w:ascii="Times New Roman" w:hAnsi="Times New Roman" w:cs="Times New Roman"/>
          <w:b/>
          <w:sz w:val="28"/>
          <w:szCs w:val="28"/>
        </w:rPr>
      </w:pPr>
    </w:p>
    <w:p w:rsidR="00BA4E5D" w:rsidRDefault="00BA4E5D" w:rsidP="00BA4E5D">
      <w:pPr>
        <w:spacing w:line="360" w:lineRule="auto"/>
        <w:rPr>
          <w:rFonts w:ascii="Times New Roman" w:hAnsi="Times New Roman" w:cs="Times New Roman"/>
          <w:b/>
          <w:sz w:val="28"/>
          <w:szCs w:val="28"/>
        </w:rPr>
      </w:pPr>
      <w:r>
        <w:rPr>
          <w:rFonts w:ascii="Times New Roman" w:hAnsi="Times New Roman" w:cs="Times New Roman"/>
          <w:b/>
          <w:sz w:val="28"/>
          <w:szCs w:val="28"/>
        </w:rPr>
        <w:t>Воспитатель БУГРОВА И.А.</w:t>
      </w:r>
    </w:p>
    <w:p w:rsidR="00BA4E5D" w:rsidRDefault="00BA4E5D" w:rsidP="00BA4E5D">
      <w:pPr>
        <w:spacing w:line="360" w:lineRule="auto"/>
        <w:rPr>
          <w:rFonts w:ascii="Times New Roman" w:hAnsi="Times New Roman" w:cs="Times New Roman"/>
          <w:b/>
          <w:sz w:val="28"/>
          <w:szCs w:val="28"/>
        </w:rPr>
      </w:pPr>
      <w:r>
        <w:rPr>
          <w:rFonts w:ascii="Times New Roman" w:hAnsi="Times New Roman" w:cs="Times New Roman"/>
          <w:b/>
          <w:sz w:val="28"/>
          <w:szCs w:val="28"/>
        </w:rPr>
        <w:t>МБОУ №4</w:t>
      </w:r>
    </w:p>
    <w:p w:rsidR="00BA4E5D" w:rsidRDefault="00BA4E5D" w:rsidP="00BA4E5D">
      <w:pPr>
        <w:spacing w:line="360" w:lineRule="auto"/>
        <w:rPr>
          <w:rFonts w:ascii="Times New Roman" w:hAnsi="Times New Roman" w:cs="Times New Roman"/>
          <w:b/>
          <w:sz w:val="28"/>
          <w:szCs w:val="28"/>
        </w:rPr>
      </w:pPr>
      <w:r>
        <w:rPr>
          <w:rFonts w:ascii="Times New Roman" w:hAnsi="Times New Roman" w:cs="Times New Roman"/>
          <w:b/>
          <w:sz w:val="28"/>
          <w:szCs w:val="28"/>
        </w:rPr>
        <w:t>Г.Шарыпово Красноярского края.</w:t>
      </w: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BA4E5D" w:rsidRDefault="00BA4E5D" w:rsidP="00733823">
      <w:pPr>
        <w:spacing w:line="360" w:lineRule="auto"/>
        <w:jc w:val="center"/>
        <w:rPr>
          <w:rFonts w:ascii="Times New Roman" w:hAnsi="Times New Roman" w:cs="Times New Roman"/>
          <w:b/>
          <w:sz w:val="28"/>
          <w:szCs w:val="28"/>
        </w:rPr>
      </w:pPr>
    </w:p>
    <w:p w:rsidR="00733823" w:rsidRDefault="001D315C" w:rsidP="00733823">
      <w:pPr>
        <w:spacing w:line="360" w:lineRule="auto"/>
        <w:jc w:val="center"/>
        <w:rPr>
          <w:rFonts w:ascii="Times New Roman" w:hAnsi="Times New Roman" w:cs="Times New Roman"/>
          <w:sz w:val="28"/>
          <w:szCs w:val="28"/>
        </w:rPr>
      </w:pPr>
      <w:r w:rsidRPr="00A05F50">
        <w:rPr>
          <w:rFonts w:ascii="Times New Roman" w:hAnsi="Times New Roman" w:cs="Times New Roman"/>
          <w:b/>
          <w:sz w:val="28"/>
          <w:szCs w:val="28"/>
        </w:rPr>
        <w:lastRenderedPageBreak/>
        <w:t>ОГЛАВЛЕНИЕ</w:t>
      </w:r>
    </w:p>
    <w:p w:rsidR="001D315C" w:rsidRPr="00A05F50" w:rsidRDefault="001D315C" w:rsidP="00733823">
      <w:pPr>
        <w:spacing w:line="360" w:lineRule="auto"/>
        <w:jc w:val="both"/>
        <w:rPr>
          <w:rFonts w:ascii="Times New Roman" w:hAnsi="Times New Roman" w:cs="Times New Roman"/>
          <w:b/>
          <w:sz w:val="28"/>
          <w:szCs w:val="28"/>
        </w:rPr>
      </w:pPr>
      <w:r w:rsidRPr="00A05F50">
        <w:rPr>
          <w:rFonts w:ascii="Times New Roman" w:hAnsi="Times New Roman" w:cs="Times New Roman"/>
          <w:b/>
          <w:sz w:val="28"/>
          <w:szCs w:val="28"/>
        </w:rPr>
        <w:t>ВВЕДЕНИЕ…………………………………………………………………</w:t>
      </w:r>
      <w:r w:rsidR="00387248">
        <w:rPr>
          <w:rFonts w:ascii="Times New Roman" w:hAnsi="Times New Roman" w:cs="Times New Roman"/>
          <w:b/>
          <w:sz w:val="28"/>
          <w:szCs w:val="28"/>
        </w:rPr>
        <w:t>….</w:t>
      </w:r>
      <w:r w:rsidR="00387248" w:rsidRPr="00387248">
        <w:rPr>
          <w:rFonts w:ascii="Times New Roman" w:hAnsi="Times New Roman" w:cs="Times New Roman"/>
          <w:sz w:val="28"/>
          <w:szCs w:val="28"/>
        </w:rPr>
        <w:t>3</w:t>
      </w:r>
    </w:p>
    <w:tbl>
      <w:tblPr>
        <w:tblW w:w="10980" w:type="dxa"/>
        <w:tblCellSpacing w:w="0" w:type="dxa"/>
        <w:tblLayout w:type="fixed"/>
        <w:tblCellMar>
          <w:top w:w="120" w:type="dxa"/>
          <w:left w:w="120" w:type="dxa"/>
          <w:bottom w:w="120" w:type="dxa"/>
          <w:right w:w="120" w:type="dxa"/>
        </w:tblCellMar>
        <w:tblLook w:val="04A0"/>
      </w:tblPr>
      <w:tblGrid>
        <w:gridCol w:w="262"/>
        <w:gridCol w:w="10458"/>
        <w:gridCol w:w="260"/>
      </w:tblGrid>
      <w:tr w:rsidR="001D315C" w:rsidRPr="00A05F50" w:rsidTr="001D315C">
        <w:trPr>
          <w:trHeight w:val="1347"/>
          <w:tblCellSpacing w:w="0" w:type="dxa"/>
        </w:trPr>
        <w:tc>
          <w:tcPr>
            <w:tcW w:w="10718" w:type="dxa"/>
            <w:gridSpan w:val="2"/>
            <w:vAlign w:val="center"/>
            <w:hideMark/>
          </w:tcPr>
          <w:p w:rsidR="001D315C" w:rsidRPr="00BA4E5D" w:rsidRDefault="001D315C" w:rsidP="00733823">
            <w:pPr>
              <w:spacing w:before="100" w:beforeAutospacing="1" w:after="100" w:afterAutospacing="1" w:line="360" w:lineRule="auto"/>
              <w:ind w:right="1459"/>
              <w:jc w:val="both"/>
              <w:rPr>
                <w:rFonts w:ascii="Times New Roman" w:eastAsia="Times New Roman" w:hAnsi="Times New Roman" w:cs="Times New Roman"/>
                <w:b/>
                <w:bCs/>
                <w:sz w:val="28"/>
                <w:szCs w:val="28"/>
              </w:rPr>
            </w:pPr>
            <w:r w:rsidRPr="00A05F50">
              <w:rPr>
                <w:rFonts w:ascii="Times New Roman" w:eastAsia="Times New Roman" w:hAnsi="Times New Roman" w:cs="Times New Roman"/>
                <w:b/>
                <w:bCs/>
                <w:sz w:val="28"/>
                <w:szCs w:val="28"/>
              </w:rPr>
              <w:t>Глава 1. ТЕОРЕТИЧЕСКИЕ И МЕТОДОЛОГИЧЕСКИЕ ОСНОВЫ СОЦИАЛЬНОЙ  ГОТОВНОСТИ  К ШКОЛЕ ДЕТЕЙ СТАРШЕГО ДОШКОЛЬНОГО ВОЗРАСТА ………………………………………</w:t>
            </w:r>
            <w:r w:rsidR="0008182E">
              <w:rPr>
                <w:rFonts w:ascii="Times New Roman" w:eastAsia="Times New Roman" w:hAnsi="Times New Roman" w:cs="Times New Roman"/>
                <w:b/>
                <w:bCs/>
                <w:sz w:val="28"/>
                <w:szCs w:val="28"/>
              </w:rPr>
              <w:t>…</w:t>
            </w:r>
            <w:r w:rsidR="00733823">
              <w:rPr>
                <w:rFonts w:ascii="Times New Roman" w:eastAsia="Times New Roman" w:hAnsi="Times New Roman" w:cs="Times New Roman"/>
                <w:b/>
                <w:bCs/>
                <w:sz w:val="28"/>
                <w:szCs w:val="28"/>
              </w:rPr>
              <w:t>….</w:t>
            </w:r>
            <w:r w:rsidR="00387248">
              <w:rPr>
                <w:rFonts w:ascii="Times New Roman" w:eastAsia="Times New Roman" w:hAnsi="Times New Roman" w:cs="Times New Roman"/>
                <w:b/>
                <w:bCs/>
                <w:sz w:val="28"/>
                <w:szCs w:val="28"/>
              </w:rPr>
              <w:t>7</w:t>
            </w:r>
          </w:p>
        </w:tc>
        <w:tc>
          <w:tcPr>
            <w:tcW w:w="260" w:type="dxa"/>
            <w:vAlign w:val="center"/>
          </w:tcPr>
          <w:p w:rsidR="001D315C" w:rsidRPr="00A05F50" w:rsidRDefault="001D315C">
            <w:pPr>
              <w:spacing w:before="100" w:beforeAutospacing="1" w:after="100" w:afterAutospacing="1" w:line="360" w:lineRule="auto"/>
              <w:ind w:firstLine="34"/>
              <w:jc w:val="center"/>
              <w:rPr>
                <w:rFonts w:ascii="Times New Roman" w:eastAsia="Times New Roman" w:hAnsi="Times New Roman" w:cs="Times New Roman"/>
                <w:sz w:val="28"/>
                <w:szCs w:val="28"/>
              </w:rPr>
            </w:pPr>
          </w:p>
          <w:p w:rsidR="001D315C" w:rsidRPr="00A05F50" w:rsidRDefault="001D315C">
            <w:pPr>
              <w:spacing w:before="100" w:beforeAutospacing="1" w:after="100" w:afterAutospacing="1" w:line="360" w:lineRule="auto"/>
              <w:ind w:firstLine="34"/>
              <w:jc w:val="center"/>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8</w:t>
            </w:r>
          </w:p>
        </w:tc>
      </w:tr>
      <w:tr w:rsidR="001D315C" w:rsidRPr="00A05F50" w:rsidTr="001D315C">
        <w:trPr>
          <w:trHeight w:val="571"/>
          <w:tblCellSpacing w:w="0" w:type="dxa"/>
        </w:trPr>
        <w:tc>
          <w:tcPr>
            <w:tcW w:w="262" w:type="dxa"/>
            <w:vAlign w:val="center"/>
            <w:hideMark/>
          </w:tcPr>
          <w:p w:rsidR="001D315C" w:rsidRPr="00A05F50" w:rsidRDefault="001D315C">
            <w:pPr>
              <w:spacing w:after="0"/>
              <w:rPr>
                <w:rFonts w:ascii="Times New Roman" w:hAnsi="Times New Roman" w:cs="Times New Roman"/>
              </w:rPr>
            </w:pPr>
          </w:p>
        </w:tc>
        <w:tc>
          <w:tcPr>
            <w:tcW w:w="10456" w:type="dxa"/>
            <w:vAlign w:val="center"/>
            <w:hideMark/>
          </w:tcPr>
          <w:p w:rsidR="001D315C" w:rsidRPr="00A05F50" w:rsidRDefault="001D315C">
            <w:pPr>
              <w:shd w:val="clear" w:color="auto" w:fill="FFFFFF"/>
              <w:tabs>
                <w:tab w:val="left" w:pos="52"/>
              </w:tabs>
              <w:spacing w:before="100" w:beforeAutospacing="1" w:after="0" w:line="360" w:lineRule="auto"/>
              <w:ind w:right="1459"/>
              <w:rPr>
                <w:rFonts w:ascii="Times New Roman" w:eastAsia="Times New Roman" w:hAnsi="Times New Roman" w:cs="Times New Roman"/>
                <w:color w:val="000000"/>
                <w:sz w:val="28"/>
                <w:szCs w:val="28"/>
              </w:rPr>
            </w:pPr>
            <w:r w:rsidRPr="00A05F50">
              <w:rPr>
                <w:rFonts w:ascii="Times New Roman" w:eastAsia="Times New Roman" w:hAnsi="Times New Roman" w:cs="Times New Roman"/>
                <w:sz w:val="28"/>
                <w:szCs w:val="28"/>
              </w:rPr>
              <w:t xml:space="preserve">1.1.  </w:t>
            </w:r>
            <w:r w:rsidRPr="00A05F50">
              <w:rPr>
                <w:rFonts w:ascii="Times New Roman" w:eastAsia="Times New Roman" w:hAnsi="Times New Roman" w:cs="Times New Roman"/>
                <w:color w:val="000000"/>
                <w:sz w:val="28"/>
                <w:szCs w:val="28"/>
              </w:rPr>
              <w:t>Компоненты социальной готовности……</w:t>
            </w:r>
            <w:r w:rsidR="00387248">
              <w:rPr>
                <w:rFonts w:ascii="Times New Roman" w:eastAsia="Times New Roman" w:hAnsi="Times New Roman" w:cs="Times New Roman"/>
                <w:color w:val="000000"/>
                <w:sz w:val="28"/>
                <w:szCs w:val="28"/>
              </w:rPr>
              <w:t>……………………………8</w:t>
            </w:r>
          </w:p>
          <w:p w:rsidR="001D315C" w:rsidRPr="00A05F50" w:rsidRDefault="001D315C" w:rsidP="00733823">
            <w:pPr>
              <w:spacing w:before="100" w:beforeAutospacing="1" w:after="100" w:afterAutospacing="1" w:line="360" w:lineRule="auto"/>
              <w:ind w:right="1459" w:firstLine="34"/>
              <w:jc w:val="both"/>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1.2. Социальная готовность детей к школе как значимый компонент</w:t>
            </w:r>
            <w:r w:rsidR="00733823">
              <w:rPr>
                <w:rFonts w:ascii="Times New Roman" w:eastAsia="Times New Roman" w:hAnsi="Times New Roman" w:cs="Times New Roman"/>
                <w:sz w:val="28"/>
                <w:szCs w:val="28"/>
              </w:rPr>
              <w:t xml:space="preserve"> готовности ребенка к школьному </w:t>
            </w:r>
            <w:r w:rsidRPr="00A05F50">
              <w:rPr>
                <w:rFonts w:ascii="Times New Roman" w:eastAsia="Times New Roman" w:hAnsi="Times New Roman" w:cs="Times New Roman"/>
                <w:sz w:val="28"/>
                <w:szCs w:val="28"/>
              </w:rPr>
              <w:t>обучению</w:t>
            </w:r>
            <w:r w:rsidR="00733823">
              <w:rPr>
                <w:rFonts w:ascii="Times New Roman" w:eastAsia="Times New Roman" w:hAnsi="Times New Roman" w:cs="Times New Roman"/>
                <w:sz w:val="28"/>
                <w:szCs w:val="28"/>
              </w:rPr>
              <w:t>……………………………</w:t>
            </w:r>
            <w:r w:rsidR="00387248">
              <w:rPr>
                <w:rFonts w:ascii="Times New Roman" w:eastAsia="Times New Roman" w:hAnsi="Times New Roman" w:cs="Times New Roman"/>
                <w:sz w:val="28"/>
                <w:szCs w:val="28"/>
              </w:rPr>
              <w:t>12</w:t>
            </w:r>
          </w:p>
        </w:tc>
        <w:tc>
          <w:tcPr>
            <w:tcW w:w="260" w:type="dxa"/>
            <w:vAlign w:val="center"/>
            <w:hideMark/>
          </w:tcPr>
          <w:p w:rsidR="001D315C" w:rsidRPr="00A05F50" w:rsidRDefault="001D315C">
            <w:pPr>
              <w:spacing w:before="100" w:beforeAutospacing="1" w:after="100" w:afterAutospacing="1" w:line="360" w:lineRule="auto"/>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 xml:space="preserve">  9</w:t>
            </w:r>
          </w:p>
        </w:tc>
      </w:tr>
      <w:tr w:rsidR="001D315C" w:rsidRPr="00A05F50" w:rsidTr="001D315C">
        <w:trPr>
          <w:trHeight w:val="1308"/>
          <w:tblCellSpacing w:w="0" w:type="dxa"/>
        </w:trPr>
        <w:tc>
          <w:tcPr>
            <w:tcW w:w="262" w:type="dxa"/>
            <w:vAlign w:val="center"/>
            <w:hideMark/>
          </w:tcPr>
          <w:p w:rsidR="001D315C" w:rsidRPr="00A05F50" w:rsidRDefault="001D315C">
            <w:pPr>
              <w:spacing w:after="0"/>
              <w:rPr>
                <w:rFonts w:ascii="Times New Roman" w:hAnsi="Times New Roman" w:cs="Times New Roman"/>
              </w:rPr>
            </w:pPr>
          </w:p>
        </w:tc>
        <w:tc>
          <w:tcPr>
            <w:tcW w:w="10456" w:type="dxa"/>
            <w:vAlign w:val="center"/>
            <w:hideMark/>
          </w:tcPr>
          <w:p w:rsidR="001D315C" w:rsidRPr="00A05F50" w:rsidRDefault="001D315C" w:rsidP="00733823">
            <w:pPr>
              <w:spacing w:before="100" w:beforeAutospacing="1" w:after="100" w:afterAutospacing="1" w:line="360" w:lineRule="auto"/>
              <w:ind w:right="1459"/>
              <w:jc w:val="both"/>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1.3. Влияние детского образовательного учреждения на социальную готовность  к школе ................................................</w:t>
            </w:r>
            <w:r w:rsidR="00733823">
              <w:rPr>
                <w:rFonts w:ascii="Times New Roman" w:eastAsia="Times New Roman" w:hAnsi="Times New Roman" w:cs="Times New Roman"/>
                <w:sz w:val="28"/>
                <w:szCs w:val="28"/>
              </w:rPr>
              <w:t>.........</w:t>
            </w:r>
            <w:r w:rsidR="00387248">
              <w:rPr>
                <w:rFonts w:ascii="Times New Roman" w:eastAsia="Times New Roman" w:hAnsi="Times New Roman" w:cs="Times New Roman"/>
                <w:sz w:val="28"/>
                <w:szCs w:val="28"/>
              </w:rPr>
              <w:t>............................24</w:t>
            </w:r>
          </w:p>
          <w:p w:rsidR="001D315C" w:rsidRPr="00387248" w:rsidRDefault="001D315C" w:rsidP="00733823">
            <w:pPr>
              <w:spacing w:before="100" w:beforeAutospacing="1" w:after="100" w:afterAutospacing="1" w:line="360" w:lineRule="auto"/>
              <w:ind w:right="1459"/>
              <w:jc w:val="both"/>
              <w:rPr>
                <w:rFonts w:ascii="Times New Roman" w:eastAsia="Times New Roman" w:hAnsi="Times New Roman" w:cs="Times New Roman"/>
                <w:sz w:val="28"/>
                <w:szCs w:val="28"/>
              </w:rPr>
            </w:pPr>
            <w:r w:rsidRPr="00A05F50">
              <w:rPr>
                <w:rFonts w:ascii="Times New Roman" w:eastAsia="Times New Roman" w:hAnsi="Times New Roman" w:cs="Times New Roman"/>
                <w:b/>
                <w:sz w:val="28"/>
                <w:szCs w:val="28"/>
              </w:rPr>
              <w:t>Глава 2. ПРАКТИЧЕСКОЕ ИССЛЕДОВАНИЕ ОСОЕННОСТЕЙ СОЦИАЬНОЙ ГОТОВНОСТИ К ШКОЛЕ ДЕТЕЙ СТАРШЕГО ДОШКОЛЬНОГО ВОЗРАСТА………………………………………</w:t>
            </w:r>
            <w:r w:rsidR="00387248">
              <w:rPr>
                <w:rFonts w:ascii="Times New Roman" w:eastAsia="Times New Roman" w:hAnsi="Times New Roman" w:cs="Times New Roman"/>
                <w:b/>
                <w:sz w:val="28"/>
                <w:szCs w:val="28"/>
              </w:rPr>
              <w:t>…</w:t>
            </w:r>
            <w:r w:rsidR="00387248" w:rsidRPr="00387248">
              <w:rPr>
                <w:rFonts w:ascii="Times New Roman" w:eastAsia="Times New Roman" w:hAnsi="Times New Roman" w:cs="Times New Roman"/>
                <w:sz w:val="28"/>
                <w:szCs w:val="28"/>
              </w:rPr>
              <w:t>29</w:t>
            </w:r>
          </w:p>
          <w:p w:rsidR="001D315C" w:rsidRPr="00A05F50" w:rsidRDefault="001D315C" w:rsidP="00733823">
            <w:pPr>
              <w:spacing w:before="100" w:beforeAutospacing="1" w:after="100" w:afterAutospacing="1" w:line="360" w:lineRule="auto"/>
              <w:ind w:right="1459"/>
              <w:jc w:val="both"/>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1.2</w:t>
            </w:r>
            <w:r w:rsidR="00733823">
              <w:rPr>
                <w:rFonts w:ascii="Times New Roman" w:eastAsia="Times New Roman" w:hAnsi="Times New Roman" w:cs="Times New Roman"/>
                <w:sz w:val="28"/>
                <w:szCs w:val="28"/>
              </w:rPr>
              <w:t>.</w:t>
            </w:r>
            <w:r w:rsidRPr="00A05F50">
              <w:rPr>
                <w:rFonts w:ascii="Times New Roman" w:eastAsia="Times New Roman" w:hAnsi="Times New Roman" w:cs="Times New Roman"/>
                <w:sz w:val="28"/>
                <w:szCs w:val="28"/>
              </w:rPr>
              <w:t xml:space="preserve"> Исследование социальной готовности к школе детей старшего дошкольного возраста…………………………………………………</w:t>
            </w:r>
            <w:r w:rsidR="00387248">
              <w:rPr>
                <w:rFonts w:ascii="Times New Roman" w:eastAsia="Times New Roman" w:hAnsi="Times New Roman" w:cs="Times New Roman"/>
                <w:sz w:val="28"/>
                <w:szCs w:val="28"/>
              </w:rPr>
              <w:t>…..29</w:t>
            </w:r>
          </w:p>
          <w:p w:rsidR="001D315C" w:rsidRPr="00A05F50" w:rsidRDefault="001D315C" w:rsidP="00733823">
            <w:pPr>
              <w:spacing w:before="100" w:beforeAutospacing="1" w:after="100" w:afterAutospacing="1" w:line="360" w:lineRule="auto"/>
              <w:ind w:right="1459"/>
              <w:jc w:val="both"/>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2.2. Сравнительный анализ социальной  готовности к школе детей старшего дошкольного возраст.……………………………………</w:t>
            </w:r>
            <w:r w:rsidR="0008182E">
              <w:rPr>
                <w:rFonts w:ascii="Times New Roman" w:eastAsia="Times New Roman" w:hAnsi="Times New Roman" w:cs="Times New Roman"/>
                <w:sz w:val="28"/>
                <w:szCs w:val="28"/>
              </w:rPr>
              <w:t>…</w:t>
            </w:r>
            <w:r w:rsidR="00387248">
              <w:rPr>
                <w:rFonts w:ascii="Times New Roman" w:eastAsia="Times New Roman" w:hAnsi="Times New Roman" w:cs="Times New Roman"/>
                <w:sz w:val="28"/>
                <w:szCs w:val="28"/>
              </w:rPr>
              <w:t>….33</w:t>
            </w:r>
          </w:p>
          <w:p w:rsidR="001D315C" w:rsidRPr="00A05F50" w:rsidRDefault="00DA26AA">
            <w:pPr>
              <w:spacing w:before="100" w:beforeAutospacing="1" w:after="100" w:afterAutospacing="1" w:line="360" w:lineRule="auto"/>
              <w:ind w:right="145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1D315C" w:rsidRPr="00A05F50">
              <w:rPr>
                <w:rFonts w:ascii="Times New Roman" w:eastAsia="Times New Roman" w:hAnsi="Times New Roman" w:cs="Times New Roman"/>
                <w:sz w:val="28"/>
                <w:szCs w:val="28"/>
              </w:rPr>
              <w:t>. Методические рекомендации …………………………………</w:t>
            </w:r>
            <w:r w:rsidR="0008182E">
              <w:rPr>
                <w:rFonts w:ascii="Times New Roman" w:eastAsia="Times New Roman" w:hAnsi="Times New Roman" w:cs="Times New Roman"/>
                <w:sz w:val="28"/>
                <w:szCs w:val="28"/>
              </w:rPr>
              <w:t>…</w:t>
            </w:r>
            <w:r w:rsidR="00387248">
              <w:rPr>
                <w:rFonts w:ascii="Times New Roman" w:eastAsia="Times New Roman" w:hAnsi="Times New Roman" w:cs="Times New Roman"/>
                <w:sz w:val="28"/>
                <w:szCs w:val="28"/>
              </w:rPr>
              <w:t>….</w:t>
            </w:r>
            <w:r w:rsidR="00C76F36">
              <w:rPr>
                <w:rFonts w:ascii="Times New Roman" w:eastAsia="Times New Roman" w:hAnsi="Times New Roman" w:cs="Times New Roman"/>
                <w:sz w:val="28"/>
                <w:szCs w:val="28"/>
              </w:rPr>
              <w:t>.</w:t>
            </w:r>
            <w:r w:rsidR="00387248">
              <w:rPr>
                <w:rFonts w:ascii="Times New Roman" w:eastAsia="Times New Roman" w:hAnsi="Times New Roman" w:cs="Times New Roman"/>
                <w:sz w:val="28"/>
                <w:szCs w:val="28"/>
              </w:rPr>
              <w:t>44</w:t>
            </w:r>
          </w:p>
          <w:p w:rsidR="001D315C" w:rsidRPr="00A05F50" w:rsidRDefault="001D315C">
            <w:pPr>
              <w:spacing w:before="100" w:beforeAutospacing="1" w:after="100" w:afterAutospacing="1" w:line="360" w:lineRule="auto"/>
              <w:ind w:right="1459"/>
              <w:rPr>
                <w:rFonts w:ascii="Times New Roman" w:eastAsia="Times New Roman" w:hAnsi="Times New Roman" w:cs="Times New Roman"/>
                <w:b/>
                <w:sz w:val="28"/>
                <w:szCs w:val="28"/>
              </w:rPr>
            </w:pPr>
            <w:r w:rsidRPr="00A05F50">
              <w:rPr>
                <w:rFonts w:ascii="Times New Roman" w:eastAsia="Times New Roman" w:hAnsi="Times New Roman" w:cs="Times New Roman"/>
                <w:b/>
                <w:sz w:val="28"/>
                <w:szCs w:val="28"/>
              </w:rPr>
              <w:t>ЗАКЛЮЧЕНИЕ ………………………………………………………</w:t>
            </w:r>
            <w:r w:rsidR="00387248">
              <w:rPr>
                <w:rFonts w:ascii="Times New Roman" w:eastAsia="Times New Roman" w:hAnsi="Times New Roman" w:cs="Times New Roman"/>
                <w:b/>
                <w:sz w:val="28"/>
                <w:szCs w:val="28"/>
              </w:rPr>
              <w:t>…</w:t>
            </w:r>
            <w:r w:rsidR="00431139">
              <w:rPr>
                <w:rFonts w:ascii="Times New Roman" w:eastAsia="Times New Roman" w:hAnsi="Times New Roman" w:cs="Times New Roman"/>
                <w:sz w:val="28"/>
                <w:szCs w:val="28"/>
              </w:rPr>
              <w:t xml:space="preserve"> </w:t>
            </w:r>
            <w:r w:rsidR="00C76F36">
              <w:rPr>
                <w:rFonts w:ascii="Times New Roman" w:eastAsia="Times New Roman" w:hAnsi="Times New Roman" w:cs="Times New Roman"/>
                <w:sz w:val="28"/>
                <w:szCs w:val="28"/>
              </w:rPr>
              <w:t>48</w:t>
            </w:r>
          </w:p>
          <w:p w:rsidR="001D315C" w:rsidRPr="00387248" w:rsidRDefault="001D315C">
            <w:pPr>
              <w:spacing w:before="100" w:beforeAutospacing="1" w:after="100" w:afterAutospacing="1" w:line="360" w:lineRule="auto"/>
              <w:ind w:right="1459"/>
              <w:rPr>
                <w:rFonts w:ascii="Times New Roman" w:eastAsia="Times New Roman" w:hAnsi="Times New Roman" w:cs="Times New Roman"/>
                <w:sz w:val="28"/>
                <w:szCs w:val="28"/>
              </w:rPr>
            </w:pPr>
            <w:r w:rsidRPr="00A05F50">
              <w:rPr>
                <w:rFonts w:ascii="Times New Roman" w:eastAsia="Times New Roman" w:hAnsi="Times New Roman" w:cs="Times New Roman"/>
                <w:b/>
                <w:sz w:val="28"/>
                <w:szCs w:val="28"/>
              </w:rPr>
              <w:t>БИБЛИОГРАФИЧЕСКИЙ СПИСОК………………………………</w:t>
            </w:r>
            <w:r w:rsidR="00C76F36">
              <w:rPr>
                <w:rFonts w:ascii="Times New Roman" w:eastAsia="Times New Roman" w:hAnsi="Times New Roman" w:cs="Times New Roman"/>
                <w:b/>
                <w:sz w:val="28"/>
                <w:szCs w:val="28"/>
              </w:rPr>
              <w:t>..</w:t>
            </w:r>
            <w:r w:rsidR="00387248">
              <w:rPr>
                <w:rFonts w:ascii="Times New Roman" w:eastAsia="Times New Roman" w:hAnsi="Times New Roman" w:cs="Times New Roman"/>
                <w:b/>
                <w:sz w:val="28"/>
                <w:szCs w:val="28"/>
              </w:rPr>
              <w:t xml:space="preserve"> </w:t>
            </w:r>
            <w:r w:rsidR="00387248" w:rsidRPr="00387248">
              <w:rPr>
                <w:rFonts w:ascii="Times New Roman" w:eastAsia="Times New Roman" w:hAnsi="Times New Roman" w:cs="Times New Roman"/>
                <w:sz w:val="28"/>
                <w:szCs w:val="28"/>
              </w:rPr>
              <w:t>50</w:t>
            </w:r>
          </w:p>
          <w:p w:rsidR="001D315C" w:rsidRPr="00DA26AA" w:rsidRDefault="001D315C">
            <w:pPr>
              <w:spacing w:before="100" w:beforeAutospacing="1" w:after="100" w:afterAutospacing="1" w:line="360" w:lineRule="auto"/>
              <w:ind w:right="1459"/>
              <w:rPr>
                <w:rFonts w:ascii="Times New Roman" w:eastAsia="Times New Roman" w:hAnsi="Times New Roman" w:cs="Times New Roman"/>
                <w:b/>
                <w:sz w:val="28"/>
                <w:szCs w:val="28"/>
              </w:rPr>
            </w:pPr>
            <w:r w:rsidRPr="00DA26AA">
              <w:rPr>
                <w:rFonts w:ascii="Times New Roman" w:eastAsia="Times New Roman" w:hAnsi="Times New Roman" w:cs="Times New Roman"/>
                <w:b/>
                <w:sz w:val="28"/>
                <w:szCs w:val="28"/>
              </w:rPr>
              <w:t>ПРИЛОЖЕНИЯ…………………………………………………………</w:t>
            </w:r>
            <w:r w:rsidR="00C76F36">
              <w:rPr>
                <w:rFonts w:ascii="Times New Roman" w:eastAsia="Times New Roman" w:hAnsi="Times New Roman" w:cs="Times New Roman"/>
                <w:b/>
                <w:sz w:val="28"/>
                <w:szCs w:val="28"/>
              </w:rPr>
              <w:t>..</w:t>
            </w:r>
            <w:r w:rsidR="00387248" w:rsidRPr="00387248">
              <w:rPr>
                <w:rFonts w:ascii="Times New Roman" w:eastAsia="Times New Roman" w:hAnsi="Times New Roman" w:cs="Times New Roman"/>
                <w:sz w:val="28"/>
                <w:szCs w:val="28"/>
              </w:rPr>
              <w:t>55</w:t>
            </w:r>
          </w:p>
        </w:tc>
        <w:tc>
          <w:tcPr>
            <w:tcW w:w="260" w:type="dxa"/>
            <w:vAlign w:val="center"/>
          </w:tcPr>
          <w:p w:rsidR="001D315C" w:rsidRPr="00A05F50" w:rsidRDefault="001D315C">
            <w:pPr>
              <w:spacing w:before="100" w:beforeAutospacing="1" w:after="100" w:afterAutospacing="1" w:line="360" w:lineRule="auto"/>
              <w:ind w:right="1459"/>
              <w:rPr>
                <w:rFonts w:ascii="Times New Roman" w:eastAsia="Times New Roman" w:hAnsi="Times New Roman" w:cs="Times New Roman"/>
                <w:sz w:val="28"/>
                <w:szCs w:val="28"/>
              </w:rPr>
            </w:pPr>
          </w:p>
          <w:p w:rsidR="001D315C" w:rsidRPr="00A05F50" w:rsidRDefault="001D315C">
            <w:pPr>
              <w:spacing w:before="100" w:beforeAutospacing="1" w:after="100" w:afterAutospacing="1" w:line="360" w:lineRule="auto"/>
              <w:ind w:right="1459"/>
              <w:rPr>
                <w:rFonts w:ascii="Times New Roman" w:eastAsia="Times New Roman" w:hAnsi="Times New Roman" w:cs="Times New Roman"/>
                <w:sz w:val="28"/>
                <w:szCs w:val="28"/>
              </w:rPr>
            </w:pPr>
            <w:r w:rsidRPr="00A05F50">
              <w:rPr>
                <w:rFonts w:ascii="Times New Roman" w:eastAsia="Times New Roman" w:hAnsi="Times New Roman" w:cs="Times New Roman"/>
                <w:sz w:val="28"/>
                <w:szCs w:val="28"/>
              </w:rPr>
              <w:t>29</w:t>
            </w:r>
          </w:p>
        </w:tc>
      </w:tr>
    </w:tbl>
    <w:p w:rsidR="00DA26AA" w:rsidRDefault="00DA26AA" w:rsidP="00A05C11">
      <w:pPr>
        <w:shd w:val="clear" w:color="auto" w:fill="FFFFFF"/>
        <w:spacing w:before="100" w:beforeAutospacing="1" w:after="0" w:line="397" w:lineRule="atLeast"/>
        <w:jc w:val="both"/>
        <w:rPr>
          <w:rFonts w:ascii="Times New Roman" w:eastAsia="Times New Roman" w:hAnsi="Times New Roman" w:cs="Times New Roman"/>
          <w:b/>
          <w:bCs/>
          <w:color w:val="000000"/>
          <w:sz w:val="28"/>
          <w:szCs w:val="28"/>
        </w:rPr>
      </w:pPr>
    </w:p>
    <w:p w:rsidR="00914E95" w:rsidRPr="00A05F50" w:rsidRDefault="00914E95" w:rsidP="00C07648">
      <w:pPr>
        <w:shd w:val="clear" w:color="auto" w:fill="FFFFFF"/>
        <w:spacing w:before="100" w:beforeAutospacing="1" w:after="0" w:line="397" w:lineRule="atLeast"/>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bCs/>
          <w:color w:val="000000"/>
          <w:sz w:val="28"/>
          <w:szCs w:val="28"/>
        </w:rPr>
        <w:lastRenderedPageBreak/>
        <w:t>ВВЕДЕНИЕ</w:t>
      </w:r>
    </w:p>
    <w:p w:rsidR="00875B90" w:rsidRDefault="00DC3886" w:rsidP="00C07648">
      <w:pPr>
        <w:shd w:val="clear" w:color="auto" w:fill="FFFFFF"/>
        <w:tabs>
          <w:tab w:val="left" w:pos="426"/>
        </w:tabs>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с требованиями жизни. В этом смысле </w:t>
      </w:r>
      <w:r w:rsidR="00B85267">
        <w:rPr>
          <w:rFonts w:ascii="Times New Roman" w:eastAsia="Times New Roman" w:hAnsi="Times New Roman" w:cs="Times New Roman"/>
          <w:color w:val="000000"/>
          <w:sz w:val="28"/>
          <w:szCs w:val="28"/>
        </w:rPr>
        <w:t>проблема готовности детей дошкольного возраста</w:t>
      </w:r>
      <w:r w:rsidRPr="00A05F50">
        <w:rPr>
          <w:rFonts w:ascii="Times New Roman" w:eastAsia="Times New Roman" w:hAnsi="Times New Roman" w:cs="Times New Roman"/>
          <w:color w:val="000000"/>
          <w:sz w:val="28"/>
          <w:szCs w:val="28"/>
        </w:rPr>
        <w:t xml:space="preserve"> к обучению в школе приобретает особую значимость. С ее решением связано определение целей и принципов организации обучения и воспитания в </w:t>
      </w:r>
      <w:r w:rsidR="00B85267">
        <w:rPr>
          <w:rFonts w:ascii="Times New Roman" w:eastAsia="Times New Roman" w:hAnsi="Times New Roman" w:cs="Times New Roman"/>
          <w:color w:val="000000"/>
          <w:sz w:val="28"/>
          <w:szCs w:val="28"/>
        </w:rPr>
        <w:t xml:space="preserve"> образовательных дошкольных учреждениях и в семье</w:t>
      </w:r>
      <w:r w:rsidRPr="00A05F50">
        <w:rPr>
          <w:rFonts w:ascii="Times New Roman" w:eastAsia="Times New Roman" w:hAnsi="Times New Roman" w:cs="Times New Roman"/>
          <w:color w:val="000000"/>
          <w:sz w:val="28"/>
          <w:szCs w:val="28"/>
        </w:rPr>
        <w:t>. В тоже время от ее решения зависит успешность последующего обучения детей в школе.</w:t>
      </w:r>
      <w:r w:rsidR="00C76F36">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Проблема готовности к школьному обучению рассматривалась многими зарубежными и российскими учеными, методистами, педагогами-исследователями (Л.Ф. </w:t>
      </w:r>
      <w:proofErr w:type="spellStart"/>
      <w:r w:rsidRPr="00A05F50">
        <w:rPr>
          <w:rFonts w:ascii="Times New Roman" w:eastAsia="Times New Roman" w:hAnsi="Times New Roman" w:cs="Times New Roman"/>
          <w:color w:val="000000"/>
          <w:sz w:val="28"/>
          <w:szCs w:val="28"/>
        </w:rPr>
        <w:t>Берцфаи</w:t>
      </w:r>
      <w:proofErr w:type="spellEnd"/>
      <w:r w:rsidRPr="00A05F50">
        <w:rPr>
          <w:rFonts w:ascii="Times New Roman" w:eastAsia="Times New Roman" w:hAnsi="Times New Roman" w:cs="Times New Roman"/>
          <w:color w:val="000000"/>
          <w:sz w:val="28"/>
          <w:szCs w:val="28"/>
        </w:rPr>
        <w:t xml:space="preserve">, Л.И. </w:t>
      </w:r>
      <w:proofErr w:type="spellStart"/>
      <w:r w:rsidRPr="00A05F50">
        <w:rPr>
          <w:rFonts w:ascii="Times New Roman" w:eastAsia="Times New Roman" w:hAnsi="Times New Roman" w:cs="Times New Roman"/>
          <w:color w:val="000000"/>
          <w:sz w:val="28"/>
          <w:szCs w:val="28"/>
        </w:rPr>
        <w:t>Божович</w:t>
      </w:r>
      <w:proofErr w:type="spellEnd"/>
      <w:r w:rsidRPr="00A05F50">
        <w:rPr>
          <w:rFonts w:ascii="Times New Roman" w:eastAsia="Times New Roman" w:hAnsi="Times New Roman" w:cs="Times New Roman"/>
          <w:color w:val="000000"/>
          <w:sz w:val="28"/>
          <w:szCs w:val="28"/>
        </w:rPr>
        <w:t xml:space="preserve">, Л.А. Венгер, Г. </w:t>
      </w:r>
      <w:proofErr w:type="spellStart"/>
      <w:r w:rsidRPr="00A05F50">
        <w:rPr>
          <w:rFonts w:ascii="Times New Roman" w:eastAsia="Times New Roman" w:hAnsi="Times New Roman" w:cs="Times New Roman"/>
          <w:color w:val="000000"/>
          <w:sz w:val="28"/>
          <w:szCs w:val="28"/>
        </w:rPr>
        <w:t>Витцлак</w:t>
      </w:r>
      <w:proofErr w:type="spellEnd"/>
      <w:r w:rsidRPr="00A05F50">
        <w:rPr>
          <w:rFonts w:ascii="Times New Roman" w:eastAsia="Times New Roman" w:hAnsi="Times New Roman" w:cs="Times New Roman"/>
          <w:color w:val="000000"/>
          <w:sz w:val="28"/>
          <w:szCs w:val="28"/>
        </w:rPr>
        <w:t xml:space="preserve">, В.Т. Горецкий, В.В. Давыдов, Я. </w:t>
      </w:r>
      <w:proofErr w:type="spellStart"/>
      <w:r w:rsidRPr="00A05F50">
        <w:rPr>
          <w:rFonts w:ascii="Times New Roman" w:eastAsia="Times New Roman" w:hAnsi="Times New Roman" w:cs="Times New Roman"/>
          <w:color w:val="000000"/>
          <w:sz w:val="28"/>
          <w:szCs w:val="28"/>
        </w:rPr>
        <w:t>Йирасек</w:t>
      </w:r>
      <w:proofErr w:type="spellEnd"/>
      <w:r w:rsidRPr="00A05F50">
        <w:rPr>
          <w:rFonts w:ascii="Times New Roman" w:eastAsia="Times New Roman" w:hAnsi="Times New Roman" w:cs="Times New Roman"/>
          <w:color w:val="000000"/>
          <w:sz w:val="28"/>
          <w:szCs w:val="28"/>
        </w:rPr>
        <w:t xml:space="preserve">, А. Керн, Н.И. Непомнящая, С. </w:t>
      </w:r>
      <w:proofErr w:type="spellStart"/>
      <w:r w:rsidRPr="00A05F50">
        <w:rPr>
          <w:rFonts w:ascii="Times New Roman" w:eastAsia="Times New Roman" w:hAnsi="Times New Roman" w:cs="Times New Roman"/>
          <w:color w:val="000000"/>
          <w:sz w:val="28"/>
          <w:szCs w:val="28"/>
        </w:rPr>
        <w:t>Штребел</w:t>
      </w:r>
      <w:proofErr w:type="spellEnd"/>
      <w:r w:rsidRPr="00A05F50">
        <w:rPr>
          <w:rFonts w:ascii="Times New Roman" w:eastAsia="Times New Roman" w:hAnsi="Times New Roman" w:cs="Times New Roman"/>
          <w:color w:val="000000"/>
          <w:sz w:val="28"/>
          <w:szCs w:val="28"/>
        </w:rPr>
        <w:t xml:space="preserve">, Д.Б. </w:t>
      </w:r>
      <w:proofErr w:type="spellStart"/>
      <w:r w:rsidRPr="00A05F50">
        <w:rPr>
          <w:rFonts w:ascii="Times New Roman" w:eastAsia="Times New Roman" w:hAnsi="Times New Roman" w:cs="Times New Roman"/>
          <w:color w:val="000000"/>
          <w:sz w:val="28"/>
          <w:szCs w:val="28"/>
        </w:rPr>
        <w:t>Эльконин</w:t>
      </w:r>
      <w:proofErr w:type="spellEnd"/>
      <w:r w:rsidRPr="00A05F50">
        <w:rPr>
          <w:rFonts w:ascii="Times New Roman" w:eastAsia="Times New Roman" w:hAnsi="Times New Roman" w:cs="Times New Roman"/>
          <w:color w:val="000000"/>
          <w:sz w:val="28"/>
          <w:szCs w:val="28"/>
        </w:rPr>
        <w:t>, и др.). Одним из важнейших компонентов готовности к школе, как отмечается рядом авторов (А.В</w:t>
      </w:r>
      <w:r w:rsidRPr="00C76F36">
        <w:rPr>
          <w:rFonts w:ascii="Times New Roman" w:eastAsia="Times New Roman" w:hAnsi="Times New Roman" w:cs="Times New Roman"/>
          <w:color w:val="000000"/>
          <w:sz w:val="28"/>
          <w:szCs w:val="28"/>
        </w:rPr>
        <w:t>.</w:t>
      </w:r>
      <w:r w:rsidRPr="00C76F36">
        <w:rPr>
          <w:rFonts w:ascii="Times New Roman" w:eastAsia="Times New Roman" w:hAnsi="Times New Roman" w:cs="Times New Roman"/>
          <w:sz w:val="28"/>
          <w:szCs w:val="28"/>
        </w:rPr>
        <w:t> </w:t>
      </w:r>
      <w:hyperlink r:id="rId8" w:tgtFrame="_blank" w:history="1">
        <w:r w:rsidRPr="00C76F36">
          <w:rPr>
            <w:rFonts w:ascii="Times New Roman" w:eastAsia="Times New Roman" w:hAnsi="Times New Roman" w:cs="Times New Roman"/>
            <w:bCs/>
            <w:sz w:val="28"/>
            <w:szCs w:val="28"/>
          </w:rPr>
          <w:t>Запорожец</w:t>
        </w:r>
      </w:hyperlink>
      <w:r w:rsidRPr="00A05F50">
        <w:rPr>
          <w:rFonts w:ascii="Times New Roman" w:eastAsia="Times New Roman" w:hAnsi="Times New Roman" w:cs="Times New Roman"/>
          <w:color w:val="000000"/>
          <w:sz w:val="28"/>
          <w:szCs w:val="28"/>
        </w:rPr>
        <w:t>, Е.Е. Кравцова, Г.Г. Кравцов, Т.В. Пуртова, Г.Б. Яскевич, и др.), является достаточный уровень сформирова</w:t>
      </w:r>
      <w:r w:rsidR="00B85267">
        <w:rPr>
          <w:rFonts w:ascii="Times New Roman" w:eastAsia="Times New Roman" w:hAnsi="Times New Roman" w:cs="Times New Roman"/>
          <w:color w:val="000000"/>
          <w:sz w:val="28"/>
          <w:szCs w:val="28"/>
        </w:rPr>
        <w:t xml:space="preserve">нности произвольности в общении </w:t>
      </w:r>
      <w:r w:rsidRPr="00A05F50">
        <w:rPr>
          <w:rFonts w:ascii="Times New Roman" w:eastAsia="Times New Roman" w:hAnsi="Times New Roman" w:cs="Times New Roman"/>
          <w:color w:val="000000"/>
          <w:sz w:val="28"/>
          <w:szCs w:val="28"/>
        </w:rPr>
        <w:t>со взрослыми, сверстн</w:t>
      </w:r>
      <w:r w:rsidR="0067277D" w:rsidRPr="00A05F50">
        <w:rPr>
          <w:rFonts w:ascii="Times New Roman" w:eastAsia="Times New Roman" w:hAnsi="Times New Roman" w:cs="Times New Roman"/>
          <w:color w:val="000000"/>
          <w:sz w:val="28"/>
          <w:szCs w:val="28"/>
        </w:rPr>
        <w:t xml:space="preserve">иками и отношения к самому себе. Готовность </w:t>
      </w:r>
      <w:r w:rsidRPr="00A05F50">
        <w:rPr>
          <w:rFonts w:ascii="Times New Roman" w:eastAsia="Times New Roman" w:hAnsi="Times New Roman" w:cs="Times New Roman"/>
          <w:color w:val="000000"/>
          <w:sz w:val="28"/>
          <w:szCs w:val="28"/>
        </w:rPr>
        <w:t xml:space="preserve"> детей</w:t>
      </w:r>
      <w:r w:rsidR="00B85267">
        <w:rPr>
          <w:rFonts w:ascii="Times New Roman" w:eastAsia="Times New Roman" w:hAnsi="Times New Roman" w:cs="Times New Roman"/>
          <w:color w:val="000000"/>
          <w:sz w:val="28"/>
          <w:szCs w:val="28"/>
        </w:rPr>
        <w:t xml:space="preserve"> старшего дошкольного возраста </w:t>
      </w:r>
      <w:r w:rsidRPr="00A05F50">
        <w:rPr>
          <w:rFonts w:ascii="Times New Roman" w:eastAsia="Times New Roman" w:hAnsi="Times New Roman" w:cs="Times New Roman"/>
          <w:color w:val="000000"/>
          <w:sz w:val="28"/>
          <w:szCs w:val="28"/>
        </w:rPr>
        <w:t>к школе – задача многогранная, охватывающая все сферы жи</w:t>
      </w:r>
      <w:r w:rsidR="0067277D" w:rsidRPr="00A05F50">
        <w:rPr>
          <w:rFonts w:ascii="Times New Roman" w:eastAsia="Times New Roman" w:hAnsi="Times New Roman" w:cs="Times New Roman"/>
          <w:color w:val="000000"/>
          <w:sz w:val="28"/>
          <w:szCs w:val="28"/>
        </w:rPr>
        <w:t>зни ребенка. С</w:t>
      </w:r>
      <w:r w:rsidRPr="00A05F50">
        <w:rPr>
          <w:rFonts w:ascii="Times New Roman" w:eastAsia="Times New Roman" w:hAnsi="Times New Roman" w:cs="Times New Roman"/>
          <w:color w:val="000000"/>
          <w:sz w:val="28"/>
          <w:szCs w:val="28"/>
        </w:rPr>
        <w:t>оциальная готовность к школе один из важных и значимых аспектов этой задачи.Актуальность изучения социально</w:t>
      </w:r>
      <w:r w:rsidR="0067277D" w:rsidRPr="00A05F50">
        <w:rPr>
          <w:rFonts w:ascii="Times New Roman" w:eastAsia="Times New Roman" w:hAnsi="Times New Roman" w:cs="Times New Roman"/>
          <w:color w:val="000000"/>
          <w:sz w:val="28"/>
          <w:szCs w:val="28"/>
        </w:rPr>
        <w:t>й</w:t>
      </w:r>
      <w:r w:rsidRPr="00A05F50">
        <w:rPr>
          <w:rFonts w:ascii="Times New Roman" w:eastAsia="Times New Roman" w:hAnsi="Times New Roman" w:cs="Times New Roman"/>
          <w:color w:val="000000"/>
          <w:sz w:val="28"/>
          <w:szCs w:val="28"/>
        </w:rPr>
        <w:t xml:space="preserve"> готовности детей</w:t>
      </w:r>
      <w:r w:rsidR="002774B1" w:rsidRPr="00A05F50">
        <w:rPr>
          <w:rFonts w:ascii="Times New Roman" w:eastAsia="Times New Roman" w:hAnsi="Times New Roman" w:cs="Times New Roman"/>
          <w:color w:val="000000"/>
          <w:sz w:val="28"/>
          <w:szCs w:val="28"/>
        </w:rPr>
        <w:t xml:space="preserve"> старшего дошкольного </w:t>
      </w:r>
      <w:r w:rsidR="00A83402" w:rsidRPr="00A05F50">
        <w:rPr>
          <w:rFonts w:ascii="Times New Roman" w:eastAsia="Times New Roman" w:hAnsi="Times New Roman" w:cs="Times New Roman"/>
          <w:color w:val="000000"/>
          <w:sz w:val="28"/>
          <w:szCs w:val="28"/>
        </w:rPr>
        <w:t>возраста</w:t>
      </w:r>
      <w:r w:rsidRPr="00A05F50">
        <w:rPr>
          <w:rFonts w:ascii="Times New Roman" w:eastAsia="Times New Roman" w:hAnsi="Times New Roman" w:cs="Times New Roman"/>
          <w:color w:val="000000"/>
          <w:sz w:val="28"/>
          <w:szCs w:val="28"/>
        </w:rPr>
        <w:t xml:space="preserve"> к школе  связана с произошедшими за последнее время серьезными преобразованиями: введены новые программы, изменилась сама структура преподавания</w:t>
      </w:r>
      <w:r w:rsidR="00B85267">
        <w:rPr>
          <w:rFonts w:ascii="Times New Roman" w:eastAsia="Times New Roman" w:hAnsi="Times New Roman" w:cs="Times New Roman"/>
          <w:color w:val="000000"/>
          <w:sz w:val="28"/>
          <w:szCs w:val="28"/>
        </w:rPr>
        <w:t>.</w:t>
      </w:r>
    </w:p>
    <w:p w:rsidR="008A770E"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психолого-педагогической литературе встречается большое разнообразие подходов к рассмотрению сущности, структуры, содержания, услови</w:t>
      </w:r>
      <w:r w:rsidR="0067277D" w:rsidRPr="00A05F50">
        <w:rPr>
          <w:rFonts w:ascii="Times New Roman" w:eastAsia="Times New Roman" w:hAnsi="Times New Roman" w:cs="Times New Roman"/>
          <w:color w:val="000000"/>
          <w:sz w:val="28"/>
          <w:szCs w:val="28"/>
        </w:rPr>
        <w:t xml:space="preserve">й формирования </w:t>
      </w:r>
      <w:r w:rsidRPr="00A05F50">
        <w:rPr>
          <w:rFonts w:ascii="Times New Roman" w:eastAsia="Times New Roman" w:hAnsi="Times New Roman" w:cs="Times New Roman"/>
          <w:color w:val="000000"/>
          <w:sz w:val="28"/>
          <w:szCs w:val="28"/>
        </w:rPr>
        <w:t xml:space="preserve"> социальной готовности к обучению в школе. В качестве </w:t>
      </w:r>
      <w:r w:rsidR="0067277D" w:rsidRPr="00A05F50">
        <w:rPr>
          <w:rFonts w:ascii="Times New Roman" w:eastAsia="Times New Roman" w:hAnsi="Times New Roman" w:cs="Times New Roman"/>
          <w:color w:val="000000"/>
          <w:sz w:val="28"/>
          <w:szCs w:val="28"/>
        </w:rPr>
        <w:t>основных</w:t>
      </w:r>
      <w:r w:rsidR="00EC6570">
        <w:rPr>
          <w:rFonts w:ascii="Times New Roman" w:eastAsia="Times New Roman" w:hAnsi="Times New Roman" w:cs="Times New Roman"/>
          <w:color w:val="000000"/>
          <w:sz w:val="28"/>
          <w:szCs w:val="28"/>
        </w:rPr>
        <w:t xml:space="preserve"> аспектов выделяются:</w:t>
      </w:r>
    </w:p>
    <w:p w:rsidR="00EC6570" w:rsidRPr="008A770E" w:rsidRDefault="008A770E"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8A770E">
        <w:rPr>
          <w:rFonts w:ascii="Times New Roman" w:hAnsi="Times New Roman" w:cs="Times New Roman"/>
          <w:sz w:val="28"/>
          <w:szCs w:val="28"/>
        </w:rPr>
        <w:t xml:space="preserve">состояние физического и психического </w:t>
      </w:r>
      <w:r w:rsidR="00DC3886" w:rsidRPr="008A770E">
        <w:rPr>
          <w:rFonts w:ascii="Times New Roman" w:hAnsi="Times New Roman" w:cs="Times New Roman"/>
          <w:sz w:val="28"/>
          <w:szCs w:val="28"/>
        </w:rPr>
        <w:t xml:space="preserve">здоровья, уровень </w:t>
      </w:r>
      <w:r w:rsidR="00EC6570" w:rsidRPr="008A770E">
        <w:rPr>
          <w:rFonts w:ascii="Times New Roman" w:hAnsi="Times New Roman" w:cs="Times New Roman"/>
          <w:sz w:val="28"/>
          <w:szCs w:val="28"/>
        </w:rPr>
        <w:t xml:space="preserve">морфологической </w:t>
      </w:r>
      <w:r w:rsidR="00DC3886" w:rsidRPr="008A770E">
        <w:rPr>
          <w:rFonts w:ascii="Times New Roman" w:hAnsi="Times New Roman" w:cs="Times New Roman"/>
          <w:sz w:val="28"/>
          <w:szCs w:val="28"/>
        </w:rPr>
        <w:t>зрелости организма;</w:t>
      </w:r>
    </w:p>
    <w:p w:rsidR="00EC6570" w:rsidRDefault="008A770E"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3886" w:rsidRPr="00A05F50">
        <w:rPr>
          <w:rFonts w:ascii="Times New Roman" w:eastAsia="Times New Roman" w:hAnsi="Times New Roman" w:cs="Times New Roman"/>
          <w:color w:val="000000"/>
          <w:sz w:val="28"/>
          <w:szCs w:val="28"/>
        </w:rPr>
        <w:t>уровень развития познавательной деятельности и речи;</w:t>
      </w:r>
    </w:p>
    <w:p w:rsidR="00EC6570"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стремление занять более значимую социальную позицию;</w:t>
      </w:r>
      <w:r w:rsidR="0067277D" w:rsidRPr="00A05F50">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 произвольности поведения;</w:t>
      </w:r>
    </w:p>
    <w:p w:rsidR="00DC3886" w:rsidRPr="00A05F50" w:rsidRDefault="005F3BC8"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 внеситуативное общение со </w:t>
      </w:r>
      <w:r w:rsidR="00DC3886" w:rsidRPr="00A05F50">
        <w:rPr>
          <w:rFonts w:ascii="Times New Roman" w:eastAsia="Times New Roman" w:hAnsi="Times New Roman" w:cs="Times New Roman"/>
          <w:color w:val="000000"/>
          <w:sz w:val="28"/>
          <w:szCs w:val="28"/>
        </w:rPr>
        <w:t>взрослыми и сверстниками.</w:t>
      </w:r>
    </w:p>
    <w:p w:rsidR="00DC3886" w:rsidRPr="00A05F50" w:rsidRDefault="0067277D"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w:t>
      </w:r>
      <w:r w:rsidR="00DC3886" w:rsidRPr="00A05F50">
        <w:rPr>
          <w:rFonts w:ascii="Times New Roman" w:eastAsia="Times New Roman" w:hAnsi="Times New Roman" w:cs="Times New Roman"/>
          <w:color w:val="000000"/>
          <w:sz w:val="28"/>
          <w:szCs w:val="28"/>
        </w:rPr>
        <w:t xml:space="preserve">оциальная готовность ребенка к обучению в школе, а, следовательно, и успешность его дальнейшего обучения обусловлена всем ходом его предшествующего развития. Для того чтобы он мог включиться в учебный процесс, в дошкольном возрасте должен быть выработан определенный уровень умственного и физического развития, выработан ряд учебных навыков, приобретен достаточно широкий круг представлений об окружающем мире. Однако недостаточно только накопить необходимый запас знаний, усвоить специальные умения и навыки, так как учение – это деятельность, предъявляющая особые требования к личности. Чтобы учиться, важно обладать терпением, силой воли, уметь критически отнестись к собственным успехам и неудачам, контролировать свои действия. В конечном итоге ребенок должен осознать себя как субъекта учебной деятельности и соответственно строить свое поведение. В связи с этим, особого внимания заслуживает </w:t>
      </w:r>
      <w:r w:rsidR="005F29AB" w:rsidRPr="00A05F50">
        <w:rPr>
          <w:rFonts w:ascii="Times New Roman" w:eastAsia="Times New Roman" w:hAnsi="Times New Roman" w:cs="Times New Roman"/>
          <w:color w:val="000000"/>
          <w:sz w:val="28"/>
          <w:szCs w:val="28"/>
        </w:rPr>
        <w:t>особое</w:t>
      </w:r>
      <w:r w:rsidR="00DC3886" w:rsidRPr="00A05F50">
        <w:rPr>
          <w:rFonts w:ascii="Times New Roman" w:eastAsia="Times New Roman" w:hAnsi="Times New Roman" w:cs="Times New Roman"/>
          <w:color w:val="000000"/>
          <w:sz w:val="28"/>
          <w:szCs w:val="28"/>
        </w:rPr>
        <w:t xml:space="preserve"> изучение внутреннего мира ребенка, его самосознания, которое отражается в актах самооценивания и саморегулирования представлений личности о себе, о своем месте в сложной системе общественных отношений [40, с.</w:t>
      </w:r>
      <w:r w:rsidR="00826808">
        <w:rPr>
          <w:rFonts w:ascii="Times New Roman" w:eastAsia="Times New Roman" w:hAnsi="Times New Roman" w:cs="Times New Roman"/>
          <w:color w:val="000000"/>
          <w:sz w:val="28"/>
          <w:szCs w:val="28"/>
        </w:rPr>
        <w:t xml:space="preserve"> </w:t>
      </w:r>
      <w:r w:rsidR="00DC3886" w:rsidRPr="00A05F50">
        <w:rPr>
          <w:rFonts w:ascii="Times New Roman" w:eastAsia="Times New Roman" w:hAnsi="Times New Roman" w:cs="Times New Roman"/>
          <w:color w:val="000000"/>
          <w:sz w:val="28"/>
          <w:szCs w:val="28"/>
        </w:rPr>
        <w:t>10 – 12].</w:t>
      </w:r>
    </w:p>
    <w:p w:rsidR="005F29AB" w:rsidRPr="00A05F50"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Сложилось определенное противоречие между требованиями школы и готовностью детей их принять. Сегодня значительное количество детей, несмотря на соответствующий возраст и имеющиеся у них навыки и умения, испытывают большие трудности в адаптации к школьному обучению, основной причиной которых является то, что они </w:t>
      </w:r>
      <w:r w:rsidR="005F29AB" w:rsidRPr="00A05F50">
        <w:rPr>
          <w:rFonts w:ascii="Times New Roman" w:eastAsia="Times New Roman" w:hAnsi="Times New Roman" w:cs="Times New Roman"/>
          <w:color w:val="000000"/>
          <w:sz w:val="28"/>
          <w:szCs w:val="28"/>
        </w:rPr>
        <w:t>социально не готовы к школе</w:t>
      </w:r>
      <w:r w:rsidRPr="00A05F50">
        <w:rPr>
          <w:rFonts w:ascii="Times New Roman" w:eastAsia="Times New Roman" w:hAnsi="Times New Roman" w:cs="Times New Roman"/>
          <w:color w:val="000000"/>
          <w:sz w:val="28"/>
          <w:szCs w:val="28"/>
        </w:rPr>
        <w:t xml:space="preserve">. </w:t>
      </w:r>
    </w:p>
    <w:p w:rsidR="00DC3886" w:rsidRPr="00A05F50"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Возникает </w:t>
      </w:r>
      <w:r w:rsidRPr="00B918B7">
        <w:rPr>
          <w:rFonts w:ascii="Times New Roman" w:eastAsia="Times New Roman" w:hAnsi="Times New Roman" w:cs="Times New Roman"/>
          <w:color w:val="000000"/>
          <w:sz w:val="28"/>
          <w:szCs w:val="28"/>
        </w:rPr>
        <w:t>проблема</w:t>
      </w:r>
      <w:r w:rsidRPr="00A05F50">
        <w:rPr>
          <w:rFonts w:ascii="Times New Roman" w:eastAsia="Times New Roman" w:hAnsi="Times New Roman" w:cs="Times New Roman"/>
          <w:color w:val="000000"/>
          <w:sz w:val="28"/>
          <w:szCs w:val="28"/>
        </w:rPr>
        <w:t xml:space="preserve"> исследования: определить </w:t>
      </w:r>
      <w:r w:rsidR="003243BD" w:rsidRPr="00A05F50">
        <w:rPr>
          <w:rFonts w:ascii="Times New Roman" w:eastAsia="Times New Roman" w:hAnsi="Times New Roman" w:cs="Times New Roman"/>
          <w:color w:val="000000"/>
          <w:sz w:val="28"/>
          <w:szCs w:val="28"/>
        </w:rPr>
        <w:t xml:space="preserve">в уровень социальной </w:t>
      </w:r>
      <w:r w:rsidRPr="00A05F50">
        <w:rPr>
          <w:rFonts w:ascii="Times New Roman" w:eastAsia="Times New Roman" w:hAnsi="Times New Roman" w:cs="Times New Roman"/>
          <w:color w:val="000000"/>
          <w:sz w:val="28"/>
          <w:szCs w:val="28"/>
        </w:rPr>
        <w:t>готовности детей, находящихся в широком социальном</w:t>
      </w:r>
      <w:r w:rsidR="00B918B7">
        <w:rPr>
          <w:rFonts w:ascii="Times New Roman" w:eastAsia="Times New Roman" w:hAnsi="Times New Roman" w:cs="Times New Roman"/>
          <w:color w:val="000000"/>
          <w:sz w:val="28"/>
          <w:szCs w:val="28"/>
        </w:rPr>
        <w:t xml:space="preserve"> окружении</w:t>
      </w:r>
      <w:r w:rsidR="003243BD" w:rsidRPr="00A05F50">
        <w:rPr>
          <w:rFonts w:ascii="Times New Roman" w:eastAsia="Times New Roman" w:hAnsi="Times New Roman" w:cs="Times New Roman"/>
          <w:color w:val="000000"/>
          <w:sz w:val="28"/>
          <w:szCs w:val="28"/>
        </w:rPr>
        <w:t xml:space="preserve"> в дошкольной образовательной организации</w:t>
      </w:r>
      <w:r w:rsidRPr="00A05F50">
        <w:rPr>
          <w:rFonts w:ascii="Times New Roman" w:eastAsia="Times New Roman" w:hAnsi="Times New Roman" w:cs="Times New Roman"/>
          <w:color w:val="000000"/>
          <w:sz w:val="28"/>
          <w:szCs w:val="28"/>
        </w:rPr>
        <w:t>, и выяснить каковы особе</w:t>
      </w:r>
      <w:r w:rsidR="003243BD" w:rsidRPr="00A05F50">
        <w:rPr>
          <w:rFonts w:ascii="Times New Roman" w:eastAsia="Times New Roman" w:hAnsi="Times New Roman" w:cs="Times New Roman"/>
          <w:color w:val="000000"/>
          <w:sz w:val="28"/>
          <w:szCs w:val="28"/>
        </w:rPr>
        <w:t xml:space="preserve">нности социальной готовности </w:t>
      </w:r>
      <w:r w:rsidRPr="00A05F50">
        <w:rPr>
          <w:rFonts w:ascii="Times New Roman" w:eastAsia="Times New Roman" w:hAnsi="Times New Roman" w:cs="Times New Roman"/>
          <w:color w:val="000000"/>
          <w:sz w:val="28"/>
          <w:szCs w:val="28"/>
        </w:rPr>
        <w:t xml:space="preserve"> детей</w:t>
      </w:r>
      <w:r w:rsidR="003243BD"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w:t>
      </w:r>
    </w:p>
    <w:p w:rsidR="005F29AB" w:rsidRPr="00826808"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связи с актуальностью данной проблемы определена </w:t>
      </w:r>
      <w:r w:rsidRPr="00826808">
        <w:rPr>
          <w:rFonts w:ascii="Times New Roman" w:eastAsia="Times New Roman" w:hAnsi="Times New Roman" w:cs="Times New Roman"/>
          <w:color w:val="000000"/>
          <w:sz w:val="28"/>
          <w:szCs w:val="28"/>
        </w:rPr>
        <w:t>тема дипломной работы:</w:t>
      </w:r>
      <w:r w:rsidRPr="00A05F50">
        <w:rPr>
          <w:rFonts w:ascii="Times New Roman" w:eastAsia="Times New Roman" w:hAnsi="Times New Roman" w:cs="Times New Roman"/>
          <w:color w:val="000000"/>
          <w:sz w:val="28"/>
          <w:szCs w:val="28"/>
        </w:rPr>
        <w:t xml:space="preserve"> </w:t>
      </w:r>
      <w:r w:rsidR="005F29AB" w:rsidRPr="00A05F50">
        <w:rPr>
          <w:rFonts w:ascii="Times New Roman" w:eastAsia="Times New Roman" w:hAnsi="Times New Roman" w:cs="Times New Roman"/>
          <w:bCs/>
          <w:color w:val="000000"/>
          <w:sz w:val="28"/>
          <w:szCs w:val="28"/>
        </w:rPr>
        <w:t>«Особенности социальной готовности к обучению в школе детей старшего дошкольного возраста</w:t>
      </w:r>
      <w:r w:rsidR="005F29AB" w:rsidRPr="00A05F50">
        <w:rPr>
          <w:rFonts w:ascii="Times New Roman" w:eastAsia="Times New Roman" w:hAnsi="Times New Roman" w:cs="Times New Roman"/>
          <w:b/>
          <w:bCs/>
          <w:color w:val="000000"/>
          <w:sz w:val="28"/>
          <w:szCs w:val="28"/>
        </w:rPr>
        <w:t>»</w:t>
      </w:r>
    </w:p>
    <w:p w:rsidR="00DC3886" w:rsidRPr="00A05F50" w:rsidRDefault="00826808" w:rsidP="00C0764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3886" w:rsidRPr="00A05F50">
        <w:rPr>
          <w:rFonts w:ascii="Times New Roman" w:eastAsia="Times New Roman" w:hAnsi="Times New Roman" w:cs="Times New Roman"/>
          <w:color w:val="000000"/>
          <w:sz w:val="28"/>
          <w:szCs w:val="28"/>
        </w:rPr>
        <w:t xml:space="preserve">Решение данной проблемы и </w:t>
      </w:r>
      <w:proofErr w:type="gramStart"/>
      <w:r w:rsidR="00DC3886" w:rsidRPr="00A05F50">
        <w:rPr>
          <w:rFonts w:ascii="Times New Roman" w:eastAsia="Times New Roman" w:hAnsi="Times New Roman" w:cs="Times New Roman"/>
          <w:color w:val="000000"/>
          <w:sz w:val="28"/>
          <w:szCs w:val="28"/>
        </w:rPr>
        <w:t>составляет </w:t>
      </w:r>
      <w:r w:rsidR="00DC3886" w:rsidRPr="00A05F50">
        <w:rPr>
          <w:rFonts w:ascii="Times New Roman" w:eastAsia="Times New Roman" w:hAnsi="Times New Roman" w:cs="Times New Roman"/>
          <w:color w:val="000000"/>
          <w:sz w:val="28"/>
          <w:szCs w:val="28"/>
          <w:u w:val="single"/>
        </w:rPr>
        <w:t>цель</w:t>
      </w:r>
      <w:r>
        <w:rPr>
          <w:rFonts w:ascii="Times New Roman" w:eastAsia="Times New Roman" w:hAnsi="Times New Roman" w:cs="Times New Roman"/>
          <w:color w:val="000000"/>
          <w:sz w:val="28"/>
          <w:szCs w:val="28"/>
        </w:rPr>
        <w:t xml:space="preserve"> нашего исследования </w:t>
      </w:r>
      <w:r w:rsidR="00DC3886" w:rsidRPr="00A05F50">
        <w:rPr>
          <w:rFonts w:ascii="Times New Roman" w:eastAsia="Times New Roman" w:hAnsi="Times New Roman" w:cs="Times New Roman"/>
          <w:color w:val="000000"/>
          <w:sz w:val="28"/>
          <w:szCs w:val="28"/>
        </w:rPr>
        <w:t xml:space="preserve"> влияет</w:t>
      </w:r>
      <w:proofErr w:type="gramEnd"/>
      <w:r w:rsidR="00DC3886" w:rsidRPr="00A05F50">
        <w:rPr>
          <w:rFonts w:ascii="Times New Roman" w:eastAsia="Times New Roman" w:hAnsi="Times New Roman" w:cs="Times New Roman"/>
          <w:color w:val="000000"/>
          <w:sz w:val="28"/>
          <w:szCs w:val="28"/>
        </w:rPr>
        <w:t xml:space="preserve"> ли посещение дошкольного образова</w:t>
      </w:r>
      <w:r w:rsidR="00736D99" w:rsidRPr="00A05F50">
        <w:rPr>
          <w:rFonts w:ascii="Times New Roman" w:eastAsia="Times New Roman" w:hAnsi="Times New Roman" w:cs="Times New Roman"/>
          <w:color w:val="000000"/>
          <w:sz w:val="28"/>
          <w:szCs w:val="28"/>
        </w:rPr>
        <w:t>тельного учреждения на социальную</w:t>
      </w:r>
      <w:r w:rsidR="00DC3886" w:rsidRPr="00A05F50">
        <w:rPr>
          <w:rFonts w:ascii="Times New Roman" w:eastAsia="Times New Roman" w:hAnsi="Times New Roman" w:cs="Times New Roman"/>
          <w:color w:val="000000"/>
          <w:sz w:val="28"/>
          <w:szCs w:val="28"/>
        </w:rPr>
        <w:t xml:space="preserve"> готовность ребенка к школе.</w:t>
      </w:r>
    </w:p>
    <w:p w:rsidR="005F29AB" w:rsidRPr="00A05F50" w:rsidRDefault="00DC3886" w:rsidP="00C07648">
      <w:pPr>
        <w:shd w:val="clear" w:color="auto" w:fill="FFFFFF"/>
        <w:spacing w:after="0" w:line="360" w:lineRule="auto"/>
        <w:ind w:firstLine="851"/>
        <w:jc w:val="both"/>
        <w:rPr>
          <w:rFonts w:ascii="Times New Roman" w:hAnsi="Times New Roman" w:cs="Times New Roman"/>
          <w:color w:val="000000"/>
          <w:sz w:val="28"/>
          <w:szCs w:val="28"/>
        </w:rPr>
      </w:pPr>
      <w:r w:rsidRPr="00826808">
        <w:rPr>
          <w:rFonts w:ascii="Times New Roman" w:eastAsia="Times New Roman" w:hAnsi="Times New Roman" w:cs="Times New Roman"/>
          <w:color w:val="000000"/>
          <w:sz w:val="28"/>
          <w:szCs w:val="28"/>
        </w:rPr>
        <w:t>Объект исследования</w:t>
      </w:r>
      <w:r w:rsidR="00B918B7">
        <w:rPr>
          <w:rFonts w:ascii="Times New Roman" w:eastAsia="Times New Roman" w:hAnsi="Times New Roman" w:cs="Times New Roman"/>
          <w:color w:val="000000"/>
          <w:sz w:val="28"/>
          <w:szCs w:val="28"/>
        </w:rPr>
        <w:t xml:space="preserve">  - </w:t>
      </w:r>
      <w:r w:rsidR="005F29AB" w:rsidRPr="00A05F50">
        <w:rPr>
          <w:rFonts w:ascii="Times New Roman" w:eastAsia="Times New Roman" w:hAnsi="Times New Roman" w:cs="Times New Roman"/>
          <w:bCs/>
          <w:color w:val="000000"/>
          <w:sz w:val="28"/>
          <w:szCs w:val="28"/>
        </w:rPr>
        <w:t>особенности социальной готовности к обучению в школе детей старшего дошкольного возраста</w:t>
      </w:r>
      <w:r w:rsidR="0052134C" w:rsidRPr="00A05F50">
        <w:rPr>
          <w:rFonts w:ascii="Times New Roman" w:eastAsia="Times New Roman" w:hAnsi="Times New Roman" w:cs="Times New Roman"/>
          <w:bCs/>
          <w:color w:val="000000"/>
          <w:sz w:val="28"/>
          <w:szCs w:val="28"/>
        </w:rPr>
        <w:t>.</w:t>
      </w:r>
    </w:p>
    <w:p w:rsidR="005F29AB" w:rsidRPr="00A05F50" w:rsidRDefault="00DC3886" w:rsidP="00C07648">
      <w:pPr>
        <w:shd w:val="clear" w:color="auto" w:fill="FFFFFF"/>
        <w:spacing w:after="0" w:line="360" w:lineRule="auto"/>
        <w:ind w:firstLine="851"/>
        <w:jc w:val="both"/>
        <w:rPr>
          <w:rFonts w:ascii="Times New Roman" w:hAnsi="Times New Roman" w:cs="Times New Roman"/>
          <w:color w:val="000000"/>
          <w:sz w:val="28"/>
          <w:szCs w:val="28"/>
        </w:rPr>
      </w:pPr>
      <w:r w:rsidRPr="00B918B7">
        <w:rPr>
          <w:rFonts w:ascii="Times New Roman" w:eastAsia="Times New Roman" w:hAnsi="Times New Roman" w:cs="Times New Roman"/>
          <w:color w:val="000000"/>
          <w:sz w:val="28"/>
          <w:szCs w:val="28"/>
        </w:rPr>
        <w:t>Предмет исследования</w:t>
      </w:r>
      <w:r w:rsidR="00B918B7">
        <w:rPr>
          <w:rFonts w:ascii="Times New Roman" w:eastAsia="Times New Roman" w:hAnsi="Times New Roman" w:cs="Times New Roman"/>
          <w:color w:val="000000"/>
          <w:sz w:val="28"/>
          <w:szCs w:val="28"/>
        </w:rPr>
        <w:t xml:space="preserve"> - </w:t>
      </w:r>
      <w:r w:rsidR="005F29AB" w:rsidRPr="00A05F50">
        <w:rPr>
          <w:rFonts w:ascii="Times New Roman" w:eastAsia="Times New Roman" w:hAnsi="Times New Roman" w:cs="Times New Roman"/>
          <w:color w:val="000000"/>
          <w:sz w:val="28"/>
          <w:szCs w:val="28"/>
        </w:rPr>
        <w:t>особенности проявления социальной готовности к обучению в школе детей старше</w:t>
      </w:r>
      <w:r w:rsidR="0052134C" w:rsidRPr="00A05F50">
        <w:rPr>
          <w:rFonts w:ascii="Times New Roman" w:eastAsia="Times New Roman" w:hAnsi="Times New Roman" w:cs="Times New Roman"/>
          <w:color w:val="000000"/>
          <w:sz w:val="28"/>
          <w:szCs w:val="28"/>
        </w:rPr>
        <w:t>го дошкольного возраста</w:t>
      </w:r>
      <w:r w:rsidR="005F29AB" w:rsidRPr="00A05F50">
        <w:rPr>
          <w:rFonts w:ascii="Times New Roman" w:eastAsia="Times New Roman" w:hAnsi="Times New Roman" w:cs="Times New Roman"/>
          <w:color w:val="000000"/>
          <w:sz w:val="28"/>
          <w:szCs w:val="28"/>
        </w:rPr>
        <w:t>.</w:t>
      </w:r>
    </w:p>
    <w:p w:rsidR="005F29AB" w:rsidRPr="00A05F50" w:rsidRDefault="00DC3886" w:rsidP="00C07648">
      <w:pPr>
        <w:shd w:val="clear" w:color="auto" w:fill="FFFFFF"/>
        <w:spacing w:after="0" w:line="360" w:lineRule="auto"/>
        <w:ind w:firstLine="851"/>
        <w:jc w:val="both"/>
        <w:rPr>
          <w:rFonts w:ascii="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качестве рабочей </w:t>
      </w:r>
      <w:r w:rsidRPr="00B918B7">
        <w:rPr>
          <w:rFonts w:ascii="Times New Roman" w:eastAsia="Times New Roman" w:hAnsi="Times New Roman" w:cs="Times New Roman"/>
          <w:color w:val="000000"/>
          <w:sz w:val="28"/>
          <w:szCs w:val="28"/>
        </w:rPr>
        <w:t>гипотезы</w:t>
      </w:r>
      <w:r w:rsidRPr="00A05F50">
        <w:rPr>
          <w:rFonts w:ascii="Times New Roman" w:eastAsia="Times New Roman" w:hAnsi="Times New Roman" w:cs="Times New Roman"/>
          <w:color w:val="000000"/>
          <w:sz w:val="28"/>
          <w:szCs w:val="28"/>
        </w:rPr>
        <w:t> </w:t>
      </w:r>
      <w:r w:rsidR="005F29AB" w:rsidRPr="00A05F50">
        <w:rPr>
          <w:rFonts w:ascii="Times New Roman" w:eastAsia="Times New Roman" w:hAnsi="Times New Roman" w:cs="Times New Roman"/>
          <w:color w:val="000000" w:themeColor="text1"/>
          <w:sz w:val="28"/>
          <w:szCs w:val="28"/>
        </w:rPr>
        <w:t>рассмотрели</w:t>
      </w:r>
      <w:r w:rsidRPr="00A05F50">
        <w:rPr>
          <w:rFonts w:ascii="Times New Roman" w:eastAsia="Times New Roman" w:hAnsi="Times New Roman" w:cs="Times New Roman"/>
          <w:color w:val="000000"/>
          <w:sz w:val="28"/>
          <w:szCs w:val="28"/>
        </w:rPr>
        <w:t>,</w:t>
      </w:r>
      <w:r w:rsidR="005F29AB" w:rsidRPr="00A05F50">
        <w:rPr>
          <w:rFonts w:ascii="Times New Roman" w:eastAsia="Times New Roman" w:hAnsi="Times New Roman" w:cs="Times New Roman"/>
          <w:color w:val="000000"/>
          <w:sz w:val="28"/>
          <w:szCs w:val="28"/>
        </w:rPr>
        <w:t>особенности проявления социальной готовности к обучению в школе детей</w:t>
      </w:r>
      <w:r w:rsidR="0052134C" w:rsidRPr="00A05F50">
        <w:rPr>
          <w:rFonts w:ascii="Times New Roman" w:eastAsia="Times New Roman" w:hAnsi="Times New Roman" w:cs="Times New Roman"/>
          <w:color w:val="000000"/>
          <w:sz w:val="28"/>
          <w:szCs w:val="28"/>
        </w:rPr>
        <w:t xml:space="preserve"> старшего дошкольного возраста.</w:t>
      </w:r>
    </w:p>
    <w:p w:rsidR="00856678" w:rsidRPr="00A05F50" w:rsidRDefault="00DC3886" w:rsidP="00C07648">
      <w:pPr>
        <w:shd w:val="clear" w:color="auto" w:fill="FFFFFF"/>
        <w:spacing w:after="0" w:line="360" w:lineRule="auto"/>
        <w:ind w:firstLine="851"/>
        <w:jc w:val="both"/>
        <w:rPr>
          <w:rFonts w:ascii="Times New Roman" w:eastAsia="Microsoft YaHei" w:hAnsi="Times New Roman" w:cs="Times New Roman"/>
          <w:color w:val="000000"/>
          <w:kern w:val="24"/>
          <w:sz w:val="28"/>
          <w:szCs w:val="28"/>
        </w:rPr>
      </w:pPr>
      <w:r w:rsidRPr="00A05F50">
        <w:rPr>
          <w:rFonts w:ascii="Times New Roman" w:eastAsia="Times New Roman" w:hAnsi="Times New Roman" w:cs="Times New Roman"/>
          <w:color w:val="000000"/>
          <w:sz w:val="28"/>
          <w:szCs w:val="28"/>
        </w:rPr>
        <w:t xml:space="preserve"> В соответствии с целью, объектом, предметом и гипотезой исследования, определены его основные </w:t>
      </w:r>
      <w:r w:rsidRPr="00B918B7">
        <w:rPr>
          <w:rFonts w:ascii="Times New Roman" w:eastAsia="Times New Roman" w:hAnsi="Times New Roman" w:cs="Times New Roman"/>
          <w:color w:val="000000"/>
          <w:sz w:val="28"/>
          <w:szCs w:val="28"/>
        </w:rPr>
        <w:t>задачи:</w:t>
      </w:r>
    </w:p>
    <w:p w:rsidR="00856678" w:rsidRPr="00A05F50" w:rsidRDefault="00856678" w:rsidP="00C07648">
      <w:pPr>
        <w:shd w:val="clear" w:color="auto" w:fill="FFFFFF"/>
        <w:spacing w:after="0" w:line="360" w:lineRule="auto"/>
        <w:ind w:firstLine="851"/>
        <w:jc w:val="both"/>
        <w:rPr>
          <w:rFonts w:ascii="Times New Roman" w:hAnsi="Times New Roman" w:cs="Times New Roman"/>
          <w:color w:val="000000"/>
          <w:sz w:val="28"/>
          <w:szCs w:val="28"/>
        </w:rPr>
      </w:pPr>
      <w:r w:rsidRPr="00A05F50">
        <w:rPr>
          <w:rFonts w:ascii="Times New Roman" w:eastAsia="Times New Roman" w:hAnsi="Times New Roman" w:cs="Times New Roman"/>
          <w:color w:val="000000"/>
          <w:sz w:val="28"/>
          <w:szCs w:val="28"/>
        </w:rPr>
        <w:t>1. Изучить психолого-педагогическую литературу по проблеме формирования социальной готовности к обучению в школе детей старшего дошкольного возраста.</w:t>
      </w:r>
    </w:p>
    <w:p w:rsidR="00856678" w:rsidRPr="00A05F50" w:rsidRDefault="00856678"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2. Выявить сущность и основные компоненты базового понятия исследования «социальная готовность к обучению в школе».</w:t>
      </w:r>
    </w:p>
    <w:p w:rsidR="00856678" w:rsidRPr="00A05F50" w:rsidRDefault="008A770E"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856678" w:rsidRPr="00A05F50">
        <w:rPr>
          <w:rFonts w:ascii="Times New Roman" w:eastAsia="Times New Roman" w:hAnsi="Times New Roman" w:cs="Times New Roman"/>
          <w:color w:val="000000"/>
          <w:sz w:val="28"/>
          <w:szCs w:val="28"/>
        </w:rPr>
        <w:t xml:space="preserve">Подобрать диагностический инструментарий для изучения социальной готовности к обучению в школе детей старшего дошкольного возраста. </w:t>
      </w:r>
    </w:p>
    <w:p w:rsidR="00856678" w:rsidRPr="00A05F50" w:rsidRDefault="00856678"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4. Выявить особенности проявления социальной готовности к обучению в школе детей старшего дошкольного возраста, посещающих  дошкольную образовательную организацию.</w:t>
      </w:r>
    </w:p>
    <w:p w:rsidR="00736D99" w:rsidRPr="00A05F50" w:rsidRDefault="00856678"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5. Разработать методические рекомендации для воспитателей и родителей, направленные на формирование социальной готовности к обучению в школе детей старшего дошкольного возраста, посещающих  дошкольную образовательную организацию.</w:t>
      </w:r>
    </w:p>
    <w:p w:rsidR="00DC3886" w:rsidRPr="00A05F50" w:rsidRDefault="00DC3886" w:rsidP="00C0764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исследования выступили воспитанники</w:t>
      </w:r>
      <w:r w:rsidR="00856678" w:rsidRPr="00A05F50">
        <w:rPr>
          <w:rFonts w:ascii="Times New Roman" w:eastAsia="Times New Roman" w:hAnsi="Times New Roman" w:cs="Times New Roman"/>
          <w:color w:val="000000"/>
          <w:sz w:val="28"/>
          <w:szCs w:val="28"/>
        </w:rPr>
        <w:t xml:space="preserve"> МДОУ </w:t>
      </w:r>
      <w:r w:rsidRPr="00A05F50">
        <w:rPr>
          <w:rFonts w:ascii="Times New Roman" w:eastAsia="Times New Roman" w:hAnsi="Times New Roman" w:cs="Times New Roman"/>
          <w:color w:val="000000"/>
          <w:sz w:val="28"/>
          <w:szCs w:val="28"/>
        </w:rPr>
        <w:t xml:space="preserve"> подготовительной группы </w:t>
      </w:r>
      <w:r w:rsidR="00856678" w:rsidRPr="00A05F50">
        <w:rPr>
          <w:rFonts w:ascii="Times New Roman" w:eastAsia="Times New Roman" w:hAnsi="Times New Roman" w:cs="Times New Roman"/>
          <w:color w:val="000000"/>
          <w:sz w:val="28"/>
          <w:szCs w:val="28"/>
        </w:rPr>
        <w:t>6-7  лет.</w:t>
      </w:r>
    </w:p>
    <w:p w:rsidR="005F3BC8" w:rsidRPr="00A05F50" w:rsidRDefault="005F3BC8" w:rsidP="00C07648">
      <w:pPr>
        <w:shd w:val="clear" w:color="auto" w:fill="FFFFFF"/>
        <w:spacing w:after="0" w:line="360" w:lineRule="auto"/>
        <w:ind w:firstLine="851"/>
        <w:jc w:val="both"/>
        <w:rPr>
          <w:rFonts w:ascii="Times New Roman" w:eastAsia="Times New Roman" w:hAnsi="Times New Roman" w:cs="Times New Roman"/>
          <w:b/>
          <w:bCs/>
          <w:color w:val="000000"/>
          <w:sz w:val="28"/>
          <w:szCs w:val="28"/>
        </w:rPr>
      </w:pPr>
    </w:p>
    <w:p w:rsidR="005F3BC8" w:rsidRPr="00A05F50" w:rsidRDefault="005F3BC8"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F3BC8" w:rsidRPr="00A05F50" w:rsidRDefault="005F3BC8"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F3BC8" w:rsidRPr="00A05F50" w:rsidRDefault="005F3BC8"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F3BC8" w:rsidRPr="00A05F50" w:rsidRDefault="005F3BC8"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F3BC8" w:rsidRPr="00A05F50" w:rsidRDefault="005F3BC8"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p>
    <w:p w:rsidR="00DC3886" w:rsidRDefault="00DC3886" w:rsidP="00C07648">
      <w:pPr>
        <w:shd w:val="clear" w:color="auto" w:fill="FFFFFF"/>
        <w:spacing w:before="100" w:beforeAutospacing="1" w:after="0" w:line="397" w:lineRule="atLeast"/>
        <w:ind w:firstLine="709"/>
        <w:jc w:val="both"/>
        <w:rPr>
          <w:rFonts w:ascii="Times New Roman" w:eastAsia="Times New Roman" w:hAnsi="Times New Roman" w:cs="Times New Roman"/>
          <w:b/>
          <w:bCs/>
          <w:color w:val="000000"/>
          <w:sz w:val="28"/>
          <w:szCs w:val="28"/>
        </w:rPr>
      </w:pPr>
      <w:r w:rsidRPr="00A05F50">
        <w:rPr>
          <w:rFonts w:ascii="Times New Roman" w:eastAsia="Times New Roman" w:hAnsi="Times New Roman" w:cs="Times New Roman"/>
          <w:b/>
          <w:bCs/>
          <w:color w:val="000000"/>
          <w:sz w:val="28"/>
          <w:szCs w:val="28"/>
        </w:rPr>
        <w:lastRenderedPageBreak/>
        <w:t>ГЛАВА 1. ТЕОРЕТИЧЕСКИЕ И МЕТОДОЛ</w:t>
      </w:r>
      <w:r w:rsidR="009B590F" w:rsidRPr="00A05F50">
        <w:rPr>
          <w:rFonts w:ascii="Times New Roman" w:eastAsia="Times New Roman" w:hAnsi="Times New Roman" w:cs="Times New Roman"/>
          <w:b/>
          <w:bCs/>
          <w:color w:val="000000"/>
          <w:sz w:val="28"/>
          <w:szCs w:val="28"/>
        </w:rPr>
        <w:t>ОГИЧЕСКИЕ ОСНОВЫ СОЦИАЛЬНО</w:t>
      </w:r>
      <w:r w:rsidR="00BC60CE" w:rsidRPr="00A05F50">
        <w:rPr>
          <w:rFonts w:ascii="Times New Roman" w:eastAsia="Times New Roman" w:hAnsi="Times New Roman" w:cs="Times New Roman"/>
          <w:b/>
          <w:bCs/>
          <w:color w:val="000000"/>
          <w:sz w:val="28"/>
          <w:szCs w:val="28"/>
        </w:rPr>
        <w:t>Й</w:t>
      </w:r>
      <w:r w:rsidRPr="00A05F50">
        <w:rPr>
          <w:rFonts w:ascii="Times New Roman" w:eastAsia="Times New Roman" w:hAnsi="Times New Roman" w:cs="Times New Roman"/>
          <w:b/>
          <w:bCs/>
          <w:color w:val="000000"/>
          <w:sz w:val="28"/>
          <w:szCs w:val="28"/>
        </w:rPr>
        <w:t xml:space="preserve"> ГОТОВНОСТИ К ШКОЛЕ ДЕТЕЙ</w:t>
      </w:r>
      <w:r w:rsidR="00BC60CE" w:rsidRPr="00A05F50">
        <w:rPr>
          <w:rFonts w:ascii="Times New Roman" w:eastAsia="Times New Roman" w:hAnsi="Times New Roman" w:cs="Times New Roman"/>
          <w:b/>
          <w:bCs/>
          <w:color w:val="000000"/>
          <w:sz w:val="28"/>
          <w:szCs w:val="28"/>
        </w:rPr>
        <w:t xml:space="preserve"> СТАРШЕГО ДОШКОЛЬНОГО ВОЗРАСТА.</w:t>
      </w:r>
    </w:p>
    <w:p w:rsidR="008A770E" w:rsidRPr="00A05F50" w:rsidRDefault="008A770E" w:rsidP="00C07648">
      <w:pPr>
        <w:shd w:val="clear" w:color="auto" w:fill="FFFFFF"/>
        <w:spacing w:before="100" w:beforeAutospacing="1" w:after="0" w:line="397" w:lineRule="atLeast"/>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Основы формирования всесторонне развитой личности за</w:t>
      </w:r>
      <w:r w:rsidR="00E615D6" w:rsidRPr="00A05F50">
        <w:rPr>
          <w:rFonts w:ascii="Times New Roman" w:eastAsia="Times New Roman" w:hAnsi="Times New Roman" w:cs="Times New Roman"/>
          <w:color w:val="000000"/>
          <w:sz w:val="28"/>
          <w:szCs w:val="28"/>
        </w:rPr>
        <w:t>кладываются в дошкольном возрасте</w:t>
      </w:r>
      <w:r w:rsidRPr="00A05F50">
        <w:rPr>
          <w:rFonts w:ascii="Times New Roman" w:eastAsia="Times New Roman" w:hAnsi="Times New Roman" w:cs="Times New Roman"/>
          <w:color w:val="000000"/>
          <w:sz w:val="28"/>
          <w:szCs w:val="28"/>
        </w:rPr>
        <w:t>. Воспитание ребенка в первые годы жизни во многом предопределяет успех его дальнейшего полноценного развития.</w:t>
      </w:r>
    </w:p>
    <w:p w:rsidR="00DC3886" w:rsidRPr="00A05F50" w:rsidRDefault="007D1BE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Дошкольное образовательное учреждение</w:t>
      </w:r>
      <w:r w:rsidR="00DC3886" w:rsidRPr="00A05F50">
        <w:rPr>
          <w:rFonts w:ascii="Times New Roman" w:eastAsia="Times New Roman" w:hAnsi="Times New Roman" w:cs="Times New Roman"/>
          <w:color w:val="000000"/>
          <w:sz w:val="28"/>
          <w:szCs w:val="28"/>
        </w:rPr>
        <w:t>– первая и очень ответственная ступень общей системы народного образования. Перед педагогическими работниками, организаторами дошкольного дела и учеными в настоящее время стоит общая задача совершенствования всей воспитательно-образова</w:t>
      </w:r>
      <w:r w:rsidR="00FA2610" w:rsidRPr="00A05F50">
        <w:rPr>
          <w:rFonts w:ascii="Times New Roman" w:eastAsia="Times New Roman" w:hAnsi="Times New Roman" w:cs="Times New Roman"/>
          <w:color w:val="000000"/>
          <w:sz w:val="28"/>
          <w:szCs w:val="28"/>
        </w:rPr>
        <w:t xml:space="preserve">тельной работы  и  </w:t>
      </w:r>
      <w:r w:rsidR="00DC3886" w:rsidRPr="00A05F50">
        <w:rPr>
          <w:rFonts w:ascii="Times New Roman" w:eastAsia="Times New Roman" w:hAnsi="Times New Roman" w:cs="Times New Roman"/>
          <w:color w:val="000000"/>
          <w:sz w:val="28"/>
          <w:szCs w:val="28"/>
        </w:rPr>
        <w:t>улучшения подготовки детей к систематическому школьному обучению [37, с.13].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Понимание педагогами значимости и сущности целенаправленной подготовки детей к школе играет особую роль. Поступление ребенка в школу является переломным моментом в его жизни: он вступает в новый тип отношений с окружающими людьми, у него начинаются складываться новые формы деятельности.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A05F50">
        <w:rPr>
          <w:rFonts w:ascii="Times New Roman" w:eastAsia="Times New Roman" w:hAnsi="Times New Roman" w:cs="Times New Roman"/>
          <w:color w:val="000000"/>
          <w:sz w:val="28"/>
          <w:szCs w:val="28"/>
        </w:rPr>
        <w:t xml:space="preserve">Подготовкак школьному обучению предполагает, прежде всего, повышение уровня общего развития детей: укрепление их здоровья, стимулирование работоспособности, совершенствование мышления, познавательныхинтересов, воспитание определенных качеств личности, формирование элементов учебной деятельности, принятие учебных задач, осознание способов решения, умение планировать и контролировать свои действия, работать в соответствии с </w:t>
      </w:r>
      <w:r w:rsidR="00E615D6" w:rsidRPr="00A05F50">
        <w:rPr>
          <w:rFonts w:ascii="Times New Roman" w:eastAsia="Times New Roman" w:hAnsi="Times New Roman" w:cs="Times New Roman"/>
          <w:color w:val="000000"/>
          <w:sz w:val="28"/>
          <w:szCs w:val="28"/>
        </w:rPr>
        <w:t xml:space="preserve">просьбой  </w:t>
      </w:r>
      <w:r w:rsidRPr="00A05F50">
        <w:rPr>
          <w:rFonts w:ascii="Times New Roman" w:eastAsia="Times New Roman" w:hAnsi="Times New Roman" w:cs="Times New Roman"/>
          <w:color w:val="000000"/>
          <w:sz w:val="28"/>
          <w:szCs w:val="28"/>
        </w:rPr>
        <w:t>взрослого и так далее [33, с.25].</w:t>
      </w:r>
      <w:proofErr w:type="gramEnd"/>
    </w:p>
    <w:p w:rsidR="00DB417E"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 Готовность к школьному обучению предполагает определенный уровень умственно</w:t>
      </w:r>
      <w:r w:rsidR="00802543" w:rsidRPr="00A05F50">
        <w:rPr>
          <w:rFonts w:ascii="Times New Roman" w:eastAsia="Times New Roman" w:hAnsi="Times New Roman" w:cs="Times New Roman"/>
          <w:color w:val="000000"/>
          <w:sz w:val="28"/>
          <w:szCs w:val="28"/>
        </w:rPr>
        <w:t>го развития, а также сформирован</w:t>
      </w:r>
      <w:r w:rsidRPr="00A05F50">
        <w:rPr>
          <w:rFonts w:ascii="Times New Roman" w:eastAsia="Times New Roman" w:hAnsi="Times New Roman" w:cs="Times New Roman"/>
          <w:color w:val="000000"/>
          <w:sz w:val="28"/>
          <w:szCs w:val="28"/>
        </w:rPr>
        <w:t xml:space="preserve">ность необходимых качеств личности. В связи с этим ученые выделяют интеллектуальную и личностную готовность ребенка к обучению в школе. Последняя, требует </w:t>
      </w:r>
      <w:r w:rsidRPr="00A05F50">
        <w:rPr>
          <w:rFonts w:ascii="Times New Roman" w:eastAsia="Times New Roman" w:hAnsi="Times New Roman" w:cs="Times New Roman"/>
          <w:color w:val="000000"/>
          <w:sz w:val="28"/>
          <w:szCs w:val="28"/>
        </w:rPr>
        <w:lastRenderedPageBreak/>
        <w:t>наличия известного уровня развития социальных мотивов поведения и нравственно – волевых качеств личности.</w:t>
      </w:r>
    </w:p>
    <w:p w:rsidR="00E615D6" w:rsidRPr="00A05F50" w:rsidRDefault="003F71F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color w:val="000000"/>
          <w:sz w:val="28"/>
          <w:szCs w:val="28"/>
        </w:rPr>
        <w:t>1.1</w:t>
      </w:r>
      <w:r w:rsidR="008A770E">
        <w:rPr>
          <w:rFonts w:ascii="Times New Roman" w:eastAsia="Times New Roman" w:hAnsi="Times New Roman" w:cs="Times New Roman"/>
          <w:b/>
          <w:color w:val="000000"/>
          <w:sz w:val="28"/>
          <w:szCs w:val="28"/>
        </w:rPr>
        <w:t>.</w:t>
      </w:r>
      <w:r w:rsidR="00FA2610" w:rsidRPr="00A05F50">
        <w:rPr>
          <w:rFonts w:ascii="Times New Roman" w:eastAsia="Times New Roman" w:hAnsi="Times New Roman" w:cs="Times New Roman"/>
          <w:b/>
          <w:color w:val="000000"/>
          <w:sz w:val="28"/>
          <w:szCs w:val="28"/>
        </w:rPr>
        <w:t xml:space="preserve"> Компоненты социальной готовности</w:t>
      </w:r>
      <w:r w:rsidR="00FA2610"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«Школьная зрелость» (</w:t>
      </w:r>
      <w:r w:rsidRPr="00A05F50">
        <w:rPr>
          <w:rFonts w:ascii="Times New Roman" w:eastAsia="Times New Roman" w:hAnsi="Times New Roman" w:cs="Times New Roman"/>
          <w:color w:val="000000"/>
          <w:sz w:val="28"/>
          <w:szCs w:val="28"/>
          <w:lang w:val="en-US"/>
        </w:rPr>
        <w:t>school</w:t>
      </w:r>
      <w:r w:rsidRPr="00A05F50">
        <w:rPr>
          <w:rFonts w:ascii="Times New Roman" w:eastAsia="Times New Roman" w:hAnsi="Times New Roman" w:cs="Times New Roman"/>
          <w:color w:val="000000"/>
          <w:sz w:val="28"/>
          <w:szCs w:val="28"/>
        </w:rPr>
        <w:t> </w:t>
      </w:r>
      <w:r w:rsidRPr="00A05F50">
        <w:rPr>
          <w:rFonts w:ascii="Times New Roman" w:eastAsia="Times New Roman" w:hAnsi="Times New Roman" w:cs="Times New Roman"/>
          <w:color w:val="000000"/>
          <w:sz w:val="28"/>
          <w:szCs w:val="28"/>
          <w:lang w:val="en-US"/>
        </w:rPr>
        <w:t>maturity</w:t>
      </w:r>
      <w:r w:rsidRPr="00A05F50">
        <w:rPr>
          <w:rFonts w:ascii="Times New Roman" w:eastAsia="Times New Roman" w:hAnsi="Times New Roman" w:cs="Times New Roman"/>
          <w:color w:val="000000"/>
          <w:sz w:val="28"/>
          <w:szCs w:val="28"/>
        </w:rPr>
        <w:t>),</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«готовность к школе» (</w:t>
      </w:r>
      <w:r w:rsidRPr="00A05F50">
        <w:rPr>
          <w:rFonts w:ascii="Times New Roman" w:eastAsia="Times New Roman" w:hAnsi="Times New Roman" w:cs="Times New Roman"/>
          <w:color w:val="000000"/>
          <w:sz w:val="28"/>
          <w:szCs w:val="28"/>
          <w:lang w:val="en-US"/>
        </w:rPr>
        <w:t>school</w:t>
      </w:r>
      <w:r w:rsidRPr="00A05F50">
        <w:rPr>
          <w:rFonts w:ascii="Times New Roman" w:eastAsia="Times New Roman" w:hAnsi="Times New Roman" w:cs="Times New Roman"/>
          <w:color w:val="000000"/>
          <w:sz w:val="28"/>
          <w:szCs w:val="28"/>
        </w:rPr>
        <w:t> -</w:t>
      </w:r>
      <w:r w:rsidRPr="00A05F50">
        <w:rPr>
          <w:rFonts w:ascii="Times New Roman" w:eastAsia="Times New Roman" w:hAnsi="Times New Roman" w:cs="Times New Roman"/>
          <w:color w:val="000000"/>
          <w:sz w:val="28"/>
          <w:szCs w:val="28"/>
          <w:lang w:val="en-US"/>
        </w:rPr>
        <w:t>readiness</w:t>
      </w:r>
      <w:r w:rsidRPr="00A05F50">
        <w:rPr>
          <w:rFonts w:ascii="Times New Roman" w:eastAsia="Times New Roman" w:hAnsi="Times New Roman" w:cs="Times New Roman"/>
          <w:color w:val="000000"/>
          <w:sz w:val="28"/>
          <w:szCs w:val="28"/>
        </w:rPr>
        <w:t>)</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и «психологическая готовность к школе». Термин «школьная зрелость»</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используется психологами, считающими, что развитие психики ребенка определяет возможности обучения. Поэтому, говоря о школьной зрелости, в основном имеют в виду функциональное созревание психики ребенка [55, с.237].</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Традиционно выделяются три аспекта школьной зрелости: интеллектуальный, эмоциональный и социальный.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 интеллектуальной зрелости</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судят по следующим признакам:</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дифференцированное восприятие (</w:t>
      </w:r>
      <w:r w:rsidR="00E615D6" w:rsidRPr="00A05F50">
        <w:rPr>
          <w:rFonts w:ascii="Times New Roman" w:eastAsia="Times New Roman" w:hAnsi="Times New Roman" w:cs="Times New Roman"/>
          <w:color w:val="000000"/>
          <w:sz w:val="28"/>
          <w:szCs w:val="28"/>
        </w:rPr>
        <w:t>персептивная</w:t>
      </w:r>
      <w:r w:rsidRPr="00A05F50">
        <w:rPr>
          <w:rFonts w:ascii="Times New Roman" w:eastAsia="Times New Roman" w:hAnsi="Times New Roman" w:cs="Times New Roman"/>
          <w:color w:val="000000"/>
          <w:sz w:val="28"/>
          <w:szCs w:val="28"/>
        </w:rPr>
        <w:t xml:space="preserve"> зрелость), вклю</w:t>
      </w:r>
      <w:r w:rsidRPr="00A05F50">
        <w:rPr>
          <w:rFonts w:ascii="Times New Roman" w:eastAsia="Times New Roman" w:hAnsi="Times New Roman" w:cs="Times New Roman"/>
          <w:color w:val="000000"/>
          <w:sz w:val="28"/>
          <w:szCs w:val="28"/>
        </w:rPr>
        <w:softHyphen/>
        <w:t>чающее выделение фигуры из фона;</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концентрация внимания;</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аналитическое мышление, выражающееся в способности пости</w:t>
      </w:r>
      <w:r w:rsidRPr="00A05F50">
        <w:rPr>
          <w:rFonts w:ascii="Times New Roman" w:eastAsia="Times New Roman" w:hAnsi="Times New Roman" w:cs="Times New Roman"/>
          <w:color w:val="000000"/>
          <w:sz w:val="28"/>
          <w:szCs w:val="28"/>
        </w:rPr>
        <w:softHyphen/>
        <w:t>жения основных связей между явлениями;</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логическое запоминание;</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сенсомоторная координация;</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умение воспроизводить образец;</w:t>
      </w:r>
    </w:p>
    <w:p w:rsidR="00DC3886" w:rsidRPr="00A05F50" w:rsidRDefault="00DC3886" w:rsidP="00C0764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развитие тонких движений руки.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Интеллектуальная зрелость в существенной мере отражает функциональное созревание структур головного мозга.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Эмоциональная зрелость</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предполагает:</w:t>
      </w:r>
    </w:p>
    <w:p w:rsidR="00DC3886" w:rsidRPr="00A05F50" w:rsidRDefault="00DC3886" w:rsidP="00C07648">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уменьшение импульсивных реакций;</w:t>
      </w:r>
    </w:p>
    <w:p w:rsidR="00DC3886" w:rsidRPr="00A05F50" w:rsidRDefault="00DC3886" w:rsidP="00C07648">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возможность длительное время выполнять не очень привлека</w:t>
      </w:r>
      <w:r w:rsidRPr="00A05F50">
        <w:rPr>
          <w:rFonts w:ascii="Times New Roman" w:eastAsia="Times New Roman" w:hAnsi="Times New Roman" w:cs="Times New Roman"/>
          <w:color w:val="000000"/>
          <w:sz w:val="28"/>
          <w:szCs w:val="28"/>
        </w:rPr>
        <w:softHyphen/>
        <w:t>тельное задание.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 социальной зрелости</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свидетельствуют:</w:t>
      </w:r>
    </w:p>
    <w:p w:rsidR="00DC3886" w:rsidRPr="00A05F50" w:rsidRDefault="00DC3886" w:rsidP="00C0764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потребность ребенка в общении со сверстниками и умение под</w:t>
      </w:r>
      <w:r w:rsidRPr="00A05F50">
        <w:rPr>
          <w:rFonts w:ascii="Times New Roman" w:eastAsia="Times New Roman" w:hAnsi="Times New Roman" w:cs="Times New Roman"/>
          <w:color w:val="000000"/>
          <w:sz w:val="28"/>
          <w:szCs w:val="28"/>
        </w:rPr>
        <w:softHyphen/>
        <w:t>чинять свое поведение законам детских групп;</w:t>
      </w:r>
    </w:p>
    <w:p w:rsidR="00DC3886" w:rsidRPr="007334C0" w:rsidRDefault="00DC3886" w:rsidP="00C07648">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 xml:space="preserve">способность исполнять роль ученика в ситуации школьного </w:t>
      </w:r>
      <w:r w:rsidRPr="007334C0">
        <w:rPr>
          <w:rFonts w:ascii="Times New Roman" w:eastAsia="Times New Roman" w:hAnsi="Times New Roman" w:cs="Times New Roman"/>
          <w:color w:val="000000"/>
          <w:sz w:val="28"/>
          <w:szCs w:val="28"/>
        </w:rPr>
        <w:t>обу</w:t>
      </w:r>
      <w:r w:rsidRPr="007334C0">
        <w:rPr>
          <w:rFonts w:ascii="Times New Roman" w:eastAsia="Times New Roman" w:hAnsi="Times New Roman" w:cs="Times New Roman"/>
          <w:color w:val="000000"/>
          <w:sz w:val="28"/>
          <w:szCs w:val="28"/>
        </w:rPr>
        <w:softHyphen/>
        <w:t>чения [55, с.</w:t>
      </w:r>
      <w:r w:rsidR="009E3117" w:rsidRPr="007334C0">
        <w:rPr>
          <w:rFonts w:ascii="Times New Roman" w:eastAsia="Times New Roman" w:hAnsi="Times New Roman" w:cs="Times New Roman"/>
          <w:color w:val="000000"/>
          <w:sz w:val="28"/>
          <w:szCs w:val="28"/>
        </w:rPr>
        <w:t xml:space="preserve"> </w:t>
      </w:r>
      <w:r w:rsidRPr="007334C0">
        <w:rPr>
          <w:rFonts w:ascii="Times New Roman" w:eastAsia="Times New Roman" w:hAnsi="Times New Roman" w:cs="Times New Roman"/>
          <w:color w:val="000000"/>
          <w:sz w:val="28"/>
          <w:szCs w:val="28"/>
        </w:rPr>
        <w:t>238].</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«Готовность к школе» представлено в работах психологов, которые вслед за Л.С. Выготским считают, что «обучение ведет за собой развитие». </w:t>
      </w:r>
      <w:r w:rsidR="00E615D6" w:rsidRPr="00A05F50">
        <w:rPr>
          <w:rFonts w:ascii="Times New Roman" w:eastAsia="Times New Roman" w:hAnsi="Times New Roman" w:cs="Times New Roman"/>
          <w:color w:val="000000"/>
          <w:sz w:val="28"/>
          <w:szCs w:val="28"/>
        </w:rPr>
        <w:t>Кроме того, авторы</w:t>
      </w:r>
      <w:r w:rsidRPr="00A05F50">
        <w:rPr>
          <w:rFonts w:ascii="Times New Roman" w:eastAsia="Times New Roman" w:hAnsi="Times New Roman" w:cs="Times New Roman"/>
          <w:color w:val="000000"/>
          <w:sz w:val="28"/>
          <w:szCs w:val="28"/>
        </w:rPr>
        <w:t xml:space="preserve"> этих исследований полагают, что для успешного обучения в школе имеет значение не совокупность имеющихся у ребенка знаний, умений и навыков, а определенный уровень его личностного и интеллектуального развития, который и рассматривается как психологические предпосылки</w:t>
      </w:r>
      <w:r w:rsidRPr="00A05F50">
        <w:rPr>
          <w:rFonts w:ascii="Times New Roman" w:eastAsia="Times New Roman" w:hAnsi="Times New Roman" w:cs="Times New Roman"/>
          <w:b/>
          <w:bCs/>
          <w:color w:val="000000"/>
          <w:sz w:val="28"/>
          <w:szCs w:val="28"/>
        </w:rPr>
        <w:t> </w:t>
      </w:r>
      <w:r w:rsidRPr="00A05F50">
        <w:rPr>
          <w:rFonts w:ascii="Times New Roman" w:eastAsia="Times New Roman" w:hAnsi="Times New Roman" w:cs="Times New Roman"/>
          <w:color w:val="000000"/>
          <w:sz w:val="28"/>
          <w:szCs w:val="28"/>
        </w:rPr>
        <w:t>к обучению в школе[63, с.238].</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 мнен</w:t>
      </w:r>
      <w:r w:rsidR="005F3BC8" w:rsidRPr="00A05F50">
        <w:rPr>
          <w:rFonts w:ascii="Times New Roman" w:eastAsia="Times New Roman" w:hAnsi="Times New Roman" w:cs="Times New Roman"/>
          <w:color w:val="000000"/>
          <w:sz w:val="28"/>
          <w:szCs w:val="28"/>
        </w:rPr>
        <w:t xml:space="preserve">ию Л.И. </w:t>
      </w:r>
      <w:proofErr w:type="spellStart"/>
      <w:r w:rsidR="005F3BC8" w:rsidRPr="00A05F50">
        <w:rPr>
          <w:rFonts w:ascii="Times New Roman" w:eastAsia="Times New Roman" w:hAnsi="Times New Roman" w:cs="Times New Roman"/>
          <w:color w:val="000000"/>
          <w:sz w:val="28"/>
          <w:szCs w:val="28"/>
        </w:rPr>
        <w:t>Божович</w:t>
      </w:r>
      <w:proofErr w:type="spellEnd"/>
      <w:r w:rsidR="005F3BC8" w:rsidRPr="00A05F50">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 готовность к школе</w:t>
      </w:r>
      <w:r w:rsidR="005F3BC8" w:rsidRPr="00A05F50">
        <w:rPr>
          <w:rFonts w:ascii="Times New Roman" w:eastAsia="Times New Roman" w:hAnsi="Times New Roman" w:cs="Times New Roman"/>
          <w:color w:val="000000"/>
          <w:sz w:val="28"/>
          <w:szCs w:val="28"/>
        </w:rPr>
        <w:t xml:space="preserve"> детей старшего дошкольного возраст</w:t>
      </w:r>
      <w:r w:rsidRPr="00A05F50">
        <w:rPr>
          <w:rFonts w:ascii="Times New Roman" w:eastAsia="Times New Roman" w:hAnsi="Times New Roman" w:cs="Times New Roman"/>
          <w:color w:val="000000"/>
          <w:sz w:val="28"/>
          <w:szCs w:val="28"/>
        </w:rPr>
        <w:t>, должна рассматриваться в двух аспектах:</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1. Личностное </w:t>
      </w:r>
      <w:r w:rsidR="00C07648">
        <w:rPr>
          <w:rFonts w:ascii="Times New Roman" w:eastAsia="Times New Roman" w:hAnsi="Times New Roman" w:cs="Times New Roman"/>
          <w:color w:val="000000"/>
          <w:sz w:val="28"/>
          <w:szCs w:val="28"/>
        </w:rPr>
        <w:t>-</w:t>
      </w:r>
      <w:r w:rsidR="009E3117">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 развитие мотивационной и произвольной сфер</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ребенка. Познавательные мотивы учениясвязаны непосредственно с учебной деятельностью. К ним относятся «познавательные интересы детей, потребность в интеллектуальной активности и в овладении новыми умениями, навыками и знаниями» [55, с.238]. Социальные мотивы учения,</w:t>
      </w:r>
      <w:r w:rsidRPr="00A05F50">
        <w:rPr>
          <w:rFonts w:ascii="Times New Roman" w:eastAsia="Times New Roman" w:hAnsi="Times New Roman" w:cs="Times New Roman"/>
          <w:b/>
          <w:bCs/>
          <w:color w:val="000000"/>
          <w:sz w:val="28"/>
          <w:szCs w:val="28"/>
        </w:rPr>
        <w:t> </w:t>
      </w:r>
      <w:r w:rsidRPr="00A05F50">
        <w:rPr>
          <w:rFonts w:ascii="Times New Roman" w:eastAsia="Times New Roman" w:hAnsi="Times New Roman" w:cs="Times New Roman"/>
          <w:color w:val="000000"/>
          <w:sz w:val="28"/>
          <w:szCs w:val="28"/>
        </w:rPr>
        <w:t xml:space="preserve">или широкие социальные мотивы учения связаны «с потребностями ребенка в общении с другими людьми, в их оценке и одобрении, с желанием ученика занять определенное место в системе доступных ему общественных отношений».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Вероятно, учебную мотивацию можно рассматривать как новообразование, возникающее к концу дошкольного возраста. Сплав этих двух потребностей способствует возникновению нового отношения ребенка к окружающей среде, названного Л. И. </w:t>
      </w:r>
      <w:proofErr w:type="spellStart"/>
      <w:r w:rsidRPr="00A05F50">
        <w:rPr>
          <w:rFonts w:ascii="Times New Roman" w:eastAsia="Times New Roman" w:hAnsi="Times New Roman" w:cs="Times New Roman"/>
          <w:color w:val="000000"/>
          <w:sz w:val="28"/>
          <w:szCs w:val="28"/>
        </w:rPr>
        <w:t>Божович</w:t>
      </w:r>
      <w:proofErr w:type="spellEnd"/>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 xml:space="preserve">«внутренней позицией школьника». Это новообразование может выступать как критерий готовности к школьному обучению. Внутренняя позиция школьника, возникающая на рубеже дошкольного и младшего </w:t>
      </w:r>
      <w:r w:rsidRPr="00A05F50">
        <w:rPr>
          <w:rFonts w:ascii="Times New Roman" w:eastAsia="Times New Roman" w:hAnsi="Times New Roman" w:cs="Times New Roman"/>
          <w:color w:val="000000"/>
          <w:sz w:val="28"/>
          <w:szCs w:val="28"/>
        </w:rPr>
        <w:lastRenderedPageBreak/>
        <w:t>школьного возраста, позволяет ребенку включиться в учебный процесс в качестве субъекта деятельности,</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что выражается</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в произвольном поведенииученика. Одной из предпосылок к школьному обучению является возникающее к концу дошкольного возраста (приблизительно к 7 годам) умение ребенка соподчинять мотивы своего поведения и деятельности. Произвольное поведение рождается в коллективной ролевой игре, позволяющей ребенку подняться на более высокую ступень развития, чем игра в одиночку. Коллектив корректирует нарушения в подражании предполагаемому образцу, тогда как самостоятельно осуществить такой контроль ребенку бывает еще очень трудно [48, с.73].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2. Интеллектуальная готовность. Этот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[41, с.156].</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Д.Б. </w:t>
      </w:r>
      <w:proofErr w:type="spellStart"/>
      <w:r w:rsidRPr="00A05F50">
        <w:rPr>
          <w:rFonts w:ascii="Times New Roman" w:eastAsia="Times New Roman" w:hAnsi="Times New Roman" w:cs="Times New Roman"/>
          <w:color w:val="000000"/>
          <w:sz w:val="28"/>
          <w:szCs w:val="28"/>
        </w:rPr>
        <w:t>Эльконин</w:t>
      </w:r>
      <w:proofErr w:type="spellEnd"/>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и его сотрудники в качестве предпосылок, необходимых для успешного овладения учебной деятельностью, рассматривают умения ребенка, возникающие на основе произвольной регуляции действий:</w:t>
      </w:r>
    </w:p>
    <w:p w:rsidR="00DC3886" w:rsidRPr="00A05F50" w:rsidRDefault="00DC3886" w:rsidP="00C07648">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умение</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детей сознательно подчинять свои действия правилу, обобщенно определяющему способ действия;</w:t>
      </w:r>
    </w:p>
    <w:p w:rsidR="00DC3886" w:rsidRPr="00A05F50" w:rsidRDefault="00DC3886" w:rsidP="00C07648">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умение ориентироваться на заданную систему требований;</w:t>
      </w:r>
    </w:p>
    <w:p w:rsidR="00DC3886" w:rsidRPr="00A05F50" w:rsidRDefault="00DC3886" w:rsidP="00C07648">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умение внимательно слушать говорящего и точно выполнять за</w:t>
      </w:r>
      <w:r w:rsidRPr="00A05F50">
        <w:rPr>
          <w:rFonts w:ascii="Times New Roman" w:eastAsia="Times New Roman" w:hAnsi="Times New Roman" w:cs="Times New Roman"/>
          <w:color w:val="000000"/>
          <w:sz w:val="28"/>
          <w:szCs w:val="28"/>
        </w:rPr>
        <w:softHyphen/>
        <w:t>дания, предлагаемые в устной форме;</w:t>
      </w:r>
    </w:p>
    <w:p w:rsidR="00DC3886" w:rsidRPr="00A05F50" w:rsidRDefault="00DC3886" w:rsidP="00C07648">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умение самостоятельно выполнять требуемое задание по зрительно воспринимаемому образцу.</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Все выше перечисленное и есть параметры развития произвольности, я</w:t>
      </w:r>
      <w:r w:rsidR="00FE5778" w:rsidRPr="00A05F50">
        <w:rPr>
          <w:rFonts w:ascii="Times New Roman" w:eastAsia="Times New Roman" w:hAnsi="Times New Roman" w:cs="Times New Roman"/>
          <w:color w:val="000000"/>
          <w:sz w:val="28"/>
          <w:szCs w:val="28"/>
        </w:rPr>
        <w:t xml:space="preserve">вляющиеся частью </w:t>
      </w:r>
      <w:r w:rsidRPr="00A05F50">
        <w:rPr>
          <w:rFonts w:ascii="Times New Roman" w:eastAsia="Times New Roman" w:hAnsi="Times New Roman" w:cs="Times New Roman"/>
          <w:color w:val="000000"/>
          <w:sz w:val="28"/>
          <w:szCs w:val="28"/>
        </w:rPr>
        <w:t xml:space="preserve"> готовности к школе, на которые опирается обучение в первом классе [55, с.240].</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концепции Е.Е. Кравцовой</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существен</w:t>
      </w:r>
      <w:r w:rsidR="00FE5778" w:rsidRPr="00A05F50">
        <w:rPr>
          <w:rFonts w:ascii="Times New Roman" w:eastAsia="Times New Roman" w:hAnsi="Times New Roman" w:cs="Times New Roman"/>
          <w:color w:val="000000"/>
          <w:sz w:val="28"/>
          <w:szCs w:val="28"/>
        </w:rPr>
        <w:t xml:space="preserve">ным показателем </w:t>
      </w:r>
      <w:r w:rsidRPr="00A05F50">
        <w:rPr>
          <w:rFonts w:ascii="Times New Roman" w:eastAsia="Times New Roman" w:hAnsi="Times New Roman" w:cs="Times New Roman"/>
          <w:color w:val="000000"/>
          <w:sz w:val="28"/>
          <w:szCs w:val="28"/>
        </w:rPr>
        <w:t>готовности к школе является уровень развития общения ребенка со взрослым и сверстниками с</w:t>
      </w:r>
      <w:r w:rsidRPr="00A05F50">
        <w:rPr>
          <w:rFonts w:ascii="Times New Roman" w:eastAsia="Times New Roman" w:hAnsi="Times New Roman" w:cs="Times New Roman"/>
          <w:i/>
          <w:iCs/>
          <w:color w:val="000000"/>
          <w:sz w:val="28"/>
          <w:szCs w:val="28"/>
        </w:rPr>
        <w:t> </w:t>
      </w:r>
      <w:r w:rsidRPr="00A05F50">
        <w:rPr>
          <w:rFonts w:ascii="Times New Roman" w:eastAsia="Times New Roman" w:hAnsi="Times New Roman" w:cs="Times New Roman"/>
          <w:color w:val="000000"/>
          <w:sz w:val="28"/>
          <w:szCs w:val="28"/>
        </w:rPr>
        <w:t>точки зрения сотрудничества и кооперации. Считается, что дети с высокими показателями сотрудничества и кооперации одновременно обладают хорошими показателями интеллектуального развития [37, с. 25].</w:t>
      </w:r>
    </w:p>
    <w:p w:rsidR="00DC3886" w:rsidRPr="00A05F50" w:rsidRDefault="006B145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Большое</w:t>
      </w:r>
      <w:r w:rsidR="00DC3886" w:rsidRPr="00A05F50">
        <w:rPr>
          <w:rFonts w:ascii="Times New Roman" w:eastAsia="Times New Roman" w:hAnsi="Times New Roman" w:cs="Times New Roman"/>
          <w:color w:val="000000"/>
          <w:sz w:val="28"/>
          <w:szCs w:val="28"/>
        </w:rPr>
        <w:t xml:space="preserve"> количество исследований посвящено установлению взаимосвязей между различными психическими, физическими показателями, их влияние и взаимосвязь со школьной успеваемостью (С. </w:t>
      </w:r>
      <w:proofErr w:type="spellStart"/>
      <w:r w:rsidR="00DC3886" w:rsidRPr="00A05F50">
        <w:rPr>
          <w:rFonts w:ascii="Times New Roman" w:eastAsia="Times New Roman" w:hAnsi="Times New Roman" w:cs="Times New Roman"/>
          <w:color w:val="000000"/>
          <w:sz w:val="28"/>
          <w:szCs w:val="28"/>
        </w:rPr>
        <w:t>Штребел</w:t>
      </w:r>
      <w:proofErr w:type="spellEnd"/>
      <w:r w:rsidR="00DC3886" w:rsidRPr="00A05F50">
        <w:rPr>
          <w:rFonts w:ascii="Times New Roman" w:eastAsia="Times New Roman" w:hAnsi="Times New Roman" w:cs="Times New Roman"/>
          <w:color w:val="000000"/>
          <w:sz w:val="28"/>
          <w:szCs w:val="28"/>
        </w:rPr>
        <w:t xml:space="preserve">, Я. </w:t>
      </w:r>
      <w:proofErr w:type="spellStart"/>
      <w:r w:rsidR="00DC3886" w:rsidRPr="00A05F50">
        <w:rPr>
          <w:rFonts w:ascii="Times New Roman" w:eastAsia="Times New Roman" w:hAnsi="Times New Roman" w:cs="Times New Roman"/>
          <w:color w:val="000000"/>
          <w:sz w:val="28"/>
          <w:szCs w:val="28"/>
        </w:rPr>
        <w:t>Йирасек</w:t>
      </w:r>
      <w:proofErr w:type="spellEnd"/>
      <w:r w:rsidR="00DC3886"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 мнению этих авторов, поступающий в школу ребенок должен обладать определенными признаками школьника: быть зрелым в умственном, эмоциональном и социальном отношениях.</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 умственной области авторы относят способность ребенка к дифференцированному восприятию, произвольному вниманию, аналитическому мышлению, под эмоциональной зрелостью они понимают эмоциональную устойчивость и почти полное отсутствие импульсивной реакции ребенка. Социальная зрелость связывается ими с потребностью ребенка в общении с детьми, со способностью подчиняться интересам и принятым условностям детской группы, а также со способностью взять на себя социальную роль школьника в общественной ситуации школьного обучения [15, с. 8 – 15].</w:t>
      </w:r>
    </w:p>
    <w:p w:rsidR="00DC3886" w:rsidRPr="00A05F50" w:rsidRDefault="006B145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Многие  авторы, исследовавшие социальную </w:t>
      </w:r>
      <w:r w:rsidR="00DC3886" w:rsidRPr="00A05F50">
        <w:rPr>
          <w:rFonts w:ascii="Times New Roman" w:eastAsia="Times New Roman" w:hAnsi="Times New Roman" w:cs="Times New Roman"/>
          <w:color w:val="000000"/>
          <w:sz w:val="28"/>
          <w:szCs w:val="28"/>
        </w:rPr>
        <w:t xml:space="preserve"> готовность к школе, признают, что эффективным школьное обучение будет только в том случае, если первоклассник обладает необходимыми и достаточными для начального </w:t>
      </w:r>
      <w:r w:rsidR="00DC3886" w:rsidRPr="00A05F50">
        <w:rPr>
          <w:rFonts w:ascii="Times New Roman" w:eastAsia="Times New Roman" w:hAnsi="Times New Roman" w:cs="Times New Roman"/>
          <w:color w:val="000000"/>
          <w:sz w:val="28"/>
          <w:szCs w:val="28"/>
        </w:rPr>
        <w:lastRenderedPageBreak/>
        <w:t>этапа обучения качествами, которые затем в учебном процессе развиваются и совершенствуются.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Большое значение имеет хорошая ориентировка ребенка в пространстве и времени. А так же физическая готовность ребенка к школьному обучению, которая определяет изменение в физическом развитии, показывающее биологическую зрелость ребенка необходимую для начала школьного обучения. Ребенок должен быть достаточно хорошо физически развит (то есть, все параметры его развития не имеют отрицательных отклонений от нормы и даже иногда несколько опережают ее). Следует также отметить успехи в освоении движений, появление полезных двигательных качеств (ловкость, быстрота, точность и др.), развитие грудной клетки, мелкой мускулатуры пальцев рук. Это служит гарантией овладения письмом. Так, благодаря правильному воспитанию к концу дошкольного возраста у ребенка складывается общая физическая готовность к школе, без которой он не может успешно справиться с новыми учебными нагрузками.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понятие эмоционально-волевой готовности к школе входит: желание ребенка учиться; умение преодолевать препятствия, управлять своим поведением; правильное отношение ребенка к взрослым и товарищам; сформированность таких качеств как трудолюбие, самостоятельность,усидчивость, настойчивость.</w:t>
      </w:r>
    </w:p>
    <w:p w:rsidR="009E3117"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Таким образом, только тех детей, которые соответствуют составленным критериям, можно считать готовыми к школьному обучению. Однако, по мнению учителей начальных классов, дети</w:t>
      </w:r>
      <w:r w:rsidR="005F3BC8"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идущие в школу, не обладают всеми качествами необходимыми будущему школьнику, т.е. не готовы к школе, чаще всего это связано с тем, что в дошкольном возрасте не реализуются все задатки ребенка, и он остается недостаточно развит в результате неправильного понимания взрослыми вопроса воспитания и развития дошкольников с целью подготовки их к обучению в школе. Поэтому проблема состоит в том, чтобы </w:t>
      </w:r>
      <w:r w:rsidRPr="00A05F50">
        <w:rPr>
          <w:rFonts w:ascii="Times New Roman" w:eastAsia="Times New Roman" w:hAnsi="Times New Roman" w:cs="Times New Roman"/>
          <w:color w:val="000000"/>
          <w:sz w:val="28"/>
          <w:szCs w:val="28"/>
        </w:rPr>
        <w:lastRenderedPageBreak/>
        <w:t>правильно и своевременно п</w:t>
      </w:r>
      <w:r w:rsidR="005F3BC8" w:rsidRPr="00A05F50">
        <w:rPr>
          <w:rFonts w:ascii="Times New Roman" w:eastAsia="Times New Roman" w:hAnsi="Times New Roman" w:cs="Times New Roman"/>
          <w:color w:val="000000"/>
          <w:sz w:val="28"/>
          <w:szCs w:val="28"/>
        </w:rPr>
        <w:t>одготовить ребенка к обучению и</w:t>
      </w:r>
      <w:r w:rsidRPr="00A05F50">
        <w:rPr>
          <w:rFonts w:ascii="Times New Roman" w:eastAsia="Times New Roman" w:hAnsi="Times New Roman" w:cs="Times New Roman"/>
          <w:color w:val="000000"/>
          <w:sz w:val="28"/>
          <w:szCs w:val="28"/>
        </w:rPr>
        <w:t xml:space="preserve"> обеспечить всестороннее развитие ребенка и правильную подготовку его к школе могут только объединенные усилия воспитателей, родителей.</w:t>
      </w:r>
    </w:p>
    <w:p w:rsidR="009E3117" w:rsidRDefault="009E3117"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95EE7" w:rsidRDefault="000878CB" w:rsidP="00C07648">
      <w:pPr>
        <w:shd w:val="clear" w:color="auto" w:fill="FFFFFF"/>
        <w:spacing w:before="100" w:beforeAutospacing="1" w:after="0" w:line="397" w:lineRule="atLeast"/>
        <w:jc w:val="both"/>
        <w:rPr>
          <w:rFonts w:ascii="Times New Roman" w:eastAsia="Times New Roman" w:hAnsi="Times New Roman" w:cs="Times New Roman"/>
          <w:b/>
          <w:sz w:val="28"/>
          <w:szCs w:val="28"/>
        </w:rPr>
      </w:pPr>
      <w:r w:rsidRPr="00B918B7">
        <w:rPr>
          <w:rFonts w:ascii="Times New Roman" w:eastAsia="Times New Roman" w:hAnsi="Times New Roman" w:cs="Times New Roman"/>
          <w:b/>
          <w:sz w:val="28"/>
          <w:szCs w:val="28"/>
        </w:rPr>
        <w:t>1.2</w:t>
      </w:r>
      <w:r w:rsidR="00795EE7" w:rsidRPr="00B918B7">
        <w:rPr>
          <w:rFonts w:ascii="Times New Roman" w:eastAsia="Times New Roman" w:hAnsi="Times New Roman" w:cs="Times New Roman"/>
          <w:b/>
          <w:sz w:val="28"/>
          <w:szCs w:val="28"/>
        </w:rPr>
        <w:t>.</w:t>
      </w:r>
      <w:r w:rsidRPr="00B918B7">
        <w:rPr>
          <w:rFonts w:ascii="Times New Roman" w:eastAsia="Times New Roman" w:hAnsi="Times New Roman" w:cs="Times New Roman"/>
          <w:b/>
          <w:sz w:val="28"/>
          <w:szCs w:val="28"/>
        </w:rPr>
        <w:t xml:space="preserve"> Социально готовность детей к школе как значимый компонент готовности ребенка к </w:t>
      </w:r>
      <w:proofErr w:type="gramStart"/>
      <w:r w:rsidRPr="00B918B7">
        <w:rPr>
          <w:rFonts w:ascii="Times New Roman" w:eastAsia="Times New Roman" w:hAnsi="Times New Roman" w:cs="Times New Roman"/>
          <w:b/>
          <w:sz w:val="28"/>
          <w:szCs w:val="28"/>
        </w:rPr>
        <w:t>школьному</w:t>
      </w:r>
      <w:proofErr w:type="gramEnd"/>
      <w:r w:rsidRPr="00B918B7">
        <w:rPr>
          <w:rFonts w:ascii="Times New Roman" w:eastAsia="Times New Roman" w:hAnsi="Times New Roman" w:cs="Times New Roman"/>
          <w:b/>
          <w:sz w:val="28"/>
          <w:szCs w:val="28"/>
        </w:rPr>
        <w:t xml:space="preserve"> </w:t>
      </w:r>
    </w:p>
    <w:p w:rsidR="00B918B7" w:rsidRDefault="00B918B7" w:rsidP="00C07648">
      <w:pPr>
        <w:shd w:val="clear" w:color="auto" w:fill="FFFFFF"/>
        <w:spacing w:before="100" w:beforeAutospacing="1" w:after="0" w:line="397" w:lineRule="atLeast"/>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w:t>
      </w:r>
      <w:r w:rsidR="005F3BC8" w:rsidRPr="00A05F50">
        <w:rPr>
          <w:rFonts w:ascii="Times New Roman" w:eastAsia="Times New Roman" w:hAnsi="Times New Roman" w:cs="Times New Roman"/>
          <w:color w:val="000000"/>
          <w:sz w:val="28"/>
          <w:szCs w:val="28"/>
        </w:rPr>
        <w:t>звитие социальн</w:t>
      </w:r>
      <w:r w:rsidRPr="00A05F50">
        <w:rPr>
          <w:rFonts w:ascii="Times New Roman" w:eastAsia="Times New Roman" w:hAnsi="Times New Roman" w:cs="Times New Roman"/>
          <w:color w:val="000000"/>
          <w:sz w:val="28"/>
          <w:szCs w:val="28"/>
        </w:rPr>
        <w:t>ой готовность к школьному обучению одна из важнейших проблем педагогической психологии. От ее решения зависит как построение оптимальной программы воспитания и обучения дошкольников, так и формирование полноценной учебной деятельности у учащихся начальных классов.</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Социальная, или личностная, готовность к обучению в школе представляет собой готовность ребенка к новым формам общения, новому отношению к окружающему миру и самому себе, обусловленным ситуацией школьного обучения [39, с.</w:t>
      </w:r>
      <w:r w:rsidR="00B918B7">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66]. Этот компонент готовности включает в себя формирование у детей качеств, благодаря которым они могли бы общаться с другими детьми, взрослыми.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умении подчиняться интересам и обычаям детской группы, развивающиеся способности справляться с ролью школьника в ситуации школьного обучения.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Д.Б. </w:t>
      </w:r>
      <w:proofErr w:type="spellStart"/>
      <w:r w:rsidRPr="00A05F50">
        <w:rPr>
          <w:rFonts w:ascii="Times New Roman" w:eastAsia="Times New Roman" w:hAnsi="Times New Roman" w:cs="Times New Roman"/>
          <w:color w:val="000000"/>
          <w:sz w:val="28"/>
          <w:szCs w:val="28"/>
        </w:rPr>
        <w:t>Эльконин</w:t>
      </w:r>
      <w:proofErr w:type="spellEnd"/>
      <w:r w:rsidRPr="00A05F50">
        <w:rPr>
          <w:rFonts w:ascii="Times New Roman" w:eastAsia="Times New Roman" w:hAnsi="Times New Roman" w:cs="Times New Roman"/>
          <w:color w:val="000000"/>
          <w:sz w:val="28"/>
          <w:szCs w:val="28"/>
        </w:rPr>
        <w:t xml:space="preserve"> пишет, что «у детей дошкольного возраста, в отличие от раннего детства, складываются отношения нового типа, что и создает особую, характерную для данного периода социальную ситуацию развития» [66, с.</w:t>
      </w:r>
      <w:r w:rsidR="00B918B7">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136].</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 xml:space="preserve">Для того чтобы понять механизмы формирования социальной готовности к обучению в школе, необходимо рассмотреть старший дошкольный возраст через призму кризиса семи лет. Критический период семи лет связан с началом школьного обучения. Старший дошкольный возраст –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становится более трудным в воспитательном отношении. Наряду с этим </w:t>
      </w:r>
      <w:r w:rsidR="00875FB8" w:rsidRPr="00A05F50">
        <w:rPr>
          <w:rFonts w:ascii="Times New Roman" w:eastAsia="Times New Roman" w:hAnsi="Times New Roman" w:cs="Times New Roman"/>
          <w:color w:val="000000"/>
          <w:sz w:val="28"/>
          <w:szCs w:val="28"/>
        </w:rPr>
        <w:t>возникают</w:t>
      </w:r>
      <w:r w:rsidRPr="00A05F50">
        <w:rPr>
          <w:rFonts w:ascii="Times New Roman" w:eastAsia="Times New Roman" w:hAnsi="Times New Roman" w:cs="Times New Roman"/>
          <w:color w:val="000000"/>
          <w:sz w:val="28"/>
          <w:szCs w:val="28"/>
        </w:rPr>
        <w:t xml:space="preserve"> специфические для данного возраста особенности: нарочитость, нелепость, искусственность поведения; паясничанье, вертлявость, клоунада.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По мнению Л.С. Выготского, такие особенности поведения </w:t>
      </w:r>
      <w:r w:rsidR="00875FB8" w:rsidRPr="00A05F50">
        <w:rPr>
          <w:rFonts w:ascii="Times New Roman" w:eastAsia="Times New Roman" w:hAnsi="Times New Roman" w:cs="Times New Roman"/>
          <w:color w:val="000000"/>
          <w:sz w:val="28"/>
          <w:szCs w:val="28"/>
        </w:rPr>
        <w:t xml:space="preserve">детей старшего дошкольного возраста </w:t>
      </w:r>
      <w:r w:rsidRPr="00A05F50">
        <w:rPr>
          <w:rFonts w:ascii="Times New Roman" w:eastAsia="Times New Roman" w:hAnsi="Times New Roman" w:cs="Times New Roman"/>
          <w:color w:val="000000"/>
          <w:sz w:val="28"/>
          <w:szCs w:val="28"/>
        </w:rPr>
        <w:t>свидетельствуют об «утрате детской непосредственности». Причиной таких изменений является дифференциация (разделение) в сознание ребенка его внутренней и внешней жизни. Его поведение становится осознанным и может быть описано дру</w:t>
      </w:r>
      <w:r w:rsidR="00B918B7">
        <w:rPr>
          <w:rFonts w:ascii="Times New Roman" w:eastAsia="Times New Roman" w:hAnsi="Times New Roman" w:cs="Times New Roman"/>
          <w:color w:val="000000"/>
          <w:sz w:val="28"/>
          <w:szCs w:val="28"/>
        </w:rPr>
        <w:t>гой схемой: «захотел - осознал -</w:t>
      </w:r>
      <w:r w:rsidRPr="00A05F50">
        <w:rPr>
          <w:rFonts w:ascii="Times New Roman" w:eastAsia="Times New Roman" w:hAnsi="Times New Roman" w:cs="Times New Roman"/>
          <w:color w:val="000000"/>
          <w:sz w:val="28"/>
          <w:szCs w:val="28"/>
        </w:rPr>
        <w:t xml:space="preserve"> сделал». Осознание включается во все сферы жизни старшего дошкольника [48, с</w:t>
      </w:r>
      <w:r w:rsidR="00B918B7">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72].</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Одним из важнейших достижений этого возрастного периода является осознание своего социального «Я», формирование «внутренней социальной позиции». Он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себя самого, но и для других людей деятельность. Появление такого стремления подготавливается всем ходом психического развития ребенка и возникает на том уровне, когда ему становится доступными осознание себя не только как субъекта действия, но и как субъекта в системе человеческих отношений. Если переход к новому социальному положению и новой деятельности своевременно не наступает, то у ребенка возникает </w:t>
      </w:r>
      <w:r w:rsidRPr="00A05F50">
        <w:rPr>
          <w:rFonts w:ascii="Times New Roman" w:eastAsia="Times New Roman" w:hAnsi="Times New Roman" w:cs="Times New Roman"/>
          <w:color w:val="000000"/>
          <w:sz w:val="28"/>
          <w:szCs w:val="28"/>
        </w:rPr>
        <w:lastRenderedPageBreak/>
        <w:t>чувство неудовлетворенности, которое и находит свое выражение в негативной симптоматике кризиса семи лет [54, с</w:t>
      </w:r>
      <w:r w:rsidR="00B918B7">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73].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Можно сделать вывод, рассматривая старший дошкольный возраст как кризисный или переходный период развития:</w:t>
      </w:r>
    </w:p>
    <w:p w:rsidR="00DC3886" w:rsidRPr="00A05F50" w:rsidRDefault="00DC3886" w:rsidP="00C07648">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Кризисы развития неизбежны и в определенное время возникают у всех детей, только у одних кризис протекает почти незаметно, а у других очень болезненно.</w:t>
      </w:r>
    </w:p>
    <w:p w:rsidR="00DC3886" w:rsidRPr="00A05F50" w:rsidRDefault="00DC3886" w:rsidP="00C07648">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Независимо от характера протекания кризиса, появления его симптомов говорит о том, что ребенок стал старше и готов к более серьезной деятельности и более «взрослым» к отношениям с окружающим.</w:t>
      </w:r>
    </w:p>
    <w:p w:rsidR="00DC3886" w:rsidRPr="00A05F50" w:rsidRDefault="00DC3886" w:rsidP="00C07648">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gramStart"/>
      <w:r w:rsidRPr="00A05F50">
        <w:rPr>
          <w:rFonts w:ascii="Times New Roman" w:eastAsia="Times New Roman" w:hAnsi="Times New Roman" w:cs="Times New Roman"/>
          <w:color w:val="000000"/>
          <w:sz w:val="28"/>
          <w:szCs w:val="28"/>
        </w:rPr>
        <w:t>Главное в кризисе развития не его негативный характер, а из</w:t>
      </w:r>
      <w:r w:rsidR="00C07648">
        <w:rPr>
          <w:rFonts w:ascii="Times New Roman" w:eastAsia="Times New Roman" w:hAnsi="Times New Roman" w:cs="Times New Roman"/>
          <w:color w:val="000000"/>
          <w:sz w:val="28"/>
          <w:szCs w:val="28"/>
        </w:rPr>
        <w:t xml:space="preserve">менение в детском самосознание </w:t>
      </w:r>
      <w:r w:rsidRPr="00A05F50">
        <w:rPr>
          <w:rFonts w:ascii="Times New Roman" w:eastAsia="Times New Roman" w:hAnsi="Times New Roman" w:cs="Times New Roman"/>
          <w:color w:val="000000"/>
          <w:sz w:val="28"/>
          <w:szCs w:val="28"/>
        </w:rPr>
        <w:t xml:space="preserve"> формирование внутренней социальной позиции.</w:t>
      </w:r>
      <w:proofErr w:type="gramEnd"/>
    </w:p>
    <w:p w:rsidR="00DC3886" w:rsidRPr="00A05F50" w:rsidRDefault="00C07648" w:rsidP="00C07648">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Проявление кризиса шести -</w:t>
      </w:r>
      <w:r w:rsidR="00DC3886" w:rsidRPr="00A05F50">
        <w:rPr>
          <w:rFonts w:ascii="Times New Roman" w:eastAsia="Times New Roman" w:hAnsi="Times New Roman" w:cs="Times New Roman"/>
          <w:color w:val="000000"/>
          <w:sz w:val="28"/>
          <w:szCs w:val="28"/>
        </w:rPr>
        <w:t xml:space="preserve"> семилетнего возраста говорит о социальной готовности ребенка к обучению в школе [48, с.76].</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Говоря о связи кризиса семи лет с готовностью ребенка к обучению в школе, необходимо отличать симптомы кризиса развития от проявления невроза и индивидуальных особенностей темперамента и характера. Давно замечено, что кризисы развития в наиболее яркой форме проявляются в семье. Это происходит потому, что образовательные учреждения работают по определенным программам, в которых учитывается возрастные изменения детской психики. Семья в этом отношении более консервативна, родители, особенно мамы и бабушки, склонны опекать своих «малышей», невзирая на их возраст. И потому нередки расхождения мнений воспитателей и родителей в оценке поведения детей</w:t>
      </w:r>
      <w:r w:rsidR="00875FB8"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 </w:t>
      </w:r>
      <w:r w:rsidR="00875FB8" w:rsidRPr="00A05F50">
        <w:rPr>
          <w:rFonts w:ascii="Times New Roman" w:eastAsia="Times New Roman" w:hAnsi="Times New Roman" w:cs="Times New Roman"/>
          <w:color w:val="000000"/>
          <w:sz w:val="28"/>
          <w:szCs w:val="28"/>
        </w:rPr>
        <w:t xml:space="preserve">старшем </w:t>
      </w:r>
      <w:r w:rsidRPr="00A05F50">
        <w:rPr>
          <w:rFonts w:ascii="Times New Roman" w:eastAsia="Times New Roman" w:hAnsi="Times New Roman" w:cs="Times New Roman"/>
          <w:color w:val="000000"/>
          <w:sz w:val="28"/>
          <w:szCs w:val="28"/>
        </w:rPr>
        <w:t>дошкольном возрасте ребенок общается как с семьей, так и с другими взрослыми и сверстниками. Различные типы общения способствуют формированию самооценки ребенка и уровня его социально</w:t>
      </w:r>
      <w:r w:rsidR="00037A27" w:rsidRPr="00A05F50">
        <w:rPr>
          <w:rFonts w:ascii="Times New Roman" w:eastAsia="Times New Roman" w:hAnsi="Times New Roman" w:cs="Times New Roman"/>
          <w:color w:val="000000"/>
          <w:sz w:val="28"/>
          <w:szCs w:val="28"/>
        </w:rPr>
        <w:t>- п</w:t>
      </w:r>
      <w:r w:rsidRPr="00A05F50">
        <w:rPr>
          <w:rFonts w:ascii="Times New Roman" w:eastAsia="Times New Roman" w:hAnsi="Times New Roman" w:cs="Times New Roman"/>
          <w:color w:val="000000"/>
          <w:sz w:val="28"/>
          <w:szCs w:val="28"/>
        </w:rPr>
        <w:t>сихологического развития. Рассмотрим подробнее эти взаимоотношения:</w:t>
      </w:r>
    </w:p>
    <w:p w:rsidR="00DC3886" w:rsidRPr="00F22D99" w:rsidRDefault="00DC3886" w:rsidP="00C07648">
      <w:pPr>
        <w:numPr>
          <w:ilvl w:val="0"/>
          <w:numId w:val="1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 xml:space="preserve">Семья </w:t>
      </w:r>
      <w:r w:rsidRPr="009E3117">
        <w:rPr>
          <w:rFonts w:ascii="Times New Roman" w:eastAsia="Times New Roman" w:hAnsi="Times New Roman" w:cs="Times New Roman"/>
          <w:color w:val="000000"/>
          <w:sz w:val="28"/>
          <w:szCs w:val="28"/>
          <w:highlight w:val="yellow"/>
        </w:rPr>
        <w:t>–</w:t>
      </w:r>
      <w:r w:rsidRPr="00A05F50">
        <w:rPr>
          <w:rFonts w:ascii="Times New Roman" w:eastAsia="Times New Roman" w:hAnsi="Times New Roman" w:cs="Times New Roman"/>
          <w:color w:val="000000"/>
          <w:sz w:val="28"/>
          <w:szCs w:val="28"/>
        </w:rPr>
        <w:t xml:space="preserve"> это первая ступень в жизни человека. Она с раннего возраста направляет сознание, волю, чувства детей. От того, каковы здесь традиции, какое место занимает в семье ребенок и складывается будущий школьник, какова по отношению к нему воспитательная линия членов семьи, зависит многое.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 Поэтому необходимо обратить внимание как влияния семьи формирует готовность ребенка к школьному обучению, а также зависимость развития ребенка от характера внутрисемейных отношений и от понимания родителями важности правильного воспитания в семье.</w:t>
      </w:r>
      <w:r w:rsidRPr="00F22D99">
        <w:rPr>
          <w:rFonts w:ascii="Times New Roman" w:eastAsia="Times New Roman" w:hAnsi="Times New Roman" w:cs="Times New Roman"/>
          <w:color w:val="000000"/>
          <w:sz w:val="28"/>
          <w:szCs w:val="28"/>
        </w:rPr>
        <w:t>Сила влияния семьи в том, что оно осуществляется постоянно, длительное время и в самых различных ситуациях и условиях. Поэтому нельзя недооценивать роль семьи в подготовке детей к школьному обучению.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Взрослые остаются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их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 словом, всему образу жизни взрослых людей.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Важнейшая социальная функция семьи – воспитание и развитие детей, социализация подрастающего поколения. Воспитательный потенциал семьи и эффективность его реализации обусловлены многими социальными (политическими, экономическими, демографическими, психологическими) факторами объективного и субъективного характера, к ним относятся:</w:t>
      </w:r>
    </w:p>
    <w:p w:rsidR="00DC3886" w:rsidRPr="00A05F50" w:rsidRDefault="00DC3886" w:rsidP="00C07648">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Структура семьи (</w:t>
      </w:r>
      <w:proofErr w:type="spellStart"/>
      <w:r w:rsidRPr="00A05F50">
        <w:rPr>
          <w:rFonts w:ascii="Times New Roman" w:eastAsia="Times New Roman" w:hAnsi="Times New Roman" w:cs="Times New Roman"/>
          <w:color w:val="000000"/>
          <w:sz w:val="28"/>
          <w:szCs w:val="28"/>
        </w:rPr>
        <w:t>нуклеарная</w:t>
      </w:r>
      <w:proofErr w:type="spellEnd"/>
      <w:r w:rsidRPr="00A05F50">
        <w:rPr>
          <w:rFonts w:ascii="Times New Roman" w:eastAsia="Times New Roman" w:hAnsi="Times New Roman" w:cs="Times New Roman"/>
          <w:color w:val="000000"/>
          <w:sz w:val="28"/>
          <w:szCs w:val="28"/>
        </w:rPr>
        <w:t xml:space="preserve"> и </w:t>
      </w:r>
      <w:proofErr w:type="spellStart"/>
      <w:r w:rsidRPr="00A05F50">
        <w:rPr>
          <w:rFonts w:ascii="Times New Roman" w:eastAsia="Times New Roman" w:hAnsi="Times New Roman" w:cs="Times New Roman"/>
          <w:color w:val="000000"/>
          <w:sz w:val="28"/>
          <w:szCs w:val="28"/>
        </w:rPr>
        <w:t>многопоколенная</w:t>
      </w:r>
      <w:proofErr w:type="spellEnd"/>
      <w:r w:rsidRPr="00A05F50">
        <w:rPr>
          <w:rFonts w:ascii="Times New Roman" w:eastAsia="Times New Roman" w:hAnsi="Times New Roman" w:cs="Times New Roman"/>
          <w:color w:val="000000"/>
          <w:sz w:val="28"/>
          <w:szCs w:val="28"/>
        </w:rPr>
        <w:t xml:space="preserve">, полная и неполная, многодетная и </w:t>
      </w:r>
      <w:proofErr w:type="spellStart"/>
      <w:r w:rsidRPr="00A05F50">
        <w:rPr>
          <w:rFonts w:ascii="Times New Roman" w:eastAsia="Times New Roman" w:hAnsi="Times New Roman" w:cs="Times New Roman"/>
          <w:color w:val="000000"/>
          <w:sz w:val="28"/>
          <w:szCs w:val="28"/>
        </w:rPr>
        <w:t>малодетная</w:t>
      </w:r>
      <w:proofErr w:type="spell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Материальные условия;</w:t>
      </w:r>
    </w:p>
    <w:p w:rsidR="00DC3886" w:rsidRPr="00A05F50" w:rsidRDefault="00DC3886" w:rsidP="00C07648">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Личностные характеристики родителей (социальный статус, уровень образования, общая и психолого-педагогическая культура);</w:t>
      </w:r>
    </w:p>
    <w:p w:rsidR="00DC3886" w:rsidRPr="00A05F50" w:rsidRDefault="00DC3886" w:rsidP="00C07648">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Психологический климат семьи, система и характер взаимоотношений между ее членами, их совместной деятельности;</w:t>
      </w:r>
    </w:p>
    <w:p w:rsidR="00DC3886" w:rsidRPr="00A05F50" w:rsidRDefault="00DC3886" w:rsidP="00C07648">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Помощь семьи со стороны общества и государства в образовании и воспитании детей, социализации подрастающего поколения [21, с.73].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Опыт общения ребенка со взрослыми является тем объективным условием, вне которого процесс формирования детского самосознания невозможен или сильно затруднен. Под влиянием взрослого у ребенка накапливаются знания и представления о себе, складываются тот или иной тип самооценки. Роль взрослого в развитии детского самосознания заключается в следующем:</w:t>
      </w:r>
    </w:p>
    <w:p w:rsidR="00DC3886" w:rsidRPr="00A05F50" w:rsidRDefault="00DC3886" w:rsidP="00C07648">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Сообщение ребенку сведений о его качестве и возможностях;</w:t>
      </w:r>
    </w:p>
    <w:p w:rsidR="00DC3886" w:rsidRPr="00A05F50" w:rsidRDefault="00DC3886" w:rsidP="00C07648">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Оценка его деятельности и поведения;</w:t>
      </w:r>
    </w:p>
    <w:p w:rsidR="00DC3886" w:rsidRPr="00A05F50" w:rsidRDefault="00DC3886" w:rsidP="00C07648">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Формирование личностных ценностей, эталонов, с помощью которых ребенок впоследствии будет оценивать себя сам;</w:t>
      </w:r>
    </w:p>
    <w:p w:rsidR="00DC3886" w:rsidRPr="00A05F50" w:rsidRDefault="00DC3886" w:rsidP="00C07648">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Побуждение ребенка к анализу своих действий и поступков и сравнению их с действиями и поступками других людей </w:t>
      </w:r>
      <w:r w:rsidRPr="009E3117">
        <w:rPr>
          <w:rFonts w:ascii="Times New Roman" w:eastAsia="Times New Roman" w:hAnsi="Times New Roman" w:cs="Times New Roman"/>
          <w:color w:val="000000"/>
          <w:sz w:val="28"/>
          <w:szCs w:val="28"/>
          <w:highlight w:val="yellow"/>
        </w:rPr>
        <w:t>[41, с.133].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На протяжении всего детства ребенок воспринимает взрослого как непререкаемый авторитет, особенно в младшем возрасте. К старшему дошкольному возрасту знания, полученные в процессе деятельности, приобретают более устойчивый и осознанный характер. В этот период мнения и оценки окружающих преломляются через призму индивидуального опыта ребенка и принимаются им лишь в том случае, если нет значительных расхождений с его собственными представлениями о себе и своих возможностях.</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Отечественный психолог </w:t>
      </w:r>
      <w:proofErr w:type="spellStart"/>
      <w:r w:rsidRPr="00A05F50">
        <w:rPr>
          <w:rFonts w:ascii="Times New Roman" w:eastAsia="Times New Roman" w:hAnsi="Times New Roman" w:cs="Times New Roman"/>
          <w:color w:val="000000"/>
          <w:sz w:val="28"/>
          <w:szCs w:val="28"/>
        </w:rPr>
        <w:t>М.И.Лисина</w:t>
      </w:r>
      <w:proofErr w:type="spellEnd"/>
      <w:r w:rsidRPr="00A05F50">
        <w:rPr>
          <w:rFonts w:ascii="Times New Roman" w:eastAsia="Times New Roman" w:hAnsi="Times New Roman" w:cs="Times New Roman"/>
          <w:color w:val="000000"/>
          <w:sz w:val="28"/>
          <w:szCs w:val="28"/>
        </w:rPr>
        <w:t xml:space="preserve">, рассматривала общение ребенка со взрослым как «своеобразную деятельность», предметом которой является другой человек [48, с.56]. На протяжении детства появляются и развиваются четыре различные формы общения, по которым с полной очевидностью </w:t>
      </w:r>
      <w:r w:rsidRPr="00A05F50">
        <w:rPr>
          <w:rFonts w:ascii="Times New Roman" w:eastAsia="Times New Roman" w:hAnsi="Times New Roman" w:cs="Times New Roman"/>
          <w:color w:val="000000"/>
          <w:sz w:val="28"/>
          <w:szCs w:val="28"/>
        </w:rPr>
        <w:lastRenderedPageBreak/>
        <w:t xml:space="preserve">можно судить о характере происходящего психического развития ребенка. При нормальном развитии ребенка каждая из этих форм складывается в определенном возрасте. Так, первая, ситуативно-личностная форма общения возникает на втором месяце жизни и остается единственной до шести-семи месяцев. Во втором полугодии жизни формируется ситуативно-деловое общение со взрослым, в котором главное для ребенка – совместная игра с предметами. Это общение остается главным примерно до четырех лет. В возрасте четырех-пяти лет, когда ребенок уже хорошо владеет речью и может разговаривать со взрослым на отвлеченные темы, становится возможным </w:t>
      </w:r>
      <w:r w:rsidR="007B0D77" w:rsidRPr="00A05F50">
        <w:rPr>
          <w:rFonts w:ascii="Times New Roman" w:eastAsia="Times New Roman" w:hAnsi="Times New Roman" w:cs="Times New Roman"/>
          <w:color w:val="000000"/>
          <w:sz w:val="28"/>
          <w:szCs w:val="28"/>
        </w:rPr>
        <w:t>внеситуативное</w:t>
      </w:r>
      <w:r w:rsidRPr="00A05F50">
        <w:rPr>
          <w:rFonts w:ascii="Times New Roman" w:eastAsia="Times New Roman" w:hAnsi="Times New Roman" w:cs="Times New Roman"/>
          <w:color w:val="000000"/>
          <w:sz w:val="28"/>
          <w:szCs w:val="28"/>
        </w:rPr>
        <w:t xml:space="preserve"> – познавательное общение. А в шесть лет, то есть к концу дошкольного возраста, возникает речевое общение со взрослым на личностные темы.</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Наличие ведущей формы общения отнюдь не означает, что при этом исключаются все другие формы взаимодействия, в реальной жизни сосуществуют самые разные виды общения, которые вступают в действие в зависимости от ситуации [58, с.18 – 20].</w:t>
      </w:r>
    </w:p>
    <w:p w:rsidR="00DC3886" w:rsidRPr="00A05F50" w:rsidRDefault="00DC3886" w:rsidP="00C07648">
      <w:pPr>
        <w:numPr>
          <w:ilvl w:val="0"/>
          <w:numId w:val="14"/>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Готовность детей к школьному обучению предполагает, что общение ребенка со взрослыми не охватывает всех аспектов решаемой проблемы, и наряду отношения ребенка ко взрослому необходимо рассматривать и отношения детей со сверстниками. Оно так же оказывает влияние на формирование детского самосознания. В общении, в совместной деятельности с другими детьми ребенок познает такие свои индивидуальные особенности, которые не проявляются в общении со взрослыми, начинает осознавать отношение к себе со стороны других детей. Именно в совместной игре в дошкольном возрасте происходит выделение ребенком «позиции другого», как отличной от своей собственной, а так же снижается детский эгоцентризм.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 то время как взрослый на протяжении всего детства остается недосягаемым эталоном, идеалом, к которому можно лишь стремиться, сверстники выступают для ребенка в качестве «сравнительного материала» </w:t>
      </w:r>
      <w:r w:rsidRPr="00A05F50">
        <w:rPr>
          <w:rFonts w:ascii="Times New Roman" w:eastAsia="Times New Roman" w:hAnsi="Times New Roman" w:cs="Times New Roman"/>
          <w:color w:val="000000"/>
          <w:sz w:val="28"/>
          <w:szCs w:val="28"/>
        </w:rPr>
        <w:lastRenderedPageBreak/>
        <w:t>[33, с.100]. Для того чтобы научиться правильно, оценивать себя, ребенок должен сначала научиться оценивать других людей, на которых он может смотреть как бы со стороны. Поэтому в оценках действий сверстников дети более критичны, чем в оценках самого себя.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Подражая взрослым, дети переносят различные формы, способы общения в свои детские коллективы. Огромное влияние на особенности межличностных отношений детей, оказывает характер общения взрослого с дошкольником.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Там, где преобладают демократические тенденции (мягкие воздействующие обращения доминируют над жесткими; положительные оценки – над отрицательными), имеет место высокий уровень коммуникативных умений и высокий уровень доброжелательности, созданы оптимальные условия для формирования положительных взаимоотношений между детьми, там царствует благоприятный эмоциональный микроклимат. И наоборот, авторитарные тенденции педагога (жесткие формы обращения, негативные оценочные обращения) вызывают конфликтность в детских отношениях, создавая тем самым неблагоприятные условия для нравственного воспитания и формирования гуманных взаимоотношений.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Решая задачи формирования коллективных взаимоотношений, взрослый должен использовать различные методы и приемы. Это: этические беседы, чтение художественной литературы, организация трудовой и игровой деятельности, формирование нравственных качеств. Применительно к дошкольникам, еще нельзя говорить о коллективе в полном смысле слова, однако, объединяясь в группы, под руководством взрослых, они устанавливают начальные формы коллективных взаимоотношений.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Общение со сверстниками дети реализуют в основном в совместных играх, игра становится для них своеобразной формой общественной жизни. В игре можно выделить два вида взаимоотношений:</w:t>
      </w:r>
    </w:p>
    <w:p w:rsidR="00DC3886" w:rsidRPr="00A05F50" w:rsidRDefault="00DC3886" w:rsidP="00C07648">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Ролевые (игровые) – эти взаимоотношения отражают отношения по сюжету и роли.</w:t>
      </w:r>
    </w:p>
    <w:p w:rsidR="00DC3886" w:rsidRPr="00A05F50" w:rsidRDefault="00DC3886" w:rsidP="00C07648">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Реальные – это взаимоотношения детей как партнеров, товарищей, выполняющих общее дело.</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Роль, которую играет ребенок в игре, очень сильно зависит от особенностей характера, темперамента ребенка. Поэтому, в каждом коллективе найдутся «звезды», «предпочитаемые» и «изолированные» дети.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На протяжении дошкольного возраста общение детей друг с другом, как и со взрослыми, существенно изменяется. В этих изменениях можно выделить три качественно своеобразных этапа (или формы общения) дошкольников со сверстниками.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Первая из них – эмоционально-практическая (второй – четвертый годы жизни). В младшем дошкольном возрасте ребенок ждет от сверстника соучастия в своих забавах и жаждет самовыражения. Ему необходимо и достаточно, чтобы сверстник присоединился к его шалостям и, действуя с ним вместе или попеременно, поддержал и усилил общее веселье. Каждый участник такого общения озабочен, прежде всего, тем, чтобы привлечь внимание к себе и получить эмоциональный отклик партнера. Эмоционально-практическое общение крайне ситуативно, как по своему содержанию, так и по средствам осуществления. Оно целиком зависит от конкретной обстановки, в которой происходит взаимодействие, и от практических действий партнера. Характерно, что введение привлекательного предмета в ситуацию может разрушить взаимодействие детей: они переключают внимание со сверстника на предмет или же дерутся из-за него. На данном этапе общение детей еще не связано с предметами или действиями и отделено от них.</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Следующая форма общения сверстников – ситуативно-деловая. Она складывается примерно к четырем годам и остается наиболее типичной до шестилетнего возраста. После четырех лет у детей (в особенности у тех, кто посещает детский сад) сверстник по своей привлекательности начинает обгонять взрослого и занимать все большее место в их жизни. Этот возраст является периодом расцвета ролевой игры. В это время сюжетно-ролевая </w:t>
      </w:r>
      <w:r w:rsidRPr="00A05F50">
        <w:rPr>
          <w:rFonts w:ascii="Times New Roman" w:eastAsia="Times New Roman" w:hAnsi="Times New Roman" w:cs="Times New Roman"/>
          <w:color w:val="000000"/>
          <w:sz w:val="28"/>
          <w:szCs w:val="28"/>
        </w:rPr>
        <w:lastRenderedPageBreak/>
        <w:t>игра становится коллективной – дети предпочитают играть вместе, а не в одиночку. Главным содержанием общения детей в середине дошкольного возраста становится деловое сотрудничество. Сотрудничество следует отличать от соучастия. При эмоционально-практическом общении дети действовали рядом, но не вместе, им важно было внимание и соучастие сверстника. При ситуативно-деловом общении дошкольники заняты общим делом, они должны согласовывать свои действия и учитывать активность своего партнера для достижения общего результата. Такого рода взаимодействие было названо сотрудничеством. Потребность в сотрудничестве сверстника становится главной для общения детей.</w:t>
      </w:r>
    </w:p>
    <w:p w:rsidR="00DC3886" w:rsidRPr="00A05F50" w:rsidRDefault="00875FB8"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 старшем дошкольном возрасте </w:t>
      </w:r>
      <w:r w:rsidR="00DC3886" w:rsidRPr="00A05F50">
        <w:rPr>
          <w:rFonts w:ascii="Times New Roman" w:eastAsia="Times New Roman" w:hAnsi="Times New Roman" w:cs="Times New Roman"/>
          <w:color w:val="000000"/>
          <w:sz w:val="28"/>
          <w:szCs w:val="28"/>
        </w:rPr>
        <w:t>значительно возрастает доброжелательность к сверстникам и способность к взаимопомощи. Конечно, конкурентное, соревновательное начало сохраняется в общении детей. Однако, наряду с этим, в общении старших дошкольников появляется умение видеть в партнере не только его ситуативные проявления, но и некоторые психологические аспекты его существования - его желания, предпочтения, настроения. Дошкольники уже не только рассказывают о себе, но и обращаются с вопросами к сверстнику: что он хочет делать, что ему нравится, где он был, что видел и т. д. Их общение становится внеситуативным.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Развитие внеситуативности в общении детей происходит по двум направлениям. С одной стороны, увеличивается число внеситуативных контактов: дети рассказывают друг другу о том, где они были и что видели, делятся своими планами или предпочтениями, дают оценки качествам и поступкам других. С другой стороны, сам образ сверстника становится более устойчивым, не зависящим от конкретных обстоятельств взаимодействия. К концу дошкольного возраста возникают устойчивые избирательные привязанности между детьми, появляются первые ростки дружбы. Дошкольники «собираются» в небольшие группы (по два-три человека) и оказывают явное предпочтение своим друзьям. Ребенок начинает выделять и </w:t>
      </w:r>
      <w:r w:rsidRPr="00A05F50">
        <w:rPr>
          <w:rFonts w:ascii="Times New Roman" w:eastAsia="Times New Roman" w:hAnsi="Times New Roman" w:cs="Times New Roman"/>
          <w:color w:val="000000"/>
          <w:sz w:val="28"/>
          <w:szCs w:val="28"/>
        </w:rPr>
        <w:lastRenderedPageBreak/>
        <w:t>чувствовать внутреннюю сущность другого, которая хотя и не представлена в ситуативных проявлениях сверстника (в его конкретных действиях, высказываниях, игрушках), но становится все более значимой для ребенка [27, 36, 40].</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Изучив роль общения со сверстниками в подготовке детей к школьному обучению, мы можем сделать следующие выводы: в старшем дошкольном возрасте у детей возникает и интенсивно развивается новая форма общения со сверстниками «внеситуативная», которая близка по характеру общения со взрослыми и существенно связана с успешностью учения детей в школе.</w:t>
      </w:r>
    </w:p>
    <w:p w:rsidR="00DC3886" w:rsidRPr="00A05F50" w:rsidRDefault="00DC3886" w:rsidP="00C07648">
      <w:pPr>
        <w:numPr>
          <w:ilvl w:val="0"/>
          <w:numId w:val="16"/>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Большую роль в общении детей с окружающими, играет – самооценка ребенка. В результате совместной деятельности и общения с другими людьми, ребенок познает важные ориентиры поведения. Таким образом, взрослый дает ребенку точку отсчета для оценки своего поведения. Ребенок постоянно сверяет то, что делает, с тем чего от него ожидают окружающие. Сложившиеся у ребенка, оценки собственного «Я» есть результат постоянного сопоставления того, что он наблюдает в себе, с тем, что видит в других людях. Все это входит в самооценку дошкольника и определяет его психологическое самочувствие. Самооценка является ядром самосознания, так же как и связанный с самооценкой уровень притязаний. Самооценка и уровень притязаний могут быть адекватными и неадекватными. Последние, бывают завышенными и заниженными [12, с.160].</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Самооценка и уровень притязаний ребенка оказывают большое влияние на эмоциональное благополучие, успешность в различных видах деятельности и его поведения в целом.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Рассмотрим подробнее особенности поведения детей дошкольного возраста с различным типом самооценки:</w:t>
      </w:r>
    </w:p>
    <w:p w:rsidR="00DC3886" w:rsidRPr="00A05F50" w:rsidRDefault="00DC3886" w:rsidP="00C07648">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Дети с неадекватно завышенной самооценкой очень подвижны, несдержанны, быстро переключаются с одного вида деятельности на другой, </w:t>
      </w:r>
      <w:r w:rsidRPr="00A05F50">
        <w:rPr>
          <w:rFonts w:ascii="Times New Roman" w:eastAsia="Times New Roman" w:hAnsi="Times New Roman" w:cs="Times New Roman"/>
          <w:color w:val="000000"/>
          <w:sz w:val="28"/>
          <w:szCs w:val="28"/>
        </w:rPr>
        <w:lastRenderedPageBreak/>
        <w:t>часто не доводят начатое дело до конца. Они не склонны анализировать результаты своих действий и поступков, пытаются решать любые, в том числе весьма сложные, задачи с «налета». Они не осознают своих неудач. Эти дети склоны к демонстративности и доминированию. Они стремятся всегда быть на виду, афишируют свои знания и умения, стараются выделиться на фоне других ребят, обратить на себя внимание. Если они не могут обеспечить себе полное внимание взрослого успехами в деятельности, то делают это, нарушая правила поведения. На занятиях, например, они могут выкрикивать с места, комментировать вслух действия воспитателя, кривляться и т.д.</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Это, как правило, внешне привлекательные дети. Они стремятся к лидерству, но в группе сверстников могут быть не приняты, так как направлены, главным образом, «на себя» и не склонны к сотрудничеству.</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Дети с неадекватно завышенной самооценкой нечувствительны к неудачам, им свойственны стремление к успеху и высокий уровень притязаний.</w:t>
      </w:r>
    </w:p>
    <w:p w:rsidR="007F56B3" w:rsidRDefault="00DC3886" w:rsidP="00C07648">
      <w:pPr>
        <w:pStyle w:val="a7"/>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F56B3">
        <w:rPr>
          <w:rFonts w:ascii="Times New Roman" w:eastAsia="Times New Roman" w:hAnsi="Times New Roman" w:cs="Times New Roman"/>
          <w:color w:val="000000"/>
          <w:sz w:val="28"/>
          <w:szCs w:val="28"/>
        </w:rPr>
        <w:t>Дети с адекватной самооценкой склонны анализировать результаты своей деятельности, пытаются выяснить причины ошибок. Они уверены в себе, активны, уравновешенны, быстро переключаются с одной деятельности на другую, настойчивы в достижении цели. Стремятся сотрудничать, помогать другим, общительны и дружелюбны. В ситуации неудачи пытаются выяснить причину и выбирают задачи несколько меньшей сложности (но не самые легкие). Успех в деятельности стимулирует их желание попытаться выполнить более сложную задачу. Этим детям свойственно стремление к успеху.</w:t>
      </w:r>
    </w:p>
    <w:p w:rsidR="007F56B3" w:rsidRDefault="007F56B3" w:rsidP="00C07648">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rPr>
      </w:pPr>
    </w:p>
    <w:p w:rsidR="007F56B3" w:rsidRDefault="007F56B3" w:rsidP="00C07648">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rPr>
      </w:pPr>
    </w:p>
    <w:p w:rsidR="00DC3886" w:rsidRPr="007F56B3" w:rsidRDefault="00DC3886" w:rsidP="00C07648">
      <w:pPr>
        <w:pStyle w:val="a7"/>
        <w:numPr>
          <w:ilvl w:val="0"/>
          <w:numId w:val="2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F56B3">
        <w:rPr>
          <w:rFonts w:ascii="Times New Roman" w:eastAsia="Times New Roman" w:hAnsi="Times New Roman" w:cs="Times New Roman"/>
          <w:color w:val="000000"/>
          <w:sz w:val="28"/>
          <w:szCs w:val="28"/>
        </w:rPr>
        <w:t xml:space="preserve">Дети с заниженной самооценкой нерешительны, малообщительны, недоверчивы, молчаливы, скованны в движениях. Они очень чувствительны, готовы расплакаться в любой момент, не стремятся к </w:t>
      </w:r>
      <w:r w:rsidRPr="007F56B3">
        <w:rPr>
          <w:rFonts w:ascii="Times New Roman" w:eastAsia="Times New Roman" w:hAnsi="Times New Roman" w:cs="Times New Roman"/>
          <w:color w:val="000000"/>
          <w:sz w:val="28"/>
          <w:szCs w:val="28"/>
        </w:rPr>
        <w:lastRenderedPageBreak/>
        <w:t>сотрудничеству и не способны постоять за себя. Эти дети тревожны, неуверенны в себе, трудно включаются в деятельность. Они заранее отказываются от решения задач, которые кажутся им сложными, но при эмоциональной поддержке взрослого легко справляются с ними. Ребенок с заниженной самооценкой кажется медлительным. Он долго не приступает к выполнению задания, опасаясь, что не понял, что надо делать и выполнит все неправильно; старается угадать, доволен ли им взрослый. Чем более значима деятельность, тем труднее ему с ней справиться.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Эти дети, как правило, имеют низкий социальный статус в группе сверстников, попадают в категорию отверженных, с ними никто не хочет дружить. Внешне это чаще всего малопривлекательные дети.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 [48, с.83 – 84].</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процессе общения ребенок постоянно получает обратную связь. Позитивная обратная связь сообщает ребенку о том, что его действия правильны и полезны. Таким образом, ребенок убеждается в своей компетентности и достоинствах. Улыбка, похвала, одобрение – все это примеры положительного подкрепления, они ведут к повышению самооценки, создают позитивный образ «Я».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Обратная связь в негативной форме заставляет ребенка сознавать свою неспособность и малоценность. Постоянное недовольство, критика и физические наказания приводят к снижению самооценки.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Чаще всего родители используют различные речевые оценки в отношении своих детей. Это объясняет ведущую роль семьи и всего ближайшего окружения в формировании самооценки ребенка. Самооценка, сформированная у дошкольников, обычно довольно стойкая, но, тем не менее, она может улучшиться или снизиться под влиянием взрослого и детских учреждений.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Важно способствовать осознанию ребенком собственных потребностей, побуждений и намерений, отучать его от привычного функционирования, приучать контролировать соответствие выбранных средств реализуемому намерению.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Формирование адекватной самооценки, умения видеть свои ошибки правильно оценивать свои действия – основа формирования самоконтроля и самооценки в учебной деятельности [11, 21, 33].</w:t>
      </w:r>
    </w:p>
    <w:p w:rsidR="00DC3886"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A05F50">
        <w:rPr>
          <w:rFonts w:ascii="Times New Roman" w:eastAsia="Times New Roman" w:hAnsi="Times New Roman" w:cs="Times New Roman"/>
          <w:color w:val="000000"/>
          <w:sz w:val="28"/>
          <w:szCs w:val="28"/>
        </w:rPr>
        <w:t>Рассмотрев важные состав</w:t>
      </w:r>
      <w:r w:rsidR="00875FB8" w:rsidRPr="00A05F50">
        <w:rPr>
          <w:rFonts w:ascii="Times New Roman" w:eastAsia="Times New Roman" w:hAnsi="Times New Roman" w:cs="Times New Roman"/>
          <w:color w:val="000000"/>
          <w:sz w:val="28"/>
          <w:szCs w:val="28"/>
        </w:rPr>
        <w:t>ляющие социальн</w:t>
      </w:r>
      <w:r w:rsidRPr="00A05F50">
        <w:rPr>
          <w:rFonts w:ascii="Times New Roman" w:eastAsia="Times New Roman" w:hAnsi="Times New Roman" w:cs="Times New Roman"/>
          <w:color w:val="000000"/>
          <w:sz w:val="28"/>
          <w:szCs w:val="28"/>
        </w:rPr>
        <w:t>ой готовности к обучению в школе мы можем</w:t>
      </w:r>
      <w:proofErr w:type="gramEnd"/>
      <w:r w:rsidRPr="00A05F50">
        <w:rPr>
          <w:rFonts w:ascii="Times New Roman" w:eastAsia="Times New Roman" w:hAnsi="Times New Roman" w:cs="Times New Roman"/>
          <w:color w:val="000000"/>
          <w:sz w:val="28"/>
          <w:szCs w:val="28"/>
        </w:rPr>
        <w:t xml:space="preserve"> сделать вывод, что она является важным компонентом воспитания и обу</w:t>
      </w:r>
      <w:r w:rsidR="00875FB8" w:rsidRPr="00A05F50">
        <w:rPr>
          <w:rFonts w:ascii="Times New Roman" w:eastAsia="Times New Roman" w:hAnsi="Times New Roman" w:cs="Times New Roman"/>
          <w:color w:val="000000"/>
          <w:sz w:val="28"/>
          <w:szCs w:val="28"/>
        </w:rPr>
        <w:t>чения детей старшего дошкольного возраста в дошкольной образовательной организации</w:t>
      </w:r>
      <w:r w:rsidRPr="00A05F50">
        <w:rPr>
          <w:rFonts w:ascii="Times New Roman" w:eastAsia="Times New Roman" w:hAnsi="Times New Roman" w:cs="Times New Roman"/>
          <w:color w:val="000000"/>
          <w:sz w:val="28"/>
          <w:szCs w:val="28"/>
        </w:rPr>
        <w:t xml:space="preserve"> и семье. Ее содержание определяется системой требований, которые школы предъявляет ребенку. Это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A21C8E" w:rsidRDefault="00A21C8E"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A21C8E" w:rsidRPr="00A05F50" w:rsidRDefault="00A21C8E"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0878CB" w:rsidRPr="00A05F50" w:rsidRDefault="000878CB"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r w:rsidRPr="00A05F50">
        <w:rPr>
          <w:rFonts w:ascii="Times New Roman" w:eastAsia="Times New Roman" w:hAnsi="Times New Roman" w:cs="Times New Roman"/>
          <w:b/>
          <w:bCs/>
          <w:color w:val="000000"/>
          <w:sz w:val="28"/>
          <w:szCs w:val="28"/>
        </w:rPr>
        <w:t xml:space="preserve">  1.3</w:t>
      </w:r>
      <w:r w:rsidR="00A21C8E">
        <w:rPr>
          <w:rFonts w:ascii="Times New Roman" w:eastAsia="Times New Roman" w:hAnsi="Times New Roman" w:cs="Times New Roman"/>
          <w:b/>
          <w:bCs/>
          <w:color w:val="000000"/>
          <w:sz w:val="28"/>
          <w:szCs w:val="28"/>
        </w:rPr>
        <w:t>.</w:t>
      </w:r>
      <w:r w:rsidRPr="00A05F50">
        <w:rPr>
          <w:rFonts w:ascii="Times New Roman" w:eastAsia="Times New Roman" w:hAnsi="Times New Roman" w:cs="Times New Roman"/>
          <w:b/>
          <w:sz w:val="28"/>
          <w:szCs w:val="28"/>
        </w:rPr>
        <w:t>Влияние детского образова</w:t>
      </w:r>
      <w:r w:rsidR="00FD709C" w:rsidRPr="00A05F50">
        <w:rPr>
          <w:rFonts w:ascii="Times New Roman" w:eastAsia="Times New Roman" w:hAnsi="Times New Roman" w:cs="Times New Roman"/>
          <w:b/>
          <w:sz w:val="28"/>
          <w:szCs w:val="28"/>
        </w:rPr>
        <w:t>тельного учреждения на социальную</w:t>
      </w:r>
      <w:r w:rsidRPr="00A05F50">
        <w:rPr>
          <w:rFonts w:ascii="Times New Roman" w:eastAsia="Times New Roman" w:hAnsi="Times New Roman" w:cs="Times New Roman"/>
          <w:b/>
          <w:sz w:val="28"/>
          <w:szCs w:val="28"/>
        </w:rPr>
        <w:t xml:space="preserve"> готовность к школе детей</w:t>
      </w:r>
      <w:r w:rsidR="00A21C8E">
        <w:rPr>
          <w:rFonts w:ascii="Times New Roman" w:eastAsia="Times New Roman" w:hAnsi="Times New Roman" w:cs="Times New Roman"/>
          <w:b/>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Основы всестороннего развития личности закладываются в дошкольном детстве. Это время активной социализации ребенка, вхождение в культуру, развития общения со взрослыми и сверстниками, пробуждение нравственных и эстетических чувств [34, с.27]. И от того, как воспитывается ребенок в первые годы жизни, во многом зависит все последующее формирование всесторонне развитой личности.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Основные принципы образования предусматривают единство образования и преемственность всех типов учебных заведений, </w:t>
      </w:r>
      <w:r w:rsidRPr="00A05F50">
        <w:rPr>
          <w:rFonts w:ascii="Times New Roman" w:eastAsia="Times New Roman" w:hAnsi="Times New Roman" w:cs="Times New Roman"/>
          <w:color w:val="000000"/>
          <w:sz w:val="28"/>
          <w:szCs w:val="28"/>
        </w:rPr>
        <w:lastRenderedPageBreak/>
        <w:t>обеспечивающие возможность перехода от низших ступеней к высшим [4, с.39].</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Детский сад это первая ступень, на которой ребенок в дошкольном возрасте приобретает определенные познавательные навыки, умения, знания. Однако данное утверждение остается спорным, так как школа до настоящего времени не соглашается с тем, что она – вторая ступень. Вместе с тем, общеизвестно, что от полноценности жизни, прожитой в детском саду, во многом зависит благополучие детей в начальной школе. Дошкольное учреждение обеспечивает единство воспитательного воздействия и семьи, сотрудничество детского сада и школы, подготовку к обучению в школе.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Основная цель дошкольного образования основывается на требованиях начальной школы – это дать возможность каждому ребенку проявить наиболее полно свои возможности и подготовить его к школьному обучению, через введение в предмет и подготовку к социальной среде, помощь в определении ценностей и формирование определенных навыков и привычек для адаптации в новой среде и для обучения. Помимо этого, детские сады ставят своей целью сохранение и развитие индивидуальной неповторимости и самовыражения ребенка.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Система детских садов предназначена как для первоначальной социализации детей, обучения их навыкам общения со сверстниками, так и для массового, общедоступного решения проблемы занятости их родителей [6, с.13].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связи с этим особое значение приобретает совершенствование всей воспитательно-образовательной работы в детском саду и улучшение подготовки детей дошкольного возраста к школе.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Подготовка детей к школе в детском саду включает в себя две основные задачи: всестороннее воспитание ребенка (физическое, умственное, нравственное, эстетическое, психологическое) и специальная подготовка к усвоению тех предметов, которые он будет изучать в школе.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Реализация задач осуществляется посредством взаимодействия малых социальных групп (семьи, воспитателя, сверстников).</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Развитие личности ребенка и его отношение с детьми в значительной степени определяется общением ребенка – дошкольника с воспитателем детского сада. Через него часто не в меньшей мере, чем через родителей, опосредуется отношение ребенка с широким социальным миром за пределами групповой комнаты детского сада [35, с.93].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Решающая роль принадлежит личному влиянию воспитателя на детей. Поэтому оно требует от воспитателя глубокого знания психологии ребенка, умелого согласования своего воздействия с особенностями детского развития.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Формирование организационных умений во многом зависит от указаний, которые дает детям воспитатель. Они должны быть четкими, правильными, понятными, постоянными. В освоенных действиях используют направляющие указания. Они побуждают ребенка к самостоятельному решению вопросов в разнообразных ситуациях, возникающих в процессе деятельности.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Педагог способствует формированию у ребенка опыта деятельности в коллективе и положительное отношение к сверстникам, осознание значимости собственного активного участия в решении общей задачи; усвоению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 Для этого дети должны знать о моральных нормах поведения в коллективе.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Так же воспитатель формирует у детей навык организованного поведения, учебной деятельности в условиях коллектива. Наличие этих навыков оказывает существенное влияние на общий процесс нравственного становления личности ребенка, делает его более самостоятельным в выборе занятий, игр, деятельности по интересам.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«С самых ранних лет необходимо ставить ребенка в такие условия, чтобы он жил, работал, играл, делил радости и горести с другими детьми. Необходимо, чтобы совместная жизнь была как можно полнее, радостнее, ярче» [17, с.56].</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Н. </w:t>
      </w:r>
      <w:proofErr w:type="spellStart"/>
      <w:r w:rsidRPr="00A05F50">
        <w:rPr>
          <w:rFonts w:ascii="Times New Roman" w:eastAsia="Times New Roman" w:hAnsi="Times New Roman" w:cs="Times New Roman"/>
          <w:color w:val="000000"/>
          <w:sz w:val="28"/>
          <w:szCs w:val="28"/>
        </w:rPr>
        <w:t>Осухова</w:t>
      </w:r>
      <w:proofErr w:type="spellEnd"/>
      <w:r w:rsidRPr="00A05F50">
        <w:rPr>
          <w:rFonts w:ascii="Times New Roman" w:eastAsia="Times New Roman" w:hAnsi="Times New Roman" w:cs="Times New Roman"/>
          <w:color w:val="000000"/>
          <w:sz w:val="28"/>
          <w:szCs w:val="28"/>
        </w:rPr>
        <w:t xml:space="preserve"> указывает, что успешно органи</w:t>
      </w:r>
      <w:r w:rsidR="00FD709C" w:rsidRPr="00A05F50">
        <w:rPr>
          <w:rFonts w:ascii="Times New Roman" w:eastAsia="Times New Roman" w:hAnsi="Times New Roman" w:cs="Times New Roman"/>
          <w:color w:val="000000"/>
          <w:sz w:val="28"/>
          <w:szCs w:val="28"/>
        </w:rPr>
        <w:t>зованное социальн</w:t>
      </w:r>
      <w:r w:rsidRPr="00A05F50">
        <w:rPr>
          <w:rFonts w:ascii="Times New Roman" w:eastAsia="Times New Roman" w:hAnsi="Times New Roman" w:cs="Times New Roman"/>
          <w:color w:val="000000"/>
          <w:sz w:val="28"/>
          <w:szCs w:val="28"/>
        </w:rPr>
        <w:t>ое сопровождение открывает перспективы личностного роста, помогает человеку войти в ту «зону развития», которая ему пока еще недоступна [27, с.14].</w:t>
      </w:r>
    </w:p>
    <w:p w:rsidR="00DC3886" w:rsidRPr="00A05F50" w:rsidRDefault="002579D2"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Социальны</w:t>
      </w:r>
      <w:r w:rsidR="00DC3886" w:rsidRPr="00A05F50">
        <w:rPr>
          <w:rFonts w:ascii="Times New Roman" w:eastAsia="Times New Roman" w:hAnsi="Times New Roman" w:cs="Times New Roman"/>
          <w:color w:val="000000"/>
          <w:sz w:val="28"/>
          <w:szCs w:val="28"/>
        </w:rPr>
        <w:t>е предпосылки включения ребенка в коллектив класса и школы складываются у старших дошкольников, в результате их участия в совместной деятельности, со све</w:t>
      </w:r>
      <w:r w:rsidRPr="00A05F50">
        <w:rPr>
          <w:rFonts w:ascii="Times New Roman" w:eastAsia="Times New Roman" w:hAnsi="Times New Roman" w:cs="Times New Roman"/>
          <w:color w:val="000000"/>
          <w:sz w:val="28"/>
          <w:szCs w:val="28"/>
        </w:rPr>
        <w:t>рстниками в дошкольной образовательной организации</w:t>
      </w:r>
      <w:r w:rsidR="00DC3886" w:rsidRPr="00A05F50">
        <w:rPr>
          <w:rFonts w:ascii="Times New Roman" w:eastAsia="Times New Roman" w:hAnsi="Times New Roman" w:cs="Times New Roman"/>
          <w:color w:val="000000"/>
          <w:sz w:val="28"/>
          <w:szCs w:val="28"/>
        </w:rPr>
        <w:t>. Это существенно влияет на развитие ребенка, его психологическое здоровье и развития творческого потенциала личности.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Поскольку межвозрастные взаимодействия являются видом социальных взаимодействий детей, реализующих и формирующих социальную активность ребенка, необходимо рассмотреть особенности проявления и механизмы социальной активности в дошкольном возрасте.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Под социальной активностью в дошкольном возрасте понимается способность ребенка включаться в специфические для данного возраста виды деятельности по решению общественных задач, проявляя такой уровень психической активности, который бы способствовал получению результатов, значимых для окружения и для самого ребенка (В.Г. Маралов, В.А. </w:t>
      </w:r>
      <w:proofErr w:type="spellStart"/>
      <w:r w:rsidRPr="00A05F50">
        <w:rPr>
          <w:rFonts w:ascii="Times New Roman" w:eastAsia="Times New Roman" w:hAnsi="Times New Roman" w:cs="Times New Roman"/>
          <w:color w:val="000000"/>
          <w:sz w:val="28"/>
          <w:szCs w:val="28"/>
        </w:rPr>
        <w:t>Ситаров</w:t>
      </w:r>
      <w:proofErr w:type="spellEnd"/>
      <w:r w:rsidRPr="00A05F50">
        <w:rPr>
          <w:rFonts w:ascii="Times New Roman" w:eastAsia="Times New Roman" w:hAnsi="Times New Roman" w:cs="Times New Roman"/>
          <w:color w:val="000000"/>
          <w:sz w:val="28"/>
          <w:szCs w:val="28"/>
        </w:rPr>
        <w:t>). Значимость результатов определяется становлением социально значимых черт личности ребенка. С содержательной стороны социальная активность проявляется в инициативности и исполнительности ребенка в процессе достижения социально значимых задач деятельности [31, с.104 – 112].</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Ребенок, поступивший в школу, попадает в непривычную для него среду, и от того, как пойдет приспособление, привыкание к школе, во многом зависят его эмоциональное состояние, работоспособность, состояние здоровья, успешность учебы в начальной школе и в последующие годы.</w:t>
      </w:r>
    </w:p>
    <w:p w:rsidR="00DC3886" w:rsidRPr="00A05F50" w:rsidRDefault="002579D2"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Социальн</w:t>
      </w:r>
      <w:r w:rsidR="00DC3886" w:rsidRPr="00A05F50">
        <w:rPr>
          <w:rFonts w:ascii="Times New Roman" w:eastAsia="Times New Roman" w:hAnsi="Times New Roman" w:cs="Times New Roman"/>
          <w:color w:val="000000"/>
          <w:sz w:val="28"/>
          <w:szCs w:val="28"/>
        </w:rPr>
        <w:t>ая адаптация младших школьников к условиям школы представляет собой процесс усвоения норм и способов поведения, одобряемых родителями и учителями, в условиях взаимодействия со сверстниками.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 моменту поступления в школу ребенок должен уметь самостоятельно организовывать не только свои действия, но и выбрать совместную с товарищами игру или работу, спланировать ее ход, уметь разрешить конфликт, распределить роли, довести начатое дело до конца.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детском коллективе, влияние детей друг на друга, составляет важную опору для воспитания у детей самостоятельности, умений действовать организованно, совместно. Одновременно у детей формируется и индивидуальное поведение – способность спрашивать, отвечать, предлагать, показывать, рассказывать.</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Дети, у которых сформированы навыки положительного взаимоотношения, легко входят в новый коллектив, находят правильный тон в отношениях с окружающими, умеют считаться с общественным мнением, доброжелательно относятся к товарищам, стремятся придти на помощь. Вхождение в новый коллектив иногда является одним из решающих факторов успешного учения ребенка в первом классе. Поэтому большое значение в подготовке детей к школе имеет воспитание в них «качеств общественности», умения жить и трудится в коллективе [21, с.58].</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 настоящее время классы в основном состоят из двадцати – тридцати учеников, поэтому особенно важным становится умение ребенка учиться в групповой атмосфере. Для очень многих детей групповое обучение вызывает дополнительные трудности: сложно сосредоточивать внимание, отстаивать </w:t>
      </w:r>
      <w:r w:rsidRPr="00A05F50">
        <w:rPr>
          <w:rFonts w:ascii="Times New Roman" w:eastAsia="Times New Roman" w:hAnsi="Times New Roman" w:cs="Times New Roman"/>
          <w:color w:val="000000"/>
          <w:sz w:val="28"/>
          <w:szCs w:val="28"/>
        </w:rPr>
        <w:lastRenderedPageBreak/>
        <w:t>свою точку зрения, чувствовать себя худшим или лучшим в чем-то, говорить перед большим количеством людей и многое другое.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Распространено мнение, что </w:t>
      </w:r>
      <w:r w:rsidR="00A21C8E" w:rsidRPr="00A05F50">
        <w:rPr>
          <w:rFonts w:ascii="Times New Roman" w:eastAsia="Times New Roman" w:hAnsi="Times New Roman" w:cs="Times New Roman"/>
          <w:color w:val="000000"/>
          <w:sz w:val="28"/>
          <w:szCs w:val="28"/>
        </w:rPr>
        <w:t>дети,</w:t>
      </w:r>
      <w:r w:rsidR="002579D2" w:rsidRPr="00A05F50">
        <w:rPr>
          <w:rFonts w:ascii="Times New Roman" w:eastAsia="Times New Roman" w:hAnsi="Times New Roman" w:cs="Times New Roman"/>
          <w:color w:val="000000"/>
          <w:sz w:val="28"/>
          <w:szCs w:val="28"/>
        </w:rPr>
        <w:t xml:space="preserve"> которые посещали дошкольное образовательное учреждение</w:t>
      </w:r>
      <w:r w:rsidRPr="00A05F50">
        <w:rPr>
          <w:rFonts w:ascii="Times New Roman" w:eastAsia="Times New Roman" w:hAnsi="Times New Roman" w:cs="Times New Roman"/>
          <w:color w:val="000000"/>
          <w:sz w:val="28"/>
          <w:szCs w:val="28"/>
        </w:rPr>
        <w:t>, пришедшие</w:t>
      </w:r>
      <w:r w:rsidR="00A21C8E">
        <w:rPr>
          <w:rFonts w:ascii="Times New Roman" w:eastAsia="Times New Roman" w:hAnsi="Times New Roman" w:cs="Times New Roman"/>
          <w:color w:val="000000"/>
          <w:sz w:val="28"/>
          <w:szCs w:val="28"/>
        </w:rPr>
        <w:t xml:space="preserve"> в первый класс</w:t>
      </w:r>
      <w:r w:rsidRPr="00A05F50">
        <w:rPr>
          <w:rFonts w:ascii="Times New Roman" w:eastAsia="Times New Roman" w:hAnsi="Times New Roman" w:cs="Times New Roman"/>
          <w:color w:val="000000"/>
          <w:sz w:val="28"/>
          <w:szCs w:val="28"/>
        </w:rPr>
        <w:t>, лучше адаптируются к ситуации группового обуч</w:t>
      </w:r>
      <w:r w:rsidR="002579D2" w:rsidRPr="00A05F50">
        <w:rPr>
          <w:rFonts w:ascii="Times New Roman" w:eastAsia="Times New Roman" w:hAnsi="Times New Roman" w:cs="Times New Roman"/>
          <w:color w:val="000000"/>
          <w:sz w:val="28"/>
          <w:szCs w:val="28"/>
        </w:rPr>
        <w:t xml:space="preserve">ения. </w:t>
      </w:r>
    </w:p>
    <w:p w:rsidR="00DC3886" w:rsidRPr="00A05F50" w:rsidRDefault="00C33C39"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 О</w:t>
      </w:r>
      <w:r w:rsidR="00DC3886" w:rsidRPr="00A05F50">
        <w:rPr>
          <w:rFonts w:ascii="Times New Roman" w:eastAsia="Times New Roman" w:hAnsi="Times New Roman" w:cs="Times New Roman"/>
          <w:color w:val="000000"/>
          <w:sz w:val="28"/>
          <w:szCs w:val="28"/>
        </w:rPr>
        <w:t>бщение детей — это необходимый элемент подготовки к школе, а обеспечить наибольшую возможность его реализации может в первую очередь</w:t>
      </w:r>
      <w:r w:rsidRPr="00A05F50">
        <w:rPr>
          <w:rFonts w:ascii="Times New Roman" w:eastAsia="Times New Roman" w:hAnsi="Times New Roman" w:cs="Times New Roman"/>
          <w:color w:val="000000"/>
          <w:sz w:val="28"/>
          <w:szCs w:val="28"/>
        </w:rPr>
        <w:t xml:space="preserve"> дошкол</w:t>
      </w:r>
      <w:r w:rsidR="00A21C8E">
        <w:rPr>
          <w:rFonts w:ascii="Times New Roman" w:eastAsia="Times New Roman" w:hAnsi="Times New Roman" w:cs="Times New Roman"/>
          <w:color w:val="000000"/>
          <w:sz w:val="28"/>
          <w:szCs w:val="28"/>
        </w:rPr>
        <w:t>ьное образовательное учреждение</w:t>
      </w:r>
      <w:r w:rsidR="00DC3886" w:rsidRPr="00A05F50">
        <w:rPr>
          <w:rFonts w:ascii="Times New Roman" w:eastAsia="Times New Roman" w:hAnsi="Times New Roman" w:cs="Times New Roman"/>
          <w:color w:val="000000"/>
          <w:sz w:val="28"/>
          <w:szCs w:val="28"/>
        </w:rPr>
        <w:t>. Так как, находясь в дошкольном образовательном учреждении, ребенок осуществляет различные социальные роли, общается не только с воспитателем, но и с другим персоналам, а это способствует лучшему включению в новую социальную сферу.</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Существует большое количество литерату</w:t>
      </w:r>
      <w:r w:rsidR="00D05A37">
        <w:rPr>
          <w:rFonts w:ascii="Times New Roman" w:eastAsia="Times New Roman" w:hAnsi="Times New Roman" w:cs="Times New Roman"/>
          <w:color w:val="000000"/>
          <w:sz w:val="28"/>
          <w:szCs w:val="28"/>
        </w:rPr>
        <w:t xml:space="preserve">ры по подготовке детей к школе. </w:t>
      </w:r>
      <w:r w:rsidRPr="00A05F50">
        <w:rPr>
          <w:rFonts w:ascii="Times New Roman" w:eastAsia="Times New Roman" w:hAnsi="Times New Roman" w:cs="Times New Roman"/>
          <w:color w:val="000000"/>
          <w:sz w:val="28"/>
          <w:szCs w:val="28"/>
        </w:rPr>
        <w:t xml:space="preserve">Поэтому, обобщая сказанное о влияние </w:t>
      </w:r>
      <w:r w:rsidR="00D05A37">
        <w:rPr>
          <w:rFonts w:ascii="Times New Roman" w:eastAsia="Times New Roman" w:hAnsi="Times New Roman" w:cs="Times New Roman"/>
          <w:color w:val="000000"/>
          <w:sz w:val="28"/>
          <w:szCs w:val="28"/>
        </w:rPr>
        <w:t xml:space="preserve">дошкольного </w:t>
      </w:r>
      <w:r w:rsidR="00C33C39" w:rsidRPr="00A05F50">
        <w:rPr>
          <w:rFonts w:ascii="Times New Roman" w:eastAsia="Times New Roman" w:hAnsi="Times New Roman" w:cs="Times New Roman"/>
          <w:color w:val="000000"/>
          <w:sz w:val="28"/>
          <w:szCs w:val="28"/>
        </w:rPr>
        <w:t>образовательного учреждения на социальн</w:t>
      </w:r>
      <w:r w:rsidRPr="00A05F50">
        <w:rPr>
          <w:rFonts w:ascii="Times New Roman" w:eastAsia="Times New Roman" w:hAnsi="Times New Roman" w:cs="Times New Roman"/>
          <w:color w:val="000000"/>
          <w:sz w:val="28"/>
          <w:szCs w:val="28"/>
        </w:rPr>
        <w:t>ую готовность детей к школе в научно – теоретическом плане, мы считаем, что оптим</w:t>
      </w:r>
      <w:r w:rsidR="00C33C39" w:rsidRPr="00A05F50">
        <w:rPr>
          <w:rFonts w:ascii="Times New Roman" w:eastAsia="Times New Roman" w:hAnsi="Times New Roman" w:cs="Times New Roman"/>
          <w:color w:val="000000"/>
          <w:sz w:val="28"/>
          <w:szCs w:val="28"/>
        </w:rPr>
        <w:t>альная социальн</w:t>
      </w:r>
      <w:r w:rsidRPr="00A05F50">
        <w:rPr>
          <w:rFonts w:ascii="Times New Roman" w:eastAsia="Times New Roman" w:hAnsi="Times New Roman" w:cs="Times New Roman"/>
          <w:color w:val="000000"/>
          <w:sz w:val="28"/>
          <w:szCs w:val="28"/>
        </w:rPr>
        <w:t>ая готовность ребенка к школе может быть успешна при наличии следующих умений: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1. Умение работать в коллективе, помогать, советовать;</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2. Умение осознавать собственное мнение, заявлять и доказывать его;</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3. Умение сформировать произвольности, умение подчиняться правилам, управлять своими эмоциями, поведением;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4. Умение выделять учебную задачу среди своих сиюминутных интересов;</w:t>
      </w:r>
    </w:p>
    <w:p w:rsidR="00C86452"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5. Уметь выслушивать взрослых, сверстников.</w:t>
      </w:r>
    </w:p>
    <w:p w:rsidR="00D05A37" w:rsidRPr="00D05A37" w:rsidRDefault="00D05A37"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C86452" w:rsidRPr="00A05F50" w:rsidRDefault="00C86452"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DC3886" w:rsidRDefault="00DC3886"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r w:rsidRPr="00A05F50">
        <w:rPr>
          <w:rFonts w:ascii="Times New Roman" w:eastAsia="Times New Roman" w:hAnsi="Times New Roman" w:cs="Times New Roman"/>
          <w:b/>
          <w:bCs/>
          <w:color w:val="000000"/>
          <w:sz w:val="28"/>
          <w:szCs w:val="28"/>
        </w:rPr>
        <w:t>ГЛАВА 2. ПРАКТИЧЕСКОЕ ИССЛЕДОВАНИЕ ОСОБЕН</w:t>
      </w:r>
      <w:r w:rsidR="000878CB" w:rsidRPr="00A05F50">
        <w:rPr>
          <w:rFonts w:ascii="Times New Roman" w:eastAsia="Times New Roman" w:hAnsi="Times New Roman" w:cs="Times New Roman"/>
          <w:b/>
          <w:bCs/>
          <w:color w:val="000000"/>
          <w:sz w:val="28"/>
          <w:szCs w:val="28"/>
        </w:rPr>
        <w:t>НОСТЕЙ СОЦИАЛЬН</w:t>
      </w:r>
      <w:r w:rsidRPr="00A05F50">
        <w:rPr>
          <w:rFonts w:ascii="Times New Roman" w:eastAsia="Times New Roman" w:hAnsi="Times New Roman" w:cs="Times New Roman"/>
          <w:b/>
          <w:bCs/>
          <w:color w:val="000000"/>
          <w:sz w:val="28"/>
          <w:szCs w:val="28"/>
        </w:rPr>
        <w:t>ОЙ ГОТОВНОСТИ К ШКОЛЕ ДЕТЕЙ</w:t>
      </w:r>
      <w:r w:rsidR="000878CB" w:rsidRPr="00A05F50">
        <w:rPr>
          <w:rFonts w:ascii="Times New Roman" w:eastAsia="Times New Roman" w:hAnsi="Times New Roman" w:cs="Times New Roman"/>
          <w:b/>
          <w:bCs/>
          <w:color w:val="000000"/>
          <w:sz w:val="28"/>
          <w:szCs w:val="28"/>
        </w:rPr>
        <w:t xml:space="preserve"> СТАРШЕГО ДОШКОЛЬНОГО ВОЗРАСТА</w:t>
      </w:r>
      <w:r w:rsidR="00D05A37">
        <w:rPr>
          <w:rFonts w:ascii="Times New Roman" w:eastAsia="Times New Roman" w:hAnsi="Times New Roman" w:cs="Times New Roman"/>
          <w:b/>
          <w:bCs/>
          <w:color w:val="000000"/>
          <w:sz w:val="28"/>
          <w:szCs w:val="28"/>
        </w:rPr>
        <w:t>.</w:t>
      </w:r>
    </w:p>
    <w:p w:rsidR="009E3117" w:rsidRDefault="009E3117"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Изложенные выше положения нашли отражение в диагностической программе по опред</w:t>
      </w:r>
      <w:r w:rsidR="0052481B" w:rsidRPr="00A05F50">
        <w:rPr>
          <w:rFonts w:ascii="Times New Roman" w:eastAsia="Times New Roman" w:hAnsi="Times New Roman" w:cs="Times New Roman"/>
          <w:color w:val="000000"/>
          <w:sz w:val="28"/>
          <w:szCs w:val="28"/>
        </w:rPr>
        <w:t>елению социальн</w:t>
      </w:r>
      <w:r w:rsidRPr="00A05F50">
        <w:rPr>
          <w:rFonts w:ascii="Times New Roman" w:eastAsia="Times New Roman" w:hAnsi="Times New Roman" w:cs="Times New Roman"/>
          <w:color w:val="000000"/>
          <w:sz w:val="28"/>
          <w:szCs w:val="28"/>
        </w:rPr>
        <w:t>ой готовности к школьному обучению детей старшего дошкольного возраста.</w:t>
      </w:r>
    </w:p>
    <w:p w:rsidR="00427D5F"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Так же одной из задач нашего исследования</w:t>
      </w:r>
      <w:r w:rsidR="00427D5F" w:rsidRPr="00A05F50">
        <w:rPr>
          <w:rFonts w:ascii="Times New Roman" w:eastAsia="Times New Roman" w:hAnsi="Times New Roman" w:cs="Times New Roman"/>
          <w:color w:val="000000"/>
          <w:sz w:val="28"/>
          <w:szCs w:val="28"/>
        </w:rPr>
        <w:t xml:space="preserve"> было,выявить особенности проявления социальной готовности к обучению в школе детей старшего дошкольного возраста, посещающих  дошкольную образовательную организацию.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bCs/>
          <w:color w:val="000000"/>
          <w:sz w:val="28"/>
          <w:szCs w:val="28"/>
        </w:rPr>
        <w:t>2.1. И</w:t>
      </w:r>
      <w:r w:rsidR="000878CB" w:rsidRPr="00A05F50">
        <w:rPr>
          <w:rFonts w:ascii="Times New Roman" w:eastAsia="Times New Roman" w:hAnsi="Times New Roman" w:cs="Times New Roman"/>
          <w:b/>
          <w:bCs/>
          <w:color w:val="000000"/>
          <w:sz w:val="28"/>
          <w:szCs w:val="28"/>
        </w:rPr>
        <w:t>сследование социальн</w:t>
      </w:r>
      <w:r w:rsidRPr="00A05F50">
        <w:rPr>
          <w:rFonts w:ascii="Times New Roman" w:eastAsia="Times New Roman" w:hAnsi="Times New Roman" w:cs="Times New Roman"/>
          <w:b/>
          <w:bCs/>
          <w:color w:val="000000"/>
          <w:sz w:val="28"/>
          <w:szCs w:val="28"/>
        </w:rPr>
        <w:t>ой готовности кшколе детей</w:t>
      </w:r>
      <w:r w:rsidR="000878CB" w:rsidRPr="00A05F50">
        <w:rPr>
          <w:rFonts w:ascii="Times New Roman" w:eastAsia="Times New Roman" w:hAnsi="Times New Roman" w:cs="Times New Roman"/>
          <w:b/>
          <w:bCs/>
          <w:color w:val="000000"/>
          <w:sz w:val="28"/>
          <w:szCs w:val="28"/>
        </w:rPr>
        <w:t xml:space="preserve"> старшего дошкольного возраста</w:t>
      </w:r>
      <w:r w:rsidR="00D05A37">
        <w:rPr>
          <w:rFonts w:ascii="Times New Roman" w:eastAsia="Times New Roman" w:hAnsi="Times New Roman" w:cs="Times New Roman"/>
          <w:b/>
          <w:bCs/>
          <w:color w:val="000000"/>
          <w:sz w:val="28"/>
          <w:szCs w:val="28"/>
        </w:rPr>
        <w:t>.</w:t>
      </w:r>
    </w:p>
    <w:p w:rsidR="00427D5F"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Проведение диагностирующего эксперимента </w:t>
      </w:r>
      <w:r w:rsidR="000878CB" w:rsidRPr="00A05F50">
        <w:rPr>
          <w:rFonts w:ascii="Times New Roman" w:eastAsia="Times New Roman" w:hAnsi="Times New Roman" w:cs="Times New Roman"/>
          <w:color w:val="000000"/>
          <w:sz w:val="28"/>
          <w:szCs w:val="28"/>
        </w:rPr>
        <w:t>осуществлялось на базе МБДОУ № 5</w:t>
      </w:r>
      <w:r w:rsidR="00427D5F"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Для </w:t>
      </w:r>
      <w:r w:rsidR="00AF0A0B">
        <w:rPr>
          <w:rFonts w:ascii="Times New Roman" w:eastAsia="Times New Roman" w:hAnsi="Times New Roman" w:cs="Times New Roman"/>
          <w:color w:val="000000"/>
          <w:sz w:val="28"/>
          <w:szCs w:val="28"/>
        </w:rPr>
        <w:t xml:space="preserve">исследования были определена </w:t>
      </w:r>
      <w:r w:rsidR="00427D5F" w:rsidRPr="00A05F50">
        <w:rPr>
          <w:rFonts w:ascii="Times New Roman" w:eastAsia="Times New Roman" w:hAnsi="Times New Roman" w:cs="Times New Roman"/>
          <w:color w:val="000000"/>
          <w:sz w:val="28"/>
          <w:szCs w:val="28"/>
        </w:rPr>
        <w:t>группа</w:t>
      </w:r>
      <w:r w:rsidR="0030316B" w:rsidRPr="00A05F50">
        <w:rPr>
          <w:rFonts w:ascii="Times New Roman" w:eastAsia="Times New Roman" w:hAnsi="Times New Roman" w:cs="Times New Roman"/>
          <w:color w:val="000000"/>
          <w:sz w:val="28"/>
          <w:szCs w:val="28"/>
        </w:rPr>
        <w:t xml:space="preserve"> детей</w:t>
      </w:r>
      <w:r w:rsidR="00AF0A0B">
        <w:rPr>
          <w:rFonts w:ascii="Times New Roman" w:eastAsia="Times New Roman" w:hAnsi="Times New Roman" w:cs="Times New Roman"/>
          <w:color w:val="000000"/>
          <w:sz w:val="28"/>
          <w:szCs w:val="28"/>
        </w:rPr>
        <w:t xml:space="preserve"> старшего дошкольного возраста</w:t>
      </w:r>
      <w:r w:rsidR="0030316B" w:rsidRPr="00A05F50">
        <w:rPr>
          <w:rFonts w:ascii="Times New Roman" w:eastAsia="Times New Roman" w:hAnsi="Times New Roman" w:cs="Times New Roman"/>
          <w:color w:val="000000"/>
          <w:sz w:val="28"/>
          <w:szCs w:val="28"/>
        </w:rPr>
        <w:t>, посещающих детское образовательное учреждение</w:t>
      </w:r>
      <w:r w:rsidRPr="00A05F50">
        <w:rPr>
          <w:rFonts w:ascii="Times New Roman" w:eastAsia="Times New Roman" w:hAnsi="Times New Roman" w:cs="Times New Roman"/>
          <w:color w:val="000000"/>
          <w:sz w:val="28"/>
          <w:szCs w:val="28"/>
        </w:rPr>
        <w:t>, в количе</w:t>
      </w:r>
      <w:r w:rsidR="006670F9">
        <w:rPr>
          <w:rFonts w:ascii="Times New Roman" w:eastAsia="Times New Roman" w:hAnsi="Times New Roman" w:cs="Times New Roman"/>
          <w:color w:val="000000"/>
          <w:sz w:val="28"/>
          <w:szCs w:val="28"/>
        </w:rPr>
        <w:t>стве 25 человек (Приложение А</w:t>
      </w:r>
      <w:proofErr w:type="gramStart"/>
      <w:r w:rsidR="006670F9">
        <w:rPr>
          <w:rFonts w:ascii="Times New Roman" w:eastAsia="Times New Roman" w:hAnsi="Times New Roman" w:cs="Times New Roman"/>
          <w:color w:val="000000"/>
          <w:sz w:val="28"/>
          <w:szCs w:val="28"/>
        </w:rPr>
        <w:t xml:space="preserve"> )</w:t>
      </w:r>
      <w:proofErr w:type="gramEnd"/>
      <w:r w:rsidR="006670F9">
        <w:rPr>
          <w:rFonts w:ascii="Times New Roman" w:eastAsia="Times New Roman" w:hAnsi="Times New Roman" w:cs="Times New Roman"/>
          <w:color w:val="000000"/>
          <w:sz w:val="28"/>
          <w:szCs w:val="28"/>
        </w:rPr>
        <w:t xml:space="preserve">. </w:t>
      </w:r>
      <w:proofErr w:type="gramStart"/>
      <w:r w:rsidR="0030316B" w:rsidRPr="00A05F50">
        <w:rPr>
          <w:rFonts w:ascii="Times New Roman" w:eastAsia="Times New Roman" w:hAnsi="Times New Roman" w:cs="Times New Roman"/>
          <w:color w:val="000000"/>
          <w:sz w:val="28"/>
          <w:szCs w:val="28"/>
        </w:rPr>
        <w:t>Проведя исследование мы выяснили</w:t>
      </w:r>
      <w:proofErr w:type="gramEnd"/>
      <w:r w:rsidR="0030316B" w:rsidRPr="00A05F50">
        <w:rPr>
          <w:rFonts w:ascii="Times New Roman" w:eastAsia="Times New Roman" w:hAnsi="Times New Roman" w:cs="Times New Roman"/>
          <w:color w:val="000000"/>
          <w:sz w:val="28"/>
          <w:szCs w:val="28"/>
        </w:rPr>
        <w:t xml:space="preserve">, </w:t>
      </w:r>
      <w:r w:rsidR="00DB0970">
        <w:rPr>
          <w:rFonts w:ascii="Times New Roman" w:eastAsia="Times New Roman" w:hAnsi="Times New Roman" w:cs="Times New Roman"/>
          <w:color w:val="000000"/>
          <w:sz w:val="28"/>
          <w:szCs w:val="28"/>
        </w:rPr>
        <w:t xml:space="preserve"> насколько социально готовы дети</w:t>
      </w:r>
      <w:r w:rsidR="0030316B" w:rsidRPr="00A05F50">
        <w:rPr>
          <w:rFonts w:ascii="Times New Roman" w:eastAsia="Times New Roman" w:hAnsi="Times New Roman" w:cs="Times New Roman"/>
          <w:color w:val="000000"/>
          <w:sz w:val="28"/>
          <w:szCs w:val="28"/>
        </w:rPr>
        <w:t xml:space="preserve"> старшего дошкольного возраста, к школе.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Условно мы разделили исследовательскую работу на три части:</w:t>
      </w:r>
    </w:p>
    <w:p w:rsidR="00DC3886" w:rsidRPr="00A05F50" w:rsidRDefault="009A3887"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00DC3886" w:rsidRPr="00A05F50">
        <w:rPr>
          <w:rFonts w:ascii="Times New Roman" w:eastAsia="Times New Roman" w:hAnsi="Times New Roman" w:cs="Times New Roman"/>
          <w:color w:val="000000"/>
          <w:sz w:val="28"/>
          <w:szCs w:val="28"/>
        </w:rPr>
        <w:t>Диагностика особенностей отношений со взрослыми.</w:t>
      </w:r>
    </w:p>
    <w:p w:rsidR="009A3887" w:rsidRDefault="00DC3886" w:rsidP="00C07648">
      <w:pPr>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Общение со взрослым имеет исключительное значение для ребенка на всех этапах детства. Но особенно важным оно является в первые семь лет жизни, когда закладываются все основы личности и д</w:t>
      </w:r>
      <w:r w:rsidR="00FC2849">
        <w:rPr>
          <w:rFonts w:ascii="Times New Roman" w:eastAsia="Times New Roman" w:hAnsi="Times New Roman" w:cs="Times New Roman"/>
          <w:color w:val="000000"/>
          <w:sz w:val="28"/>
          <w:szCs w:val="28"/>
        </w:rPr>
        <w:t xml:space="preserve">еятельности растущего человека. </w:t>
      </w:r>
      <w:r w:rsidRPr="00A05F50">
        <w:rPr>
          <w:rFonts w:ascii="Times New Roman" w:eastAsia="Times New Roman" w:hAnsi="Times New Roman" w:cs="Times New Roman"/>
          <w:color w:val="000000"/>
          <w:sz w:val="28"/>
          <w:szCs w:val="28"/>
        </w:rPr>
        <w:t>В нашем исследовании мы хот</w:t>
      </w:r>
      <w:r w:rsidR="00FC2849">
        <w:rPr>
          <w:rFonts w:ascii="Times New Roman" w:eastAsia="Times New Roman" w:hAnsi="Times New Roman" w:cs="Times New Roman"/>
          <w:color w:val="000000"/>
          <w:sz w:val="28"/>
          <w:szCs w:val="28"/>
        </w:rPr>
        <w:t>ели увидеть, умеет ли ребенок  старшего дошкольного возраста</w:t>
      </w:r>
      <w:r w:rsidRPr="00A05F50">
        <w:rPr>
          <w:rFonts w:ascii="Times New Roman" w:eastAsia="Times New Roman" w:hAnsi="Times New Roman" w:cs="Times New Roman"/>
          <w:color w:val="000000"/>
          <w:sz w:val="28"/>
          <w:szCs w:val="28"/>
        </w:rPr>
        <w:t xml:space="preserve"> общаться не только с близкими, но и с чужими взрослыми. Опыт общения с чужими взрослыми, приобретенный ребенком в дошкольном детстве, с поступлением в школу переносится на ситуацию школьного обучения и определяет характер отношений маленького ученика к учителю [51,</w:t>
      </w:r>
      <w:r w:rsidRPr="00A05F50">
        <w:rPr>
          <w:rFonts w:ascii="Times New Roman" w:eastAsia="Times New Roman" w:hAnsi="Times New Roman" w:cs="Times New Roman"/>
          <w:color w:val="000000"/>
          <w:sz w:val="28"/>
          <w:szCs w:val="28"/>
          <w:lang w:val="en-US"/>
        </w:rPr>
        <w:t>c</w:t>
      </w:r>
      <w:r w:rsidRPr="00A05F50">
        <w:rPr>
          <w:rFonts w:ascii="Times New Roman" w:eastAsia="Times New Roman" w:hAnsi="Times New Roman" w:cs="Times New Roman"/>
          <w:color w:val="000000"/>
          <w:sz w:val="28"/>
          <w:szCs w:val="28"/>
        </w:rPr>
        <w:t xml:space="preserve">.2 – 3]. Для того чтобы своевременно выявить </w:t>
      </w:r>
      <w:r w:rsidR="000E26E6" w:rsidRPr="00A05F50">
        <w:rPr>
          <w:rFonts w:ascii="Times New Roman" w:eastAsia="Times New Roman" w:hAnsi="Times New Roman" w:cs="Times New Roman"/>
          <w:color w:val="000000"/>
          <w:sz w:val="28"/>
          <w:szCs w:val="28"/>
        </w:rPr>
        <w:t xml:space="preserve">трудности </w:t>
      </w:r>
      <w:r w:rsidRPr="00A05F50">
        <w:rPr>
          <w:rFonts w:ascii="Times New Roman" w:eastAsia="Times New Roman" w:hAnsi="Times New Roman" w:cs="Times New Roman"/>
          <w:color w:val="000000"/>
          <w:sz w:val="28"/>
          <w:szCs w:val="28"/>
        </w:rPr>
        <w:t xml:space="preserve"> ребенка в общении со взрослыми, в нашем исследовании, мы использовали анкету для родителей «Отношение ребенка к чужому </w:t>
      </w:r>
      <w:r w:rsidRPr="00A05F50">
        <w:rPr>
          <w:rFonts w:ascii="Times New Roman" w:eastAsia="Times New Roman" w:hAnsi="Times New Roman" w:cs="Times New Roman"/>
          <w:color w:val="000000"/>
          <w:sz w:val="28"/>
          <w:szCs w:val="28"/>
        </w:rPr>
        <w:lastRenderedPageBreak/>
        <w:t>взрослому»</w:t>
      </w:r>
      <w:r w:rsidR="004E0ADB">
        <w:rPr>
          <w:rFonts w:ascii="Times New Roman" w:eastAsia="Times New Roman" w:hAnsi="Times New Roman" w:cs="Times New Roman"/>
          <w:color w:val="000000"/>
          <w:sz w:val="28"/>
          <w:szCs w:val="28"/>
        </w:rPr>
        <w:t>(</w:t>
      </w:r>
      <w:r w:rsidR="006670F9" w:rsidRPr="006670F9">
        <w:rPr>
          <w:rFonts w:ascii="Times New Roman" w:eastAsia="Times New Roman" w:hAnsi="Times New Roman" w:cs="Times New Roman"/>
          <w:color w:val="000000"/>
          <w:sz w:val="28"/>
          <w:szCs w:val="28"/>
        </w:rPr>
        <w:t>Приложение</w:t>
      </w:r>
      <w:r w:rsidR="006670F9">
        <w:rPr>
          <w:rFonts w:ascii="Times New Roman" w:eastAsia="Times New Roman" w:hAnsi="Times New Roman" w:cs="Times New Roman"/>
          <w:color w:val="000000"/>
          <w:sz w:val="28"/>
          <w:szCs w:val="28"/>
        </w:rPr>
        <w:t xml:space="preserve"> Б</w:t>
      </w:r>
      <w:r w:rsidR="004E0ADB" w:rsidRPr="006670F9">
        <w:rPr>
          <w:rFonts w:ascii="Times New Roman" w:eastAsia="Times New Roman" w:hAnsi="Times New Roman" w:cs="Times New Roman"/>
          <w:color w:val="000000"/>
          <w:sz w:val="28"/>
          <w:szCs w:val="28"/>
        </w:rPr>
        <w:t>)</w:t>
      </w:r>
      <w:r w:rsidRPr="006670F9">
        <w:rPr>
          <w:rFonts w:ascii="Times New Roman" w:eastAsia="Times New Roman" w:hAnsi="Times New Roman" w:cs="Times New Roman"/>
          <w:color w:val="000000"/>
          <w:sz w:val="28"/>
          <w:szCs w:val="28"/>
        </w:rPr>
        <w:t>,</w:t>
      </w:r>
      <w:r w:rsidRPr="00A05F50">
        <w:rPr>
          <w:rFonts w:ascii="Times New Roman" w:eastAsia="Times New Roman" w:hAnsi="Times New Roman" w:cs="Times New Roman"/>
          <w:color w:val="000000"/>
          <w:sz w:val="28"/>
          <w:szCs w:val="28"/>
        </w:rPr>
        <w:t xml:space="preserve"> которая, включала в себя десять особенностей поведения ребенка</w:t>
      </w:r>
      <w:proofErr w:type="gramStart"/>
      <w:r w:rsidRPr="00A05F50">
        <w:rPr>
          <w:rFonts w:ascii="Times New Roman" w:eastAsia="Times New Roman" w:hAnsi="Times New Roman" w:cs="Times New Roman"/>
          <w:color w:val="000000"/>
          <w:sz w:val="28"/>
          <w:szCs w:val="28"/>
        </w:rPr>
        <w:t>.</w:t>
      </w:r>
      <w:r w:rsidR="00A932DE" w:rsidRPr="001A228F">
        <w:rPr>
          <w:rFonts w:ascii="Times New Roman" w:eastAsia="Times New Roman" w:hAnsi="Times New Roman" w:cs="Times New Roman"/>
          <w:color w:val="000000"/>
          <w:sz w:val="28"/>
          <w:szCs w:val="28"/>
        </w:rPr>
        <w:t>Е</w:t>
      </w:r>
      <w:proofErr w:type="gramEnd"/>
      <w:r w:rsidR="00A932DE" w:rsidRPr="001A228F">
        <w:rPr>
          <w:rFonts w:ascii="Times New Roman" w:eastAsia="Times New Roman" w:hAnsi="Times New Roman" w:cs="Times New Roman"/>
          <w:color w:val="000000"/>
          <w:sz w:val="28"/>
          <w:szCs w:val="28"/>
        </w:rPr>
        <w:t>сли отмеченная особенность поведения характерна для ребёнка, соответствующее утверждение оценивае</w:t>
      </w:r>
      <w:r w:rsidR="00A932DE">
        <w:rPr>
          <w:rFonts w:ascii="Times New Roman" w:eastAsia="Times New Roman" w:hAnsi="Times New Roman" w:cs="Times New Roman"/>
          <w:color w:val="000000"/>
          <w:sz w:val="28"/>
          <w:szCs w:val="28"/>
        </w:rPr>
        <w:t>тся в1 балл, если нет -0 баллов</w:t>
      </w:r>
      <w:r w:rsidRPr="00A05F50">
        <w:rPr>
          <w:rFonts w:ascii="Times New Roman" w:eastAsia="Times New Roman" w:hAnsi="Times New Roman" w:cs="Times New Roman"/>
          <w:color w:val="000000"/>
          <w:sz w:val="28"/>
          <w:szCs w:val="28"/>
        </w:rPr>
        <w:t>. Полученные результаты заносились в таблицу (</w:t>
      </w:r>
      <w:r w:rsidR="009A3887">
        <w:rPr>
          <w:rFonts w:ascii="Times New Roman" w:eastAsia="Times New Roman" w:hAnsi="Times New Roman" w:cs="Times New Roman"/>
          <w:color w:val="000000"/>
          <w:sz w:val="28"/>
          <w:szCs w:val="28"/>
        </w:rPr>
        <w:t>Приложение Б</w:t>
      </w:r>
      <w:r w:rsidRPr="006670F9">
        <w:rPr>
          <w:rFonts w:ascii="Times New Roman" w:eastAsia="Times New Roman" w:hAnsi="Times New Roman" w:cs="Times New Roman"/>
          <w:color w:val="000000"/>
          <w:sz w:val="28"/>
          <w:szCs w:val="28"/>
        </w:rPr>
        <w:t>).</w:t>
      </w:r>
    </w:p>
    <w:p w:rsidR="00DC3886" w:rsidRPr="00A05F50" w:rsidRDefault="00DC3886" w:rsidP="00C07648">
      <w:pPr>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Для дальнейшего диагностического исследования мы использовали рисуночные тесты «Моя семья» и «Мой воспитатель»</w:t>
      </w:r>
      <w:r w:rsidR="000E26E6" w:rsidRPr="00A05F50">
        <w:rPr>
          <w:rFonts w:ascii="Times New Roman" w:eastAsia="Times New Roman" w:hAnsi="Times New Roman" w:cs="Times New Roman"/>
          <w:color w:val="000000"/>
          <w:sz w:val="28"/>
          <w:szCs w:val="28"/>
        </w:rPr>
        <w:t xml:space="preserve"> В.К.Лосевой</w:t>
      </w:r>
      <w:r w:rsidRPr="00A05F50">
        <w:rPr>
          <w:rFonts w:ascii="Times New Roman" w:eastAsia="Times New Roman" w:hAnsi="Times New Roman" w:cs="Times New Roman"/>
          <w:color w:val="000000"/>
          <w:sz w:val="28"/>
          <w:szCs w:val="28"/>
        </w:rPr>
        <w:t>, так к</w:t>
      </w:r>
      <w:r w:rsidR="000E26E6" w:rsidRPr="00A05F50">
        <w:rPr>
          <w:rFonts w:ascii="Times New Roman" w:eastAsia="Times New Roman" w:hAnsi="Times New Roman" w:cs="Times New Roman"/>
          <w:color w:val="000000"/>
          <w:sz w:val="28"/>
          <w:szCs w:val="28"/>
        </w:rPr>
        <w:t xml:space="preserve">ак они отражают </w:t>
      </w:r>
      <w:r w:rsidRPr="00A05F50">
        <w:rPr>
          <w:rFonts w:ascii="Times New Roman" w:eastAsia="Times New Roman" w:hAnsi="Times New Roman" w:cs="Times New Roman"/>
          <w:color w:val="000000"/>
          <w:sz w:val="28"/>
          <w:szCs w:val="28"/>
        </w:rPr>
        <w:t xml:space="preserve"> не сознательные установки ребенка, а его бессознательные имп</w:t>
      </w:r>
      <w:r w:rsidR="000E26E6" w:rsidRPr="00A05F50">
        <w:rPr>
          <w:rFonts w:ascii="Times New Roman" w:eastAsia="Times New Roman" w:hAnsi="Times New Roman" w:cs="Times New Roman"/>
          <w:color w:val="000000"/>
          <w:sz w:val="28"/>
          <w:szCs w:val="28"/>
        </w:rPr>
        <w:t>ульсы и переживания. Данные</w:t>
      </w:r>
      <w:r w:rsidRPr="00A05F50">
        <w:rPr>
          <w:rFonts w:ascii="Times New Roman" w:eastAsia="Times New Roman" w:hAnsi="Times New Roman" w:cs="Times New Roman"/>
          <w:color w:val="000000"/>
          <w:sz w:val="28"/>
          <w:szCs w:val="28"/>
        </w:rPr>
        <w:t xml:space="preserve"> методики очень информативные, то есть позволяют выявить множество психологических особенностей ребе</w:t>
      </w:r>
      <w:r w:rsidR="000E26E6" w:rsidRPr="00A05F50">
        <w:rPr>
          <w:rFonts w:ascii="Times New Roman" w:eastAsia="Times New Roman" w:hAnsi="Times New Roman" w:cs="Times New Roman"/>
          <w:color w:val="000000"/>
          <w:sz w:val="28"/>
          <w:szCs w:val="28"/>
        </w:rPr>
        <w:t>нка [8, с.7 – 10]. И</w:t>
      </w:r>
      <w:r w:rsidRPr="00A05F50">
        <w:rPr>
          <w:rFonts w:ascii="Times New Roman" w:eastAsia="Times New Roman" w:hAnsi="Times New Roman" w:cs="Times New Roman"/>
          <w:color w:val="000000"/>
          <w:sz w:val="28"/>
          <w:szCs w:val="28"/>
        </w:rPr>
        <w:t xml:space="preserve"> именно эти рисуночные тесты «Моя семья» и «Мой воспитатель» </w:t>
      </w:r>
      <w:r w:rsidR="000E26E6" w:rsidRPr="00A05F50">
        <w:rPr>
          <w:rFonts w:ascii="Times New Roman" w:eastAsia="Times New Roman" w:hAnsi="Times New Roman" w:cs="Times New Roman"/>
          <w:color w:val="000000"/>
          <w:sz w:val="28"/>
          <w:szCs w:val="28"/>
        </w:rPr>
        <w:t xml:space="preserve">В.К.Лосевой </w:t>
      </w:r>
      <w:r w:rsidRPr="00A05F50">
        <w:rPr>
          <w:rFonts w:ascii="Times New Roman" w:eastAsia="Times New Roman" w:hAnsi="Times New Roman" w:cs="Times New Roman"/>
          <w:color w:val="000000"/>
          <w:sz w:val="28"/>
          <w:szCs w:val="28"/>
        </w:rPr>
        <w:t>направлены на изучение особенностей отношений дошкольников к близким взрослым.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Исследование проводилось с подгруппами детей</w:t>
      </w:r>
      <w:r w:rsidR="004E0ADB">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по пять – шесть человек и состояло из двух серий. В первой серии проводилось рисование на тему «Мой воспитатель», во второй серии – «Моя семья». Рисунки выполнялись акварельными красками.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До начала рисования детям предлагались разноцветные листы бумаги (серый, коричневый, зеленый, красный, желтый, фиолетовый, черный) и предлагалось сказать, какой цвет из предложенных больше всего нравится, а какой не нравится. Затем вновь давались такие же листы бумаги, на любом из которых предлагалось нарисовать рисунок на ту или иную тему. Время выполнения задания не ограничивалось. После выполнения рисунка ребенку задавались вопросы. Обработка данных занесена и представлена в таблицу (</w:t>
      </w:r>
      <w:r w:rsidRPr="009A3887">
        <w:rPr>
          <w:rFonts w:ascii="Times New Roman" w:eastAsia="Times New Roman" w:hAnsi="Times New Roman" w:cs="Times New Roman"/>
          <w:color w:val="000000"/>
          <w:sz w:val="28"/>
          <w:szCs w:val="28"/>
        </w:rPr>
        <w:t>Пр</w:t>
      </w:r>
      <w:r w:rsidR="009A3887">
        <w:rPr>
          <w:rFonts w:ascii="Times New Roman" w:eastAsia="Times New Roman" w:hAnsi="Times New Roman" w:cs="Times New Roman"/>
          <w:color w:val="000000"/>
          <w:sz w:val="28"/>
          <w:szCs w:val="28"/>
        </w:rPr>
        <w:t>иложение В</w:t>
      </w:r>
      <w:r w:rsidRPr="009A3887">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2. Диагностика особенностей отношений со сверстниками.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группах детей дошкольного возраста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Обычно предпочтения одних детей перед другими связывают с понятием «лидерство». Однако более правильно для данного возраста говорить не о лидерстве, а о привлекательности или популярности таких детей, которая в отличие от лидерства не всегда связана с решением групповой задачи и с руководством какой-либо деятельностью.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Степень популярности ребенка в группе ровесников имеет большое значение. От того, как складываются отношения дошкольника в группе сверстников, зависит последующий путь его личностного и социального развития [10, с.58].</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Положение детей в группе (степень их популярности или отверженности) в психологии выявляется социометрическими методами, которые позволяют выявить взаимные (либо не взаимные) избирательные предпочтения детей. Поэтому в нашем исследовании, была взята методика социометрического исследования «Два домика</w:t>
      </w:r>
      <w:r w:rsidRPr="00A05F50">
        <w:rPr>
          <w:rFonts w:ascii="Times New Roman" w:eastAsia="Times New Roman" w:hAnsi="Times New Roman" w:cs="Times New Roman"/>
          <w:sz w:val="28"/>
          <w:szCs w:val="28"/>
        </w:rPr>
        <w:t>»</w:t>
      </w:r>
      <w:r w:rsidR="00A82432" w:rsidRPr="00A05F50">
        <w:rPr>
          <w:rFonts w:ascii="Times New Roman" w:eastAsia="Times New Roman" w:hAnsi="Times New Roman" w:cs="Times New Roman"/>
          <w:sz w:val="28"/>
          <w:szCs w:val="28"/>
        </w:rPr>
        <w:t>, авторов</w:t>
      </w:r>
      <w:r w:rsidR="000E26E6" w:rsidRPr="00A05F50">
        <w:rPr>
          <w:rFonts w:ascii="Times New Roman" w:hAnsi="Times New Roman" w:cs="Times New Roman"/>
          <w:sz w:val="28"/>
          <w:szCs w:val="28"/>
          <w:shd w:val="clear" w:color="auto" w:fill="FFFFFF"/>
        </w:rPr>
        <w:t xml:space="preserve">И. </w:t>
      </w:r>
      <w:proofErr w:type="spellStart"/>
      <w:r w:rsidR="000E26E6" w:rsidRPr="00A05F50">
        <w:rPr>
          <w:rFonts w:ascii="Times New Roman" w:hAnsi="Times New Roman" w:cs="Times New Roman"/>
          <w:sz w:val="28"/>
          <w:szCs w:val="28"/>
          <w:shd w:val="clear" w:color="auto" w:fill="FFFFFF"/>
        </w:rPr>
        <w:t>Вандвик</w:t>
      </w:r>
      <w:proofErr w:type="spellEnd"/>
      <w:r w:rsidR="000E26E6" w:rsidRPr="00A05F50">
        <w:rPr>
          <w:rFonts w:ascii="Times New Roman" w:hAnsi="Times New Roman" w:cs="Times New Roman"/>
          <w:sz w:val="28"/>
          <w:szCs w:val="28"/>
          <w:shd w:val="clear" w:color="auto" w:fill="FFFFFF"/>
        </w:rPr>
        <w:t>, П.</w:t>
      </w:r>
      <w:r w:rsidR="000E26E6" w:rsidRPr="00A05F50">
        <w:rPr>
          <w:rStyle w:val="apple-converted-space"/>
          <w:rFonts w:ascii="Times New Roman" w:hAnsi="Times New Roman" w:cs="Times New Roman"/>
          <w:sz w:val="28"/>
          <w:szCs w:val="28"/>
          <w:shd w:val="clear" w:color="auto" w:fill="FFFFFF"/>
        </w:rPr>
        <w:t> </w:t>
      </w:r>
      <w:proofErr w:type="spellStart"/>
      <w:r w:rsidR="000E26E6" w:rsidRPr="00A05F50">
        <w:rPr>
          <w:rFonts w:ascii="Times New Roman" w:hAnsi="Times New Roman" w:cs="Times New Roman"/>
          <w:sz w:val="28"/>
          <w:szCs w:val="28"/>
          <w:shd w:val="clear" w:color="auto" w:fill="FFFFFF"/>
        </w:rPr>
        <w:t>Экблад</w:t>
      </w:r>
      <w:proofErr w:type="spellEnd"/>
      <w:r w:rsidRPr="00A05F50">
        <w:rPr>
          <w:rFonts w:ascii="Times New Roman" w:eastAsia="Times New Roman" w:hAnsi="Times New Roman" w:cs="Times New Roman"/>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Диагностика с дошкольниками проводилась индивидуально. В присутствие ребенка были нарисованы два домика черным и красным карандашом. Один из них побольше – красного цвета, другой поменьше – черного цвета. Затем ребенку давалась инструкци</w:t>
      </w:r>
      <w:proofErr w:type="gramStart"/>
      <w:r w:rsidRPr="00A05F50">
        <w:rPr>
          <w:rFonts w:ascii="Times New Roman" w:eastAsia="Times New Roman" w:hAnsi="Times New Roman" w:cs="Times New Roman"/>
          <w:color w:val="000000"/>
          <w:sz w:val="28"/>
          <w:szCs w:val="28"/>
        </w:rPr>
        <w:t>я</w:t>
      </w:r>
      <w:r w:rsidR="00AA7FFB">
        <w:rPr>
          <w:rFonts w:ascii="Times New Roman" w:eastAsia="Times New Roman" w:hAnsi="Times New Roman" w:cs="Times New Roman"/>
          <w:color w:val="000000"/>
          <w:sz w:val="28"/>
          <w:szCs w:val="28"/>
        </w:rPr>
        <w:t>(</w:t>
      </w:r>
      <w:proofErr w:type="gramEnd"/>
      <w:r w:rsidR="00AA7FFB" w:rsidRPr="009A3887">
        <w:rPr>
          <w:rFonts w:ascii="Times New Roman" w:eastAsia="Times New Roman" w:hAnsi="Times New Roman" w:cs="Times New Roman"/>
          <w:color w:val="000000"/>
          <w:sz w:val="28"/>
          <w:szCs w:val="28"/>
        </w:rPr>
        <w:t>Приложение</w:t>
      </w:r>
      <w:r w:rsidR="009A3887">
        <w:rPr>
          <w:rFonts w:ascii="Times New Roman" w:eastAsia="Times New Roman" w:hAnsi="Times New Roman" w:cs="Times New Roman"/>
          <w:color w:val="000000"/>
          <w:sz w:val="28"/>
          <w:szCs w:val="28"/>
        </w:rPr>
        <w:t xml:space="preserve"> Г</w:t>
      </w:r>
      <w:r w:rsidR="00AA7FFB" w:rsidRPr="009A3887">
        <w:rPr>
          <w:rFonts w:ascii="Times New Roman" w:eastAsia="Times New Roman" w:hAnsi="Times New Roman" w:cs="Times New Roman"/>
          <w:color w:val="000000"/>
          <w:sz w:val="28"/>
          <w:szCs w:val="28"/>
        </w:rPr>
        <w:t>)</w:t>
      </w:r>
      <w:r w:rsidRPr="009A3887">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Результаты фиксировались с помощью протоколов. Далее результаты вносились в сводную таблицу. Напротив фамилии каждого ребенка отмечалось количество случаев, когда его выбирали сверстники и случаи когда он был ими не выбран. Затем данные обрабатывались и заносились в таблицу </w:t>
      </w:r>
      <w:r w:rsidRPr="009A3887">
        <w:rPr>
          <w:rFonts w:ascii="Times New Roman" w:eastAsia="Times New Roman" w:hAnsi="Times New Roman" w:cs="Times New Roman"/>
          <w:color w:val="000000"/>
          <w:sz w:val="28"/>
          <w:szCs w:val="28"/>
        </w:rPr>
        <w:t>(Приложение</w:t>
      </w:r>
      <w:r w:rsidR="009A3887">
        <w:rPr>
          <w:rFonts w:ascii="Times New Roman" w:eastAsia="Times New Roman" w:hAnsi="Times New Roman" w:cs="Times New Roman"/>
          <w:color w:val="000000"/>
          <w:sz w:val="28"/>
          <w:szCs w:val="28"/>
        </w:rPr>
        <w:t xml:space="preserve"> Г</w:t>
      </w:r>
      <w:r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При анализе результатов в данной методике важным показателем являлась также взаимность выборов детей.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 целью изучения отношений детей со сверстниками и коммуникативных умений, была использована методика, которая проводилась в виде игры «Рукавички»</w:t>
      </w:r>
      <w:r w:rsidR="00A82432" w:rsidRPr="00A05F50">
        <w:rPr>
          <w:rFonts w:ascii="Times New Roman" w:eastAsia="Times New Roman" w:hAnsi="Times New Roman" w:cs="Times New Roman"/>
          <w:color w:val="000000"/>
          <w:sz w:val="28"/>
          <w:szCs w:val="28"/>
        </w:rPr>
        <w:t xml:space="preserve">, автора </w:t>
      </w:r>
      <w:proofErr w:type="spellStart"/>
      <w:r w:rsidR="00A82432" w:rsidRPr="00A05F50">
        <w:rPr>
          <w:rFonts w:ascii="Times New Roman" w:eastAsia="Times New Roman" w:hAnsi="Times New Roman" w:cs="Times New Roman"/>
          <w:color w:val="000000"/>
          <w:sz w:val="28"/>
          <w:szCs w:val="28"/>
        </w:rPr>
        <w:t>Г.А.Цукермана</w:t>
      </w:r>
      <w:proofErr w:type="spellEnd"/>
      <w:r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Для проведения были вырезаны из бумаги рукавички с различными не закрашенными узорами. Количество пар рукавичек соответствовало числу пар участников. Каждому ребенку давалась одна вырезанная из бумаги рукавичка, и предлагалось найти свою пару, т. е. рукавичку с точно таким же узором. Когда пара одинаковых рукавичек встретится, дети должны были как можно быстрее и (главное) одинаково раскрасить рукавички, при этом каждой паре давалось только три карандаша разного цвета.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При наблюдении обращалось внимание на то, как протекало взаимодействие детей: умеют ли ребята договариваться, приходить к общему решению, как они это делают и какие средства используют – уговаривают, убеждают, заставляют и т.п.? Как осуществляется взаимный контроль по ходу выполняемой работы, замечают ли они друг у друга отступления от первоначального замысла и какова их реакция? Фиксировалось отношение к результату деятельности, своему и партнеру. Помогали ли дети друг другу по ходу рисования или нет? Обработка данных занесена и предс</w:t>
      </w:r>
      <w:r w:rsidR="009A3887">
        <w:rPr>
          <w:rFonts w:ascii="Times New Roman" w:eastAsia="Times New Roman" w:hAnsi="Times New Roman" w:cs="Times New Roman"/>
          <w:color w:val="000000"/>
          <w:sz w:val="28"/>
          <w:szCs w:val="28"/>
        </w:rPr>
        <w:t>тавлена в таблицу (Приложение Д</w:t>
      </w:r>
      <w:r w:rsidRPr="00A05F50">
        <w:rPr>
          <w:rFonts w:ascii="Times New Roman" w:eastAsia="Times New Roman" w:hAnsi="Times New Roman" w:cs="Times New Roman"/>
          <w:color w:val="000000"/>
          <w:sz w:val="28"/>
          <w:szCs w:val="28"/>
        </w:rPr>
        <w:t>)</w:t>
      </w:r>
      <w:proofErr w:type="gramStart"/>
      <w:r w:rsidRPr="00A05F50">
        <w:rPr>
          <w:rFonts w:ascii="Times New Roman" w:eastAsia="Times New Roman" w:hAnsi="Times New Roman" w:cs="Times New Roman"/>
          <w:color w:val="000000"/>
          <w:sz w:val="28"/>
          <w:szCs w:val="28"/>
        </w:rPr>
        <w:t xml:space="preserve"> .</w:t>
      </w:r>
      <w:proofErr w:type="gramEnd"/>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3. Диагностика самооценки ребенка.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Для получения более полной картин</w:t>
      </w:r>
      <w:r w:rsidR="00A82432" w:rsidRPr="00A05F50">
        <w:rPr>
          <w:rFonts w:ascii="Times New Roman" w:eastAsia="Times New Roman" w:hAnsi="Times New Roman" w:cs="Times New Roman"/>
          <w:color w:val="000000"/>
          <w:sz w:val="28"/>
          <w:szCs w:val="28"/>
        </w:rPr>
        <w:t xml:space="preserve">ы уровня </w:t>
      </w:r>
      <w:r w:rsidR="00D05A37" w:rsidRPr="00A05F50">
        <w:rPr>
          <w:rFonts w:ascii="Times New Roman" w:eastAsia="Times New Roman" w:hAnsi="Times New Roman" w:cs="Times New Roman"/>
          <w:color w:val="000000"/>
          <w:sz w:val="28"/>
          <w:szCs w:val="28"/>
        </w:rPr>
        <w:t>социальной</w:t>
      </w:r>
      <w:r w:rsidRPr="00A05F50">
        <w:rPr>
          <w:rFonts w:ascii="Times New Roman" w:eastAsia="Times New Roman" w:hAnsi="Times New Roman" w:cs="Times New Roman"/>
          <w:color w:val="000000"/>
          <w:sz w:val="28"/>
          <w:szCs w:val="28"/>
        </w:rPr>
        <w:t xml:space="preserve"> готовности ребенка к школе и подтверждения ранее полученных результатов была использована методика «Лесенка»</w:t>
      </w:r>
      <w:r w:rsidR="00C0015A" w:rsidRPr="00A05F50">
        <w:rPr>
          <w:rFonts w:ascii="Times New Roman" w:eastAsia="Times New Roman" w:hAnsi="Times New Roman" w:cs="Times New Roman"/>
          <w:color w:val="000000"/>
          <w:sz w:val="28"/>
          <w:szCs w:val="28"/>
        </w:rPr>
        <w:t>, автора В.Г.Щур,</w:t>
      </w:r>
      <w:r w:rsidRPr="00A05F50">
        <w:rPr>
          <w:rFonts w:ascii="Times New Roman" w:eastAsia="Times New Roman" w:hAnsi="Times New Roman" w:cs="Times New Roman"/>
          <w:color w:val="000000"/>
          <w:sz w:val="28"/>
          <w:szCs w:val="28"/>
        </w:rPr>
        <w:t xml:space="preserve"> с целью изучения уровня самооценки. Ребенку показывали рисунок лестницы, состоящей из семи ступенек, где средняя ступенька имеет вид площадки, и объясняли инструкцию.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При анализе результатов, прежде всего, мы обращали внимание, на какую ступеньку ребенок сам себя поставил. Позитивным признаком считалось, если дети ставили себя на ступеньку «очень хорошие» и даже «самые хорошие</w:t>
      </w:r>
      <w:proofErr w:type="gramStart"/>
      <w:r w:rsidRPr="00A05F50">
        <w:rPr>
          <w:rFonts w:ascii="Times New Roman" w:eastAsia="Times New Roman" w:hAnsi="Times New Roman" w:cs="Times New Roman"/>
          <w:color w:val="000000"/>
          <w:sz w:val="28"/>
          <w:szCs w:val="28"/>
        </w:rPr>
        <w:t>»</w:t>
      </w:r>
      <w:r w:rsidR="00073AE1" w:rsidRPr="009A3887">
        <w:rPr>
          <w:rFonts w:ascii="Times New Roman" w:eastAsia="Times New Roman" w:hAnsi="Times New Roman" w:cs="Times New Roman"/>
          <w:color w:val="000000"/>
          <w:sz w:val="28"/>
          <w:szCs w:val="28"/>
        </w:rPr>
        <w:t>(</w:t>
      </w:r>
      <w:proofErr w:type="gramEnd"/>
      <w:r w:rsidR="00073AE1" w:rsidRPr="009A3887">
        <w:rPr>
          <w:rFonts w:ascii="Times New Roman" w:eastAsia="Times New Roman" w:hAnsi="Times New Roman" w:cs="Times New Roman"/>
          <w:color w:val="000000"/>
          <w:sz w:val="28"/>
          <w:szCs w:val="28"/>
        </w:rPr>
        <w:t>Приложение</w:t>
      </w:r>
      <w:r w:rsidR="009A3887">
        <w:rPr>
          <w:rFonts w:ascii="Times New Roman" w:eastAsia="Times New Roman" w:hAnsi="Times New Roman" w:cs="Times New Roman"/>
          <w:color w:val="000000"/>
          <w:sz w:val="28"/>
          <w:szCs w:val="28"/>
        </w:rPr>
        <w:t xml:space="preserve"> Е)</w:t>
      </w:r>
      <w:r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 любом случае это должны быть верхние ступеньки, так как положение на любой из нижних ступенек, (а уж тем более на самой нижней) говорит о явном неблагополучии в самооценке и общем отношении к себе.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 xml:space="preserve">Это может быть связано с отвержением или суровым, авторитарным воспитанием, при котором обесценивается личность ребенка. При этом у ребенка развивается установка, что он или вовсе недостоин любви, </w:t>
      </w:r>
      <w:r w:rsidR="00D05A37" w:rsidRPr="00A05F50">
        <w:rPr>
          <w:rFonts w:ascii="Times New Roman" w:eastAsia="Times New Roman" w:hAnsi="Times New Roman" w:cs="Times New Roman"/>
          <w:color w:val="000000"/>
          <w:sz w:val="28"/>
          <w:szCs w:val="28"/>
        </w:rPr>
        <w:t>или,</w:t>
      </w:r>
      <w:r w:rsidRPr="00A05F50">
        <w:rPr>
          <w:rFonts w:ascii="Times New Roman" w:eastAsia="Times New Roman" w:hAnsi="Times New Roman" w:cs="Times New Roman"/>
          <w:color w:val="000000"/>
          <w:sz w:val="28"/>
          <w:szCs w:val="28"/>
        </w:rPr>
        <w:t xml:space="preserve"> что его любят только за его соответствие определенным требованиям (выполнить которые ребенок порой не в состоянии).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Обработанные результаты данных занесены и предс</w:t>
      </w:r>
      <w:r w:rsidR="009A3887">
        <w:rPr>
          <w:rFonts w:ascii="Times New Roman" w:eastAsia="Times New Roman" w:hAnsi="Times New Roman" w:cs="Times New Roman"/>
          <w:color w:val="000000"/>
          <w:sz w:val="28"/>
          <w:szCs w:val="28"/>
        </w:rPr>
        <w:t>тавлены в таблицу (Приложение Е</w:t>
      </w:r>
      <w:r w:rsidRPr="00A05F50">
        <w:rPr>
          <w:rFonts w:ascii="Times New Roman" w:eastAsia="Times New Roman" w:hAnsi="Times New Roman" w:cs="Times New Roman"/>
          <w:color w:val="000000"/>
          <w:sz w:val="28"/>
          <w:szCs w:val="28"/>
        </w:rPr>
        <w:t>).</w:t>
      </w:r>
    </w:p>
    <w:p w:rsidR="00C0015A"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 следующем параграфе мы описываем результаты диагностик </w:t>
      </w:r>
      <w:r w:rsidR="00C0015A" w:rsidRPr="00A05F50">
        <w:rPr>
          <w:rFonts w:ascii="Times New Roman" w:eastAsia="Times New Roman" w:hAnsi="Times New Roman" w:cs="Times New Roman"/>
          <w:color w:val="000000"/>
          <w:sz w:val="28"/>
          <w:szCs w:val="28"/>
        </w:rPr>
        <w:t>и выявляем социальную готовность детей старшего дошкольного возраста к школе.</w:t>
      </w:r>
    </w:p>
    <w:p w:rsidR="00D05A37" w:rsidRPr="00A05F50" w:rsidRDefault="00D05A37"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bCs/>
          <w:color w:val="000000"/>
          <w:sz w:val="28"/>
          <w:szCs w:val="28"/>
        </w:rPr>
        <w:t xml:space="preserve">2.2. Сравнительный </w:t>
      </w:r>
      <w:r w:rsidR="002701A2" w:rsidRPr="00A05F50">
        <w:rPr>
          <w:rFonts w:ascii="Times New Roman" w:eastAsia="Times New Roman" w:hAnsi="Times New Roman" w:cs="Times New Roman"/>
          <w:b/>
          <w:bCs/>
          <w:color w:val="000000"/>
          <w:sz w:val="28"/>
          <w:szCs w:val="28"/>
        </w:rPr>
        <w:t>анализ социальн</w:t>
      </w:r>
      <w:r w:rsidRPr="00A05F50">
        <w:rPr>
          <w:rFonts w:ascii="Times New Roman" w:eastAsia="Times New Roman" w:hAnsi="Times New Roman" w:cs="Times New Roman"/>
          <w:b/>
          <w:bCs/>
          <w:color w:val="000000"/>
          <w:sz w:val="28"/>
          <w:szCs w:val="28"/>
        </w:rPr>
        <w:t>ойготовности к школе детей</w:t>
      </w:r>
      <w:r w:rsidR="002701A2" w:rsidRPr="00A05F50">
        <w:rPr>
          <w:rFonts w:ascii="Times New Roman" w:eastAsia="Times New Roman" w:hAnsi="Times New Roman" w:cs="Times New Roman"/>
          <w:b/>
          <w:bCs/>
          <w:color w:val="000000"/>
          <w:sz w:val="28"/>
          <w:szCs w:val="28"/>
        </w:rPr>
        <w:t xml:space="preserve"> старшего дошкольного возраста</w:t>
      </w:r>
      <w:r w:rsidR="00C0015A" w:rsidRPr="00A05F50">
        <w:rPr>
          <w:rFonts w:ascii="Times New Roman" w:eastAsia="Times New Roman" w:hAnsi="Times New Roman" w:cs="Times New Roman"/>
          <w:b/>
          <w:bCs/>
          <w:color w:val="000000"/>
          <w:sz w:val="28"/>
          <w:szCs w:val="28"/>
        </w:rPr>
        <w:t>.</w:t>
      </w:r>
    </w:p>
    <w:p w:rsidR="002D3B61" w:rsidRPr="001A228F" w:rsidRDefault="00DC3886" w:rsidP="00C07648">
      <w:pPr>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1. Анализ диагностики особенностей отношений детей дошкольного возраста к взрослому</w:t>
      </w:r>
      <w:r w:rsidR="002D3B61">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81346"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Рассмотрим анализ анкетирования родителей </w:t>
      </w:r>
      <w:bookmarkStart w:id="0" w:name="OLE_LINK1"/>
      <w:r w:rsidRPr="00A05F50">
        <w:rPr>
          <w:rFonts w:ascii="Times New Roman" w:eastAsia="Times New Roman" w:hAnsi="Times New Roman" w:cs="Times New Roman"/>
          <w:color w:val="000000"/>
          <w:sz w:val="28"/>
          <w:szCs w:val="28"/>
        </w:rPr>
        <w:t xml:space="preserve">«Отношение ребенка к чужому взрослому». </w:t>
      </w:r>
    </w:p>
    <w:tbl>
      <w:tblPr>
        <w:tblStyle w:val="ad"/>
        <w:tblpPr w:leftFromText="180" w:rightFromText="180" w:vertAnchor="text" w:horzAnchor="margin" w:tblpY="401"/>
        <w:tblW w:w="9322" w:type="dxa"/>
        <w:tblLook w:val="04A0"/>
      </w:tblPr>
      <w:tblGrid>
        <w:gridCol w:w="2482"/>
        <w:gridCol w:w="2483"/>
        <w:gridCol w:w="2483"/>
        <w:gridCol w:w="1874"/>
      </w:tblGrid>
      <w:tr w:rsidR="00581346" w:rsidRPr="00E92CA2" w:rsidTr="00581346">
        <w:trPr>
          <w:trHeight w:val="1455"/>
        </w:trPr>
        <w:tc>
          <w:tcPr>
            <w:tcW w:w="2482" w:type="dxa"/>
          </w:tcPr>
          <w:p w:rsidR="00581346" w:rsidRDefault="00581346" w:rsidP="00C07648">
            <w:pPr>
              <w:spacing w:line="360" w:lineRule="auto"/>
              <w:ind w:firstLine="709"/>
              <w:jc w:val="both"/>
              <w:rPr>
                <w:rFonts w:ascii="Times New Roman" w:eastAsia="Times New Roman" w:hAnsi="Times New Roman" w:cs="Times New Roman"/>
                <w:color w:val="000000"/>
                <w:sz w:val="28"/>
                <w:szCs w:val="28"/>
              </w:rPr>
            </w:pPr>
            <w:r w:rsidRPr="001A228F">
              <w:rPr>
                <w:rFonts w:ascii="Times New Roman" w:eastAsia="Times New Roman" w:hAnsi="Times New Roman" w:cs="Times New Roman"/>
                <w:color w:val="000000"/>
                <w:kern w:val="36"/>
                <w:sz w:val="28"/>
                <w:szCs w:val="28"/>
              </w:rPr>
              <w:t>Отношение ребёнка к чужому взрослому</w:t>
            </w:r>
          </w:p>
        </w:tc>
        <w:tc>
          <w:tcPr>
            <w:tcW w:w="2483" w:type="dxa"/>
            <w:shd w:val="clear" w:color="auto" w:fill="FFFFFF" w:themeFill="background1"/>
          </w:tcPr>
          <w:p w:rsidR="00581346" w:rsidRPr="00E92CA2" w:rsidRDefault="00581346" w:rsidP="00C07648">
            <w:pPr>
              <w:spacing w:line="360" w:lineRule="auto"/>
              <w:ind w:firstLine="709"/>
              <w:jc w:val="both"/>
              <w:rPr>
                <w:rFonts w:ascii="Times New Roman" w:eastAsia="Times New Roman" w:hAnsi="Times New Roman" w:cs="Times New Roman"/>
                <w:iCs/>
                <w:color w:val="000000"/>
                <w:sz w:val="24"/>
                <w:szCs w:val="24"/>
                <w:shd w:val="clear" w:color="auto" w:fill="F2F0E8"/>
              </w:rPr>
            </w:pPr>
            <w:r w:rsidRPr="00E92CA2">
              <w:rPr>
                <w:rFonts w:ascii="Times New Roman" w:eastAsia="Times New Roman" w:hAnsi="Times New Roman" w:cs="Times New Roman"/>
                <w:iCs/>
                <w:color w:val="000000"/>
                <w:sz w:val="24"/>
                <w:szCs w:val="24"/>
                <w:shd w:val="clear" w:color="auto" w:fill="F2F0E8"/>
              </w:rPr>
              <w:t>Индивидуальные особенности ребенка</w:t>
            </w:r>
          </w:p>
        </w:tc>
        <w:tc>
          <w:tcPr>
            <w:tcW w:w="2483" w:type="dxa"/>
          </w:tcPr>
          <w:p w:rsidR="00581346" w:rsidRPr="00E92CA2" w:rsidRDefault="00581346" w:rsidP="00C07648">
            <w:pPr>
              <w:spacing w:line="360" w:lineRule="auto"/>
              <w:ind w:firstLine="709"/>
              <w:jc w:val="both"/>
              <w:rPr>
                <w:rFonts w:ascii="Times New Roman" w:eastAsia="Times New Roman" w:hAnsi="Times New Roman" w:cs="Times New Roman"/>
                <w:iCs/>
                <w:color w:val="000000"/>
                <w:sz w:val="24"/>
                <w:szCs w:val="24"/>
                <w:shd w:val="clear" w:color="auto" w:fill="F2F0E8"/>
              </w:rPr>
            </w:pPr>
            <w:r w:rsidRPr="00E92CA2">
              <w:rPr>
                <w:rFonts w:ascii="Times New Roman" w:eastAsia="Times New Roman" w:hAnsi="Times New Roman" w:cs="Times New Roman"/>
                <w:iCs/>
                <w:color w:val="000000"/>
                <w:sz w:val="24"/>
                <w:szCs w:val="24"/>
                <w:shd w:val="clear" w:color="auto" w:fill="F2F0E8"/>
              </w:rPr>
              <w:t>Трудности общения в конкретной ситуации</w:t>
            </w:r>
          </w:p>
        </w:tc>
        <w:tc>
          <w:tcPr>
            <w:tcW w:w="1874" w:type="dxa"/>
          </w:tcPr>
          <w:p w:rsidR="00581346" w:rsidRPr="00E92CA2" w:rsidRDefault="00581346" w:rsidP="00C07648">
            <w:pPr>
              <w:spacing w:line="360" w:lineRule="auto"/>
              <w:ind w:firstLine="709"/>
              <w:jc w:val="both"/>
              <w:rPr>
                <w:rFonts w:ascii="Times New Roman" w:eastAsia="Times New Roman" w:hAnsi="Times New Roman" w:cs="Times New Roman"/>
                <w:iCs/>
                <w:color w:val="000000"/>
                <w:sz w:val="24"/>
                <w:szCs w:val="24"/>
                <w:shd w:val="clear" w:color="auto" w:fill="F2F0E8"/>
              </w:rPr>
            </w:pPr>
            <w:r w:rsidRPr="00E92CA2">
              <w:rPr>
                <w:rFonts w:ascii="Times New Roman" w:eastAsia="Times New Roman" w:hAnsi="Times New Roman" w:cs="Times New Roman"/>
                <w:iCs/>
                <w:color w:val="000000"/>
                <w:sz w:val="24"/>
                <w:szCs w:val="24"/>
                <w:shd w:val="clear" w:color="auto" w:fill="F2F0E8"/>
              </w:rPr>
              <w:t>Серьезные трудности в общении</w:t>
            </w:r>
          </w:p>
        </w:tc>
      </w:tr>
      <w:tr w:rsidR="00581346" w:rsidTr="00581346">
        <w:trPr>
          <w:trHeight w:val="940"/>
        </w:trPr>
        <w:tc>
          <w:tcPr>
            <w:tcW w:w="2482" w:type="dxa"/>
          </w:tcPr>
          <w:p w:rsidR="00581346" w:rsidRPr="00F33A9B" w:rsidRDefault="008667B2"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w:t>
            </w:r>
            <w:r w:rsidR="00581346">
              <w:rPr>
                <w:rFonts w:ascii="Times New Roman" w:eastAsia="Times New Roman" w:hAnsi="Times New Roman" w:cs="Times New Roman"/>
                <w:color w:val="000000"/>
                <w:sz w:val="28"/>
                <w:szCs w:val="28"/>
              </w:rPr>
              <w:t>личество детей.</w:t>
            </w:r>
          </w:p>
        </w:tc>
        <w:tc>
          <w:tcPr>
            <w:tcW w:w="2483" w:type="dxa"/>
          </w:tcPr>
          <w:p w:rsidR="00581346" w:rsidRPr="00D525B2" w:rsidRDefault="00581346" w:rsidP="00C07648">
            <w:pPr>
              <w:spacing w:line="360" w:lineRule="auto"/>
              <w:ind w:firstLine="709"/>
              <w:jc w:val="both"/>
              <w:rPr>
                <w:rFonts w:ascii="Times New Roman" w:eastAsia="Times New Roman" w:hAnsi="Times New Roman" w:cs="Times New Roman"/>
                <w:iCs/>
                <w:color w:val="000000"/>
                <w:shd w:val="clear" w:color="auto" w:fill="F2F0E8"/>
              </w:rPr>
            </w:pPr>
            <w:r w:rsidRPr="00D525B2">
              <w:rPr>
                <w:rFonts w:ascii="Times New Roman" w:eastAsia="Times New Roman" w:hAnsi="Times New Roman" w:cs="Times New Roman"/>
                <w:iCs/>
                <w:color w:val="000000"/>
                <w:shd w:val="clear" w:color="auto" w:fill="F2F0E8"/>
              </w:rPr>
              <w:t>16</w:t>
            </w:r>
            <w:bookmarkStart w:id="1" w:name="_GoBack"/>
            <w:bookmarkEnd w:id="1"/>
          </w:p>
        </w:tc>
        <w:tc>
          <w:tcPr>
            <w:tcW w:w="2483" w:type="dxa"/>
          </w:tcPr>
          <w:p w:rsidR="00581346" w:rsidRPr="00D525B2" w:rsidRDefault="00581346" w:rsidP="00C07648">
            <w:pPr>
              <w:spacing w:line="360" w:lineRule="auto"/>
              <w:ind w:firstLine="709"/>
              <w:jc w:val="both"/>
              <w:rPr>
                <w:rFonts w:ascii="Times New Roman" w:eastAsia="Times New Roman" w:hAnsi="Times New Roman" w:cs="Times New Roman"/>
                <w:iCs/>
                <w:color w:val="000000"/>
                <w:shd w:val="clear" w:color="auto" w:fill="F2F0E8"/>
              </w:rPr>
            </w:pPr>
            <w:r w:rsidRPr="00D525B2">
              <w:rPr>
                <w:rFonts w:ascii="Times New Roman" w:eastAsia="Times New Roman" w:hAnsi="Times New Roman" w:cs="Times New Roman"/>
                <w:iCs/>
                <w:color w:val="000000"/>
                <w:shd w:val="clear" w:color="auto" w:fill="F2F0E8"/>
              </w:rPr>
              <w:t>9</w:t>
            </w:r>
          </w:p>
        </w:tc>
        <w:tc>
          <w:tcPr>
            <w:tcW w:w="1874" w:type="dxa"/>
          </w:tcPr>
          <w:p w:rsidR="00581346" w:rsidRDefault="00581346" w:rsidP="00C07648">
            <w:pPr>
              <w:spacing w:line="360" w:lineRule="auto"/>
              <w:ind w:firstLine="709"/>
              <w:jc w:val="both"/>
              <w:rPr>
                <w:rFonts w:ascii="Arial" w:eastAsia="Times New Roman" w:hAnsi="Arial" w:cs="Arial"/>
                <w:i/>
                <w:iCs/>
                <w:color w:val="000000"/>
                <w:sz w:val="16"/>
                <w:szCs w:val="16"/>
                <w:shd w:val="clear" w:color="auto" w:fill="F2F0E8"/>
              </w:rPr>
            </w:pPr>
          </w:p>
        </w:tc>
      </w:tr>
      <w:tr w:rsidR="00581346" w:rsidRPr="005F7A38" w:rsidTr="00581346">
        <w:trPr>
          <w:trHeight w:val="604"/>
        </w:trPr>
        <w:tc>
          <w:tcPr>
            <w:tcW w:w="2482" w:type="dxa"/>
          </w:tcPr>
          <w:p w:rsidR="00581346" w:rsidRPr="00F33A9B" w:rsidRDefault="00581346"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Проценты</w:t>
            </w:r>
          </w:p>
        </w:tc>
        <w:tc>
          <w:tcPr>
            <w:tcW w:w="2483" w:type="dxa"/>
          </w:tcPr>
          <w:p w:rsidR="00581346" w:rsidRPr="005F7A38" w:rsidRDefault="00581346" w:rsidP="00C07648">
            <w:pPr>
              <w:spacing w:line="360" w:lineRule="auto"/>
              <w:ind w:firstLine="709"/>
              <w:jc w:val="both"/>
              <w:rPr>
                <w:rFonts w:ascii="Arial" w:eastAsia="Times New Roman" w:hAnsi="Arial" w:cs="Arial"/>
                <w:iCs/>
                <w:color w:val="000000"/>
                <w:shd w:val="clear" w:color="auto" w:fill="F2F0E8"/>
              </w:rPr>
            </w:pPr>
            <w:r w:rsidRPr="005F7A38">
              <w:rPr>
                <w:rFonts w:ascii="Arial" w:eastAsia="Times New Roman" w:hAnsi="Arial" w:cs="Arial"/>
                <w:iCs/>
                <w:color w:val="000000"/>
                <w:shd w:val="clear" w:color="auto" w:fill="F2F0E8"/>
              </w:rPr>
              <w:t>64</w:t>
            </w:r>
            <w:r>
              <w:rPr>
                <w:rFonts w:ascii="Arial" w:eastAsia="Times New Roman" w:hAnsi="Arial" w:cs="Arial"/>
                <w:iCs/>
                <w:color w:val="000000"/>
                <w:shd w:val="clear" w:color="auto" w:fill="F2F0E8"/>
              </w:rPr>
              <w:t>%</w:t>
            </w:r>
          </w:p>
        </w:tc>
        <w:tc>
          <w:tcPr>
            <w:tcW w:w="2483" w:type="dxa"/>
          </w:tcPr>
          <w:p w:rsidR="00581346" w:rsidRPr="005F7A38" w:rsidRDefault="00581346" w:rsidP="00C07648">
            <w:pPr>
              <w:spacing w:line="360" w:lineRule="auto"/>
              <w:ind w:firstLine="709"/>
              <w:jc w:val="both"/>
              <w:rPr>
                <w:rFonts w:ascii="Arial" w:eastAsia="Times New Roman" w:hAnsi="Arial" w:cs="Arial"/>
                <w:iCs/>
                <w:color w:val="000000"/>
                <w:shd w:val="clear" w:color="auto" w:fill="F2F0E8"/>
              </w:rPr>
            </w:pPr>
            <w:r w:rsidRPr="005F7A38">
              <w:rPr>
                <w:rFonts w:ascii="Arial" w:eastAsia="Times New Roman" w:hAnsi="Arial" w:cs="Arial"/>
                <w:iCs/>
                <w:color w:val="000000"/>
                <w:shd w:val="clear" w:color="auto" w:fill="F2F0E8"/>
              </w:rPr>
              <w:t>36</w:t>
            </w:r>
            <w:r>
              <w:rPr>
                <w:rFonts w:ascii="Arial" w:eastAsia="Times New Roman" w:hAnsi="Arial" w:cs="Arial"/>
                <w:iCs/>
                <w:color w:val="000000"/>
                <w:shd w:val="clear" w:color="auto" w:fill="F2F0E8"/>
              </w:rPr>
              <w:t>%</w:t>
            </w:r>
          </w:p>
        </w:tc>
        <w:tc>
          <w:tcPr>
            <w:tcW w:w="1874" w:type="dxa"/>
          </w:tcPr>
          <w:p w:rsidR="00581346" w:rsidRPr="005F7A38" w:rsidRDefault="00581346" w:rsidP="00C07648">
            <w:pPr>
              <w:spacing w:line="360" w:lineRule="auto"/>
              <w:ind w:firstLine="709"/>
              <w:jc w:val="both"/>
              <w:rPr>
                <w:rFonts w:ascii="Arial" w:eastAsia="Times New Roman" w:hAnsi="Arial" w:cs="Arial"/>
                <w:iCs/>
                <w:color w:val="000000"/>
                <w:shd w:val="clear" w:color="auto" w:fill="F2F0E8"/>
              </w:rPr>
            </w:pPr>
            <w:r w:rsidRPr="005F7A38">
              <w:rPr>
                <w:rFonts w:ascii="Arial" w:eastAsia="Times New Roman" w:hAnsi="Arial" w:cs="Arial"/>
                <w:iCs/>
                <w:color w:val="000000"/>
                <w:shd w:val="clear" w:color="auto" w:fill="F2F0E8"/>
              </w:rPr>
              <w:t>0</w:t>
            </w:r>
            <w:r>
              <w:rPr>
                <w:rFonts w:ascii="Arial" w:eastAsia="Times New Roman" w:hAnsi="Arial" w:cs="Arial"/>
                <w:iCs/>
                <w:color w:val="000000"/>
                <w:shd w:val="clear" w:color="auto" w:fill="F2F0E8"/>
              </w:rPr>
              <w:t>%</w:t>
            </w:r>
          </w:p>
        </w:tc>
      </w:tr>
    </w:tbl>
    <w:p w:rsidR="00581346" w:rsidRPr="00581346" w:rsidRDefault="00581346" w:rsidP="00C07648">
      <w:pPr>
        <w:spacing w:after="0" w:line="360" w:lineRule="auto"/>
        <w:ind w:firstLine="709"/>
        <w:jc w:val="both"/>
        <w:rPr>
          <w:rFonts w:ascii="Times New Roman" w:eastAsia="Times New Roman" w:hAnsi="Times New Roman" w:cs="Times New Roman"/>
          <w:sz w:val="28"/>
          <w:szCs w:val="28"/>
        </w:rPr>
      </w:pPr>
    </w:p>
    <w:p w:rsidR="002D3B61" w:rsidRDefault="002D3B6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bookmarkEnd w:id="0"/>
    <w:p w:rsidR="00C0015A" w:rsidRPr="00A05F50" w:rsidRDefault="002D3B6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анкетирования </w:t>
      </w:r>
      <w:r w:rsidR="00DC3886" w:rsidRPr="00A05F50">
        <w:rPr>
          <w:rFonts w:ascii="Times New Roman" w:eastAsia="Times New Roman" w:hAnsi="Times New Roman" w:cs="Times New Roman"/>
          <w:color w:val="000000"/>
          <w:sz w:val="28"/>
          <w:szCs w:val="28"/>
        </w:rPr>
        <w:t xml:space="preserve">получены следующие результаты: </w:t>
      </w:r>
      <w:r w:rsidR="00C0015A" w:rsidRPr="00A05F50">
        <w:rPr>
          <w:rFonts w:ascii="Times New Roman" w:eastAsia="Times New Roman" w:hAnsi="Times New Roman" w:cs="Times New Roman"/>
          <w:color w:val="000000"/>
          <w:sz w:val="28"/>
          <w:szCs w:val="28"/>
        </w:rPr>
        <w:t xml:space="preserve">36 % детей старшего дошкольного возраста </w:t>
      </w:r>
      <w:r w:rsidR="00DC3886" w:rsidRPr="00A05F50">
        <w:rPr>
          <w:rFonts w:ascii="Times New Roman" w:eastAsia="Times New Roman" w:hAnsi="Times New Roman" w:cs="Times New Roman"/>
          <w:color w:val="000000"/>
          <w:sz w:val="28"/>
          <w:szCs w:val="28"/>
        </w:rPr>
        <w:t xml:space="preserve">не испытывают серьезные трудности в общении, обусловленные негативными переживаниями по поводу контактов </w:t>
      </w:r>
      <w:r w:rsidR="00DC3886" w:rsidRPr="00A05F50">
        <w:rPr>
          <w:rFonts w:ascii="Times New Roman" w:eastAsia="Times New Roman" w:hAnsi="Times New Roman" w:cs="Times New Roman"/>
          <w:color w:val="000000"/>
          <w:sz w:val="28"/>
          <w:szCs w:val="28"/>
        </w:rPr>
        <w:lastRenderedPageBreak/>
        <w:t xml:space="preserve">с чужим </w:t>
      </w:r>
      <w:r w:rsidR="00D05A37" w:rsidRPr="00A05F50">
        <w:rPr>
          <w:rFonts w:ascii="Times New Roman" w:eastAsia="Times New Roman" w:hAnsi="Times New Roman" w:cs="Times New Roman"/>
          <w:color w:val="000000"/>
          <w:sz w:val="28"/>
          <w:szCs w:val="28"/>
        </w:rPr>
        <w:t>взрослым. У</w:t>
      </w:r>
      <w:r w:rsidR="00DC3886" w:rsidRPr="00A05F50">
        <w:rPr>
          <w:rFonts w:ascii="Times New Roman" w:eastAsia="Times New Roman" w:hAnsi="Times New Roman" w:cs="Times New Roman"/>
          <w:color w:val="000000"/>
          <w:sz w:val="28"/>
          <w:szCs w:val="28"/>
        </w:rPr>
        <w:t xml:space="preserve"> 64% детей проявляются некоторые индивидуальные особенности, с которыми нужно познакомить учит</w:t>
      </w:r>
      <w:r w:rsidR="00C86452" w:rsidRPr="00A05F50">
        <w:rPr>
          <w:rFonts w:ascii="Times New Roman" w:eastAsia="Times New Roman" w:hAnsi="Times New Roman" w:cs="Times New Roman"/>
          <w:color w:val="000000"/>
          <w:sz w:val="28"/>
          <w:szCs w:val="28"/>
        </w:rPr>
        <w:t>еля</w:t>
      </w:r>
      <w:r w:rsidR="00E52DE5">
        <w:rPr>
          <w:rFonts w:ascii="Times New Roman" w:eastAsia="Times New Roman" w:hAnsi="Times New Roman" w:cs="Times New Roman"/>
          <w:color w:val="000000"/>
          <w:sz w:val="28"/>
          <w:szCs w:val="28"/>
        </w:rPr>
        <w:t xml:space="preserve"> до начала школьного обучении, 0</w:t>
      </w:r>
      <w:r w:rsidR="00C86452" w:rsidRPr="00A05F50">
        <w:rPr>
          <w:rFonts w:ascii="Times New Roman" w:eastAsia="Times New Roman" w:hAnsi="Times New Roman" w:cs="Times New Roman"/>
          <w:color w:val="000000"/>
          <w:sz w:val="28"/>
          <w:szCs w:val="28"/>
        </w:rPr>
        <w:t>% имеет серьезные трудности в общении.</w:t>
      </w:r>
      <w:r w:rsidR="00DC3886" w:rsidRPr="00A05F50">
        <w:rPr>
          <w:rFonts w:ascii="Times New Roman" w:eastAsia="Times New Roman" w:hAnsi="Times New Roman" w:cs="Times New Roman"/>
          <w:color w:val="000000"/>
          <w:sz w:val="28"/>
          <w:szCs w:val="28"/>
        </w:rPr>
        <w:t xml:space="preserve"> (Рис. 1).</w:t>
      </w:r>
    </w:p>
    <w:p w:rsidR="007A14F3" w:rsidRPr="00A05F50" w:rsidRDefault="007A14F3"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3F3987" w:rsidRPr="00A05F50" w:rsidRDefault="003A4804"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noProof/>
          <w:color w:val="000000"/>
          <w:sz w:val="28"/>
          <w:szCs w:val="28"/>
        </w:rPr>
        <w:drawing>
          <wp:inline distT="0" distB="0" distL="0" distR="0">
            <wp:extent cx="5486400" cy="3200400"/>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2F4B" w:rsidRDefault="00FA2F4B"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3F3987" w:rsidRPr="00A05F50" w:rsidRDefault="003F3987"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Рис. 1. Сравните</w:t>
      </w:r>
      <w:r w:rsidR="00FA2F4B">
        <w:rPr>
          <w:rFonts w:ascii="Times New Roman" w:eastAsia="Times New Roman" w:hAnsi="Times New Roman" w:cs="Times New Roman"/>
          <w:color w:val="000000"/>
          <w:sz w:val="28"/>
          <w:szCs w:val="28"/>
        </w:rPr>
        <w:t xml:space="preserve">льный анализ результатов анкеты </w:t>
      </w:r>
      <w:r w:rsidRPr="00A05F50">
        <w:rPr>
          <w:rFonts w:ascii="Times New Roman" w:eastAsia="Times New Roman" w:hAnsi="Times New Roman" w:cs="Times New Roman"/>
          <w:color w:val="000000"/>
          <w:sz w:val="28"/>
          <w:szCs w:val="28"/>
        </w:rPr>
        <w:t>«Отношение ребенка к чужому взрослому»</w:t>
      </w:r>
      <w:r w:rsidR="00D05A37">
        <w:rPr>
          <w:rFonts w:ascii="Times New Roman" w:eastAsia="Times New Roman" w:hAnsi="Times New Roman" w:cs="Times New Roman"/>
          <w:color w:val="000000"/>
          <w:sz w:val="28"/>
          <w:szCs w:val="28"/>
        </w:rPr>
        <w:t>.</w:t>
      </w:r>
    </w:p>
    <w:p w:rsidR="00271330" w:rsidRPr="00A05F50" w:rsidRDefault="00DC3886" w:rsidP="00C07648">
      <w:pPr>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Из сравнительного анализа следует, что дети</w:t>
      </w:r>
      <w:r w:rsidR="00333172"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меньше испытывают трудности в общени</w:t>
      </w:r>
      <w:r w:rsidR="003A4804" w:rsidRPr="00A05F50">
        <w:rPr>
          <w:rFonts w:ascii="Times New Roman" w:eastAsia="Times New Roman" w:hAnsi="Times New Roman" w:cs="Times New Roman"/>
          <w:color w:val="000000"/>
          <w:sz w:val="28"/>
          <w:szCs w:val="28"/>
        </w:rPr>
        <w:t>и с чужими взрослыми</w:t>
      </w:r>
      <w:r w:rsidR="00FA2F4B">
        <w:rPr>
          <w:rFonts w:ascii="Times New Roman" w:eastAsia="Times New Roman" w:hAnsi="Times New Roman" w:cs="Times New Roman"/>
          <w:color w:val="000000"/>
          <w:sz w:val="28"/>
          <w:szCs w:val="28"/>
        </w:rPr>
        <w:t xml:space="preserve">. Так как дети старшего дошкольного возраста </w:t>
      </w:r>
      <w:r w:rsidRPr="00A05F50">
        <w:rPr>
          <w:rFonts w:ascii="Times New Roman" w:eastAsia="Times New Roman" w:hAnsi="Times New Roman" w:cs="Times New Roman"/>
          <w:color w:val="000000"/>
          <w:sz w:val="28"/>
          <w:szCs w:val="28"/>
        </w:rPr>
        <w:t>имеют большее социальн</w:t>
      </w:r>
      <w:r w:rsidR="003A4804" w:rsidRPr="00A05F50">
        <w:rPr>
          <w:rFonts w:ascii="Times New Roman" w:eastAsia="Times New Roman" w:hAnsi="Times New Roman" w:cs="Times New Roman"/>
          <w:color w:val="000000"/>
          <w:sz w:val="28"/>
          <w:szCs w:val="28"/>
        </w:rPr>
        <w:t>ое окружение</w:t>
      </w:r>
      <w:r w:rsidR="00FA2F4B">
        <w:rPr>
          <w:rFonts w:ascii="Times New Roman" w:eastAsia="Times New Roman" w:hAnsi="Times New Roman" w:cs="Times New Roman"/>
          <w:color w:val="000000"/>
          <w:sz w:val="28"/>
          <w:szCs w:val="28"/>
        </w:rPr>
        <w:t>, они посещают дошкольное образовательное учреждение</w:t>
      </w:r>
      <w:r w:rsidR="009A3887">
        <w:rPr>
          <w:rFonts w:ascii="Times New Roman" w:eastAsia="Times New Roman" w:hAnsi="Times New Roman" w:cs="Times New Roman"/>
          <w:color w:val="000000"/>
          <w:sz w:val="28"/>
          <w:szCs w:val="28"/>
        </w:rPr>
        <w:t>.</w:t>
      </w:r>
    </w:p>
    <w:p w:rsidR="00DC3886" w:rsidRPr="00A05F50" w:rsidRDefault="00DC3886" w:rsidP="00C07648">
      <w:pPr>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Рассмотрим результаты рисуночных тестов. Анализ первой серии «Мой воспитатель» проводился по двум разделам.</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Первый раздел – анализ собственно рисунка «Мой воспитатель», его графических особенностей: рисунки детей</w:t>
      </w:r>
      <w:r w:rsidR="00333172" w:rsidRPr="00A05F50">
        <w:rPr>
          <w:rFonts w:ascii="Times New Roman" w:eastAsia="Times New Roman" w:hAnsi="Times New Roman" w:cs="Times New Roman"/>
          <w:color w:val="000000"/>
          <w:sz w:val="28"/>
          <w:szCs w:val="28"/>
        </w:rPr>
        <w:t xml:space="preserve"> старшего дошкольного возрастав </w:t>
      </w:r>
      <w:r w:rsidRPr="00A05F50">
        <w:rPr>
          <w:rFonts w:ascii="Times New Roman" w:eastAsia="Times New Roman" w:hAnsi="Times New Roman" w:cs="Times New Roman"/>
          <w:color w:val="000000"/>
          <w:sz w:val="28"/>
          <w:szCs w:val="28"/>
        </w:rPr>
        <w:t>большинстве случаев были выполнены в виде портрета, так как именно в этом возрасте предпочтение отдается портретному стилю изобразительной деятельности.</w:t>
      </w:r>
    </w:p>
    <w:p w:rsidR="00333172"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Анализируя рисунки детей</w:t>
      </w:r>
      <w:r w:rsidR="00333172"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с позиции проявления отношения к воспитателю, выполнили рисунок с удовольствием, старательно и использовали яркие краски и фон, тщательно выполняли прорисовку линий. </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Следующий анализ рисунков был проведен с позиции восприятия детьми разных сторон деятельности воспитателя. Изображение воспитателя детей</w:t>
      </w:r>
      <w:r w:rsidR="00333172"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были выполнены как в виде портрета, так и в бытовом жанре </w:t>
      </w:r>
      <w:proofErr w:type="gramStart"/>
      <w:r w:rsidRPr="00A05F50">
        <w:rPr>
          <w:rFonts w:ascii="Times New Roman" w:eastAsia="Times New Roman" w:hAnsi="Times New Roman" w:cs="Times New Roman"/>
          <w:color w:val="000000"/>
          <w:sz w:val="28"/>
          <w:szCs w:val="28"/>
        </w:rPr>
        <w:t xml:space="preserve">( </w:t>
      </w:r>
      <w:proofErr w:type="gramEnd"/>
      <w:r w:rsidRPr="00A05F50">
        <w:rPr>
          <w:rFonts w:ascii="Times New Roman" w:eastAsia="Times New Roman" w:hAnsi="Times New Roman" w:cs="Times New Roman"/>
          <w:color w:val="000000"/>
          <w:sz w:val="28"/>
          <w:szCs w:val="28"/>
        </w:rPr>
        <w:t xml:space="preserve">на прогулке, на занятии, во время совместной игры и т. д.) – это говорит о том, что дошкольники интересуются не только личностными качествами воспитателя, но и его профессиональной деятельностью. Некоторые дети этой группы в своих рисунках «надевали на воспитателя корону», что говорит о проявлении некоторой демонстративности </w:t>
      </w:r>
      <w:r w:rsidR="00752D3C">
        <w:rPr>
          <w:rFonts w:ascii="Times New Roman" w:eastAsia="Times New Roman" w:hAnsi="Times New Roman" w:cs="Times New Roman"/>
          <w:color w:val="000000"/>
          <w:sz w:val="28"/>
          <w:szCs w:val="28"/>
        </w:rPr>
        <w:t>своего отношения к воспитателю.</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Второй раздел – был посвящен анализу ответов детей. Детям после завершения рисунка задавались вопросы: «Кто тут нарисован? Почему? Что он (она) делает?» и т.д.</w:t>
      </w:r>
    </w:p>
    <w:p w:rsidR="00310143"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Мы разделили ответы детей по категориям мотивов общения – деловые, познавательные и личностные. Были получены следующие результаты: деловые мотивы об</w:t>
      </w:r>
      <w:r w:rsidR="007A14F3" w:rsidRPr="00A05F50">
        <w:rPr>
          <w:rFonts w:ascii="Times New Roman" w:eastAsia="Times New Roman" w:hAnsi="Times New Roman" w:cs="Times New Roman"/>
          <w:color w:val="000000"/>
          <w:sz w:val="28"/>
          <w:szCs w:val="28"/>
        </w:rPr>
        <w:t>щения со взрослым, характерны 45</w:t>
      </w:r>
      <w:r w:rsidRPr="00A05F50">
        <w:rPr>
          <w:rFonts w:ascii="Times New Roman" w:eastAsia="Times New Roman" w:hAnsi="Times New Roman" w:cs="Times New Roman"/>
          <w:color w:val="000000"/>
          <w:sz w:val="28"/>
          <w:szCs w:val="28"/>
        </w:rPr>
        <w:t>% детей</w:t>
      </w:r>
      <w:r w:rsidR="007A14F3"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Деловые мотивы выражаются в способности к сотрудничеству, к игре, к общей активности. В общении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 д.</w:t>
      </w:r>
    </w:p>
    <w:p w:rsidR="00310143" w:rsidRDefault="00310143"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Style w:val="ad"/>
        <w:tblW w:w="0" w:type="auto"/>
        <w:tblLook w:val="04A0"/>
      </w:tblPr>
      <w:tblGrid>
        <w:gridCol w:w="2392"/>
        <w:gridCol w:w="2393"/>
        <w:gridCol w:w="2393"/>
        <w:gridCol w:w="2393"/>
      </w:tblGrid>
      <w:tr w:rsidR="00310143" w:rsidTr="00310143">
        <w:tc>
          <w:tcPr>
            <w:tcW w:w="2392"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Мотивы </w:t>
            </w:r>
            <w:r w:rsidRPr="00A05F50">
              <w:rPr>
                <w:rFonts w:ascii="Times New Roman" w:eastAsia="Times New Roman" w:hAnsi="Times New Roman" w:cs="Times New Roman"/>
                <w:color w:val="000000"/>
                <w:sz w:val="28"/>
                <w:szCs w:val="28"/>
              </w:rPr>
              <w:t xml:space="preserve"> общения детей с воспитателем</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Деловые мотивы</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Познавательные мотивы </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Личностные мотивы</w:t>
            </w:r>
          </w:p>
        </w:tc>
      </w:tr>
      <w:tr w:rsidR="00310143" w:rsidTr="00310143">
        <w:tc>
          <w:tcPr>
            <w:tcW w:w="2392" w:type="dxa"/>
          </w:tcPr>
          <w:p w:rsidR="00310143" w:rsidRDefault="00310143"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w:t>
            </w:r>
            <w:r>
              <w:rPr>
                <w:rFonts w:ascii="Times New Roman" w:eastAsia="Times New Roman" w:hAnsi="Times New Roman" w:cs="Times New Roman"/>
                <w:color w:val="000000"/>
                <w:sz w:val="28"/>
                <w:szCs w:val="28"/>
              </w:rPr>
              <w:lastRenderedPageBreak/>
              <w:t>детей</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10143" w:rsidTr="00310143">
        <w:tc>
          <w:tcPr>
            <w:tcW w:w="2392"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Проценты </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393" w:type="dxa"/>
          </w:tcPr>
          <w:p w:rsidR="00310143" w:rsidRDefault="005C29D8"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r>
    </w:tbl>
    <w:p w:rsidR="00310143" w:rsidRPr="00A05F50" w:rsidRDefault="00310143"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27133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Познавательные мотивы об</w:t>
      </w:r>
      <w:r w:rsidR="007A14F3" w:rsidRPr="00A05F50">
        <w:rPr>
          <w:rFonts w:ascii="Times New Roman" w:eastAsia="Times New Roman" w:hAnsi="Times New Roman" w:cs="Times New Roman"/>
          <w:color w:val="000000"/>
          <w:sz w:val="28"/>
          <w:szCs w:val="28"/>
        </w:rPr>
        <w:t>щения со взрослым, характерны 35</w:t>
      </w:r>
      <w:r w:rsidRPr="00A05F50">
        <w:rPr>
          <w:rFonts w:ascii="Times New Roman" w:eastAsia="Times New Roman" w:hAnsi="Times New Roman" w:cs="Times New Roman"/>
          <w:color w:val="000000"/>
          <w:sz w:val="28"/>
          <w:szCs w:val="28"/>
        </w:rPr>
        <w:t>%</w:t>
      </w:r>
      <w:r w:rsidR="007A14F3" w:rsidRPr="00A05F50">
        <w:rPr>
          <w:rFonts w:ascii="Times New Roman" w:eastAsia="Times New Roman" w:hAnsi="Times New Roman" w:cs="Times New Roman"/>
          <w:color w:val="000000"/>
          <w:sz w:val="28"/>
          <w:szCs w:val="28"/>
        </w:rPr>
        <w:t xml:space="preserve"> детей старшего дошкольного возраста</w:t>
      </w:r>
      <w:r w:rsidRPr="00A05F50">
        <w:rPr>
          <w:rFonts w:ascii="Times New Roman" w:eastAsia="Times New Roman" w:hAnsi="Times New Roman" w:cs="Times New Roman"/>
          <w:color w:val="000000"/>
          <w:sz w:val="28"/>
          <w:szCs w:val="28"/>
        </w:rPr>
        <w:t>. Познавательный мотив возникает в процессе удовлетворения потребности, в новых впечатлениях, в познании нового. Взрослый при этом выступает как источник новой информации и в то же время как слушатель, способный понять и оценить суждения и вопросы ребенка.</w:t>
      </w:r>
    </w:p>
    <w:p w:rsidR="003F3987"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Личностные мотивы об</w:t>
      </w:r>
      <w:r w:rsidR="00CC240A">
        <w:rPr>
          <w:rFonts w:ascii="Times New Roman" w:eastAsia="Times New Roman" w:hAnsi="Times New Roman" w:cs="Times New Roman"/>
          <w:color w:val="000000"/>
          <w:sz w:val="28"/>
          <w:szCs w:val="28"/>
        </w:rPr>
        <w:t>щения со взрослым, характерны 21</w:t>
      </w:r>
      <w:r w:rsidRPr="00A05F50">
        <w:rPr>
          <w:rFonts w:ascii="Times New Roman" w:eastAsia="Times New Roman" w:hAnsi="Times New Roman" w:cs="Times New Roman"/>
          <w:color w:val="000000"/>
          <w:sz w:val="28"/>
          <w:szCs w:val="28"/>
        </w:rPr>
        <w:t>% детям. Личностные мотивы характерны только для общения как самостоятельного вида деятельности. В этом случае общение побуждается самим человеком, его личностью. Это могут быть отдельные личностные качества, а могут быть отношения с другим человеком как с целостной личностью (Рис. 2).</w:t>
      </w:r>
    </w:p>
    <w:p w:rsidR="00271330" w:rsidRDefault="00271330"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271330" w:rsidRPr="00A05F50" w:rsidRDefault="00271330"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136CD1" w:rsidRPr="00A05F50" w:rsidRDefault="00136CD1" w:rsidP="00C07648">
      <w:pPr>
        <w:shd w:val="clear" w:color="auto" w:fill="FFFFFF"/>
        <w:spacing w:after="0" w:line="360" w:lineRule="auto"/>
        <w:ind w:firstLine="709"/>
        <w:jc w:val="both"/>
        <w:rPr>
          <w:rFonts w:ascii="Times New Roman" w:eastAsia="Times New Roman" w:hAnsi="Times New Roman" w:cs="Times New Roman"/>
          <w:noProof/>
          <w:color w:val="000000"/>
          <w:sz w:val="28"/>
          <w:szCs w:val="28"/>
        </w:rPr>
      </w:pPr>
      <w:r w:rsidRPr="00A05F50">
        <w:rPr>
          <w:rFonts w:ascii="Times New Roman" w:eastAsia="Times New Roman" w:hAnsi="Times New Roman" w:cs="Times New Roman"/>
          <w:noProof/>
          <w:color w:val="000000"/>
          <w:sz w:val="28"/>
          <w:szCs w:val="28"/>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Рис. 2. Сравнительный анализ, мотивов общения детей с воспитателем</w:t>
      </w:r>
      <w:r w:rsidR="003F3987"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Сравнит</w:t>
      </w:r>
      <w:r w:rsidR="000D19C9" w:rsidRPr="00A05F50">
        <w:rPr>
          <w:rFonts w:ascii="Times New Roman" w:eastAsia="Times New Roman" w:hAnsi="Times New Roman" w:cs="Times New Roman"/>
          <w:color w:val="000000"/>
          <w:sz w:val="28"/>
          <w:szCs w:val="28"/>
        </w:rPr>
        <w:t>ельный анализ, показал, что у 45% детей старшего дошкольного возраста, посещающих дошкольную образовательную организацию</w:t>
      </w:r>
      <w:r w:rsidRPr="00A05F50">
        <w:rPr>
          <w:rFonts w:ascii="Times New Roman" w:eastAsia="Times New Roman" w:hAnsi="Times New Roman" w:cs="Times New Roman"/>
          <w:color w:val="000000"/>
          <w:sz w:val="28"/>
          <w:szCs w:val="28"/>
        </w:rPr>
        <w:t xml:space="preserve">преобладают деловые мотивы в общении, что говорит о способности к сотрудничеству, игре </w:t>
      </w:r>
      <w:proofErr w:type="gramStart"/>
      <w:r w:rsidRPr="00A05F50">
        <w:rPr>
          <w:rFonts w:ascii="Times New Roman" w:eastAsia="Times New Roman" w:hAnsi="Times New Roman" w:cs="Times New Roman"/>
          <w:color w:val="000000"/>
          <w:sz w:val="28"/>
          <w:szCs w:val="28"/>
        </w:rPr>
        <w:t>со</w:t>
      </w:r>
      <w:proofErr w:type="gramEnd"/>
      <w:r w:rsidRPr="00A05F50">
        <w:rPr>
          <w:rFonts w:ascii="Times New Roman" w:eastAsia="Times New Roman" w:hAnsi="Times New Roman" w:cs="Times New Roman"/>
          <w:color w:val="000000"/>
          <w:sz w:val="28"/>
          <w:szCs w:val="28"/>
        </w:rPr>
        <w:t xml:space="preserve"> взрослым, к общей активности. В общении с ребенком взрослый выступает как партнер, как уч</w:t>
      </w:r>
      <w:r w:rsidR="00752D3C">
        <w:rPr>
          <w:rFonts w:ascii="Times New Roman" w:eastAsia="Times New Roman" w:hAnsi="Times New Roman" w:cs="Times New Roman"/>
          <w:color w:val="000000"/>
          <w:sz w:val="28"/>
          <w:szCs w:val="28"/>
        </w:rPr>
        <w:t>астник совместной деятельности.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Рассмотрим результаты второй серии рисунков «Моя семья».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Отметим, что диагностируемые дети</w:t>
      </w:r>
      <w:r w:rsidR="00333172"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рисовали реально существующих членов семьи, это говорит о том, что дети воспитываются в полных, са</w:t>
      </w:r>
      <w:r w:rsidR="00752D3C">
        <w:rPr>
          <w:rFonts w:ascii="Times New Roman" w:eastAsia="Times New Roman" w:hAnsi="Times New Roman" w:cs="Times New Roman"/>
          <w:color w:val="000000"/>
          <w:sz w:val="28"/>
          <w:szCs w:val="28"/>
        </w:rPr>
        <w:t xml:space="preserve">модостаточных </w:t>
      </w:r>
      <w:r w:rsidR="00202399">
        <w:rPr>
          <w:rFonts w:ascii="Times New Roman" w:eastAsia="Times New Roman" w:hAnsi="Times New Roman" w:cs="Times New Roman"/>
          <w:color w:val="000000"/>
          <w:sz w:val="28"/>
          <w:szCs w:val="28"/>
        </w:rPr>
        <w:t xml:space="preserve">благополучных </w:t>
      </w:r>
      <w:r w:rsidR="00752D3C">
        <w:rPr>
          <w:rFonts w:ascii="Times New Roman" w:eastAsia="Times New Roman" w:hAnsi="Times New Roman" w:cs="Times New Roman"/>
          <w:color w:val="000000"/>
          <w:sz w:val="28"/>
          <w:szCs w:val="28"/>
        </w:rPr>
        <w:t>семьях</w:t>
      </w:r>
      <w:r w:rsidRPr="00A05F50">
        <w:rPr>
          <w:rFonts w:ascii="Times New Roman" w:eastAsia="Times New Roman" w:hAnsi="Times New Roman" w:cs="Times New Roman"/>
          <w:color w:val="000000"/>
          <w:sz w:val="28"/>
          <w:szCs w:val="28"/>
        </w:rPr>
        <w:t>.</w:t>
      </w:r>
    </w:p>
    <w:p w:rsidR="00333172"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Анализируя содержательную сторону рисунков, отметим, что дети </w:t>
      </w:r>
      <w:r w:rsidR="000D19C9" w:rsidRPr="00A05F50">
        <w:rPr>
          <w:rFonts w:ascii="Times New Roman" w:eastAsia="Times New Roman" w:hAnsi="Times New Roman" w:cs="Times New Roman"/>
          <w:color w:val="000000"/>
          <w:sz w:val="28"/>
          <w:szCs w:val="28"/>
        </w:rPr>
        <w:t xml:space="preserve">старшего дошкольного возраста </w:t>
      </w:r>
      <w:r w:rsidRPr="00A05F50">
        <w:rPr>
          <w:rFonts w:ascii="Times New Roman" w:eastAsia="Times New Roman" w:hAnsi="Times New Roman" w:cs="Times New Roman"/>
          <w:color w:val="000000"/>
          <w:sz w:val="28"/>
          <w:szCs w:val="28"/>
        </w:rPr>
        <w:t>рисовали семью в полный рост, рисовали себя рядом с родителями, держащимися за руки, это говорит о тесной эмоциональной связи. Сюжеты рисунков были различны, например: отдых с родителями на природе, в гостях, дома и т. д. Процесс рисования рисунка «Моя семья», можно так же охарактеризовать, как и рисование на тем</w:t>
      </w:r>
      <w:r w:rsidR="00333172" w:rsidRPr="00A05F50">
        <w:rPr>
          <w:rFonts w:ascii="Times New Roman" w:eastAsia="Times New Roman" w:hAnsi="Times New Roman" w:cs="Times New Roman"/>
          <w:color w:val="000000"/>
          <w:sz w:val="28"/>
          <w:szCs w:val="28"/>
        </w:rPr>
        <w:t xml:space="preserve">у «Мой воспитатель», т. е. дети старшего дошкольного возраста </w:t>
      </w:r>
      <w:r w:rsidRPr="00A05F50">
        <w:rPr>
          <w:rFonts w:ascii="Times New Roman" w:eastAsia="Times New Roman" w:hAnsi="Times New Roman" w:cs="Times New Roman"/>
          <w:color w:val="000000"/>
          <w:sz w:val="28"/>
          <w:szCs w:val="28"/>
        </w:rPr>
        <w:t>рисовали увлеченно, старались аккуратно изобразить членов семьи</w:t>
      </w:r>
      <w:r w:rsidR="00333172" w:rsidRPr="00A05F50">
        <w:rPr>
          <w:rFonts w:ascii="Times New Roman" w:eastAsia="Times New Roman" w:hAnsi="Times New Roman" w:cs="Times New Roman"/>
          <w:color w:val="000000"/>
          <w:sz w:val="28"/>
          <w:szCs w:val="28"/>
        </w:rPr>
        <w:t>.</w:t>
      </w:r>
    </w:p>
    <w:p w:rsidR="00321A71"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Большинство детей</w:t>
      </w:r>
      <w:r w:rsidR="00333172" w:rsidRPr="00A05F50">
        <w:rPr>
          <w:rFonts w:ascii="Times New Roman" w:eastAsia="Times New Roman" w:hAnsi="Times New Roman" w:cs="Times New Roman"/>
          <w:color w:val="000000"/>
          <w:sz w:val="28"/>
          <w:szCs w:val="28"/>
        </w:rPr>
        <w:t xml:space="preserve"> старшего дошкольного возраста проходивших диагностик, </w:t>
      </w:r>
      <w:r w:rsidRPr="00A05F50">
        <w:rPr>
          <w:rFonts w:ascii="Times New Roman" w:eastAsia="Times New Roman" w:hAnsi="Times New Roman" w:cs="Times New Roman"/>
          <w:color w:val="000000"/>
          <w:sz w:val="28"/>
          <w:szCs w:val="28"/>
        </w:rPr>
        <w:t>выбирали желтые, красные, зеленые цвета, это говорит о положительных эмоциях</w:t>
      </w:r>
      <w:r w:rsidR="00321A71" w:rsidRPr="00A05F50">
        <w:rPr>
          <w:rFonts w:ascii="Times New Roman" w:eastAsia="Times New Roman" w:hAnsi="Times New Roman" w:cs="Times New Roman"/>
          <w:color w:val="000000"/>
          <w:sz w:val="28"/>
          <w:szCs w:val="28"/>
        </w:rPr>
        <w:t>.</w:t>
      </w:r>
    </w:p>
    <w:p w:rsidR="00DC3886"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По результатам двух серий рисуночных тестов можно сделать вывод, что </w:t>
      </w:r>
      <w:r w:rsidR="00FA2F4B">
        <w:rPr>
          <w:rFonts w:ascii="Times New Roman" w:eastAsia="Times New Roman" w:hAnsi="Times New Roman" w:cs="Times New Roman"/>
          <w:color w:val="000000"/>
          <w:sz w:val="28"/>
          <w:szCs w:val="28"/>
        </w:rPr>
        <w:t xml:space="preserve">диагностируемые </w:t>
      </w:r>
      <w:r w:rsidRPr="00A05F50">
        <w:rPr>
          <w:rFonts w:ascii="Times New Roman" w:eastAsia="Times New Roman" w:hAnsi="Times New Roman" w:cs="Times New Roman"/>
          <w:color w:val="000000"/>
          <w:sz w:val="28"/>
          <w:szCs w:val="28"/>
        </w:rPr>
        <w:t xml:space="preserve">дети </w:t>
      </w:r>
      <w:r w:rsidR="00321A71" w:rsidRPr="00A05F50">
        <w:rPr>
          <w:rFonts w:ascii="Times New Roman" w:eastAsia="Times New Roman" w:hAnsi="Times New Roman" w:cs="Times New Roman"/>
          <w:color w:val="000000"/>
          <w:sz w:val="28"/>
          <w:szCs w:val="28"/>
        </w:rPr>
        <w:t>старшего дошколь</w:t>
      </w:r>
      <w:r w:rsidR="00FA2F4B">
        <w:rPr>
          <w:rFonts w:ascii="Times New Roman" w:eastAsia="Times New Roman" w:hAnsi="Times New Roman" w:cs="Times New Roman"/>
          <w:color w:val="000000"/>
          <w:sz w:val="28"/>
          <w:szCs w:val="28"/>
        </w:rPr>
        <w:t>ного возраста</w:t>
      </w:r>
      <w:r w:rsidRPr="00A05F50">
        <w:rPr>
          <w:rFonts w:ascii="Times New Roman" w:eastAsia="Times New Roman" w:hAnsi="Times New Roman" w:cs="Times New Roman"/>
          <w:color w:val="000000"/>
          <w:sz w:val="28"/>
          <w:szCs w:val="28"/>
        </w:rPr>
        <w:t>,</w:t>
      </w:r>
      <w:r w:rsidR="00321A71" w:rsidRPr="00A05F50">
        <w:rPr>
          <w:rFonts w:ascii="Times New Roman" w:eastAsia="Times New Roman" w:hAnsi="Times New Roman" w:cs="Times New Roman"/>
          <w:color w:val="000000"/>
          <w:sz w:val="28"/>
          <w:szCs w:val="28"/>
        </w:rPr>
        <w:t xml:space="preserve"> довольно</w:t>
      </w:r>
      <w:r w:rsidRPr="00A05F50">
        <w:rPr>
          <w:rFonts w:ascii="Times New Roman" w:eastAsia="Times New Roman" w:hAnsi="Times New Roman" w:cs="Times New Roman"/>
          <w:color w:val="000000"/>
          <w:sz w:val="28"/>
          <w:szCs w:val="28"/>
        </w:rPr>
        <w:t xml:space="preserve"> социально активны, контактны, по отношению к взрослому, у них преобладают деловые и познавательные мотивы. Что свидетельствует о благопо</w:t>
      </w:r>
      <w:r w:rsidR="00321A71" w:rsidRPr="00A05F50">
        <w:rPr>
          <w:rFonts w:ascii="Times New Roman" w:eastAsia="Times New Roman" w:hAnsi="Times New Roman" w:cs="Times New Roman"/>
          <w:color w:val="000000"/>
          <w:sz w:val="28"/>
          <w:szCs w:val="28"/>
        </w:rPr>
        <w:t>лучном социальн</w:t>
      </w:r>
      <w:r w:rsidRPr="00A05F50">
        <w:rPr>
          <w:rFonts w:ascii="Times New Roman" w:eastAsia="Times New Roman" w:hAnsi="Times New Roman" w:cs="Times New Roman"/>
          <w:color w:val="000000"/>
          <w:sz w:val="28"/>
          <w:szCs w:val="28"/>
        </w:rPr>
        <w:t xml:space="preserve">ом развитии старших дошкольников. </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t>2. Анализ диагностики особенностей отношений детей дошкольного возраста к сверстникам.</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t>Рассмотрим анализ результатов социометрического метода «Два домика».</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lastRenderedPageBreak/>
        <w:t>Согласно классификации, предложенной Я.Л. Коломенским, можно выделить две существенные категории: членов группы с благоприятным статусом (</w:t>
      </w:r>
      <w:r w:rsidRPr="00EC5003">
        <w:rPr>
          <w:color w:val="000000"/>
          <w:sz w:val="28"/>
          <w:szCs w:val="28"/>
          <w:lang w:val="en-US"/>
        </w:rPr>
        <w:t>I</w:t>
      </w:r>
      <w:r w:rsidRPr="00EC5003">
        <w:rPr>
          <w:rStyle w:val="apple-converted-space"/>
          <w:color w:val="000000"/>
          <w:sz w:val="28"/>
          <w:szCs w:val="28"/>
        </w:rPr>
        <w:t> </w:t>
      </w:r>
      <w:r w:rsidRPr="00EC5003">
        <w:rPr>
          <w:color w:val="000000"/>
          <w:sz w:val="28"/>
          <w:szCs w:val="28"/>
        </w:rPr>
        <w:t>и</w:t>
      </w:r>
      <w:r w:rsidRPr="00EC5003">
        <w:rPr>
          <w:rStyle w:val="apple-converted-space"/>
          <w:color w:val="000000"/>
          <w:sz w:val="28"/>
          <w:szCs w:val="28"/>
        </w:rPr>
        <w:t> </w:t>
      </w:r>
      <w:r w:rsidRPr="00EC5003">
        <w:rPr>
          <w:color w:val="000000"/>
          <w:sz w:val="28"/>
          <w:szCs w:val="28"/>
          <w:lang w:val="en-US"/>
        </w:rPr>
        <w:t>II</w:t>
      </w:r>
      <w:r w:rsidRPr="00EC5003">
        <w:rPr>
          <w:rStyle w:val="apple-converted-space"/>
          <w:color w:val="000000"/>
          <w:sz w:val="28"/>
          <w:szCs w:val="28"/>
        </w:rPr>
        <w:t> </w:t>
      </w:r>
      <w:r w:rsidRPr="00EC5003">
        <w:rPr>
          <w:color w:val="000000"/>
          <w:sz w:val="28"/>
          <w:szCs w:val="28"/>
        </w:rPr>
        <w:t>категории), и членов группы с неблагоприятным статусом (</w:t>
      </w:r>
      <w:r w:rsidRPr="00EC5003">
        <w:rPr>
          <w:color w:val="000000"/>
          <w:sz w:val="28"/>
          <w:szCs w:val="28"/>
          <w:lang w:val="en-US"/>
        </w:rPr>
        <w:t>III</w:t>
      </w:r>
      <w:r w:rsidRPr="00EC5003">
        <w:rPr>
          <w:rStyle w:val="apple-converted-space"/>
          <w:color w:val="000000"/>
          <w:sz w:val="28"/>
          <w:szCs w:val="28"/>
        </w:rPr>
        <w:t> </w:t>
      </w:r>
      <w:r w:rsidRPr="00EC5003">
        <w:rPr>
          <w:color w:val="000000"/>
          <w:sz w:val="28"/>
          <w:szCs w:val="28"/>
        </w:rPr>
        <w:t>и</w:t>
      </w:r>
      <w:r w:rsidRPr="00EC5003">
        <w:rPr>
          <w:rStyle w:val="apple-converted-space"/>
          <w:color w:val="000000"/>
          <w:sz w:val="28"/>
          <w:szCs w:val="28"/>
        </w:rPr>
        <w:t> </w:t>
      </w:r>
      <w:r w:rsidRPr="00EC5003">
        <w:rPr>
          <w:color w:val="000000"/>
          <w:sz w:val="28"/>
          <w:szCs w:val="28"/>
          <w:lang w:val="en-US"/>
        </w:rPr>
        <w:t>IV</w:t>
      </w:r>
      <w:r w:rsidRPr="00EC5003">
        <w:rPr>
          <w:rStyle w:val="apple-converted-space"/>
          <w:color w:val="000000"/>
          <w:sz w:val="28"/>
          <w:szCs w:val="28"/>
        </w:rPr>
        <w:t> </w:t>
      </w:r>
      <w:r w:rsidRPr="00EC5003">
        <w:rPr>
          <w:color w:val="000000"/>
          <w:sz w:val="28"/>
          <w:szCs w:val="28"/>
        </w:rPr>
        <w:t>категории). Соотношение суммарных величин благоприятных и неблагоприятных статусных категорий является существенным диагностическим показателем, который квалифицируется как «коэффициент благополучия взаимоотношений» (КБВ). В качестве диагностического параметра можно рассматривать также «индекс изолированности» – процент членов группы, оказавшихся в</w:t>
      </w:r>
      <w:r w:rsidRPr="00EC5003">
        <w:rPr>
          <w:rStyle w:val="apple-converted-space"/>
          <w:color w:val="000000"/>
          <w:sz w:val="28"/>
          <w:szCs w:val="28"/>
        </w:rPr>
        <w:t> </w:t>
      </w:r>
      <w:r w:rsidRPr="00EC5003">
        <w:rPr>
          <w:color w:val="000000"/>
          <w:sz w:val="28"/>
          <w:szCs w:val="28"/>
          <w:lang w:val="en-US"/>
        </w:rPr>
        <w:t>IV</w:t>
      </w:r>
      <w:r w:rsidRPr="00EC5003">
        <w:rPr>
          <w:rStyle w:val="apple-converted-space"/>
          <w:color w:val="000000"/>
          <w:sz w:val="28"/>
          <w:szCs w:val="28"/>
        </w:rPr>
        <w:t> </w:t>
      </w:r>
      <w:r w:rsidRPr="00EC5003">
        <w:rPr>
          <w:color w:val="000000"/>
          <w:sz w:val="28"/>
          <w:szCs w:val="28"/>
        </w:rPr>
        <w:t>статусной категории [22, с.15].</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t>Были получены следующие результаты: 20% детей первой группы и это «социометрические звезды» – внешне привлекательные, достаточно уверенные в себе дети, которые пользуются авторитетом в группе сверстников, они лидируют в играх, с ними охотно дружат другие дети. У второй группы, таких детей не оказалось.</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48% </w:t>
      </w:r>
      <w:r w:rsidRPr="00EC5003">
        <w:rPr>
          <w:color w:val="000000"/>
          <w:sz w:val="28"/>
          <w:szCs w:val="28"/>
        </w:rPr>
        <w:t>исследуемых детей</w:t>
      </w:r>
      <w:r>
        <w:rPr>
          <w:color w:val="000000"/>
          <w:sz w:val="28"/>
          <w:szCs w:val="28"/>
        </w:rPr>
        <w:t xml:space="preserve"> старшего дошкольного возраста; </w:t>
      </w:r>
      <w:r w:rsidRPr="00EC5003">
        <w:rPr>
          <w:color w:val="000000"/>
          <w:sz w:val="28"/>
          <w:szCs w:val="28"/>
        </w:rPr>
        <w:t>«предпочитаемые» – эти дети предпочитают игры и общение с постоянным ограниченным кругом друзей (или одним постоянным другом), при этом с другими детьми они почти не конфликтуют, в своей маленькой группе могут быть лидерами.</w:t>
      </w:r>
    </w:p>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t xml:space="preserve">«Пренебрегаемых» детей </w:t>
      </w:r>
      <w:r>
        <w:rPr>
          <w:color w:val="000000"/>
          <w:sz w:val="28"/>
          <w:szCs w:val="28"/>
        </w:rPr>
        <w:t xml:space="preserve">старшего дошкольного возраста </w:t>
      </w:r>
      <w:r w:rsidRPr="00EC5003">
        <w:rPr>
          <w:color w:val="000000"/>
          <w:sz w:val="28"/>
          <w:szCs w:val="28"/>
        </w:rPr>
        <w:t>было 16%, этих детей просто не замечают, их как будто нет в группе, как правило, это тихие, малоактивные дети, которые играют в одиночестве и не стремятся к контактам со сверстниками.</w:t>
      </w:r>
    </w:p>
    <w:p w:rsid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r w:rsidRPr="00EC5003">
        <w:rPr>
          <w:color w:val="000000"/>
          <w:sz w:val="28"/>
          <w:szCs w:val="28"/>
        </w:rPr>
        <w:t>Так же в диагностирующих группах оказались и дети «изолирован</w:t>
      </w:r>
      <w:r>
        <w:rPr>
          <w:color w:val="000000"/>
          <w:sz w:val="28"/>
          <w:szCs w:val="28"/>
        </w:rPr>
        <w:t>ные». Т</w:t>
      </w:r>
      <w:r w:rsidRPr="00EC5003">
        <w:rPr>
          <w:color w:val="000000"/>
          <w:sz w:val="28"/>
          <w:szCs w:val="28"/>
        </w:rPr>
        <w:t>аких детей составило по 16% – это дети, которых отвергают сверстники, нередко они внешне мало привлекательны или имеют явно выраженные физические дефекты; нервозны, чрезмерно конфликтны, негативно настроены по отношению к другим детям (Рис. 3).</w:t>
      </w:r>
    </w:p>
    <w:p w:rsidR="009A3887" w:rsidRDefault="009A3887" w:rsidP="00C07648">
      <w:pPr>
        <w:pStyle w:val="a3"/>
        <w:shd w:val="clear" w:color="auto" w:fill="FFFFFF"/>
        <w:spacing w:before="0" w:beforeAutospacing="0" w:after="0" w:afterAutospacing="0" w:line="360" w:lineRule="auto"/>
        <w:ind w:firstLine="709"/>
        <w:jc w:val="both"/>
        <w:rPr>
          <w:color w:val="000000"/>
          <w:sz w:val="28"/>
          <w:szCs w:val="28"/>
        </w:rPr>
      </w:pPr>
    </w:p>
    <w:tbl>
      <w:tblPr>
        <w:tblStyle w:val="ad"/>
        <w:tblW w:w="0" w:type="auto"/>
        <w:tblLook w:val="04A0"/>
      </w:tblPr>
      <w:tblGrid>
        <w:gridCol w:w="2076"/>
        <w:gridCol w:w="2055"/>
        <w:gridCol w:w="1869"/>
        <w:gridCol w:w="1830"/>
        <w:gridCol w:w="1741"/>
      </w:tblGrid>
      <w:tr w:rsidR="00DD1882" w:rsidTr="00EC5003">
        <w:tc>
          <w:tcPr>
            <w:tcW w:w="1914" w:type="dxa"/>
          </w:tcPr>
          <w:p w:rsidR="00DD1882" w:rsidRPr="00A05F50" w:rsidRDefault="00DD1882" w:rsidP="00C07648">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Социометрический тест</w:t>
            </w:r>
            <w:r w:rsidRPr="00E90048">
              <w:rPr>
                <w:rFonts w:ascii="Times New Roman" w:eastAsia="Times New Roman" w:hAnsi="Times New Roman" w:cs="Times New Roman"/>
                <w:color w:val="000000"/>
                <w:sz w:val="28"/>
                <w:szCs w:val="28"/>
              </w:rPr>
              <w:t xml:space="preserve"> «Два домика»</w:t>
            </w:r>
          </w:p>
          <w:p w:rsidR="00EC5003" w:rsidRDefault="00EC5003" w:rsidP="00C07648">
            <w:pPr>
              <w:pStyle w:val="a3"/>
              <w:spacing w:before="0" w:beforeAutospacing="0" w:after="0" w:afterAutospacing="0" w:line="360" w:lineRule="auto"/>
              <w:ind w:firstLine="709"/>
              <w:jc w:val="both"/>
              <w:rPr>
                <w:color w:val="000000"/>
                <w:sz w:val="28"/>
                <w:szCs w:val="28"/>
              </w:rPr>
            </w:pPr>
          </w:p>
        </w:tc>
        <w:tc>
          <w:tcPr>
            <w:tcW w:w="1914" w:type="dxa"/>
          </w:tcPr>
          <w:p w:rsidR="00EC5003" w:rsidRDefault="00EC5003" w:rsidP="00C07648">
            <w:pPr>
              <w:pStyle w:val="a3"/>
              <w:spacing w:before="0" w:beforeAutospacing="0" w:after="0" w:afterAutospacing="0" w:line="360" w:lineRule="auto"/>
              <w:ind w:firstLine="709"/>
              <w:jc w:val="both"/>
              <w:rPr>
                <w:color w:val="000000"/>
                <w:sz w:val="28"/>
                <w:szCs w:val="28"/>
              </w:rPr>
            </w:pPr>
            <w:r>
              <w:rPr>
                <w:color w:val="000000"/>
                <w:sz w:val="28"/>
                <w:szCs w:val="28"/>
              </w:rPr>
              <w:t xml:space="preserve">Социометрические звезды </w:t>
            </w:r>
          </w:p>
        </w:tc>
        <w:tc>
          <w:tcPr>
            <w:tcW w:w="1914" w:type="dxa"/>
          </w:tcPr>
          <w:p w:rsidR="00EC5003" w:rsidRDefault="00EC5003" w:rsidP="00C07648">
            <w:pPr>
              <w:pStyle w:val="a3"/>
              <w:spacing w:before="0" w:beforeAutospacing="0" w:after="0" w:afterAutospacing="0" w:line="360" w:lineRule="auto"/>
              <w:ind w:firstLine="709"/>
              <w:jc w:val="both"/>
              <w:rPr>
                <w:color w:val="000000"/>
                <w:sz w:val="28"/>
                <w:szCs w:val="28"/>
              </w:rPr>
            </w:pPr>
            <w:r>
              <w:rPr>
                <w:color w:val="000000"/>
                <w:sz w:val="28"/>
                <w:szCs w:val="28"/>
              </w:rPr>
              <w:t xml:space="preserve">Предпочитаемые </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Пренебрегаемые</w:t>
            </w:r>
          </w:p>
        </w:tc>
        <w:tc>
          <w:tcPr>
            <w:tcW w:w="1915" w:type="dxa"/>
          </w:tcPr>
          <w:p w:rsidR="00EC5003" w:rsidRDefault="00EC5003" w:rsidP="00C07648">
            <w:pPr>
              <w:pStyle w:val="a3"/>
              <w:spacing w:before="0" w:beforeAutospacing="0" w:after="0" w:afterAutospacing="0" w:line="360" w:lineRule="auto"/>
              <w:ind w:firstLine="709"/>
              <w:jc w:val="both"/>
              <w:rPr>
                <w:color w:val="000000"/>
                <w:sz w:val="28"/>
                <w:szCs w:val="28"/>
              </w:rPr>
            </w:pPr>
            <w:r>
              <w:rPr>
                <w:color w:val="000000"/>
                <w:sz w:val="28"/>
                <w:szCs w:val="28"/>
              </w:rPr>
              <w:t xml:space="preserve">Изолированные </w:t>
            </w:r>
          </w:p>
        </w:tc>
      </w:tr>
      <w:tr w:rsidR="00DD1882" w:rsidTr="00EC5003">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Количество детей</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7</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11</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4</w:t>
            </w:r>
          </w:p>
        </w:tc>
        <w:tc>
          <w:tcPr>
            <w:tcW w:w="1915"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4</w:t>
            </w:r>
          </w:p>
        </w:tc>
      </w:tr>
      <w:tr w:rsidR="00DD1882" w:rsidTr="00EC5003">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 xml:space="preserve">Проценты </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20%</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48%</w:t>
            </w:r>
          </w:p>
        </w:tc>
        <w:tc>
          <w:tcPr>
            <w:tcW w:w="1914"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16%</w:t>
            </w:r>
          </w:p>
        </w:tc>
        <w:tc>
          <w:tcPr>
            <w:tcW w:w="1915" w:type="dxa"/>
          </w:tcPr>
          <w:p w:rsidR="00EC5003" w:rsidRDefault="00DD1882" w:rsidP="00C07648">
            <w:pPr>
              <w:pStyle w:val="a3"/>
              <w:spacing w:before="0" w:beforeAutospacing="0" w:after="0" w:afterAutospacing="0" w:line="360" w:lineRule="auto"/>
              <w:ind w:firstLine="709"/>
              <w:jc w:val="both"/>
              <w:rPr>
                <w:color w:val="000000"/>
                <w:sz w:val="28"/>
                <w:szCs w:val="28"/>
              </w:rPr>
            </w:pPr>
            <w:r>
              <w:rPr>
                <w:color w:val="000000"/>
                <w:sz w:val="28"/>
                <w:szCs w:val="28"/>
              </w:rPr>
              <w:t>16%</w:t>
            </w:r>
          </w:p>
        </w:tc>
      </w:tr>
    </w:tbl>
    <w:p w:rsidR="00EC5003" w:rsidRPr="00EC5003" w:rsidRDefault="00EC5003" w:rsidP="00C07648">
      <w:pPr>
        <w:pStyle w:val="a3"/>
        <w:shd w:val="clear" w:color="auto" w:fill="FFFFFF"/>
        <w:spacing w:before="0" w:beforeAutospacing="0" w:after="0" w:afterAutospacing="0" w:line="360" w:lineRule="auto"/>
        <w:ind w:firstLine="709"/>
        <w:jc w:val="both"/>
        <w:rPr>
          <w:color w:val="000000"/>
          <w:sz w:val="28"/>
          <w:szCs w:val="28"/>
        </w:rPr>
      </w:pPr>
    </w:p>
    <w:p w:rsidR="00310143" w:rsidRDefault="00310143"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D1882" w:rsidRDefault="00DD1882"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D1882" w:rsidRPr="00EC5003" w:rsidRDefault="00DD1882"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01D41" w:rsidRPr="00A05F50" w:rsidRDefault="00D01D4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2F4B" w:rsidRDefault="00FA2F4B"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90048">
        <w:rPr>
          <w:rFonts w:ascii="Times New Roman" w:eastAsia="Times New Roman" w:hAnsi="Times New Roman" w:cs="Times New Roman"/>
          <w:color w:val="000000"/>
          <w:sz w:val="28"/>
          <w:szCs w:val="28"/>
        </w:rPr>
        <w:t>Рис. 3. Сравнительный анализ результатов социометрического теста «Два домика»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Для выявления особенностей характера межличностных взаимоотношений в группах был проведен сравнительный анализ.</w:t>
      </w:r>
    </w:p>
    <w:p w:rsidR="00DC3886" w:rsidRPr="00A05F50" w:rsidRDefault="00321A7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Рассмотрев результаты</w:t>
      </w:r>
      <w:r w:rsidR="00DC3886" w:rsidRPr="00A05F50">
        <w:rPr>
          <w:rFonts w:ascii="Times New Roman" w:eastAsia="Times New Roman" w:hAnsi="Times New Roman" w:cs="Times New Roman"/>
          <w:color w:val="000000"/>
          <w:sz w:val="28"/>
          <w:szCs w:val="28"/>
        </w:rPr>
        <w:t xml:space="preserve"> по уровню КБВ (коэффициент благополучия взаимоотношений) </w:t>
      </w:r>
      <w:r w:rsidR="00695EBD" w:rsidRPr="00A05F50">
        <w:rPr>
          <w:rFonts w:ascii="Times New Roman" w:eastAsia="Times New Roman" w:hAnsi="Times New Roman" w:cs="Times New Roman"/>
          <w:color w:val="000000"/>
          <w:sz w:val="28"/>
          <w:szCs w:val="28"/>
        </w:rPr>
        <w:t>составляет 71</w:t>
      </w:r>
      <w:r w:rsidR="00DC3886" w:rsidRPr="00A05F50">
        <w:rPr>
          <w:rFonts w:ascii="Times New Roman" w:eastAsia="Times New Roman" w:hAnsi="Times New Roman" w:cs="Times New Roman"/>
          <w:color w:val="000000"/>
          <w:sz w:val="28"/>
          <w:szCs w:val="28"/>
        </w:rPr>
        <w:t>% дет</w:t>
      </w:r>
      <w:r w:rsidR="003F3987" w:rsidRPr="00A05F50">
        <w:rPr>
          <w:rFonts w:ascii="Times New Roman" w:eastAsia="Times New Roman" w:hAnsi="Times New Roman" w:cs="Times New Roman"/>
          <w:color w:val="000000"/>
          <w:sz w:val="28"/>
          <w:szCs w:val="28"/>
        </w:rPr>
        <w:t xml:space="preserve">и  находятся в </w:t>
      </w:r>
      <w:r w:rsidR="00DC3886" w:rsidRPr="00A05F50">
        <w:rPr>
          <w:rFonts w:ascii="Times New Roman" w:eastAsia="Times New Roman" w:hAnsi="Times New Roman" w:cs="Times New Roman"/>
          <w:color w:val="000000"/>
          <w:sz w:val="28"/>
          <w:szCs w:val="28"/>
        </w:rPr>
        <w:t xml:space="preserve">благоприятной </w:t>
      </w:r>
      <w:r w:rsidR="00DC3886" w:rsidRPr="00A05F50">
        <w:rPr>
          <w:rFonts w:ascii="Times New Roman" w:eastAsia="Times New Roman" w:hAnsi="Times New Roman" w:cs="Times New Roman"/>
          <w:color w:val="000000"/>
          <w:sz w:val="28"/>
          <w:szCs w:val="28"/>
        </w:rPr>
        <w:lastRenderedPageBreak/>
        <w:t>статусной категории.</w:t>
      </w:r>
      <w:r w:rsidR="003F3987" w:rsidRPr="00A05F50">
        <w:rPr>
          <w:rFonts w:ascii="Times New Roman" w:eastAsia="Times New Roman" w:hAnsi="Times New Roman" w:cs="Times New Roman"/>
          <w:color w:val="000000"/>
          <w:sz w:val="28"/>
          <w:szCs w:val="28"/>
        </w:rPr>
        <w:t xml:space="preserve"> и ИИ (индекс изолированности</w:t>
      </w:r>
      <w:proofErr w:type="gramStart"/>
      <w:r w:rsidR="003F3987" w:rsidRPr="00A05F50">
        <w:rPr>
          <w:rFonts w:ascii="Times New Roman" w:eastAsia="Times New Roman" w:hAnsi="Times New Roman" w:cs="Times New Roman"/>
          <w:color w:val="000000"/>
          <w:sz w:val="28"/>
          <w:szCs w:val="28"/>
        </w:rPr>
        <w:t>)</w:t>
      </w:r>
      <w:r w:rsidR="00FC7440" w:rsidRPr="00A05F50">
        <w:rPr>
          <w:rFonts w:ascii="Times New Roman" w:eastAsia="Times New Roman" w:hAnsi="Times New Roman" w:cs="Times New Roman"/>
          <w:color w:val="000000"/>
          <w:sz w:val="28"/>
          <w:szCs w:val="28"/>
        </w:rPr>
        <w:t>у</w:t>
      </w:r>
      <w:proofErr w:type="gramEnd"/>
      <w:r w:rsidR="00DD1882">
        <w:rPr>
          <w:rFonts w:ascii="Times New Roman" w:eastAsia="Times New Roman" w:hAnsi="Times New Roman" w:cs="Times New Roman"/>
          <w:color w:val="000000"/>
          <w:sz w:val="28"/>
          <w:szCs w:val="28"/>
        </w:rPr>
        <w:t xml:space="preserve"> 34</w:t>
      </w:r>
      <w:r w:rsidR="00DC3886" w:rsidRPr="00A05F50">
        <w:rPr>
          <w:rFonts w:ascii="Times New Roman" w:eastAsia="Times New Roman" w:hAnsi="Times New Roman" w:cs="Times New Roman"/>
          <w:color w:val="000000"/>
          <w:sz w:val="28"/>
          <w:szCs w:val="28"/>
        </w:rPr>
        <w:t xml:space="preserve">%, </w:t>
      </w:r>
      <w:r w:rsidR="003F3987" w:rsidRPr="00A05F50">
        <w:rPr>
          <w:rFonts w:ascii="Times New Roman" w:eastAsia="Times New Roman" w:hAnsi="Times New Roman" w:cs="Times New Roman"/>
          <w:color w:val="000000"/>
          <w:sz w:val="28"/>
          <w:szCs w:val="28"/>
        </w:rPr>
        <w:t>детей старшего дошкольного</w:t>
      </w:r>
      <w:r w:rsidR="00FC7440" w:rsidRPr="00A05F50">
        <w:rPr>
          <w:rFonts w:ascii="Times New Roman" w:eastAsia="Times New Roman" w:hAnsi="Times New Roman" w:cs="Times New Roman"/>
          <w:color w:val="000000"/>
          <w:sz w:val="28"/>
          <w:szCs w:val="28"/>
        </w:rPr>
        <w:t xml:space="preserve"> возраста, это</w:t>
      </w:r>
      <w:r w:rsidR="00DC3886" w:rsidRPr="00A05F50">
        <w:rPr>
          <w:rFonts w:ascii="Times New Roman" w:eastAsia="Times New Roman" w:hAnsi="Times New Roman" w:cs="Times New Roman"/>
          <w:color w:val="000000"/>
          <w:sz w:val="28"/>
          <w:szCs w:val="28"/>
        </w:rPr>
        <w:t xml:space="preserve"> отражает существенные качественные характеристики внутригрупповых процессов (Рис. 4).</w:t>
      </w:r>
    </w:p>
    <w:p w:rsidR="00695EBD" w:rsidRPr="00A05F50" w:rsidRDefault="00695EBD"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Style w:val="ad"/>
        <w:tblW w:w="0" w:type="auto"/>
        <w:tblLook w:val="04A0"/>
      </w:tblPr>
      <w:tblGrid>
        <w:gridCol w:w="3190"/>
        <w:gridCol w:w="3190"/>
        <w:gridCol w:w="3191"/>
      </w:tblGrid>
      <w:tr w:rsidR="00DD1882" w:rsidTr="00DD1882">
        <w:tc>
          <w:tcPr>
            <w:tcW w:w="3190" w:type="dxa"/>
          </w:tcPr>
          <w:p w:rsidR="00DD1882" w:rsidRDefault="00DD1882"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 межличностных взаимоотношений </w:t>
            </w:r>
          </w:p>
        </w:tc>
        <w:tc>
          <w:tcPr>
            <w:tcW w:w="3190" w:type="dxa"/>
          </w:tcPr>
          <w:p w:rsidR="00DD1882" w:rsidRDefault="00DD1882" w:rsidP="00C07648">
            <w:pPr>
              <w:spacing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 КБВ (коэффициент благополучия взаимоотношений</w:t>
            </w:r>
          </w:p>
        </w:tc>
        <w:tc>
          <w:tcPr>
            <w:tcW w:w="3191" w:type="dxa"/>
          </w:tcPr>
          <w:p w:rsidR="00DD1882" w:rsidRDefault="00DD1882" w:rsidP="00C07648">
            <w:pPr>
              <w:spacing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ИИ (индекс изолированности)</w:t>
            </w:r>
          </w:p>
        </w:tc>
      </w:tr>
      <w:tr w:rsidR="00DD1882" w:rsidTr="00DD1882">
        <w:tc>
          <w:tcPr>
            <w:tcW w:w="3190" w:type="dxa"/>
          </w:tcPr>
          <w:p w:rsidR="00DD1882" w:rsidRDefault="00DD1882"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детей</w:t>
            </w:r>
          </w:p>
        </w:tc>
        <w:tc>
          <w:tcPr>
            <w:tcW w:w="3190" w:type="dxa"/>
          </w:tcPr>
          <w:p w:rsidR="00DD1882"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191" w:type="dxa"/>
          </w:tcPr>
          <w:p w:rsidR="00DD1882"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DD1882" w:rsidTr="00DD1882">
        <w:tc>
          <w:tcPr>
            <w:tcW w:w="3190" w:type="dxa"/>
          </w:tcPr>
          <w:p w:rsidR="00DD1882" w:rsidRDefault="00DD1882"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Проценты </w:t>
            </w:r>
          </w:p>
        </w:tc>
        <w:tc>
          <w:tcPr>
            <w:tcW w:w="3190" w:type="dxa"/>
          </w:tcPr>
          <w:p w:rsidR="00DD1882"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3191" w:type="dxa"/>
          </w:tcPr>
          <w:p w:rsidR="00DD1882"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bl>
    <w:p w:rsidR="00695EBD" w:rsidRPr="00A05F50" w:rsidRDefault="00695EBD"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695EBD" w:rsidRPr="00A05F50" w:rsidRDefault="00695EBD"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noProof/>
          <w:color w:val="000000"/>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Рис. 4. Сравнительный анализ результатов групп по КБВ и ИИ</w:t>
      </w:r>
      <w:r w:rsidR="00090208">
        <w:rPr>
          <w:rFonts w:ascii="Times New Roman" w:eastAsia="Times New Roman" w:hAnsi="Times New Roman" w:cs="Times New Roman"/>
          <w:color w:val="000000"/>
          <w:sz w:val="28"/>
          <w:szCs w:val="28"/>
        </w:rPr>
        <w:t>.</w:t>
      </w:r>
    </w:p>
    <w:p w:rsidR="00FC7440" w:rsidRDefault="00321A7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Проанализировав</w:t>
      </w:r>
      <w:r w:rsidR="00DC3886" w:rsidRPr="00A05F50">
        <w:rPr>
          <w:rFonts w:ascii="Times New Roman" w:eastAsia="Times New Roman" w:hAnsi="Times New Roman" w:cs="Times New Roman"/>
          <w:color w:val="000000"/>
          <w:sz w:val="28"/>
          <w:szCs w:val="28"/>
        </w:rPr>
        <w:t xml:space="preserve"> диагностируемых, взаимный выбор встречался чаще, что свидетельст</w:t>
      </w:r>
      <w:r w:rsidRPr="00A05F50">
        <w:rPr>
          <w:rFonts w:ascii="Times New Roman" w:eastAsia="Times New Roman" w:hAnsi="Times New Roman" w:cs="Times New Roman"/>
          <w:color w:val="000000"/>
          <w:sz w:val="28"/>
          <w:szCs w:val="28"/>
        </w:rPr>
        <w:t>вует о социальн</w:t>
      </w:r>
      <w:r w:rsidR="003F3987" w:rsidRPr="00A05F50">
        <w:rPr>
          <w:rFonts w:ascii="Times New Roman" w:eastAsia="Times New Roman" w:hAnsi="Times New Roman" w:cs="Times New Roman"/>
          <w:color w:val="000000"/>
          <w:sz w:val="28"/>
          <w:szCs w:val="28"/>
        </w:rPr>
        <w:t>ом благополучии детей старшего дошкольного возраста</w:t>
      </w:r>
      <w:r w:rsidR="00DC3886" w:rsidRPr="00A05F50">
        <w:rPr>
          <w:rFonts w:ascii="Times New Roman" w:eastAsia="Times New Roman" w:hAnsi="Times New Roman" w:cs="Times New Roman"/>
          <w:color w:val="000000"/>
          <w:sz w:val="28"/>
          <w:szCs w:val="28"/>
        </w:rPr>
        <w:t xml:space="preserve">. </w:t>
      </w:r>
    </w:p>
    <w:p w:rsidR="00F609F6" w:rsidRDefault="00F609F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609F6" w:rsidRDefault="00F609F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609F6" w:rsidRPr="00A05F50" w:rsidRDefault="00F609F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Style w:val="ad"/>
        <w:tblW w:w="0" w:type="auto"/>
        <w:tblLayout w:type="fixed"/>
        <w:tblLook w:val="04A0"/>
      </w:tblPr>
      <w:tblGrid>
        <w:gridCol w:w="1101"/>
        <w:gridCol w:w="1842"/>
        <w:gridCol w:w="1952"/>
        <w:gridCol w:w="1300"/>
        <w:gridCol w:w="1615"/>
        <w:gridCol w:w="1761"/>
      </w:tblGrid>
      <w:tr w:rsidR="00C802FA" w:rsidTr="00C802FA">
        <w:tc>
          <w:tcPr>
            <w:tcW w:w="1101"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p>
        </w:tc>
        <w:tc>
          <w:tcPr>
            <w:tcW w:w="184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договориться</w:t>
            </w:r>
          </w:p>
        </w:tc>
        <w:tc>
          <w:tcPr>
            <w:tcW w:w="195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Взаимопомощь </w:t>
            </w:r>
          </w:p>
        </w:tc>
        <w:tc>
          <w:tcPr>
            <w:tcW w:w="1300"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4F48BE">
              <w:rPr>
                <w:rFonts w:ascii="Times New Roman" w:eastAsia="Times New Roman" w:hAnsi="Times New Roman" w:cs="Times New Roman"/>
                <w:color w:val="000000"/>
                <w:sz w:val="28"/>
                <w:szCs w:val="28"/>
              </w:rPr>
              <w:t>заимный</w:t>
            </w:r>
            <w:r>
              <w:rPr>
                <w:rFonts w:ascii="Times New Roman" w:eastAsia="Times New Roman" w:hAnsi="Times New Roman" w:cs="Times New Roman"/>
                <w:color w:val="000000"/>
                <w:sz w:val="28"/>
                <w:szCs w:val="28"/>
              </w:rPr>
              <w:t xml:space="preserve"> контроль</w:t>
            </w:r>
          </w:p>
        </w:tc>
        <w:tc>
          <w:tcPr>
            <w:tcW w:w="1615"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Отношение к результатам деятельности</w:t>
            </w:r>
          </w:p>
        </w:tc>
        <w:tc>
          <w:tcPr>
            <w:tcW w:w="1761" w:type="dxa"/>
          </w:tcPr>
          <w:p w:rsidR="004F48BE" w:rsidRPr="00C802FA" w:rsidRDefault="00C802FA" w:rsidP="00C07648">
            <w:pPr>
              <w:spacing w:line="360" w:lineRule="auto"/>
              <w:ind w:firstLine="709"/>
              <w:jc w:val="both"/>
              <w:rPr>
                <w:rFonts w:ascii="Times New Roman" w:eastAsia="Times New Roman" w:hAnsi="Times New Roman" w:cs="Times New Roman"/>
                <w:color w:val="000000"/>
                <w:sz w:val="28"/>
                <w:szCs w:val="28"/>
              </w:rPr>
            </w:pPr>
            <w:r w:rsidRPr="00C802FA">
              <w:rPr>
                <w:rFonts w:ascii="Times New Roman" w:eastAsia="Times New Roman" w:hAnsi="Times New Roman" w:cs="Times New Roman"/>
                <w:color w:val="000000"/>
                <w:sz w:val="28"/>
                <w:szCs w:val="28"/>
              </w:rPr>
              <w:t>Рациональное использование средств деятельности</w:t>
            </w:r>
          </w:p>
        </w:tc>
      </w:tr>
      <w:tr w:rsidR="00C802FA" w:rsidTr="00C802FA">
        <w:tc>
          <w:tcPr>
            <w:tcW w:w="1101"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детей</w:t>
            </w:r>
          </w:p>
        </w:tc>
        <w:tc>
          <w:tcPr>
            <w:tcW w:w="184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95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300"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615"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761"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C802FA" w:rsidTr="00C802FA">
        <w:tc>
          <w:tcPr>
            <w:tcW w:w="1101"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Проценты </w:t>
            </w:r>
          </w:p>
        </w:tc>
        <w:tc>
          <w:tcPr>
            <w:tcW w:w="184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952" w:type="dxa"/>
          </w:tcPr>
          <w:p w:rsidR="004F48BE" w:rsidRDefault="004F48BE"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300"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615"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761" w:type="dxa"/>
          </w:tcPr>
          <w:p w:rsidR="004F48BE"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r>
    </w:tbl>
    <w:p w:rsidR="00FC7440" w:rsidRPr="00A05F50" w:rsidRDefault="00FC7440" w:rsidP="00F609F6">
      <w:pPr>
        <w:shd w:val="clear" w:color="auto" w:fill="FFFFFF"/>
        <w:spacing w:after="0" w:line="360" w:lineRule="auto"/>
        <w:jc w:val="both"/>
        <w:rPr>
          <w:rFonts w:ascii="Times New Roman" w:eastAsia="Times New Roman" w:hAnsi="Times New Roman" w:cs="Times New Roman"/>
          <w:color w:val="000000"/>
          <w:sz w:val="28"/>
          <w:szCs w:val="28"/>
        </w:rPr>
      </w:pPr>
    </w:p>
    <w:p w:rsidR="00DC3886" w:rsidRPr="00A05F50" w:rsidRDefault="00AA62E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noProof/>
          <w:color w:val="000000"/>
          <w:sz w:val="28"/>
          <w:szCs w:val="28"/>
        </w:rPr>
        <w:drawing>
          <wp:inline distT="0" distB="0" distL="0" distR="0">
            <wp:extent cx="5890939" cy="4628077"/>
            <wp:effectExtent l="19050" t="0" r="14561" b="1073"/>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1882" w:rsidRDefault="00DD1882"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97FD0" w:rsidRDefault="00D97FD0"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Рис. 5. Сравнительный анализ результатов, методики «Рукавички»</w:t>
      </w:r>
      <w:r w:rsidR="00444F8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A05F50">
        <w:rPr>
          <w:rFonts w:ascii="Times New Roman" w:eastAsia="Times New Roman" w:hAnsi="Times New Roman" w:cs="Times New Roman"/>
          <w:color w:val="000000"/>
          <w:sz w:val="28"/>
          <w:szCs w:val="28"/>
        </w:rPr>
        <w:t>Из диаграммы, мы видим, что наличие положительног</w:t>
      </w:r>
      <w:r w:rsidR="00FE62E7" w:rsidRPr="00A05F50">
        <w:rPr>
          <w:rFonts w:ascii="Times New Roman" w:eastAsia="Times New Roman" w:hAnsi="Times New Roman" w:cs="Times New Roman"/>
          <w:color w:val="000000"/>
          <w:sz w:val="28"/>
          <w:szCs w:val="28"/>
        </w:rPr>
        <w:t xml:space="preserve">о роста факторов </w:t>
      </w:r>
      <w:r w:rsidRPr="00A05F50">
        <w:rPr>
          <w:rFonts w:ascii="Times New Roman" w:eastAsia="Times New Roman" w:hAnsi="Times New Roman" w:cs="Times New Roman"/>
          <w:color w:val="000000"/>
          <w:sz w:val="28"/>
          <w:szCs w:val="28"/>
        </w:rPr>
        <w:t xml:space="preserve"> детей</w:t>
      </w:r>
      <w:r w:rsidR="00FE62E7"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отмечается по всем отслеженным показателям, причем, по первому и третьему на 100%. отношение к результату деятельности как к своему, т</w:t>
      </w:r>
      <w:r w:rsidR="00F761CD" w:rsidRPr="00A05F50">
        <w:rPr>
          <w:rFonts w:ascii="Times New Roman" w:eastAsia="Times New Roman" w:hAnsi="Times New Roman" w:cs="Times New Roman"/>
          <w:color w:val="000000"/>
          <w:sz w:val="28"/>
          <w:szCs w:val="28"/>
        </w:rPr>
        <w:t xml:space="preserve">ак и партнера, </w:t>
      </w:r>
      <w:r w:rsidR="004F48BE">
        <w:rPr>
          <w:rFonts w:ascii="Times New Roman" w:eastAsia="Times New Roman" w:hAnsi="Times New Roman" w:cs="Times New Roman"/>
          <w:color w:val="000000"/>
          <w:sz w:val="28"/>
          <w:szCs w:val="28"/>
        </w:rPr>
        <w:t xml:space="preserve"> он составляет 54</w:t>
      </w:r>
      <w:r w:rsidRPr="00A05F50">
        <w:rPr>
          <w:rFonts w:ascii="Times New Roman" w:eastAsia="Times New Roman" w:hAnsi="Times New Roman" w:cs="Times New Roman"/>
          <w:color w:val="000000"/>
          <w:sz w:val="28"/>
          <w:szCs w:val="28"/>
        </w:rPr>
        <w:t>%.. Важность оценки и умение ее делать, проявляется достато</w:t>
      </w:r>
      <w:r w:rsidR="00F761CD" w:rsidRPr="00A05F50">
        <w:rPr>
          <w:rFonts w:ascii="Times New Roman" w:eastAsia="Times New Roman" w:hAnsi="Times New Roman" w:cs="Times New Roman"/>
          <w:color w:val="000000"/>
          <w:sz w:val="28"/>
          <w:szCs w:val="28"/>
        </w:rPr>
        <w:t>чно ярко,</w:t>
      </w:r>
      <w:r w:rsidRPr="00A05F50">
        <w:rPr>
          <w:rFonts w:ascii="Times New Roman" w:eastAsia="Times New Roman" w:hAnsi="Times New Roman" w:cs="Times New Roman"/>
          <w:color w:val="000000"/>
          <w:sz w:val="28"/>
          <w:szCs w:val="28"/>
        </w:rPr>
        <w:t xml:space="preserve"> так как отношения в микросреде самой группы более разнообразны и демократичны.</w:t>
      </w:r>
      <w:proofErr w:type="gramEnd"/>
    </w:p>
    <w:p w:rsidR="00DC3886" w:rsidRPr="00A05F50" w:rsidRDefault="00F761CD"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Заметим</w:t>
      </w:r>
      <w:r w:rsidR="00DC3886" w:rsidRPr="00A05F50">
        <w:rPr>
          <w:rFonts w:ascii="Times New Roman" w:eastAsia="Times New Roman" w:hAnsi="Times New Roman" w:cs="Times New Roman"/>
          <w:color w:val="000000"/>
          <w:sz w:val="28"/>
          <w:szCs w:val="28"/>
        </w:rPr>
        <w:t>, что у дет</w:t>
      </w:r>
      <w:r w:rsidRPr="00A05F50">
        <w:rPr>
          <w:rFonts w:ascii="Times New Roman" w:eastAsia="Times New Roman" w:hAnsi="Times New Roman" w:cs="Times New Roman"/>
          <w:color w:val="000000"/>
          <w:sz w:val="28"/>
          <w:szCs w:val="28"/>
        </w:rPr>
        <w:t>ей старшего дошкольного возраста,</w:t>
      </w:r>
      <w:r w:rsidR="00DC3886" w:rsidRPr="00A05F50">
        <w:rPr>
          <w:rFonts w:ascii="Times New Roman" w:eastAsia="Times New Roman" w:hAnsi="Times New Roman" w:cs="Times New Roman"/>
          <w:color w:val="000000"/>
          <w:sz w:val="28"/>
          <w:szCs w:val="28"/>
        </w:rPr>
        <w:t xml:space="preserve"> общение со сверстниками в игре наблюдается активное использование когнитивных моментов общения – приведение примеров, доводов, показывающих необходимость выполнения определенных действий; в общении с детьми преобладают эмоциональные способы воздействия: использование активных действий, сильных звуков, движений. Вероятно, этот прием ребята наблюдали у взрослых и, скопировав, удачно им пользуются.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Значительный рост коммуникативных навыков и умений, свидетельствует о том, что дети</w:t>
      </w:r>
      <w:r w:rsidR="00F761CD" w:rsidRPr="00A05F50">
        <w:rPr>
          <w:rFonts w:ascii="Times New Roman" w:eastAsia="Times New Roman" w:hAnsi="Times New Roman" w:cs="Times New Roman"/>
          <w:color w:val="000000"/>
          <w:sz w:val="28"/>
          <w:szCs w:val="28"/>
        </w:rPr>
        <w:t xml:space="preserve"> старшего дошкольного возраста, в условиях дошкольного образовательного учреждения,</w:t>
      </w:r>
      <w:r w:rsidRPr="00A05F50">
        <w:rPr>
          <w:rFonts w:ascii="Times New Roman" w:eastAsia="Times New Roman" w:hAnsi="Times New Roman" w:cs="Times New Roman"/>
          <w:color w:val="000000"/>
          <w:sz w:val="28"/>
          <w:szCs w:val="28"/>
        </w:rPr>
        <w:t xml:space="preserve"> имеют</w:t>
      </w:r>
      <w:r w:rsidR="00F761CD" w:rsidRPr="00A05F50">
        <w:rPr>
          <w:rFonts w:ascii="Times New Roman" w:eastAsia="Times New Roman" w:hAnsi="Times New Roman" w:cs="Times New Roman"/>
          <w:color w:val="000000"/>
          <w:sz w:val="28"/>
          <w:szCs w:val="28"/>
        </w:rPr>
        <w:t xml:space="preserve"> больший круг общения, они находятся</w:t>
      </w:r>
      <w:r w:rsidRPr="00A05F50">
        <w:rPr>
          <w:rFonts w:ascii="Times New Roman" w:eastAsia="Times New Roman" w:hAnsi="Times New Roman" w:cs="Times New Roman"/>
          <w:color w:val="000000"/>
          <w:sz w:val="28"/>
          <w:szCs w:val="28"/>
        </w:rPr>
        <w:t xml:space="preserve"> при постоянном психолого-педагогическом сопровождении воспитателей, приобщаются к самостоятельности, целенаправленно приобретают опыт взросления через призму социального опыта старших, удачнее адаптируются к возникающим ситуациям.</w:t>
      </w:r>
    </w:p>
    <w:p w:rsidR="00F761CD"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По результатам данных диагностик можно сделать вывод: что дети, посещающие </w:t>
      </w:r>
      <w:r w:rsidR="00F761CD" w:rsidRPr="00A05F50">
        <w:rPr>
          <w:rFonts w:ascii="Times New Roman" w:eastAsia="Times New Roman" w:hAnsi="Times New Roman" w:cs="Times New Roman"/>
          <w:color w:val="000000"/>
          <w:sz w:val="28"/>
          <w:szCs w:val="28"/>
        </w:rPr>
        <w:t xml:space="preserve">дошкольное образовательное учреждение </w:t>
      </w:r>
      <w:r w:rsidRPr="00A05F50">
        <w:rPr>
          <w:rFonts w:ascii="Times New Roman" w:eastAsia="Times New Roman" w:hAnsi="Times New Roman" w:cs="Times New Roman"/>
          <w:color w:val="000000"/>
          <w:sz w:val="28"/>
          <w:szCs w:val="28"/>
        </w:rPr>
        <w:t xml:space="preserve">обладают большим спектром социальных контактов друг с другом и выработали адекватные модели поведения в среде сверстников. </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3. Анализ диагностики особенностей самооценки детей</w:t>
      </w:r>
      <w:r w:rsidR="00F761CD" w:rsidRPr="00A05F50">
        <w:rPr>
          <w:rFonts w:ascii="Times New Roman" w:eastAsia="Times New Roman" w:hAnsi="Times New Roman" w:cs="Times New Roman"/>
          <w:color w:val="000000"/>
          <w:sz w:val="28"/>
          <w:szCs w:val="28"/>
        </w:rPr>
        <w:t xml:space="preserve"> старшего</w:t>
      </w:r>
      <w:r w:rsidRPr="00A05F50">
        <w:rPr>
          <w:rFonts w:ascii="Times New Roman" w:eastAsia="Times New Roman" w:hAnsi="Times New Roman" w:cs="Times New Roman"/>
          <w:color w:val="000000"/>
          <w:sz w:val="28"/>
          <w:szCs w:val="28"/>
        </w:rPr>
        <w:t xml:space="preserve"> дошкольного возраста.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Рассмотрим анализ методики «Лесенка». Были получены следующие результаты</w:t>
      </w:r>
      <w:r w:rsidR="00FC7440" w:rsidRPr="00A05F50">
        <w:rPr>
          <w:rFonts w:ascii="Times New Roman" w:eastAsia="Times New Roman" w:hAnsi="Times New Roman" w:cs="Times New Roman"/>
          <w:color w:val="000000"/>
          <w:sz w:val="28"/>
          <w:szCs w:val="28"/>
        </w:rPr>
        <w:t>: 26</w:t>
      </w:r>
      <w:r w:rsidRPr="00A05F50">
        <w:rPr>
          <w:rFonts w:ascii="Times New Roman" w:eastAsia="Times New Roman" w:hAnsi="Times New Roman" w:cs="Times New Roman"/>
          <w:color w:val="000000"/>
          <w:sz w:val="28"/>
          <w:szCs w:val="28"/>
        </w:rPr>
        <w:t xml:space="preserve">% детей </w:t>
      </w:r>
      <w:r w:rsidR="00FC7440" w:rsidRPr="00A05F50">
        <w:rPr>
          <w:rFonts w:ascii="Times New Roman" w:eastAsia="Times New Roman" w:hAnsi="Times New Roman" w:cs="Times New Roman"/>
          <w:color w:val="000000"/>
          <w:sz w:val="28"/>
          <w:szCs w:val="28"/>
        </w:rPr>
        <w:t xml:space="preserve">старшего дошкольного возраста имеют </w:t>
      </w:r>
      <w:r w:rsidRPr="00A05F50">
        <w:rPr>
          <w:rFonts w:ascii="Times New Roman" w:eastAsia="Times New Roman" w:hAnsi="Times New Roman" w:cs="Times New Roman"/>
          <w:color w:val="000000"/>
          <w:sz w:val="28"/>
          <w:szCs w:val="28"/>
        </w:rPr>
        <w:t>завышенную самооценку. Эти дети не раздумывая, ставили себя на самую высокую ступеньку; считали, что мама и воспитатель оценивают его также; аргументировали свой выбор, ссылаясь н</w:t>
      </w:r>
      <w:r w:rsidR="00F609F6">
        <w:rPr>
          <w:rFonts w:ascii="Times New Roman" w:eastAsia="Times New Roman" w:hAnsi="Times New Roman" w:cs="Times New Roman"/>
          <w:color w:val="000000"/>
          <w:sz w:val="28"/>
          <w:szCs w:val="28"/>
        </w:rPr>
        <w:t>а мнение взрослого: «Я хороший -</w:t>
      </w:r>
      <w:r w:rsidRPr="00A05F50">
        <w:rPr>
          <w:rFonts w:ascii="Times New Roman" w:eastAsia="Times New Roman" w:hAnsi="Times New Roman" w:cs="Times New Roman"/>
          <w:color w:val="000000"/>
          <w:sz w:val="28"/>
          <w:szCs w:val="28"/>
        </w:rPr>
        <w:t xml:space="preserve"> это мама так сказала».</w:t>
      </w:r>
    </w:p>
    <w:p w:rsidR="00FC7440" w:rsidRDefault="00FC7440"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Адекватную самооценку имеют 62% </w:t>
      </w:r>
      <w:r w:rsidR="00DC3886" w:rsidRPr="00A05F50">
        <w:rPr>
          <w:rFonts w:ascii="Times New Roman" w:eastAsia="Times New Roman" w:hAnsi="Times New Roman" w:cs="Times New Roman"/>
          <w:color w:val="000000"/>
          <w:sz w:val="28"/>
          <w:szCs w:val="28"/>
        </w:rPr>
        <w:t xml:space="preserve"> и </w:t>
      </w:r>
      <w:r w:rsidRPr="00A05F50">
        <w:rPr>
          <w:rFonts w:ascii="Times New Roman" w:eastAsia="Times New Roman" w:hAnsi="Times New Roman" w:cs="Times New Roman"/>
          <w:color w:val="000000"/>
          <w:sz w:val="28"/>
          <w:szCs w:val="28"/>
        </w:rPr>
        <w:t>с</w:t>
      </w:r>
      <w:r w:rsidR="00DC3886" w:rsidRPr="00A05F50">
        <w:rPr>
          <w:rFonts w:ascii="Times New Roman" w:eastAsia="Times New Roman" w:hAnsi="Times New Roman" w:cs="Times New Roman"/>
          <w:color w:val="000000"/>
          <w:sz w:val="28"/>
          <w:szCs w:val="28"/>
        </w:rPr>
        <w:t xml:space="preserve"> заниженной самооценкой в диагностирующих гру</w:t>
      </w:r>
      <w:r w:rsidR="004F48BE">
        <w:rPr>
          <w:rFonts w:ascii="Times New Roman" w:eastAsia="Times New Roman" w:hAnsi="Times New Roman" w:cs="Times New Roman"/>
          <w:color w:val="000000"/>
          <w:sz w:val="28"/>
          <w:szCs w:val="28"/>
        </w:rPr>
        <w:t>ппах были 4</w:t>
      </w:r>
      <w:r w:rsidR="002248F1" w:rsidRPr="00A05F50">
        <w:rPr>
          <w:rFonts w:ascii="Times New Roman" w:eastAsia="Times New Roman" w:hAnsi="Times New Roman" w:cs="Times New Roman"/>
          <w:color w:val="000000"/>
          <w:sz w:val="28"/>
          <w:szCs w:val="28"/>
        </w:rPr>
        <w:t>% детей старшего дошкольного возраста</w:t>
      </w:r>
      <w:r w:rsidR="00DC3886" w:rsidRPr="00A05F50">
        <w:rPr>
          <w:rFonts w:ascii="Times New Roman" w:eastAsia="Times New Roman" w:hAnsi="Times New Roman" w:cs="Times New Roman"/>
          <w:color w:val="000000"/>
          <w:sz w:val="28"/>
          <w:szCs w:val="28"/>
        </w:rPr>
        <w:t xml:space="preserve">. </w:t>
      </w:r>
    </w:p>
    <w:p w:rsidR="00C802FA" w:rsidRDefault="00C802FA"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Style w:val="ad"/>
        <w:tblW w:w="0" w:type="auto"/>
        <w:tblLook w:val="04A0"/>
      </w:tblPr>
      <w:tblGrid>
        <w:gridCol w:w="2392"/>
        <w:gridCol w:w="2393"/>
        <w:gridCol w:w="2393"/>
        <w:gridCol w:w="2393"/>
      </w:tblGrid>
      <w:tr w:rsidR="00C802FA" w:rsidTr="00C802FA">
        <w:tc>
          <w:tcPr>
            <w:tcW w:w="2392"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A05F50">
              <w:rPr>
                <w:rFonts w:ascii="Times New Roman" w:eastAsia="Times New Roman" w:hAnsi="Times New Roman" w:cs="Times New Roman"/>
                <w:color w:val="000000"/>
                <w:sz w:val="28"/>
                <w:szCs w:val="28"/>
              </w:rPr>
              <w:t>нализ методики «Лесенка».</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Неадекватная заниженная самооценка</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Адекватная самооценка</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Заниженная самооценка</w:t>
            </w:r>
          </w:p>
        </w:tc>
      </w:tr>
      <w:tr w:rsidR="00C802FA" w:rsidTr="00C802FA">
        <w:tc>
          <w:tcPr>
            <w:tcW w:w="2392"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детей </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C802FA" w:rsidTr="00C802FA">
        <w:tc>
          <w:tcPr>
            <w:tcW w:w="2392"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Проценты </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2393" w:type="dxa"/>
          </w:tcPr>
          <w:p w:rsidR="00C802FA" w:rsidRDefault="00C802FA" w:rsidP="00C07648">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C802FA" w:rsidRPr="00A05F50" w:rsidRDefault="00C802FA"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2248F1"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noProof/>
          <w:color w:val="000000"/>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67B6" w:rsidRPr="00A05F50" w:rsidRDefault="008167B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Рис. 6. Сравнительный анализ результатов, са</w:t>
      </w:r>
      <w:r w:rsidR="00FC7440" w:rsidRPr="00A05F50">
        <w:rPr>
          <w:rFonts w:ascii="Times New Roman" w:eastAsia="Times New Roman" w:hAnsi="Times New Roman" w:cs="Times New Roman"/>
          <w:color w:val="000000"/>
          <w:sz w:val="28"/>
          <w:szCs w:val="28"/>
        </w:rPr>
        <w:t>мооценки детей старшего дошкольного возраста.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На основе результатов, можно сд</w:t>
      </w:r>
      <w:r w:rsidR="00CB1FD0" w:rsidRPr="00A05F50">
        <w:rPr>
          <w:rFonts w:ascii="Times New Roman" w:eastAsia="Times New Roman" w:hAnsi="Times New Roman" w:cs="Times New Roman"/>
          <w:color w:val="000000"/>
          <w:sz w:val="28"/>
          <w:szCs w:val="28"/>
        </w:rPr>
        <w:t>елать вывод: что показатели</w:t>
      </w:r>
      <w:r w:rsidRPr="00A05F50">
        <w:rPr>
          <w:rFonts w:ascii="Times New Roman" w:eastAsia="Times New Roman" w:hAnsi="Times New Roman" w:cs="Times New Roman"/>
          <w:color w:val="000000"/>
          <w:sz w:val="28"/>
          <w:szCs w:val="28"/>
        </w:rPr>
        <w:t xml:space="preserve"> адекватной са</w:t>
      </w:r>
      <w:r w:rsidR="00CB1FD0" w:rsidRPr="00A05F50">
        <w:rPr>
          <w:rFonts w:ascii="Times New Roman" w:eastAsia="Times New Roman" w:hAnsi="Times New Roman" w:cs="Times New Roman"/>
          <w:color w:val="000000"/>
          <w:sz w:val="28"/>
          <w:szCs w:val="28"/>
        </w:rPr>
        <w:t xml:space="preserve">мооценки  исследуемых детей старшего дошкольного возраста  довольно высок </w:t>
      </w:r>
      <w:r w:rsidR="00FC7440" w:rsidRPr="00A05F50">
        <w:rPr>
          <w:rFonts w:ascii="Times New Roman" w:eastAsia="Times New Roman" w:hAnsi="Times New Roman" w:cs="Times New Roman"/>
          <w:color w:val="000000"/>
          <w:sz w:val="28"/>
          <w:szCs w:val="28"/>
        </w:rPr>
        <w:t>(62</w:t>
      </w:r>
      <w:r w:rsidR="00444F80">
        <w:rPr>
          <w:rFonts w:ascii="Times New Roman" w:eastAsia="Times New Roman" w:hAnsi="Times New Roman" w:cs="Times New Roman"/>
          <w:color w:val="000000"/>
          <w:sz w:val="28"/>
          <w:szCs w:val="28"/>
        </w:rPr>
        <w:t>%</w:t>
      </w:r>
      <w:r w:rsidR="00F609F6">
        <w:rPr>
          <w:rFonts w:ascii="Times New Roman" w:eastAsia="Times New Roman" w:hAnsi="Times New Roman" w:cs="Times New Roman"/>
          <w:color w:val="000000"/>
          <w:sz w:val="28"/>
          <w:szCs w:val="28"/>
        </w:rPr>
        <w:t>),</w:t>
      </w:r>
      <w:r w:rsidR="00CB1FD0" w:rsidRPr="00A05F50">
        <w:rPr>
          <w:rFonts w:ascii="Times New Roman" w:eastAsia="Times New Roman" w:hAnsi="Times New Roman" w:cs="Times New Roman"/>
          <w:color w:val="000000"/>
          <w:sz w:val="28"/>
          <w:szCs w:val="28"/>
        </w:rPr>
        <w:t xml:space="preserve"> это результат</w:t>
      </w:r>
      <w:r w:rsidRPr="00A05F50">
        <w:rPr>
          <w:rFonts w:ascii="Times New Roman" w:eastAsia="Times New Roman" w:hAnsi="Times New Roman" w:cs="Times New Roman"/>
          <w:color w:val="000000"/>
          <w:sz w:val="28"/>
          <w:szCs w:val="28"/>
        </w:rPr>
        <w:t xml:space="preserve"> совместной деятельности и общения с другими людьми, ребенок поз</w:t>
      </w:r>
      <w:r w:rsidR="00CB1FD0" w:rsidRPr="00A05F50">
        <w:rPr>
          <w:rFonts w:ascii="Times New Roman" w:eastAsia="Times New Roman" w:hAnsi="Times New Roman" w:cs="Times New Roman"/>
          <w:color w:val="000000"/>
          <w:sz w:val="28"/>
          <w:szCs w:val="28"/>
        </w:rPr>
        <w:t>нает важные ориентиры поведения</w:t>
      </w:r>
      <w:r w:rsidRPr="00A05F50">
        <w:rPr>
          <w:rFonts w:ascii="Times New Roman" w:eastAsia="Times New Roman" w:hAnsi="Times New Roman" w:cs="Times New Roman"/>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Сопоставив и обобщив данные, полученные в ходе комплексного исслед</w:t>
      </w:r>
      <w:r w:rsidR="00DD32BF" w:rsidRPr="00A05F50">
        <w:rPr>
          <w:rFonts w:ascii="Times New Roman" w:eastAsia="Times New Roman" w:hAnsi="Times New Roman" w:cs="Times New Roman"/>
          <w:color w:val="000000"/>
          <w:sz w:val="28"/>
          <w:szCs w:val="28"/>
        </w:rPr>
        <w:t>ования социаль</w:t>
      </w:r>
      <w:r w:rsidR="00CB1FD0" w:rsidRPr="00A05F50">
        <w:rPr>
          <w:rFonts w:ascii="Times New Roman" w:eastAsia="Times New Roman" w:hAnsi="Times New Roman" w:cs="Times New Roman"/>
          <w:color w:val="000000"/>
          <w:sz w:val="28"/>
          <w:szCs w:val="28"/>
        </w:rPr>
        <w:t>ного</w:t>
      </w:r>
      <w:r w:rsidRPr="00A05F50">
        <w:rPr>
          <w:rFonts w:ascii="Times New Roman" w:eastAsia="Times New Roman" w:hAnsi="Times New Roman" w:cs="Times New Roman"/>
          <w:color w:val="000000"/>
          <w:sz w:val="28"/>
          <w:szCs w:val="28"/>
        </w:rPr>
        <w:t xml:space="preserve"> компонента готовности ребенка</w:t>
      </w:r>
      <w:r w:rsidR="00DD32BF"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к школе. Можно сделать вывод о том, </w:t>
      </w:r>
      <w:r w:rsidR="00CB1FD0" w:rsidRPr="00A05F50">
        <w:rPr>
          <w:rFonts w:ascii="Times New Roman" w:eastAsia="Times New Roman" w:hAnsi="Times New Roman" w:cs="Times New Roman"/>
          <w:color w:val="000000"/>
          <w:sz w:val="28"/>
          <w:szCs w:val="28"/>
        </w:rPr>
        <w:t>что дети, посещающие дошкольное образовательное учреждение,</w:t>
      </w:r>
      <w:r w:rsidRPr="00A05F50">
        <w:rPr>
          <w:rFonts w:ascii="Times New Roman" w:eastAsia="Times New Roman" w:hAnsi="Times New Roman" w:cs="Times New Roman"/>
          <w:color w:val="000000"/>
          <w:sz w:val="28"/>
          <w:szCs w:val="28"/>
        </w:rPr>
        <w:t xml:space="preserve"> обусловлены наличием системы взаимодействий, дополняющих и изменяющих социальный опыт ребенка, обеспечивая положительную динамику в социальном и личностном развитии дошкольника. </w:t>
      </w:r>
      <w:proofErr w:type="gramStart"/>
      <w:r w:rsidRPr="00A05F50">
        <w:rPr>
          <w:rFonts w:ascii="Times New Roman" w:eastAsia="Times New Roman" w:hAnsi="Times New Roman" w:cs="Times New Roman"/>
          <w:color w:val="000000"/>
          <w:sz w:val="28"/>
          <w:szCs w:val="28"/>
        </w:rPr>
        <w:t>Согласно данным, у детей</w:t>
      </w:r>
      <w:r w:rsidR="00CB1FD0" w:rsidRPr="00A05F50">
        <w:rPr>
          <w:rFonts w:ascii="Times New Roman" w:eastAsia="Times New Roman" w:hAnsi="Times New Roman" w:cs="Times New Roman"/>
          <w:color w:val="000000"/>
          <w:sz w:val="28"/>
          <w:szCs w:val="28"/>
        </w:rPr>
        <w:t xml:space="preserve"> старшего дошкольного, посещающих детские образовательные учреждения</w:t>
      </w:r>
      <w:r w:rsidRPr="00A05F50">
        <w:rPr>
          <w:rFonts w:ascii="Times New Roman" w:eastAsia="Times New Roman" w:hAnsi="Times New Roman" w:cs="Times New Roman"/>
          <w:color w:val="000000"/>
          <w:sz w:val="28"/>
          <w:szCs w:val="28"/>
        </w:rPr>
        <w:t>, лучше разв</w:t>
      </w:r>
      <w:r w:rsidR="00CB1FD0" w:rsidRPr="00A05F50">
        <w:rPr>
          <w:rFonts w:ascii="Times New Roman" w:eastAsia="Times New Roman" w:hAnsi="Times New Roman" w:cs="Times New Roman"/>
          <w:color w:val="000000"/>
          <w:sz w:val="28"/>
          <w:szCs w:val="28"/>
        </w:rPr>
        <w:t>иты социальные навыки, они  склонны к сотрудничеству,  целеустремленны.</w:t>
      </w:r>
      <w:proofErr w:type="gramEnd"/>
      <w:r w:rsidR="00CB1FD0" w:rsidRPr="00A05F50">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Было обнаружено, что чем дольше </w:t>
      </w:r>
      <w:r w:rsidR="00CB1FD0" w:rsidRPr="00A05F50">
        <w:rPr>
          <w:rFonts w:ascii="Times New Roman" w:eastAsia="Times New Roman" w:hAnsi="Times New Roman" w:cs="Times New Roman"/>
          <w:color w:val="000000"/>
          <w:sz w:val="28"/>
          <w:szCs w:val="28"/>
        </w:rPr>
        <w:t>пребывает ребенок в дошкольном образовательном учреждении</w:t>
      </w:r>
      <w:r w:rsidRPr="00A05F50">
        <w:rPr>
          <w:rFonts w:ascii="Times New Roman" w:eastAsia="Times New Roman" w:hAnsi="Times New Roman" w:cs="Times New Roman"/>
          <w:color w:val="000000"/>
          <w:sz w:val="28"/>
          <w:szCs w:val="28"/>
        </w:rPr>
        <w:t>, тем больше времени он проводит, участвуя в социальной деятельности, конструктивной игре, а не сидит без дела или наблюдает за игрой других.</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bCs/>
          <w:color w:val="000000"/>
          <w:sz w:val="28"/>
          <w:szCs w:val="28"/>
        </w:rPr>
        <w:t>2.3.Методические рекомендации</w:t>
      </w:r>
      <w:r w:rsidR="00444F80">
        <w:rPr>
          <w:rFonts w:ascii="Times New Roman" w:eastAsia="Times New Roman" w:hAnsi="Times New Roman" w:cs="Times New Roman"/>
          <w:b/>
          <w:bCs/>
          <w:color w:val="000000"/>
          <w:sz w:val="28"/>
          <w:szCs w:val="28"/>
        </w:rPr>
        <w:t>.</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Понимая важность подготовки детей к школе и на основе результатов диагностического исслед</w:t>
      </w:r>
      <w:r w:rsidR="00CB1FD0" w:rsidRPr="00A05F50">
        <w:rPr>
          <w:rFonts w:ascii="Times New Roman" w:eastAsia="Times New Roman" w:hAnsi="Times New Roman" w:cs="Times New Roman"/>
          <w:color w:val="000000"/>
          <w:sz w:val="28"/>
          <w:szCs w:val="28"/>
        </w:rPr>
        <w:t>ования социальн</w:t>
      </w:r>
      <w:r w:rsidRPr="00A05F50">
        <w:rPr>
          <w:rFonts w:ascii="Times New Roman" w:eastAsia="Times New Roman" w:hAnsi="Times New Roman" w:cs="Times New Roman"/>
          <w:color w:val="000000"/>
          <w:sz w:val="28"/>
          <w:szCs w:val="28"/>
        </w:rPr>
        <w:t>ой готовности к школе детей</w:t>
      </w:r>
      <w:r w:rsidR="00CB1FD0" w:rsidRPr="00A05F50">
        <w:rPr>
          <w:rFonts w:ascii="Times New Roman" w:eastAsia="Times New Roman" w:hAnsi="Times New Roman" w:cs="Times New Roman"/>
          <w:color w:val="000000"/>
          <w:sz w:val="28"/>
          <w:szCs w:val="28"/>
        </w:rPr>
        <w:t xml:space="preserve"> старшего дошкольного возраста</w:t>
      </w:r>
      <w:r w:rsidR="00682690" w:rsidRPr="00A05F50">
        <w:rPr>
          <w:rFonts w:ascii="Times New Roman" w:eastAsia="Times New Roman" w:hAnsi="Times New Roman" w:cs="Times New Roman"/>
          <w:color w:val="000000"/>
          <w:sz w:val="28"/>
          <w:szCs w:val="28"/>
        </w:rPr>
        <w:t>, мы решили предложить</w:t>
      </w:r>
      <w:r w:rsidRPr="00A05F50">
        <w:rPr>
          <w:rFonts w:ascii="Times New Roman" w:eastAsia="Times New Roman" w:hAnsi="Times New Roman" w:cs="Times New Roman"/>
          <w:color w:val="000000"/>
          <w:sz w:val="28"/>
          <w:szCs w:val="28"/>
        </w:rPr>
        <w:t xml:space="preserve"> методические рекомендации родите</w:t>
      </w:r>
      <w:r w:rsidR="00CB1FD0" w:rsidRPr="00A05F50">
        <w:rPr>
          <w:rFonts w:ascii="Times New Roman" w:eastAsia="Times New Roman" w:hAnsi="Times New Roman" w:cs="Times New Roman"/>
          <w:color w:val="000000"/>
          <w:sz w:val="28"/>
          <w:szCs w:val="28"/>
        </w:rPr>
        <w:t>лям и воспитателям</w:t>
      </w:r>
      <w:r w:rsidRPr="00A05F50">
        <w:rPr>
          <w:rFonts w:ascii="Times New Roman" w:eastAsia="Times New Roman" w:hAnsi="Times New Roman" w:cs="Times New Roman"/>
          <w:color w:val="000000"/>
          <w:sz w:val="28"/>
          <w:szCs w:val="28"/>
        </w:rPr>
        <w:t>, которые помогут</w:t>
      </w:r>
      <w:r w:rsidR="00CB1FD0" w:rsidRPr="00A05F50">
        <w:rPr>
          <w:rFonts w:ascii="Times New Roman" w:eastAsia="Times New Roman" w:hAnsi="Times New Roman" w:cs="Times New Roman"/>
          <w:color w:val="000000"/>
          <w:sz w:val="28"/>
          <w:szCs w:val="28"/>
        </w:rPr>
        <w:t xml:space="preserve"> детям старш</w:t>
      </w:r>
      <w:r w:rsidR="00682690" w:rsidRPr="00A05F50">
        <w:rPr>
          <w:rFonts w:ascii="Times New Roman" w:eastAsia="Times New Roman" w:hAnsi="Times New Roman" w:cs="Times New Roman"/>
          <w:color w:val="000000"/>
          <w:sz w:val="28"/>
          <w:szCs w:val="28"/>
        </w:rPr>
        <w:t>его дошкольного возраста,</w:t>
      </w:r>
      <w:r w:rsidRPr="00A05F50">
        <w:rPr>
          <w:rFonts w:ascii="Times New Roman" w:eastAsia="Times New Roman" w:hAnsi="Times New Roman" w:cs="Times New Roman"/>
          <w:color w:val="000000"/>
          <w:sz w:val="28"/>
          <w:szCs w:val="28"/>
        </w:rPr>
        <w:t xml:space="preserve"> спокойно перейти на новый этап своей жизни.</w:t>
      </w:r>
    </w:p>
    <w:p w:rsidR="00DC3886" w:rsidRPr="00444F80" w:rsidRDefault="00DC3886" w:rsidP="00C07648">
      <w:pPr>
        <w:numPr>
          <w:ilvl w:val="1"/>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444F80">
        <w:rPr>
          <w:rFonts w:ascii="Times New Roman" w:eastAsia="Times New Roman" w:hAnsi="Times New Roman" w:cs="Times New Roman"/>
          <w:color w:val="000000"/>
          <w:sz w:val="28"/>
          <w:szCs w:val="28"/>
        </w:rPr>
        <w:t>Методические рекомендации для родителей:[23, с.</w:t>
      </w:r>
      <w:r w:rsidR="00F609F6">
        <w:rPr>
          <w:rFonts w:ascii="Times New Roman" w:eastAsia="Times New Roman" w:hAnsi="Times New Roman" w:cs="Times New Roman"/>
          <w:color w:val="000000"/>
          <w:sz w:val="28"/>
          <w:szCs w:val="28"/>
        </w:rPr>
        <w:t xml:space="preserve"> </w:t>
      </w:r>
      <w:r w:rsidRPr="00444F80">
        <w:rPr>
          <w:rFonts w:ascii="Times New Roman" w:eastAsia="Times New Roman" w:hAnsi="Times New Roman" w:cs="Times New Roman"/>
          <w:color w:val="000000"/>
          <w:sz w:val="28"/>
          <w:szCs w:val="28"/>
        </w:rPr>
        <w:t>23].</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Стратегия позитивного оценивания ребенка:</w:t>
      </w:r>
    </w:p>
    <w:p w:rsidR="00DC3886" w:rsidRPr="00A05F50" w:rsidRDefault="00DC3886" w:rsidP="00C07648">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Положительная оценка ребенка как личности, демонстрация доброжелательного к нему отношения («Я знаю, ты очень старался», «Ты умный мальчик» и т.д.).</w:t>
      </w:r>
    </w:p>
    <w:p w:rsidR="00DC3886" w:rsidRPr="00A05F50" w:rsidRDefault="00DC3886" w:rsidP="00C07648">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Указания на ошибки, допущенные при выполнении задания, или нарушения норм поведения («Но сегодня зайчик у тебя не получился», «Но </w:t>
      </w:r>
      <w:r w:rsidRPr="00A05F50">
        <w:rPr>
          <w:rFonts w:ascii="Times New Roman" w:eastAsia="Times New Roman" w:hAnsi="Times New Roman" w:cs="Times New Roman"/>
          <w:color w:val="000000"/>
          <w:sz w:val="28"/>
          <w:szCs w:val="28"/>
        </w:rPr>
        <w:lastRenderedPageBreak/>
        <w:t>сейчас ты поступил неправильно, ты толкнул Машу»). Анализ причин допущенных ошибок и плохого поведения («Посмотри на этот рисунок, у зайчика головка меньше, чем туловище, а у тебя получилось наоборот», «Тебе показалось, что Маша толкнула тебя специально, но она это сделала не нарочно»).</w:t>
      </w:r>
    </w:p>
    <w:p w:rsidR="00DC3886" w:rsidRPr="00A05F50" w:rsidRDefault="00DC3886" w:rsidP="00C07648">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Обсуждение вместе с ребенком способов исправления ошибок и допустимых в данной ситуации форм поведения.</w:t>
      </w:r>
    </w:p>
    <w:p w:rsidR="00DC3886" w:rsidRPr="00A05F50" w:rsidRDefault="00DC3886" w:rsidP="00C07648">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Выражение уверенности в том, что у него все получится («Зайчик выйдет красивым; «Он не будет больше толкать девочек»).</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Для формирования навыков, необходимых в школе, можно играть с детьми в различные игры, нацеленные на выработку и укрепление необходимых качеств и свойств (например: игра «Да» и «нет» не говорите, черный с белым не берите», целью, которой является развить у детей умение сосредоточиваться и концентрировать свое внимание).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Общие рекомендации по формированию адекватной самооценки и правильных представлений о себе у детей дошкольного возраста:</w:t>
      </w:r>
    </w:p>
    <w:p w:rsidR="00DC3886" w:rsidRPr="00A05F50" w:rsidRDefault="00DC3886" w:rsidP="00C07648">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Оптимизация родительско – детских отношений: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и последовательности в воспитательных воздействиях со стороны взрослых.</w:t>
      </w:r>
    </w:p>
    <w:p w:rsidR="00DC3886" w:rsidRPr="00A05F50" w:rsidRDefault="00DC3886" w:rsidP="00C07648">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Оптимизация отношений ребенка со сверстниками: необходимо создать условия для полноценного общения ребенка с другими; если у него возникают трудности в отношениях с ними, нужно выяснить причину и помочь дошкольнику приобрести уверенность в коллективе сверстников.</w:t>
      </w:r>
    </w:p>
    <w:p w:rsidR="00DC3886" w:rsidRPr="00A05F50" w:rsidRDefault="00DC3886" w:rsidP="00C07648">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Расширение и обогащение индивидуального опыта ребенка: чем разнообразнее деятельность ребенка, чем больше возможностей для активных самостоятельных действий, тем больше у него возможностей для проверки своих способностей и расширения представлений о себе.</w:t>
      </w:r>
    </w:p>
    <w:p w:rsidR="00DC3886" w:rsidRPr="00A05F50" w:rsidRDefault="00DC3886" w:rsidP="00C07648">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Развитие способности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DC3886" w:rsidRPr="00A05F50" w:rsidRDefault="00DC3886" w:rsidP="00C07648">
      <w:pPr>
        <w:numPr>
          <w:ilvl w:val="1"/>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Ме</w:t>
      </w:r>
      <w:r w:rsidR="00682690" w:rsidRPr="00A05F50">
        <w:rPr>
          <w:rFonts w:ascii="Times New Roman" w:eastAsia="Times New Roman" w:hAnsi="Times New Roman" w:cs="Times New Roman"/>
          <w:color w:val="000000"/>
          <w:sz w:val="28"/>
          <w:szCs w:val="28"/>
        </w:rPr>
        <w:t>тодические рекомендации воспитателям дошкольных образовательных учреждений</w:t>
      </w:r>
      <w:r w:rsidRPr="00A05F50">
        <w:rPr>
          <w:rFonts w:ascii="Times New Roman" w:eastAsia="Times New Roman" w:hAnsi="Times New Roman" w:cs="Times New Roman"/>
          <w:color w:val="000000"/>
          <w:sz w:val="28"/>
          <w:szCs w:val="28"/>
        </w:rPr>
        <w:t>:</w:t>
      </w:r>
    </w:p>
    <w:p w:rsidR="00B433BB" w:rsidRPr="00A05F50" w:rsidRDefault="00DC3886" w:rsidP="00F609F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В.В. Зинченко, была разработана методика активизации межсу</w:t>
      </w:r>
      <w:r w:rsidR="00B433BB" w:rsidRPr="00A05F50">
        <w:rPr>
          <w:rFonts w:ascii="Times New Roman" w:eastAsia="Times New Roman" w:hAnsi="Times New Roman" w:cs="Times New Roman"/>
          <w:color w:val="000000"/>
          <w:sz w:val="28"/>
          <w:szCs w:val="28"/>
        </w:rPr>
        <w:t>бъектных взаимодействий детей,</w:t>
      </w:r>
      <w:r w:rsidRPr="00A05F50">
        <w:rPr>
          <w:rFonts w:ascii="Times New Roman" w:eastAsia="Times New Roman" w:hAnsi="Times New Roman" w:cs="Times New Roman"/>
          <w:color w:val="000000"/>
          <w:sz w:val="28"/>
          <w:szCs w:val="28"/>
        </w:rPr>
        <w:t xml:space="preserve"> на основе их включения в коммуникативные ситуации, которая отражает логику поэтапного формирования социальной активности. Под коммуникативной ситуацией, понимается стихийно возникающие или спе</w:t>
      </w:r>
      <w:r w:rsidR="00B433BB" w:rsidRPr="00A05F50">
        <w:rPr>
          <w:rFonts w:ascii="Times New Roman" w:eastAsia="Times New Roman" w:hAnsi="Times New Roman" w:cs="Times New Roman"/>
          <w:color w:val="000000"/>
          <w:sz w:val="28"/>
          <w:szCs w:val="28"/>
        </w:rPr>
        <w:t>циально организованные воспитателем</w:t>
      </w:r>
      <w:r w:rsidRPr="00A05F50">
        <w:rPr>
          <w:rFonts w:ascii="Times New Roman" w:eastAsia="Times New Roman" w:hAnsi="Times New Roman" w:cs="Times New Roman"/>
          <w:color w:val="000000"/>
          <w:sz w:val="28"/>
          <w:szCs w:val="28"/>
        </w:rPr>
        <w:t xml:space="preserve"> ситуации в общении, вызванные потребностями вер</w:t>
      </w:r>
      <w:r w:rsidR="00B433BB" w:rsidRPr="00A05F50">
        <w:rPr>
          <w:rFonts w:ascii="Times New Roman" w:eastAsia="Times New Roman" w:hAnsi="Times New Roman" w:cs="Times New Roman"/>
          <w:color w:val="000000"/>
          <w:sz w:val="28"/>
          <w:szCs w:val="28"/>
        </w:rPr>
        <w:t xml:space="preserve">бального взаимодействия </w:t>
      </w:r>
      <w:r w:rsidRPr="00A05F50">
        <w:rPr>
          <w:rFonts w:ascii="Times New Roman" w:eastAsia="Times New Roman" w:hAnsi="Times New Roman" w:cs="Times New Roman"/>
          <w:color w:val="000000"/>
          <w:sz w:val="28"/>
          <w:szCs w:val="28"/>
        </w:rPr>
        <w:t xml:space="preserve"> в ходе совместной деятельности и требующие определенного уровня сформированности коммуникативных умений и навыков для их разрешения [29, с.</w:t>
      </w:r>
      <w:r w:rsidR="00F609F6">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9 – 14].</w:t>
      </w:r>
    </w:p>
    <w:p w:rsidR="00B433BB" w:rsidRPr="00A05F50" w:rsidRDefault="00B433BB"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1. Коммуникативно-исполнительские ситуации предполагают формирование у </w:t>
      </w:r>
      <w:r w:rsidR="00B433BB" w:rsidRPr="00A05F50">
        <w:rPr>
          <w:rFonts w:ascii="Times New Roman" w:eastAsia="Times New Roman" w:hAnsi="Times New Roman" w:cs="Times New Roman"/>
          <w:color w:val="000000"/>
          <w:sz w:val="28"/>
          <w:szCs w:val="28"/>
        </w:rPr>
        <w:t xml:space="preserve">детей старшего дошкольного возраста </w:t>
      </w:r>
      <w:r w:rsidRPr="00A05F50">
        <w:rPr>
          <w:rFonts w:ascii="Times New Roman" w:eastAsia="Times New Roman" w:hAnsi="Times New Roman" w:cs="Times New Roman"/>
          <w:color w:val="000000"/>
          <w:sz w:val="28"/>
          <w:szCs w:val="28"/>
        </w:rPr>
        <w:t>потребности налаживании межличностных контактов в ходе совместной деятельности, при этом процесс межличностного взаимодействия основывается на четком исполнении этических норм и правил поведения в обществе, которые подробно разъясняются учащимся перед началом совместной работы, а затем многократно повторяются по ходу ее выполнения.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Для усвоения и закрепления</w:t>
      </w:r>
      <w:r w:rsidR="00B433BB" w:rsidRPr="00A05F50">
        <w:rPr>
          <w:rFonts w:ascii="Times New Roman" w:eastAsia="Times New Roman" w:hAnsi="Times New Roman" w:cs="Times New Roman"/>
          <w:color w:val="000000"/>
          <w:sz w:val="28"/>
          <w:szCs w:val="28"/>
        </w:rPr>
        <w:t xml:space="preserve"> у детей старшего дошкольного возраста</w:t>
      </w:r>
      <w:r w:rsidRPr="00A05F50">
        <w:rPr>
          <w:rFonts w:ascii="Times New Roman" w:eastAsia="Times New Roman" w:hAnsi="Times New Roman" w:cs="Times New Roman"/>
          <w:color w:val="000000"/>
          <w:sz w:val="28"/>
          <w:szCs w:val="28"/>
        </w:rPr>
        <w:t xml:space="preserve"> норм и правил поведения в процессе взаимодействия используются различные формы работы: инсценировки, конкурсы, построение – диалогов учащимися и др. (Приложение 14).</w:t>
      </w:r>
    </w:p>
    <w:p w:rsidR="00DC3886" w:rsidRPr="00A05F50" w:rsidRDefault="00090119"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r w:rsidR="00DC3886" w:rsidRPr="00A05F50">
        <w:rPr>
          <w:rFonts w:ascii="Times New Roman" w:eastAsia="Times New Roman" w:hAnsi="Times New Roman" w:cs="Times New Roman"/>
          <w:color w:val="000000"/>
          <w:sz w:val="28"/>
          <w:szCs w:val="28"/>
        </w:rPr>
        <w:t xml:space="preserve">Коммуникативно-адаптивные ситуации направлены на формирование у </w:t>
      </w:r>
      <w:r w:rsidR="00B433BB" w:rsidRPr="00A05F50">
        <w:rPr>
          <w:rFonts w:ascii="Times New Roman" w:eastAsia="Times New Roman" w:hAnsi="Times New Roman" w:cs="Times New Roman"/>
          <w:color w:val="000000"/>
          <w:sz w:val="28"/>
          <w:szCs w:val="28"/>
        </w:rPr>
        <w:t>детей старшего дошкольного возраста</w:t>
      </w:r>
      <w:r w:rsidR="00DC3886" w:rsidRPr="00A05F50">
        <w:rPr>
          <w:rFonts w:ascii="Times New Roman" w:eastAsia="Times New Roman" w:hAnsi="Times New Roman" w:cs="Times New Roman"/>
          <w:color w:val="000000"/>
          <w:sz w:val="28"/>
          <w:szCs w:val="28"/>
        </w:rPr>
        <w:t xml:space="preserve"> стремления реализовывать конструктивное общение с партнерами в совместной деятельности; они организуются на внеурочных мероприятиях. При этом имеет место стимулирование стремлений учащихся согласовывать свои действия с требованиями других участников, включенных в различные ситуации (Приложение 14).</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3. Следующая группа заданий называется коммуникативно-творческие ситуации. Они направлены на развитие у </w:t>
      </w:r>
      <w:r w:rsidR="00B433BB" w:rsidRPr="00A05F50">
        <w:rPr>
          <w:rFonts w:ascii="Times New Roman" w:eastAsia="Times New Roman" w:hAnsi="Times New Roman" w:cs="Times New Roman"/>
          <w:color w:val="000000"/>
          <w:sz w:val="28"/>
          <w:szCs w:val="28"/>
        </w:rPr>
        <w:t xml:space="preserve">детей старшего дошкольного возраста </w:t>
      </w:r>
      <w:r w:rsidRPr="00A05F50">
        <w:rPr>
          <w:rFonts w:ascii="Times New Roman" w:eastAsia="Times New Roman" w:hAnsi="Times New Roman" w:cs="Times New Roman"/>
          <w:color w:val="000000"/>
          <w:sz w:val="28"/>
          <w:szCs w:val="28"/>
        </w:rPr>
        <w:t>умений и навыков анализа собственной позиции в процессе взаимодействия с партнерами и оценки результата совместных действий.</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Ситуации данного типа предполагают определенный уровень сформированности рефлексивного компонента у учащихся, поэтому используются на заключительном этапе формирования социальной активности (Приложение 14).</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Для преодоления отчуждения между детьми, еще мы советуем </w:t>
      </w:r>
      <w:r w:rsidR="00B433BB" w:rsidRPr="00A05F50">
        <w:rPr>
          <w:rFonts w:ascii="Times New Roman" w:eastAsia="Times New Roman" w:hAnsi="Times New Roman" w:cs="Times New Roman"/>
          <w:color w:val="000000"/>
          <w:sz w:val="28"/>
          <w:szCs w:val="28"/>
        </w:rPr>
        <w:t xml:space="preserve">воспитателям </w:t>
      </w:r>
      <w:r w:rsidRPr="00A05F50">
        <w:rPr>
          <w:rFonts w:ascii="Times New Roman" w:eastAsia="Times New Roman" w:hAnsi="Times New Roman" w:cs="Times New Roman"/>
          <w:color w:val="000000"/>
          <w:sz w:val="28"/>
          <w:szCs w:val="28"/>
        </w:rPr>
        <w:t>использовать игры, помогающие поднять ребенка выше в глазах сверстников и наладить эмоциональный контакт между ними.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1 группа игр: сюжетно-ролевые игры, в которых партнеры принимают на себя равноправные роли;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2 группа игр: игры-драматизации, цель которых психологическое сближение ребенка с другими героями;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3 группа игр: с помощью этой группы игр, можно переключить внимание на сверстников. Эти игры формируют умение замечать конкретного ребенка, выделять его среди других по признакам, устанавливающим контакты. Например: «Кто позвал?», «Ходит Ваня», «Лови мяч», «Каравай» (Приложение 18).</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Проводя эти игры, нужно поручать «пренебрегаемым» и «изолированным» детям роль ведущего в игре, похвалить ребенка перед всей группой, отметить, на сколько хорошо он справился с ролью ведущего.</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Существует еще один способ оптимизации общения ребенка в группе сверстников – научить его понимать эмоциональные состояния других и свои собственные и правильно на них реагировать. Для этого используют специальные упражнения, игры, этюды.</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Развитие эмоционально –</w:t>
      </w:r>
      <w:r w:rsidR="00090119">
        <w:rPr>
          <w:rFonts w:ascii="Times New Roman" w:eastAsia="Times New Roman" w:hAnsi="Times New Roman" w:cs="Times New Roman"/>
          <w:color w:val="000000"/>
          <w:sz w:val="28"/>
          <w:szCs w:val="28"/>
        </w:rPr>
        <w:t xml:space="preserve"> коммуникативных умений у детей старшего дошкольного возраста</w:t>
      </w:r>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Знакомство детей с различными эмоциональными переживаниями;</w:t>
      </w:r>
    </w:p>
    <w:p w:rsidR="00DC3886" w:rsidRPr="00A05F50" w:rsidRDefault="00DC3886" w:rsidP="00C07648">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Обучение распознаванию эмоций;</w:t>
      </w:r>
    </w:p>
    <w:p w:rsidR="00DC3886" w:rsidRPr="00A05F50" w:rsidRDefault="00DC3886" w:rsidP="00C07648">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Обучение произвольному выражению различных эмоциональных состояний;</w:t>
      </w:r>
    </w:p>
    <w:p w:rsidR="00DC3886" w:rsidRPr="00A05F50" w:rsidRDefault="00DC3886" w:rsidP="00C07648">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Игры для развития коммуникативных умений («Клубочек», «Найти друга», «Дотронься до …», «Сиамские близнецы», «Поводыри»).</w:t>
      </w:r>
    </w:p>
    <w:p w:rsidR="005F3BC8" w:rsidRPr="00A05F50" w:rsidRDefault="005E613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Данные методики помогут детям более спокойно пройти адаптационный период в школе.</w:t>
      </w:r>
    </w:p>
    <w:p w:rsidR="005E613F" w:rsidRPr="00A05F50" w:rsidRDefault="005E613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613F" w:rsidRPr="00A05F50" w:rsidRDefault="005E613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613F" w:rsidRPr="00A05F50" w:rsidRDefault="005E613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613F" w:rsidRPr="00A05F50" w:rsidRDefault="005E613F"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E613F" w:rsidRDefault="005E613F"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07648" w:rsidRPr="00A05F50" w:rsidRDefault="00C07648"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DC3886" w:rsidRPr="00A05F50" w:rsidRDefault="00DC3886" w:rsidP="00C07648">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A05F50">
        <w:rPr>
          <w:rFonts w:ascii="Times New Roman" w:eastAsia="Times New Roman" w:hAnsi="Times New Roman" w:cs="Times New Roman"/>
          <w:b/>
          <w:bCs/>
          <w:color w:val="000000"/>
          <w:sz w:val="28"/>
          <w:szCs w:val="28"/>
        </w:rPr>
        <w:t>ЗАКЛЮЧЕНИЕ</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Готовность к школе детей</w:t>
      </w:r>
      <w:r w:rsidR="005E613F" w:rsidRPr="00A05F50">
        <w:rPr>
          <w:rFonts w:ascii="Times New Roman" w:eastAsia="Times New Roman" w:hAnsi="Times New Roman" w:cs="Times New Roman"/>
          <w:color w:val="000000"/>
          <w:sz w:val="28"/>
          <w:szCs w:val="28"/>
        </w:rPr>
        <w:t xml:space="preserve"> старшего дошкольного возраста</w:t>
      </w:r>
      <w:r w:rsidRPr="00A05F50">
        <w:rPr>
          <w:rFonts w:ascii="Times New Roman" w:eastAsia="Times New Roman" w:hAnsi="Times New Roman" w:cs="Times New Roman"/>
          <w:color w:val="000000"/>
          <w:sz w:val="28"/>
          <w:szCs w:val="28"/>
        </w:rPr>
        <w:t xml:space="preserve"> является результатом всей воспитательно-образовательной работы с детьми, осуществляемой семьей и дошкольным учреждением на протяжении всего дошкольного возраста.</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Личностная готовность включает формирование у ребенка готовности к принятию новой социальной позиции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(портфель, учебники, тетради), а возможностью получать новые знания, что предполагает развитие познавательных интересов. Личностная готовность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Социа</w:t>
      </w:r>
      <w:r w:rsidR="00D46DB4" w:rsidRPr="00A05F50">
        <w:rPr>
          <w:rFonts w:ascii="Times New Roman" w:eastAsia="Times New Roman" w:hAnsi="Times New Roman" w:cs="Times New Roman"/>
          <w:color w:val="000000"/>
          <w:sz w:val="28"/>
          <w:szCs w:val="28"/>
        </w:rPr>
        <w:t>льн</w:t>
      </w:r>
      <w:r w:rsidRPr="00A05F50">
        <w:rPr>
          <w:rFonts w:ascii="Times New Roman" w:eastAsia="Times New Roman" w:hAnsi="Times New Roman" w:cs="Times New Roman"/>
          <w:color w:val="000000"/>
          <w:sz w:val="28"/>
          <w:szCs w:val="28"/>
        </w:rPr>
        <w:t>ая готовность включает сформированность у детей качеств, благодаря которым они могли бы общаться с другими детьми, учителем. Наличие гибких способов установления взаимоотношений с другими детьми, необходимых для вхождения в детское общество (действия совместно с другими детьми, умение уступать и защищаться). Этот компонент предполагает развитие у детей потребности в общении, умении подчиняться интересам и обычаям детской группы, развивающейся способности справляться с ролью школьника в ситуации школьного обучения.</w:t>
      </w:r>
    </w:p>
    <w:p w:rsidR="00DC3886" w:rsidRPr="00A05F50"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Исходя из результатов проведенного нами исследования, можно сделать вывод, что наша гипотеза подтвердилась:</w:t>
      </w:r>
      <w:r w:rsidR="00F83BF0" w:rsidRPr="00A05F50">
        <w:rPr>
          <w:rFonts w:ascii="Times New Roman" w:eastAsia="Times New Roman" w:hAnsi="Times New Roman" w:cs="Times New Roman"/>
          <w:color w:val="000000"/>
          <w:sz w:val="28"/>
          <w:szCs w:val="28"/>
        </w:rPr>
        <w:t xml:space="preserve"> особенности проявления социальной готовности к обучению в школе детей старшего дошкольного </w:t>
      </w:r>
      <w:r w:rsidR="00F83BF0" w:rsidRPr="00A05F50">
        <w:rPr>
          <w:rFonts w:ascii="Times New Roman" w:eastAsia="Times New Roman" w:hAnsi="Times New Roman" w:cs="Times New Roman"/>
          <w:color w:val="000000"/>
          <w:sz w:val="28"/>
          <w:szCs w:val="28"/>
        </w:rPr>
        <w:lastRenderedPageBreak/>
        <w:t>возраста, очень важны,у детей</w:t>
      </w:r>
      <w:r w:rsidR="004431A1" w:rsidRPr="00A05F50">
        <w:rPr>
          <w:rFonts w:ascii="Times New Roman" w:eastAsia="Times New Roman" w:hAnsi="Times New Roman" w:cs="Times New Roman"/>
          <w:color w:val="000000"/>
          <w:sz w:val="28"/>
          <w:szCs w:val="28"/>
        </w:rPr>
        <w:t xml:space="preserve"> наблюдается</w:t>
      </w:r>
      <w:r w:rsidRPr="00A05F50">
        <w:rPr>
          <w:rFonts w:ascii="Times New Roman" w:eastAsia="Times New Roman" w:hAnsi="Times New Roman" w:cs="Times New Roman"/>
          <w:color w:val="000000"/>
          <w:sz w:val="28"/>
          <w:szCs w:val="28"/>
        </w:rPr>
        <w:t xml:space="preserve"> адекватная самооценка, доверительные и конструктивные отношения со взрослыми и сверстниками. О чем свидетельствуют результаты практического исследования.</w:t>
      </w:r>
    </w:p>
    <w:p w:rsidR="00DC3886" w:rsidRPr="003B54CB" w:rsidRDefault="00DC3886"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Условия воспитания ребенка в предшествующий школе период оказывают самое непосредственное влияние на уровень его готовности к школе. Оптимального уровня готовности к школе может достичь ребенок, посещающий дошкольное учреждение, в котором подготовка его к обучению в школе является одной из важных задач и осуществляется целенаправленно и планомерно. Чтобы</w:t>
      </w:r>
      <w:r w:rsidR="004431A1" w:rsidRPr="00A05F50">
        <w:rPr>
          <w:rFonts w:ascii="Times New Roman" w:eastAsia="Times New Roman" w:hAnsi="Times New Roman" w:cs="Times New Roman"/>
          <w:color w:val="000000"/>
          <w:sz w:val="28"/>
          <w:szCs w:val="28"/>
        </w:rPr>
        <w:t xml:space="preserve"> ребенок старшего дошкольного возраста</w:t>
      </w:r>
      <w:r w:rsidRPr="00A05F50">
        <w:rPr>
          <w:rFonts w:ascii="Times New Roman" w:eastAsia="Times New Roman" w:hAnsi="Times New Roman" w:cs="Times New Roman"/>
          <w:color w:val="000000"/>
          <w:sz w:val="28"/>
          <w:szCs w:val="28"/>
        </w:rPr>
        <w:t>, имел</w:t>
      </w:r>
      <w:r w:rsidR="004431A1" w:rsidRPr="00A05F50">
        <w:rPr>
          <w:rFonts w:ascii="Times New Roman" w:eastAsia="Times New Roman" w:hAnsi="Times New Roman" w:cs="Times New Roman"/>
          <w:color w:val="000000"/>
          <w:sz w:val="28"/>
          <w:szCs w:val="28"/>
        </w:rPr>
        <w:t xml:space="preserve"> высокий уровень социальной</w:t>
      </w:r>
      <w:r w:rsidRPr="00A05F50">
        <w:rPr>
          <w:rFonts w:ascii="Times New Roman" w:eastAsia="Times New Roman" w:hAnsi="Times New Roman" w:cs="Times New Roman"/>
          <w:color w:val="000000"/>
          <w:sz w:val="28"/>
          <w:szCs w:val="28"/>
        </w:rPr>
        <w:t xml:space="preserve"> готовности к школе, родителям </w:t>
      </w:r>
      <w:r w:rsidR="004431A1" w:rsidRPr="00A05F50">
        <w:rPr>
          <w:rFonts w:ascii="Times New Roman" w:eastAsia="Times New Roman" w:hAnsi="Times New Roman" w:cs="Times New Roman"/>
          <w:color w:val="000000"/>
          <w:sz w:val="28"/>
          <w:szCs w:val="28"/>
        </w:rPr>
        <w:t>и воспитателям необходимо сделать о</w:t>
      </w:r>
      <w:r w:rsidRPr="00A05F50">
        <w:rPr>
          <w:rFonts w:ascii="Times New Roman" w:eastAsia="Times New Roman" w:hAnsi="Times New Roman" w:cs="Times New Roman"/>
          <w:color w:val="000000"/>
          <w:sz w:val="28"/>
          <w:szCs w:val="28"/>
        </w:rPr>
        <w:t>сновной акцент на мотивацион</w:t>
      </w:r>
      <w:r w:rsidR="004431A1" w:rsidRPr="00A05F50">
        <w:rPr>
          <w:rFonts w:ascii="Times New Roman" w:eastAsia="Times New Roman" w:hAnsi="Times New Roman" w:cs="Times New Roman"/>
          <w:color w:val="000000"/>
          <w:sz w:val="28"/>
          <w:szCs w:val="28"/>
        </w:rPr>
        <w:t xml:space="preserve">ное развитие ребенка, а именно </w:t>
      </w:r>
      <w:r w:rsidRPr="00A05F50">
        <w:rPr>
          <w:rFonts w:ascii="Times New Roman" w:eastAsia="Times New Roman" w:hAnsi="Times New Roman" w:cs="Times New Roman"/>
          <w:color w:val="000000"/>
          <w:sz w:val="28"/>
          <w:szCs w:val="28"/>
        </w:rPr>
        <w:t xml:space="preserve"> развитие соци</w:t>
      </w:r>
      <w:r w:rsidR="004431A1" w:rsidRPr="00A05F50">
        <w:rPr>
          <w:rFonts w:ascii="Times New Roman" w:eastAsia="Times New Roman" w:hAnsi="Times New Roman" w:cs="Times New Roman"/>
          <w:color w:val="000000"/>
          <w:sz w:val="28"/>
          <w:szCs w:val="28"/>
        </w:rPr>
        <w:t>альный</w:t>
      </w:r>
      <w:r w:rsidRPr="00A05F50">
        <w:rPr>
          <w:rFonts w:ascii="Times New Roman" w:eastAsia="Times New Roman" w:hAnsi="Times New Roman" w:cs="Times New Roman"/>
          <w:color w:val="000000"/>
          <w:sz w:val="28"/>
          <w:szCs w:val="28"/>
        </w:rPr>
        <w:t xml:space="preserve"> качеств. Задача взрослого сначала пробудить у ребенка ж</w:t>
      </w:r>
      <w:r w:rsidR="003B54CB">
        <w:rPr>
          <w:rFonts w:ascii="Times New Roman" w:eastAsia="Times New Roman" w:hAnsi="Times New Roman" w:cs="Times New Roman"/>
          <w:color w:val="000000"/>
          <w:sz w:val="28"/>
          <w:szCs w:val="28"/>
        </w:rPr>
        <w:t>елание научиться чему-то новому</w:t>
      </w:r>
      <w:proofErr w:type="gramStart"/>
      <w:r w:rsidRPr="00A05F50">
        <w:rPr>
          <w:rFonts w:ascii="Times New Roman" w:eastAsia="Times New Roman" w:hAnsi="Times New Roman" w:cs="Times New Roman"/>
          <w:color w:val="000000"/>
          <w:sz w:val="28"/>
          <w:szCs w:val="28"/>
        </w:rPr>
        <w:t>.</w:t>
      </w:r>
      <w:r w:rsidR="003B54CB" w:rsidRPr="003B54CB">
        <w:rPr>
          <w:rFonts w:ascii="Times New Roman" w:hAnsi="Times New Roman" w:cs="Times New Roman"/>
          <w:color w:val="000000"/>
          <w:sz w:val="28"/>
          <w:szCs w:val="28"/>
        </w:rPr>
        <w:t>В</w:t>
      </w:r>
      <w:proofErr w:type="gramEnd"/>
      <w:r w:rsidR="003B54CB" w:rsidRPr="003B54CB">
        <w:rPr>
          <w:rFonts w:ascii="Times New Roman" w:hAnsi="Times New Roman" w:cs="Times New Roman"/>
          <w:color w:val="000000"/>
          <w:sz w:val="28"/>
          <w:szCs w:val="28"/>
        </w:rPr>
        <w:t xml:space="preserve"> заключение следует подчеркнуть, что залогом успеха при формировании готовности к школьному обучению является развитие основных ее компонентов не только в ходе специальной коррекционной работы, но и в ходе развития все</w:t>
      </w:r>
      <w:r w:rsidR="003B54CB">
        <w:rPr>
          <w:rFonts w:ascii="Times New Roman" w:hAnsi="Times New Roman" w:cs="Times New Roman"/>
          <w:color w:val="000000"/>
          <w:sz w:val="28"/>
          <w:szCs w:val="28"/>
        </w:rPr>
        <w:t>х видов деятельности детей дошкольного возраста</w:t>
      </w:r>
      <w:r w:rsidR="00C07648">
        <w:rPr>
          <w:rFonts w:ascii="Times New Roman" w:hAnsi="Times New Roman" w:cs="Times New Roman"/>
          <w:color w:val="000000"/>
          <w:sz w:val="28"/>
          <w:szCs w:val="28"/>
        </w:rPr>
        <w:t xml:space="preserve"> </w:t>
      </w:r>
      <w:r w:rsidR="003B54CB" w:rsidRPr="003B54CB">
        <w:rPr>
          <w:rFonts w:ascii="Times New Roman" w:hAnsi="Times New Roman" w:cs="Times New Roman"/>
          <w:color w:val="000000"/>
          <w:sz w:val="28"/>
          <w:szCs w:val="28"/>
        </w:rPr>
        <w:t xml:space="preserve"> игровой, трудовой, учебной. Задачами педагога, таким образом, должно стать создание условий для полноценной интеграции ребенка в социальную среду дошкольного учреждения и обеспечение возможностей для совершенствования всех видов деятельности.</w:t>
      </w:r>
    </w:p>
    <w:p w:rsidR="0052134C" w:rsidRPr="003B54CB"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2134C" w:rsidRPr="00A05F50" w:rsidRDefault="0052134C"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08182E" w:rsidRDefault="0008182E" w:rsidP="00C0764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8276C3" w:rsidRDefault="008276C3" w:rsidP="00C07648">
      <w:pPr>
        <w:shd w:val="clear" w:color="auto" w:fill="FFFFFF"/>
        <w:spacing w:after="0" w:line="360" w:lineRule="auto"/>
        <w:ind w:firstLine="709"/>
        <w:jc w:val="both"/>
        <w:rPr>
          <w:rFonts w:ascii="Times New Roman" w:eastAsia="Times New Roman" w:hAnsi="Times New Roman" w:cs="Times New Roman"/>
          <w:b/>
          <w:sz w:val="28"/>
          <w:szCs w:val="28"/>
        </w:rPr>
      </w:pPr>
    </w:p>
    <w:p w:rsidR="0008182E" w:rsidRDefault="0008182E" w:rsidP="00C0764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b/>
          <w:sz w:val="28"/>
          <w:szCs w:val="28"/>
        </w:rPr>
        <w:t>БИБЛИОГРАФИЧЕСКИЙ СПИСОК</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Абрамов</w:t>
      </w:r>
      <w:r w:rsidR="00C07648">
        <w:rPr>
          <w:rFonts w:ascii="Times New Roman" w:eastAsia="Times New Roman" w:hAnsi="Times New Roman" w:cs="Times New Roman"/>
          <w:color w:val="000000"/>
          <w:sz w:val="28"/>
          <w:szCs w:val="28"/>
        </w:rPr>
        <w:t xml:space="preserve">а Г.С. Возрастная психология. </w:t>
      </w:r>
      <w:r w:rsidRPr="00A05F50">
        <w:rPr>
          <w:rFonts w:ascii="Times New Roman" w:eastAsia="Times New Roman" w:hAnsi="Times New Roman" w:cs="Times New Roman"/>
          <w:color w:val="000000"/>
          <w:sz w:val="28"/>
          <w:szCs w:val="28"/>
        </w:rPr>
        <w:t xml:space="preserve">М.: Деловая книга, 2000. – 624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Агапова И.Ю., Чеховская В.Б. Подготовка дете</w:t>
      </w:r>
      <w:r w:rsidR="00C07648">
        <w:rPr>
          <w:rFonts w:ascii="Times New Roman" w:eastAsia="Times New Roman" w:hAnsi="Times New Roman" w:cs="Times New Roman"/>
          <w:color w:val="000000"/>
          <w:sz w:val="28"/>
          <w:szCs w:val="28"/>
        </w:rPr>
        <w:t>й к школе // Начальная школа. 2004. № 3.</w:t>
      </w:r>
      <w:r w:rsidRPr="00A05F50">
        <w:rPr>
          <w:rFonts w:ascii="Times New Roman" w:eastAsia="Times New Roman" w:hAnsi="Times New Roman" w:cs="Times New Roman"/>
          <w:color w:val="000000"/>
          <w:sz w:val="28"/>
          <w:szCs w:val="28"/>
        </w:rPr>
        <w:t xml:space="preserve"> С. 19 – 20.</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Азарова Т.В., Битянова М.Р. Развивающая работа психолога на этапе адаптации де</w:t>
      </w:r>
      <w:r w:rsidR="00C07648">
        <w:rPr>
          <w:rFonts w:ascii="Times New Roman" w:eastAsia="Times New Roman" w:hAnsi="Times New Roman" w:cs="Times New Roman"/>
          <w:color w:val="000000"/>
          <w:sz w:val="28"/>
          <w:szCs w:val="28"/>
        </w:rPr>
        <w:t xml:space="preserve">тей в школе // Мир психологии. 1996. </w:t>
      </w:r>
      <w:r w:rsidRPr="00A05F50">
        <w:rPr>
          <w:rFonts w:ascii="Times New Roman" w:eastAsia="Times New Roman" w:hAnsi="Times New Roman" w:cs="Times New Roman"/>
          <w:color w:val="000000"/>
          <w:sz w:val="28"/>
          <w:szCs w:val="28"/>
        </w:rPr>
        <w:t xml:space="preserve">№ </w:t>
      </w:r>
      <w:r w:rsidR="00C07648">
        <w:rPr>
          <w:rFonts w:ascii="Times New Roman" w:eastAsia="Times New Roman" w:hAnsi="Times New Roman" w:cs="Times New Roman"/>
          <w:color w:val="000000"/>
          <w:sz w:val="28"/>
          <w:szCs w:val="28"/>
        </w:rPr>
        <w:t xml:space="preserve">1. </w:t>
      </w:r>
      <w:r w:rsidRPr="00A05F50">
        <w:rPr>
          <w:rFonts w:ascii="Times New Roman" w:eastAsia="Times New Roman" w:hAnsi="Times New Roman" w:cs="Times New Roman"/>
          <w:color w:val="000000"/>
          <w:sz w:val="28"/>
          <w:szCs w:val="28"/>
        </w:rPr>
        <w:t>С. 147 – 170.</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Артемова Л. Формирование социальной активно</w:t>
      </w:r>
      <w:r w:rsidR="00C07648">
        <w:rPr>
          <w:rFonts w:ascii="Times New Roman" w:eastAsia="Times New Roman" w:hAnsi="Times New Roman" w:cs="Times New Roman"/>
          <w:color w:val="000000"/>
          <w:sz w:val="28"/>
          <w:szCs w:val="28"/>
        </w:rPr>
        <w:t xml:space="preserve">сти // Дошкольное воспитание. 1999. № 4. </w:t>
      </w:r>
      <w:r w:rsidRPr="00A05F50">
        <w:rPr>
          <w:rFonts w:ascii="Times New Roman" w:eastAsia="Times New Roman" w:hAnsi="Times New Roman" w:cs="Times New Roman"/>
          <w:color w:val="000000"/>
          <w:sz w:val="28"/>
          <w:szCs w:val="28"/>
        </w:rPr>
        <w:t>С. 39 – 41.</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Афонькина</w:t>
      </w:r>
      <w:proofErr w:type="spellEnd"/>
      <w:r w:rsidRPr="00A05F50">
        <w:rPr>
          <w:rFonts w:ascii="Times New Roman" w:eastAsia="Times New Roman" w:hAnsi="Times New Roman" w:cs="Times New Roman"/>
          <w:color w:val="000000"/>
          <w:sz w:val="28"/>
          <w:szCs w:val="28"/>
        </w:rPr>
        <w:t xml:space="preserve"> Г.А., </w:t>
      </w:r>
      <w:proofErr w:type="spellStart"/>
      <w:r w:rsidRPr="00A05F50">
        <w:rPr>
          <w:rFonts w:ascii="Times New Roman" w:eastAsia="Times New Roman" w:hAnsi="Times New Roman" w:cs="Times New Roman"/>
          <w:color w:val="000000"/>
          <w:sz w:val="28"/>
          <w:szCs w:val="28"/>
        </w:rPr>
        <w:t>Урунтаева</w:t>
      </w:r>
      <w:proofErr w:type="spellEnd"/>
      <w:r w:rsidRPr="00A05F50">
        <w:rPr>
          <w:rFonts w:ascii="Times New Roman" w:eastAsia="Times New Roman" w:hAnsi="Times New Roman" w:cs="Times New Roman"/>
          <w:color w:val="000000"/>
          <w:sz w:val="28"/>
          <w:szCs w:val="28"/>
        </w:rPr>
        <w:t xml:space="preserve"> Г.А. Пра</w:t>
      </w:r>
      <w:r w:rsidR="00C07648">
        <w:rPr>
          <w:rFonts w:ascii="Times New Roman" w:eastAsia="Times New Roman" w:hAnsi="Times New Roman" w:cs="Times New Roman"/>
          <w:color w:val="000000"/>
          <w:sz w:val="28"/>
          <w:szCs w:val="28"/>
        </w:rPr>
        <w:t xml:space="preserve">ктикум по детской психологии. </w:t>
      </w:r>
      <w:r w:rsidRPr="00A05F50">
        <w:rPr>
          <w:rFonts w:ascii="Times New Roman" w:eastAsia="Times New Roman" w:hAnsi="Times New Roman" w:cs="Times New Roman"/>
          <w:color w:val="000000"/>
          <w:sz w:val="28"/>
          <w:szCs w:val="28"/>
        </w:rPr>
        <w:t xml:space="preserve">М.: Просвещение ВЛАДОС, 1995. – 291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Бабаева Т.И. У школьного порог</w:t>
      </w:r>
      <w:r w:rsidR="00C07648">
        <w:rPr>
          <w:rFonts w:ascii="Times New Roman" w:eastAsia="Times New Roman" w:hAnsi="Times New Roman" w:cs="Times New Roman"/>
          <w:color w:val="000000"/>
          <w:sz w:val="28"/>
          <w:szCs w:val="28"/>
        </w:rPr>
        <w:t xml:space="preserve">а // Дошкольное воспитание. 2006. № 6. </w:t>
      </w:r>
      <w:r w:rsidRPr="00A05F50">
        <w:rPr>
          <w:rFonts w:ascii="Times New Roman" w:eastAsia="Times New Roman" w:hAnsi="Times New Roman" w:cs="Times New Roman"/>
          <w:color w:val="000000"/>
          <w:sz w:val="28"/>
          <w:szCs w:val="28"/>
        </w:rPr>
        <w:t>С. 13 – 15.</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Бороздина Л.В., Рощина Е.С. Влияние уровня самооценки на продуктивность учебной деятельности // Нов</w:t>
      </w:r>
      <w:r w:rsidR="00C07648">
        <w:rPr>
          <w:rFonts w:ascii="Times New Roman" w:eastAsia="Times New Roman" w:hAnsi="Times New Roman" w:cs="Times New Roman"/>
          <w:color w:val="000000"/>
          <w:sz w:val="28"/>
          <w:szCs w:val="28"/>
        </w:rPr>
        <w:t xml:space="preserve">ые исследования в психологии. 2002. </w:t>
      </w:r>
      <w:r w:rsidRPr="00A05F50">
        <w:rPr>
          <w:rFonts w:ascii="Times New Roman" w:eastAsia="Times New Roman" w:hAnsi="Times New Roman" w:cs="Times New Roman"/>
          <w:color w:val="000000"/>
          <w:sz w:val="28"/>
          <w:szCs w:val="28"/>
        </w:rPr>
        <w:t>№ 1. С. 23 – 26.</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Венгер А.Л. Психологические рисуночные тесты: </w:t>
      </w:r>
      <w:r w:rsidR="00C07648">
        <w:rPr>
          <w:rFonts w:ascii="Times New Roman" w:eastAsia="Times New Roman" w:hAnsi="Times New Roman" w:cs="Times New Roman"/>
          <w:color w:val="000000"/>
          <w:sz w:val="28"/>
          <w:szCs w:val="28"/>
        </w:rPr>
        <w:t xml:space="preserve">иллюстрированное руководство. </w:t>
      </w:r>
      <w:r w:rsidRPr="00A05F50">
        <w:rPr>
          <w:rFonts w:ascii="Times New Roman" w:eastAsia="Times New Roman" w:hAnsi="Times New Roman" w:cs="Times New Roman"/>
          <w:color w:val="000000"/>
          <w:sz w:val="28"/>
          <w:szCs w:val="28"/>
        </w:rPr>
        <w:t xml:space="preserve">М.: ВЛАДОС – ПРЕСС, 2005. – 159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Венгер Л.А., Мухина В.С. Дошкольная психология: У</w:t>
      </w:r>
      <w:r w:rsidR="00C07648">
        <w:rPr>
          <w:rFonts w:ascii="Times New Roman" w:eastAsia="Times New Roman" w:hAnsi="Times New Roman" w:cs="Times New Roman"/>
          <w:color w:val="000000"/>
          <w:sz w:val="28"/>
          <w:szCs w:val="28"/>
        </w:rPr>
        <w:t xml:space="preserve">чебное пособие для педучилищ. </w:t>
      </w:r>
      <w:r w:rsidRPr="00A05F50">
        <w:rPr>
          <w:rFonts w:ascii="Times New Roman" w:eastAsia="Times New Roman" w:hAnsi="Times New Roman" w:cs="Times New Roman"/>
          <w:color w:val="000000"/>
          <w:sz w:val="28"/>
          <w:szCs w:val="28"/>
        </w:rPr>
        <w:t xml:space="preserve">М.: Просвещение, 1988. – 335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Взаимосвязь познавательной и социальной активности младшего школьника: </w:t>
      </w:r>
      <w:proofErr w:type="spellStart"/>
      <w:r w:rsidRPr="00A05F50">
        <w:rPr>
          <w:rFonts w:ascii="Times New Roman" w:eastAsia="Times New Roman" w:hAnsi="Times New Roman" w:cs="Times New Roman"/>
          <w:color w:val="000000"/>
          <w:sz w:val="28"/>
          <w:szCs w:val="28"/>
        </w:rPr>
        <w:t>Межвуз</w:t>
      </w:r>
      <w:proofErr w:type="spellEnd"/>
      <w:r w:rsidRPr="00A05F50">
        <w:rPr>
          <w:rFonts w:ascii="Times New Roman" w:eastAsia="Times New Roman" w:hAnsi="Times New Roman" w:cs="Times New Roman"/>
          <w:color w:val="000000"/>
          <w:sz w:val="28"/>
          <w:szCs w:val="28"/>
        </w:rPr>
        <w:t xml:space="preserve">. сб. науч. </w:t>
      </w:r>
      <w:r w:rsidR="00C07648">
        <w:rPr>
          <w:rFonts w:ascii="Times New Roman" w:eastAsia="Times New Roman" w:hAnsi="Times New Roman" w:cs="Times New Roman"/>
          <w:color w:val="000000"/>
          <w:sz w:val="28"/>
          <w:szCs w:val="28"/>
        </w:rPr>
        <w:t xml:space="preserve">тр. / Отв. ред. С.П. Баранов. </w:t>
      </w:r>
      <w:r w:rsidRPr="00A05F50">
        <w:rPr>
          <w:rFonts w:ascii="Times New Roman" w:eastAsia="Times New Roman" w:hAnsi="Times New Roman" w:cs="Times New Roman"/>
          <w:color w:val="000000"/>
          <w:sz w:val="28"/>
          <w:szCs w:val="28"/>
        </w:rPr>
        <w:t>М.: МГПИ, 1983. – 186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Возрастная и педагогическая психология: Хрестоматия / Сост.: И.В. Дубровина,</w:t>
      </w:r>
      <w:r w:rsidR="00C07648">
        <w:rPr>
          <w:rFonts w:ascii="Times New Roman" w:eastAsia="Times New Roman" w:hAnsi="Times New Roman" w:cs="Times New Roman"/>
          <w:color w:val="000000"/>
          <w:sz w:val="28"/>
          <w:szCs w:val="28"/>
        </w:rPr>
        <w:t xml:space="preserve"> В.В. </w:t>
      </w:r>
      <w:proofErr w:type="spellStart"/>
      <w:r w:rsidR="00C07648">
        <w:rPr>
          <w:rFonts w:ascii="Times New Roman" w:eastAsia="Times New Roman" w:hAnsi="Times New Roman" w:cs="Times New Roman"/>
          <w:color w:val="000000"/>
          <w:sz w:val="28"/>
          <w:szCs w:val="28"/>
        </w:rPr>
        <w:t>Зацепин</w:t>
      </w:r>
      <w:proofErr w:type="spellEnd"/>
      <w:r w:rsidR="00C07648">
        <w:rPr>
          <w:rFonts w:ascii="Times New Roman" w:eastAsia="Times New Roman" w:hAnsi="Times New Roman" w:cs="Times New Roman"/>
          <w:color w:val="000000"/>
          <w:sz w:val="28"/>
          <w:szCs w:val="28"/>
        </w:rPr>
        <w:t xml:space="preserve">, А.М. Прихожан. </w:t>
      </w:r>
      <w:r w:rsidRPr="00A05F50">
        <w:rPr>
          <w:rFonts w:ascii="Times New Roman" w:eastAsia="Times New Roman" w:hAnsi="Times New Roman" w:cs="Times New Roman"/>
          <w:color w:val="000000"/>
          <w:sz w:val="28"/>
          <w:szCs w:val="28"/>
        </w:rPr>
        <w:t>М.: </w:t>
      </w:r>
      <w:r w:rsidRPr="00A05F50">
        <w:rPr>
          <w:rFonts w:ascii="Times New Roman" w:eastAsia="Times New Roman" w:hAnsi="Times New Roman" w:cs="Times New Roman"/>
          <w:color w:val="000000"/>
          <w:sz w:val="28"/>
          <w:szCs w:val="28"/>
          <w:lang w:val="en-US"/>
        </w:rPr>
        <w:t>Academia</w:t>
      </w:r>
      <w:r w:rsidRPr="00A05F50">
        <w:rPr>
          <w:rFonts w:ascii="Times New Roman" w:eastAsia="Times New Roman" w:hAnsi="Times New Roman" w:cs="Times New Roman"/>
          <w:color w:val="000000"/>
          <w:sz w:val="28"/>
          <w:szCs w:val="28"/>
        </w:rPr>
        <w:t>, 2003. – 368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Возрастная психология: Личность от молодости до старости: Учебное пособие для вузов / Под ред. М.В. Герасимова, М.В. </w:t>
      </w:r>
      <w:proofErr w:type="spellStart"/>
      <w:r w:rsidRPr="00A05F50">
        <w:rPr>
          <w:rFonts w:ascii="Times New Roman" w:eastAsia="Times New Roman" w:hAnsi="Times New Roman" w:cs="Times New Roman"/>
          <w:color w:val="000000"/>
          <w:sz w:val="28"/>
          <w:szCs w:val="28"/>
        </w:rPr>
        <w:t>Гомезо</w:t>
      </w:r>
      <w:proofErr w:type="spellEnd"/>
      <w:r w:rsidR="00C07648">
        <w:rPr>
          <w:rFonts w:ascii="Times New Roman" w:eastAsia="Times New Roman" w:hAnsi="Times New Roman" w:cs="Times New Roman"/>
          <w:color w:val="000000"/>
          <w:sz w:val="28"/>
          <w:szCs w:val="28"/>
        </w:rPr>
        <w:t xml:space="preserve">, Г.В. Горелова, Л.В. Орлова. </w:t>
      </w:r>
      <w:r w:rsidRPr="00A05F50">
        <w:rPr>
          <w:rFonts w:ascii="Times New Roman" w:eastAsia="Times New Roman" w:hAnsi="Times New Roman" w:cs="Times New Roman"/>
          <w:color w:val="000000"/>
          <w:sz w:val="28"/>
          <w:szCs w:val="28"/>
        </w:rPr>
        <w:t xml:space="preserve">М.: Педагогика, 2001. – 272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Воспитание и обучение детей шестого года жизни: Кн. для воспитателей / Под ред. Л.А</w:t>
      </w:r>
      <w:r w:rsidR="00C07648">
        <w:rPr>
          <w:rFonts w:ascii="Times New Roman" w:eastAsia="Times New Roman" w:hAnsi="Times New Roman" w:cs="Times New Roman"/>
          <w:color w:val="000000"/>
          <w:sz w:val="28"/>
          <w:szCs w:val="28"/>
        </w:rPr>
        <w:t xml:space="preserve">. Парамоновой, О.С. </w:t>
      </w:r>
      <w:proofErr w:type="spellStart"/>
      <w:r w:rsidR="00C07648">
        <w:rPr>
          <w:rFonts w:ascii="Times New Roman" w:eastAsia="Times New Roman" w:hAnsi="Times New Roman" w:cs="Times New Roman"/>
          <w:color w:val="000000"/>
          <w:sz w:val="28"/>
          <w:szCs w:val="28"/>
        </w:rPr>
        <w:t>Ушаковой</w:t>
      </w:r>
      <w:proofErr w:type="gramStart"/>
      <w:r w:rsidR="00C07648">
        <w:rPr>
          <w:rFonts w:ascii="Times New Roman" w:eastAsia="Times New Roman" w:hAnsi="Times New Roman" w:cs="Times New Roman"/>
          <w:color w:val="000000"/>
          <w:sz w:val="28"/>
          <w:szCs w:val="28"/>
        </w:rPr>
        <w:t>.</w:t>
      </w:r>
      <w:r w:rsidRPr="00A05F50">
        <w:rPr>
          <w:rFonts w:ascii="Times New Roman" w:eastAsia="Times New Roman" w:hAnsi="Times New Roman" w:cs="Times New Roman"/>
          <w:color w:val="000000"/>
          <w:sz w:val="28"/>
          <w:szCs w:val="28"/>
        </w:rPr>
        <w:t>М</w:t>
      </w:r>
      <w:proofErr w:type="spellEnd"/>
      <w:proofErr w:type="gramEnd"/>
      <w:r w:rsidRPr="00A05F50">
        <w:rPr>
          <w:rFonts w:ascii="Times New Roman" w:eastAsia="Times New Roman" w:hAnsi="Times New Roman" w:cs="Times New Roman"/>
          <w:color w:val="000000"/>
          <w:sz w:val="28"/>
          <w:szCs w:val="28"/>
        </w:rPr>
        <w:t>.: Просвещение, 1999. – 158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Выготский Л.</w:t>
      </w:r>
      <w:r w:rsidR="00C07648">
        <w:rPr>
          <w:rFonts w:ascii="Times New Roman" w:eastAsia="Times New Roman" w:hAnsi="Times New Roman" w:cs="Times New Roman"/>
          <w:color w:val="000000"/>
          <w:sz w:val="28"/>
          <w:szCs w:val="28"/>
        </w:rPr>
        <w:t xml:space="preserve">С. Педагогическая психология. М.: Педагогика </w:t>
      </w:r>
      <w:r w:rsidRPr="00A05F50">
        <w:rPr>
          <w:rFonts w:ascii="Times New Roman" w:eastAsia="Times New Roman" w:hAnsi="Times New Roman" w:cs="Times New Roman"/>
          <w:color w:val="000000"/>
          <w:sz w:val="28"/>
          <w:szCs w:val="28"/>
        </w:rPr>
        <w:t xml:space="preserve">Пресс, 1999. – 536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C07648"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Выготский Л.С. Психология. </w:t>
      </w:r>
      <w:r w:rsidR="00DC3886" w:rsidRPr="00A05F50">
        <w:rPr>
          <w:rFonts w:ascii="Times New Roman" w:eastAsia="Times New Roman" w:hAnsi="Times New Roman" w:cs="Times New Roman"/>
          <w:color w:val="000000"/>
          <w:sz w:val="28"/>
          <w:szCs w:val="28"/>
        </w:rPr>
        <w:t xml:space="preserve">М.: Издательство «ЭКСМО-Пресс», 2002. – 1008 </w:t>
      </w:r>
      <w:proofErr w:type="gramStart"/>
      <w:r w:rsidR="00DC3886" w:rsidRPr="00A05F50">
        <w:rPr>
          <w:rFonts w:ascii="Times New Roman" w:eastAsia="Times New Roman" w:hAnsi="Times New Roman" w:cs="Times New Roman"/>
          <w:color w:val="000000"/>
          <w:sz w:val="28"/>
          <w:szCs w:val="28"/>
        </w:rPr>
        <w:t>с</w:t>
      </w:r>
      <w:proofErr w:type="gramEnd"/>
      <w:r w:rsidR="00DC3886"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Гаспарова</w:t>
      </w:r>
      <w:proofErr w:type="spellEnd"/>
      <w:r w:rsidRPr="00A05F50">
        <w:rPr>
          <w:rFonts w:ascii="Times New Roman" w:eastAsia="Times New Roman" w:hAnsi="Times New Roman" w:cs="Times New Roman"/>
          <w:color w:val="000000"/>
          <w:sz w:val="28"/>
          <w:szCs w:val="28"/>
        </w:rPr>
        <w:t xml:space="preserve"> Е. Ведущая деятельность дошкольного возраста // Дошколь</w:t>
      </w:r>
      <w:r w:rsidR="00C07648">
        <w:rPr>
          <w:rFonts w:ascii="Times New Roman" w:eastAsia="Times New Roman" w:hAnsi="Times New Roman" w:cs="Times New Roman"/>
          <w:color w:val="000000"/>
          <w:sz w:val="28"/>
          <w:szCs w:val="28"/>
        </w:rPr>
        <w:t xml:space="preserve">ное воспитание. 1997. № 7. С. 45 </w:t>
      </w:r>
      <w:r w:rsidRPr="00A05F50">
        <w:rPr>
          <w:rFonts w:ascii="Times New Roman" w:eastAsia="Times New Roman" w:hAnsi="Times New Roman" w:cs="Times New Roman"/>
          <w:color w:val="000000"/>
          <w:sz w:val="28"/>
          <w:szCs w:val="28"/>
        </w:rPr>
        <w:t>50.</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Готовимся к школе: Книга для родителей будущих первоклассников / Под ред. Е.Л.</w:t>
      </w:r>
      <w:r w:rsidR="00C07648">
        <w:rPr>
          <w:rFonts w:ascii="Times New Roman" w:eastAsia="Times New Roman" w:hAnsi="Times New Roman" w:cs="Times New Roman"/>
          <w:color w:val="000000"/>
          <w:sz w:val="28"/>
          <w:szCs w:val="28"/>
        </w:rPr>
        <w:t xml:space="preserve"> Ерохиной. М.: Олимп, 1999. </w:t>
      </w:r>
      <w:r w:rsidRPr="00A05F50">
        <w:rPr>
          <w:rFonts w:ascii="Times New Roman" w:eastAsia="Times New Roman" w:hAnsi="Times New Roman" w:cs="Times New Roman"/>
          <w:color w:val="000000"/>
          <w:sz w:val="28"/>
          <w:szCs w:val="28"/>
        </w:rPr>
        <w:t xml:space="preserve">160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Готовимся к школе: Практические задания. Тесты. Советы псих</w:t>
      </w:r>
      <w:r w:rsidR="00C07648">
        <w:rPr>
          <w:rFonts w:ascii="Times New Roman" w:eastAsia="Times New Roman" w:hAnsi="Times New Roman" w:cs="Times New Roman"/>
          <w:color w:val="000000"/>
          <w:sz w:val="28"/>
          <w:szCs w:val="28"/>
        </w:rPr>
        <w:t xml:space="preserve">олога / Сост.: М.Н. Кабанова. </w:t>
      </w:r>
      <w:r w:rsidRPr="00A05F50">
        <w:rPr>
          <w:rFonts w:ascii="Times New Roman" w:eastAsia="Times New Roman" w:hAnsi="Times New Roman" w:cs="Times New Roman"/>
          <w:color w:val="000000"/>
          <w:sz w:val="28"/>
          <w:szCs w:val="28"/>
        </w:rPr>
        <w:t xml:space="preserve">С.-Пб.: Нева, 2003. – 224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Готовность детей к школе. Диагностика психического развития и коррекция его неблагоприятных вариантов </w:t>
      </w:r>
      <w:r w:rsidR="00C07648">
        <w:rPr>
          <w:rFonts w:ascii="Times New Roman" w:eastAsia="Times New Roman" w:hAnsi="Times New Roman" w:cs="Times New Roman"/>
          <w:color w:val="000000"/>
          <w:sz w:val="28"/>
          <w:szCs w:val="28"/>
        </w:rPr>
        <w:t xml:space="preserve">/ Отв. ред. В.И. </w:t>
      </w:r>
      <w:proofErr w:type="spellStart"/>
      <w:r w:rsidR="00C07648">
        <w:rPr>
          <w:rFonts w:ascii="Times New Roman" w:eastAsia="Times New Roman" w:hAnsi="Times New Roman" w:cs="Times New Roman"/>
          <w:color w:val="000000"/>
          <w:sz w:val="28"/>
          <w:szCs w:val="28"/>
        </w:rPr>
        <w:t>Слободчиков</w:t>
      </w:r>
      <w:proofErr w:type="spellEnd"/>
      <w:r w:rsidR="00C07648">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Томск, 1992. – 160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 1995. – 96 с.</w:t>
      </w:r>
      <w:r w:rsidRPr="00A05F50">
        <w:rPr>
          <w:rFonts w:ascii="Times New Roman" w:eastAsia="Times New Roman" w:hAnsi="Times New Roman" w:cs="Times New Roman"/>
          <w:color w:val="000000"/>
          <w:sz w:val="28"/>
          <w:szCs w:val="28"/>
        </w:rPr>
        <w:sym w:font="Symbol" w:char="F02C"/>
      </w:r>
      <w:r w:rsidRPr="00A05F50">
        <w:rPr>
          <w:rFonts w:ascii="Times New Roman" w:eastAsia="Times New Roman" w:hAnsi="Times New Roman" w:cs="Times New Roman"/>
          <w:color w:val="000000"/>
          <w:sz w:val="28"/>
          <w:szCs w:val="28"/>
        </w:rPr>
        <w:t>Готовность к школе: Развивающие программы / Под ред. И.В. Д</w:t>
      </w:r>
      <w:r w:rsidR="00C07648">
        <w:rPr>
          <w:rFonts w:ascii="Times New Roman" w:eastAsia="Times New Roman" w:hAnsi="Times New Roman" w:cs="Times New Roman"/>
          <w:color w:val="000000"/>
          <w:sz w:val="28"/>
          <w:szCs w:val="28"/>
        </w:rPr>
        <w:t xml:space="preserve">убровиной. </w:t>
      </w:r>
      <w:r w:rsidRPr="00A05F50">
        <w:rPr>
          <w:rFonts w:ascii="Times New Roman" w:eastAsia="Times New Roman" w:hAnsi="Times New Roman" w:cs="Times New Roman"/>
          <w:color w:val="000000"/>
          <w:sz w:val="28"/>
          <w:szCs w:val="28"/>
        </w:rPr>
        <w:t>М.</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Гуткина</w:t>
      </w:r>
      <w:proofErr w:type="spellEnd"/>
      <w:r w:rsidRPr="00A05F50">
        <w:rPr>
          <w:rFonts w:ascii="Times New Roman" w:eastAsia="Times New Roman" w:hAnsi="Times New Roman" w:cs="Times New Roman"/>
          <w:color w:val="000000"/>
          <w:sz w:val="28"/>
          <w:szCs w:val="28"/>
        </w:rPr>
        <w:t xml:space="preserve"> Н.И. Психол</w:t>
      </w:r>
      <w:r w:rsidR="00C07648">
        <w:rPr>
          <w:rFonts w:ascii="Times New Roman" w:eastAsia="Times New Roman" w:hAnsi="Times New Roman" w:cs="Times New Roman"/>
          <w:color w:val="000000"/>
          <w:sz w:val="28"/>
          <w:szCs w:val="28"/>
        </w:rPr>
        <w:t xml:space="preserve">огическая готовность к </w:t>
      </w:r>
      <w:proofErr w:type="spellStart"/>
      <w:r w:rsidR="00C07648">
        <w:rPr>
          <w:rFonts w:ascii="Times New Roman" w:eastAsia="Times New Roman" w:hAnsi="Times New Roman" w:cs="Times New Roman"/>
          <w:color w:val="000000"/>
          <w:sz w:val="28"/>
          <w:szCs w:val="28"/>
        </w:rPr>
        <w:t>школе</w:t>
      </w:r>
      <w:proofErr w:type="gramStart"/>
      <w:r w:rsidR="00C07648">
        <w:rPr>
          <w:rFonts w:ascii="Times New Roman" w:eastAsia="Times New Roman" w:hAnsi="Times New Roman" w:cs="Times New Roman"/>
          <w:color w:val="000000"/>
          <w:sz w:val="28"/>
          <w:szCs w:val="28"/>
        </w:rPr>
        <w:t>.</w:t>
      </w:r>
      <w:r w:rsidRPr="00A05F50">
        <w:rPr>
          <w:rFonts w:ascii="Times New Roman" w:eastAsia="Times New Roman" w:hAnsi="Times New Roman" w:cs="Times New Roman"/>
          <w:color w:val="000000"/>
          <w:sz w:val="28"/>
          <w:szCs w:val="28"/>
        </w:rPr>
        <w:t>М</w:t>
      </w:r>
      <w:proofErr w:type="spellEnd"/>
      <w:proofErr w:type="gramEnd"/>
      <w:r w:rsidRPr="00A05F50">
        <w:rPr>
          <w:rFonts w:ascii="Times New Roman" w:eastAsia="Times New Roman" w:hAnsi="Times New Roman" w:cs="Times New Roman"/>
          <w:color w:val="000000"/>
          <w:sz w:val="28"/>
          <w:szCs w:val="28"/>
        </w:rPr>
        <w:t>.: Академический проект, 2000. – 168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Диагностика социальной активности детей дошкольного и младшего школьного возраста: Методические рекомендации / В.</w:t>
      </w:r>
      <w:r w:rsidR="007322FE">
        <w:rPr>
          <w:rFonts w:ascii="Times New Roman" w:eastAsia="Times New Roman" w:hAnsi="Times New Roman" w:cs="Times New Roman"/>
          <w:color w:val="000000"/>
          <w:sz w:val="28"/>
          <w:szCs w:val="28"/>
        </w:rPr>
        <w:t xml:space="preserve"> Г. </w:t>
      </w:r>
      <w:proofErr w:type="spellStart"/>
      <w:r w:rsidR="007322FE">
        <w:rPr>
          <w:rFonts w:ascii="Times New Roman" w:eastAsia="Times New Roman" w:hAnsi="Times New Roman" w:cs="Times New Roman"/>
          <w:color w:val="000000"/>
          <w:sz w:val="28"/>
          <w:szCs w:val="28"/>
        </w:rPr>
        <w:t>Маргалов</w:t>
      </w:r>
      <w:proofErr w:type="spellEnd"/>
      <w:r w:rsidR="007322FE">
        <w:rPr>
          <w:rFonts w:ascii="Times New Roman" w:eastAsia="Times New Roman" w:hAnsi="Times New Roman" w:cs="Times New Roman"/>
          <w:color w:val="000000"/>
          <w:sz w:val="28"/>
          <w:szCs w:val="28"/>
        </w:rPr>
        <w:t>,</w:t>
      </w:r>
      <w:r w:rsidRPr="00A05F50">
        <w:rPr>
          <w:rFonts w:ascii="Times New Roman" w:eastAsia="Times New Roman" w:hAnsi="Times New Roman" w:cs="Times New Roman"/>
          <w:color w:val="000000"/>
          <w:sz w:val="28"/>
          <w:szCs w:val="28"/>
        </w:rPr>
        <w:t xml:space="preserve"> В.А. </w:t>
      </w:r>
      <w:proofErr w:type="spellStart"/>
      <w:r w:rsidRPr="00A05F50">
        <w:rPr>
          <w:rFonts w:ascii="Times New Roman" w:eastAsia="Times New Roman" w:hAnsi="Times New Roman" w:cs="Times New Roman"/>
          <w:color w:val="000000"/>
          <w:sz w:val="28"/>
          <w:szCs w:val="28"/>
        </w:rPr>
        <w:t>Ситаров</w:t>
      </w:r>
      <w:proofErr w:type="spellEnd"/>
      <w:r w:rsidRPr="00A05F50">
        <w:rPr>
          <w:rFonts w:ascii="Times New Roman" w:eastAsia="Times New Roman" w:hAnsi="Times New Roman" w:cs="Times New Roman"/>
          <w:color w:val="000000"/>
          <w:sz w:val="28"/>
          <w:szCs w:val="28"/>
        </w:rPr>
        <w:t>. – М.: МГПИ, 1989. – 43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Дорофеева Г.А. Технологическая карта работы учителя с первоклассниками в период их адаптации к школьному обучению // Н</w:t>
      </w:r>
      <w:r w:rsidR="00C07648">
        <w:rPr>
          <w:rFonts w:ascii="Times New Roman" w:eastAsia="Times New Roman" w:hAnsi="Times New Roman" w:cs="Times New Roman"/>
          <w:color w:val="000000"/>
          <w:sz w:val="28"/>
          <w:szCs w:val="28"/>
        </w:rPr>
        <w:t>ачальная школа: плюс – минус. 2001. № 2.</w:t>
      </w:r>
      <w:r w:rsidRPr="00A05F50">
        <w:rPr>
          <w:rFonts w:ascii="Times New Roman" w:eastAsia="Times New Roman" w:hAnsi="Times New Roman" w:cs="Times New Roman"/>
          <w:color w:val="000000"/>
          <w:sz w:val="28"/>
          <w:szCs w:val="28"/>
        </w:rPr>
        <w:t xml:space="preserve"> С. 20 – 26.</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Дошкольная педагогика: Учебное пособие / Под ред. В.И. Логин</w:t>
      </w:r>
      <w:r w:rsidR="00C07648">
        <w:rPr>
          <w:rFonts w:ascii="Times New Roman" w:eastAsia="Times New Roman" w:hAnsi="Times New Roman" w:cs="Times New Roman"/>
          <w:color w:val="000000"/>
          <w:sz w:val="28"/>
          <w:szCs w:val="28"/>
        </w:rPr>
        <w:t xml:space="preserve">овой, П.Г. </w:t>
      </w:r>
      <w:proofErr w:type="spellStart"/>
      <w:r w:rsidR="00C07648">
        <w:rPr>
          <w:rFonts w:ascii="Times New Roman" w:eastAsia="Times New Roman" w:hAnsi="Times New Roman" w:cs="Times New Roman"/>
          <w:color w:val="000000"/>
          <w:sz w:val="28"/>
          <w:szCs w:val="28"/>
        </w:rPr>
        <w:t>Саморуковой</w:t>
      </w:r>
      <w:proofErr w:type="spellEnd"/>
      <w:r w:rsidR="00C07648">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М.: Просвещение, 1983. – 304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Дъяченко</w:t>
      </w:r>
      <w:proofErr w:type="spellEnd"/>
      <w:r w:rsidRPr="00A05F50">
        <w:rPr>
          <w:rFonts w:ascii="Times New Roman" w:eastAsia="Times New Roman" w:hAnsi="Times New Roman" w:cs="Times New Roman"/>
          <w:color w:val="000000"/>
          <w:sz w:val="28"/>
          <w:szCs w:val="28"/>
        </w:rPr>
        <w:t xml:space="preserve"> О.М., Лаврентьева Т.В. Психолог</w:t>
      </w:r>
      <w:r w:rsidR="00C07648">
        <w:rPr>
          <w:rFonts w:ascii="Times New Roman" w:eastAsia="Times New Roman" w:hAnsi="Times New Roman" w:cs="Times New Roman"/>
          <w:color w:val="000000"/>
          <w:sz w:val="28"/>
          <w:szCs w:val="28"/>
        </w:rPr>
        <w:t xml:space="preserve">ический словарь справочник. </w:t>
      </w:r>
      <w:r w:rsidRPr="00A05F50">
        <w:rPr>
          <w:rFonts w:ascii="Times New Roman" w:eastAsia="Times New Roman" w:hAnsi="Times New Roman" w:cs="Times New Roman"/>
          <w:color w:val="000000"/>
          <w:sz w:val="28"/>
          <w:szCs w:val="28"/>
        </w:rPr>
        <w:t>М.: АСТ, 2001. – 576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Ежова Н.Н. Рабочая книга практического психолога. Изд. 3-е. Ростов на Дону: Феникс, 2005. – 315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Захарова А.В., </w:t>
      </w:r>
      <w:proofErr w:type="spellStart"/>
      <w:r w:rsidRPr="00A05F50">
        <w:rPr>
          <w:rFonts w:ascii="Times New Roman" w:eastAsia="Times New Roman" w:hAnsi="Times New Roman" w:cs="Times New Roman"/>
          <w:color w:val="000000"/>
          <w:sz w:val="28"/>
          <w:szCs w:val="28"/>
        </w:rPr>
        <w:t>Нгуен</w:t>
      </w:r>
      <w:proofErr w:type="spellEnd"/>
      <w:r w:rsidRPr="00A05F50">
        <w:rPr>
          <w:rFonts w:ascii="Times New Roman" w:eastAsia="Times New Roman" w:hAnsi="Times New Roman" w:cs="Times New Roman"/>
          <w:color w:val="000000"/>
          <w:sz w:val="28"/>
          <w:szCs w:val="28"/>
        </w:rPr>
        <w:t xml:space="preserve"> Ткань </w:t>
      </w:r>
      <w:proofErr w:type="spellStart"/>
      <w:r w:rsidRPr="00A05F50">
        <w:rPr>
          <w:rFonts w:ascii="Times New Roman" w:eastAsia="Times New Roman" w:hAnsi="Times New Roman" w:cs="Times New Roman"/>
          <w:color w:val="000000"/>
          <w:sz w:val="28"/>
          <w:szCs w:val="28"/>
        </w:rPr>
        <w:t>Тхой</w:t>
      </w:r>
      <w:proofErr w:type="spellEnd"/>
      <w:r w:rsidRPr="00A05F50">
        <w:rPr>
          <w:rFonts w:ascii="Times New Roman" w:eastAsia="Times New Roman" w:hAnsi="Times New Roman" w:cs="Times New Roman"/>
          <w:color w:val="000000"/>
          <w:sz w:val="28"/>
          <w:szCs w:val="28"/>
        </w:rPr>
        <w:t xml:space="preserve">. Развитие знаний о себе в младшем школьном возрасте: </w:t>
      </w:r>
      <w:proofErr w:type="spellStart"/>
      <w:r w:rsidRPr="00A05F50">
        <w:rPr>
          <w:rFonts w:ascii="Times New Roman" w:eastAsia="Times New Roman" w:hAnsi="Times New Roman" w:cs="Times New Roman"/>
          <w:color w:val="000000"/>
          <w:sz w:val="28"/>
          <w:szCs w:val="28"/>
        </w:rPr>
        <w:t>Сообщ</w:t>
      </w:r>
      <w:proofErr w:type="spellEnd"/>
      <w:r w:rsidRPr="00A05F50">
        <w:rPr>
          <w:rFonts w:ascii="Times New Roman" w:eastAsia="Times New Roman" w:hAnsi="Times New Roman" w:cs="Times New Roman"/>
          <w:color w:val="000000"/>
          <w:sz w:val="28"/>
          <w:szCs w:val="28"/>
        </w:rPr>
        <w:t>. 1 – 2 // Нов</w:t>
      </w:r>
      <w:r w:rsidR="00C07648">
        <w:rPr>
          <w:rFonts w:ascii="Times New Roman" w:eastAsia="Times New Roman" w:hAnsi="Times New Roman" w:cs="Times New Roman"/>
          <w:color w:val="000000"/>
          <w:sz w:val="28"/>
          <w:szCs w:val="28"/>
        </w:rPr>
        <w:t xml:space="preserve">ые исследования в психологии. 2001. </w:t>
      </w:r>
      <w:r w:rsidRPr="00A05F50">
        <w:rPr>
          <w:rFonts w:ascii="Times New Roman" w:eastAsia="Times New Roman" w:hAnsi="Times New Roman" w:cs="Times New Roman"/>
          <w:color w:val="000000"/>
          <w:sz w:val="28"/>
          <w:szCs w:val="28"/>
        </w:rPr>
        <w:t>№ 1, 2.</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Захарова О.Л. Проблема преемственности и адаптации к школе // Психологическая служба муниципальной системы образования: опыт, проблемы, решения. Материалы городской нау</w:t>
      </w:r>
      <w:r w:rsidR="00C07648">
        <w:rPr>
          <w:rFonts w:ascii="Times New Roman" w:eastAsia="Times New Roman" w:hAnsi="Times New Roman" w:cs="Times New Roman"/>
          <w:color w:val="000000"/>
          <w:sz w:val="28"/>
          <w:szCs w:val="28"/>
        </w:rPr>
        <w:t xml:space="preserve">чно-практической конференции. </w:t>
      </w:r>
      <w:r w:rsidRPr="00A05F50">
        <w:rPr>
          <w:rFonts w:ascii="Times New Roman" w:eastAsia="Times New Roman" w:hAnsi="Times New Roman" w:cs="Times New Roman"/>
          <w:color w:val="000000"/>
          <w:sz w:val="28"/>
          <w:szCs w:val="28"/>
        </w:rPr>
        <w:t>Курган, 2001. – С. 25 – 27.</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Зинченко В.В. Как формировать социальную активность младших школьни</w:t>
      </w:r>
      <w:r w:rsidR="00C07648">
        <w:rPr>
          <w:rFonts w:ascii="Times New Roman" w:eastAsia="Times New Roman" w:hAnsi="Times New Roman" w:cs="Times New Roman"/>
          <w:color w:val="000000"/>
          <w:sz w:val="28"/>
          <w:szCs w:val="28"/>
        </w:rPr>
        <w:t xml:space="preserve">ков // Начальное образование. 2005. </w:t>
      </w:r>
      <w:r w:rsidRPr="00A05F50">
        <w:rPr>
          <w:rFonts w:ascii="Times New Roman" w:eastAsia="Times New Roman" w:hAnsi="Times New Roman" w:cs="Times New Roman"/>
          <w:color w:val="000000"/>
          <w:sz w:val="28"/>
          <w:szCs w:val="28"/>
        </w:rPr>
        <w:t>№ 1. С. 9 – 14.</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Ильина М.Н. Подготовка к школе. С.-Пб.: Дельта, 1999. – 224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gramStart"/>
      <w:r w:rsidRPr="00A05F50">
        <w:rPr>
          <w:rFonts w:ascii="Times New Roman" w:eastAsia="Times New Roman" w:hAnsi="Times New Roman" w:cs="Times New Roman"/>
          <w:color w:val="000000"/>
          <w:sz w:val="28"/>
          <w:szCs w:val="28"/>
        </w:rPr>
        <w:t>Кан-Калик</w:t>
      </w:r>
      <w:proofErr w:type="gramEnd"/>
      <w:r w:rsidRPr="00A05F50">
        <w:rPr>
          <w:rFonts w:ascii="Times New Roman" w:eastAsia="Times New Roman" w:hAnsi="Times New Roman" w:cs="Times New Roman"/>
          <w:color w:val="000000"/>
          <w:sz w:val="28"/>
          <w:szCs w:val="28"/>
        </w:rPr>
        <w:t xml:space="preserve"> В. Психологические аспекты педагогического общ</w:t>
      </w:r>
      <w:r w:rsidR="00C07648">
        <w:rPr>
          <w:rFonts w:ascii="Times New Roman" w:eastAsia="Times New Roman" w:hAnsi="Times New Roman" w:cs="Times New Roman"/>
          <w:color w:val="000000"/>
          <w:sz w:val="28"/>
          <w:szCs w:val="28"/>
        </w:rPr>
        <w:t xml:space="preserve">ения // Народное образование. 2000. № 5. </w:t>
      </w:r>
      <w:r w:rsidRPr="00A05F50">
        <w:rPr>
          <w:rFonts w:ascii="Times New Roman" w:eastAsia="Times New Roman" w:hAnsi="Times New Roman" w:cs="Times New Roman"/>
          <w:color w:val="000000"/>
          <w:sz w:val="28"/>
          <w:szCs w:val="28"/>
        </w:rPr>
        <w:t>С. 104 – 112.</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Капчеля</w:t>
      </w:r>
      <w:proofErr w:type="spellEnd"/>
      <w:r w:rsidRPr="00A05F50">
        <w:rPr>
          <w:rFonts w:ascii="Times New Roman" w:eastAsia="Times New Roman" w:hAnsi="Times New Roman" w:cs="Times New Roman"/>
          <w:color w:val="000000"/>
          <w:sz w:val="28"/>
          <w:szCs w:val="28"/>
        </w:rPr>
        <w:t xml:space="preserve"> Г.И., </w:t>
      </w:r>
      <w:proofErr w:type="spellStart"/>
      <w:r w:rsidRPr="00A05F50">
        <w:rPr>
          <w:rFonts w:ascii="Times New Roman" w:eastAsia="Times New Roman" w:hAnsi="Times New Roman" w:cs="Times New Roman"/>
          <w:color w:val="000000"/>
          <w:sz w:val="28"/>
          <w:szCs w:val="28"/>
        </w:rPr>
        <w:t>Лисина</w:t>
      </w:r>
      <w:proofErr w:type="spellEnd"/>
      <w:r w:rsidRPr="00A05F50">
        <w:rPr>
          <w:rFonts w:ascii="Times New Roman" w:eastAsia="Times New Roman" w:hAnsi="Times New Roman" w:cs="Times New Roman"/>
          <w:color w:val="000000"/>
          <w:sz w:val="28"/>
          <w:szCs w:val="28"/>
        </w:rPr>
        <w:t xml:space="preserve"> М.И. Общение со взрослыми и психологическая подготовка детей к школ</w:t>
      </w:r>
      <w:r w:rsidR="00C07648">
        <w:rPr>
          <w:rFonts w:ascii="Times New Roman" w:eastAsia="Times New Roman" w:hAnsi="Times New Roman" w:cs="Times New Roman"/>
          <w:color w:val="000000"/>
          <w:sz w:val="28"/>
          <w:szCs w:val="28"/>
        </w:rPr>
        <w:t xml:space="preserve">е. </w:t>
      </w:r>
      <w:r w:rsidRPr="00A05F50">
        <w:rPr>
          <w:rFonts w:ascii="Times New Roman" w:eastAsia="Times New Roman" w:hAnsi="Times New Roman" w:cs="Times New Roman"/>
          <w:color w:val="000000"/>
          <w:sz w:val="28"/>
          <w:szCs w:val="28"/>
        </w:rPr>
        <w:t xml:space="preserve">Калинин, 1987. – 132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Ковальчук Я.И. Понимать мир детства. Мн.: «</w:t>
      </w:r>
      <w:proofErr w:type="gramStart"/>
      <w:r w:rsidRPr="00A05F50">
        <w:rPr>
          <w:rFonts w:ascii="Times New Roman" w:eastAsia="Times New Roman" w:hAnsi="Times New Roman" w:cs="Times New Roman"/>
          <w:color w:val="000000"/>
          <w:sz w:val="28"/>
          <w:szCs w:val="28"/>
        </w:rPr>
        <w:t>Народная</w:t>
      </w:r>
      <w:proofErr w:type="gramEnd"/>
      <w:r w:rsidRPr="00A05F50">
        <w:rPr>
          <w:rFonts w:ascii="Times New Roman" w:eastAsia="Times New Roman" w:hAnsi="Times New Roman" w:cs="Times New Roman"/>
          <w:color w:val="000000"/>
          <w:sz w:val="28"/>
          <w:szCs w:val="28"/>
        </w:rPr>
        <w:t xml:space="preserve"> </w:t>
      </w:r>
      <w:r w:rsidR="00C07648" w:rsidRPr="00A05F50">
        <w:rPr>
          <w:rFonts w:ascii="Times New Roman" w:eastAsia="Times New Roman" w:hAnsi="Times New Roman" w:cs="Times New Roman"/>
          <w:color w:val="000000"/>
          <w:sz w:val="28"/>
          <w:szCs w:val="28"/>
        </w:rPr>
        <w:t>аскета</w:t>
      </w:r>
      <w:r w:rsidRPr="00A05F50">
        <w:rPr>
          <w:rFonts w:ascii="Times New Roman" w:eastAsia="Times New Roman" w:hAnsi="Times New Roman" w:cs="Times New Roman"/>
          <w:color w:val="000000"/>
          <w:sz w:val="28"/>
          <w:szCs w:val="28"/>
        </w:rPr>
        <w:t>», 1973. – 160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Кон И.С. Возрастная психология: детство, отрочество, юность: Хрестоматия / Учеб. пособие для студ. пед. Вузов / Сост. и науч. ред. В.С. Мухина, А.А. Хвостов. – М.: Издательский центр «Академия», 2000. – 624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Кондаков И.М. Психология. Иллюстрирова</w:t>
      </w:r>
      <w:r w:rsidR="00C07648">
        <w:rPr>
          <w:rFonts w:ascii="Times New Roman" w:eastAsia="Times New Roman" w:hAnsi="Times New Roman" w:cs="Times New Roman"/>
          <w:color w:val="000000"/>
          <w:sz w:val="28"/>
          <w:szCs w:val="28"/>
        </w:rPr>
        <w:t>нный словарь. С.-Пб.: «</w:t>
      </w:r>
      <w:proofErr w:type="spellStart"/>
      <w:r w:rsidR="00C07648">
        <w:rPr>
          <w:rFonts w:ascii="Times New Roman" w:eastAsia="Times New Roman" w:hAnsi="Times New Roman" w:cs="Times New Roman"/>
          <w:color w:val="000000"/>
          <w:sz w:val="28"/>
          <w:szCs w:val="28"/>
        </w:rPr>
        <w:t>Прайм</w:t>
      </w:r>
      <w:proofErr w:type="spellEnd"/>
      <w:r w:rsidRPr="00A05F50">
        <w:rPr>
          <w:rFonts w:ascii="Times New Roman" w:eastAsia="Times New Roman" w:hAnsi="Times New Roman" w:cs="Times New Roman"/>
          <w:color w:val="000000"/>
          <w:sz w:val="28"/>
          <w:szCs w:val="28"/>
        </w:rPr>
        <w:t xml:space="preserve"> ЕВРОЗНАК», 2003. – 512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Кравцов Г.Г., Кравцова Е.Е. Шестилетний ребенок. Психол</w:t>
      </w:r>
      <w:r w:rsidR="00C07648">
        <w:rPr>
          <w:rFonts w:ascii="Times New Roman" w:eastAsia="Times New Roman" w:hAnsi="Times New Roman" w:cs="Times New Roman"/>
          <w:color w:val="000000"/>
          <w:sz w:val="28"/>
          <w:szCs w:val="28"/>
        </w:rPr>
        <w:t xml:space="preserve">огическая готовность к школе. </w:t>
      </w:r>
      <w:r w:rsidRPr="00A05F50">
        <w:rPr>
          <w:rFonts w:ascii="Times New Roman" w:eastAsia="Times New Roman" w:hAnsi="Times New Roman" w:cs="Times New Roman"/>
          <w:color w:val="000000"/>
          <w:sz w:val="28"/>
          <w:szCs w:val="28"/>
        </w:rPr>
        <w:t>М., Знание, 1987. – 80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Кравцова Е.Е. Психологические проблемы готовно</w:t>
      </w:r>
      <w:r w:rsidR="00C07648">
        <w:rPr>
          <w:rFonts w:ascii="Times New Roman" w:eastAsia="Times New Roman" w:hAnsi="Times New Roman" w:cs="Times New Roman"/>
          <w:color w:val="000000"/>
          <w:sz w:val="28"/>
          <w:szCs w:val="28"/>
        </w:rPr>
        <w:t xml:space="preserve">сти детей к обучению в школе. </w:t>
      </w:r>
      <w:r w:rsidRPr="00A05F50">
        <w:rPr>
          <w:rFonts w:ascii="Times New Roman" w:eastAsia="Times New Roman" w:hAnsi="Times New Roman" w:cs="Times New Roman"/>
          <w:color w:val="000000"/>
          <w:sz w:val="28"/>
          <w:szCs w:val="28"/>
        </w:rPr>
        <w:t xml:space="preserve">М.: Педагогика, 1991. – 152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Крысько В.Г. Социальная психология: Учеб. для</w:t>
      </w:r>
      <w:r w:rsidR="00C07648">
        <w:rPr>
          <w:rFonts w:ascii="Times New Roman" w:eastAsia="Times New Roman" w:hAnsi="Times New Roman" w:cs="Times New Roman"/>
          <w:color w:val="000000"/>
          <w:sz w:val="28"/>
          <w:szCs w:val="28"/>
        </w:rPr>
        <w:t xml:space="preserve"> студ. </w:t>
      </w:r>
      <w:proofErr w:type="spellStart"/>
      <w:r w:rsidR="00C07648">
        <w:rPr>
          <w:rFonts w:ascii="Times New Roman" w:eastAsia="Times New Roman" w:hAnsi="Times New Roman" w:cs="Times New Roman"/>
          <w:color w:val="000000"/>
          <w:sz w:val="28"/>
          <w:szCs w:val="28"/>
        </w:rPr>
        <w:t>высш</w:t>
      </w:r>
      <w:proofErr w:type="spellEnd"/>
      <w:r w:rsidR="00C07648">
        <w:rPr>
          <w:rFonts w:ascii="Times New Roman" w:eastAsia="Times New Roman" w:hAnsi="Times New Roman" w:cs="Times New Roman"/>
          <w:color w:val="000000"/>
          <w:sz w:val="28"/>
          <w:szCs w:val="28"/>
        </w:rPr>
        <w:t xml:space="preserve">. учеб. заведений. </w:t>
      </w:r>
      <w:r w:rsidRPr="00A05F50">
        <w:rPr>
          <w:rFonts w:ascii="Times New Roman" w:eastAsia="Times New Roman" w:hAnsi="Times New Roman" w:cs="Times New Roman"/>
          <w:color w:val="000000"/>
          <w:sz w:val="28"/>
          <w:szCs w:val="28"/>
        </w:rPr>
        <w:t>М.: ВЛАДОС-ПРЕСС, 2002. – 448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Кулагина И.Ю. Возрастная</w:t>
      </w:r>
      <w:r w:rsidR="00C07648">
        <w:rPr>
          <w:rFonts w:ascii="Times New Roman" w:eastAsia="Times New Roman" w:hAnsi="Times New Roman" w:cs="Times New Roman"/>
          <w:color w:val="000000"/>
          <w:sz w:val="28"/>
          <w:szCs w:val="28"/>
        </w:rPr>
        <w:t xml:space="preserve"> психология. </w:t>
      </w:r>
      <w:r w:rsidRPr="00A05F50">
        <w:rPr>
          <w:rFonts w:ascii="Times New Roman" w:eastAsia="Times New Roman" w:hAnsi="Times New Roman" w:cs="Times New Roman"/>
          <w:color w:val="000000"/>
          <w:sz w:val="28"/>
          <w:szCs w:val="28"/>
        </w:rPr>
        <w:t>М., 1991. – 132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lastRenderedPageBreak/>
        <w:t>Луньков</w:t>
      </w:r>
      <w:proofErr w:type="spellEnd"/>
      <w:r w:rsidRPr="00A05F50">
        <w:rPr>
          <w:rFonts w:ascii="Times New Roman" w:eastAsia="Times New Roman" w:hAnsi="Times New Roman" w:cs="Times New Roman"/>
          <w:color w:val="000000"/>
          <w:sz w:val="28"/>
          <w:szCs w:val="28"/>
        </w:rPr>
        <w:t xml:space="preserve"> А.И. Как помочь ребенку в учебе в школе и дома. М., 1995. – 40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Ма</w:t>
      </w:r>
      <w:r w:rsidR="00C07648">
        <w:rPr>
          <w:rFonts w:ascii="Times New Roman" w:eastAsia="Times New Roman" w:hAnsi="Times New Roman" w:cs="Times New Roman"/>
          <w:color w:val="000000"/>
          <w:sz w:val="28"/>
          <w:szCs w:val="28"/>
        </w:rPr>
        <w:t xml:space="preserve">клаков А.Г. Общая психология. </w:t>
      </w:r>
      <w:r w:rsidRPr="00A05F50">
        <w:rPr>
          <w:rFonts w:ascii="Times New Roman" w:eastAsia="Times New Roman" w:hAnsi="Times New Roman" w:cs="Times New Roman"/>
          <w:color w:val="000000"/>
          <w:sz w:val="28"/>
          <w:szCs w:val="28"/>
        </w:rPr>
        <w:t xml:space="preserve">С.-Пб.: Питер, 2002. – 592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Максимова А.А. Учим общаться детей 6 –</w:t>
      </w:r>
      <w:r w:rsidR="00020521">
        <w:rPr>
          <w:rFonts w:ascii="Times New Roman" w:eastAsia="Times New Roman" w:hAnsi="Times New Roman" w:cs="Times New Roman"/>
          <w:color w:val="000000"/>
          <w:sz w:val="28"/>
          <w:szCs w:val="28"/>
        </w:rPr>
        <w:t xml:space="preserve"> 7 лет: Методическое пособие. </w:t>
      </w:r>
      <w:r w:rsidRPr="00A05F50">
        <w:rPr>
          <w:rFonts w:ascii="Times New Roman" w:eastAsia="Times New Roman" w:hAnsi="Times New Roman" w:cs="Times New Roman"/>
          <w:color w:val="000000"/>
          <w:sz w:val="28"/>
          <w:szCs w:val="28"/>
        </w:rPr>
        <w:t xml:space="preserve">М.: ТЦ Сфера, 2005. – 78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Марковская И.М. Тренинг взаимодействия родителей с детьми. С.-Пб., 2006. – 150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Методика подготовки детей к школе: психологические тесты, основные требования, упражнения / Сост.: Н</w:t>
      </w:r>
      <w:r w:rsidR="00020521">
        <w:rPr>
          <w:rFonts w:ascii="Times New Roman" w:eastAsia="Times New Roman" w:hAnsi="Times New Roman" w:cs="Times New Roman"/>
          <w:color w:val="000000"/>
          <w:sz w:val="28"/>
          <w:szCs w:val="28"/>
        </w:rPr>
        <w:t xml:space="preserve">.Г. </w:t>
      </w:r>
      <w:proofErr w:type="spellStart"/>
      <w:r w:rsidR="00020521">
        <w:rPr>
          <w:rFonts w:ascii="Times New Roman" w:eastAsia="Times New Roman" w:hAnsi="Times New Roman" w:cs="Times New Roman"/>
          <w:color w:val="000000"/>
          <w:sz w:val="28"/>
          <w:szCs w:val="28"/>
        </w:rPr>
        <w:t>Кувашова</w:t>
      </w:r>
      <w:proofErr w:type="spellEnd"/>
      <w:r w:rsidR="00020521">
        <w:rPr>
          <w:rFonts w:ascii="Times New Roman" w:eastAsia="Times New Roman" w:hAnsi="Times New Roman" w:cs="Times New Roman"/>
          <w:color w:val="000000"/>
          <w:sz w:val="28"/>
          <w:szCs w:val="28"/>
        </w:rPr>
        <w:t xml:space="preserve">, Е.В. Нестерова. </w:t>
      </w:r>
      <w:r w:rsidRPr="00A05F50">
        <w:rPr>
          <w:rFonts w:ascii="Times New Roman" w:eastAsia="Times New Roman" w:hAnsi="Times New Roman" w:cs="Times New Roman"/>
          <w:color w:val="000000"/>
          <w:sz w:val="28"/>
          <w:szCs w:val="28"/>
        </w:rPr>
        <w:t xml:space="preserve">Волгоград: Учитель, 2002. – 44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Михайленко Н.О. Воспитатель детского с</w:t>
      </w:r>
      <w:r w:rsidR="00020521">
        <w:rPr>
          <w:rFonts w:ascii="Times New Roman" w:eastAsia="Times New Roman" w:hAnsi="Times New Roman" w:cs="Times New Roman"/>
          <w:color w:val="000000"/>
          <w:sz w:val="28"/>
          <w:szCs w:val="28"/>
        </w:rPr>
        <w:t xml:space="preserve">ада // Дошкольное воспитание. 1993. </w:t>
      </w:r>
      <w:r w:rsidRPr="00A05F50">
        <w:rPr>
          <w:rFonts w:ascii="Times New Roman" w:eastAsia="Times New Roman" w:hAnsi="Times New Roman" w:cs="Times New Roman"/>
          <w:color w:val="000000"/>
          <w:sz w:val="28"/>
          <w:szCs w:val="28"/>
        </w:rPr>
        <w:t>№ 4. С. 34 – 37.</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Мухортова Е</w:t>
      </w:r>
      <w:r w:rsidR="00020521">
        <w:rPr>
          <w:rFonts w:ascii="Times New Roman" w:eastAsia="Times New Roman" w:hAnsi="Times New Roman" w:cs="Times New Roman"/>
          <w:color w:val="000000"/>
          <w:sz w:val="28"/>
          <w:szCs w:val="28"/>
        </w:rPr>
        <w:t xml:space="preserve">.А., </w:t>
      </w:r>
      <w:proofErr w:type="spellStart"/>
      <w:r w:rsidR="00020521">
        <w:rPr>
          <w:rFonts w:ascii="Times New Roman" w:eastAsia="Times New Roman" w:hAnsi="Times New Roman" w:cs="Times New Roman"/>
          <w:color w:val="000000"/>
          <w:sz w:val="28"/>
          <w:szCs w:val="28"/>
        </w:rPr>
        <w:t>Нартова-Бочавер</w:t>
      </w:r>
      <w:proofErr w:type="spellEnd"/>
      <w:r w:rsidR="00020521">
        <w:rPr>
          <w:rFonts w:ascii="Times New Roman" w:eastAsia="Times New Roman" w:hAnsi="Times New Roman" w:cs="Times New Roman"/>
          <w:color w:val="000000"/>
          <w:sz w:val="28"/>
          <w:szCs w:val="28"/>
        </w:rPr>
        <w:t xml:space="preserve"> С.К. Скоро </w:t>
      </w:r>
      <w:r w:rsidRPr="00A05F50">
        <w:rPr>
          <w:rFonts w:ascii="Times New Roman" w:eastAsia="Times New Roman" w:hAnsi="Times New Roman" w:cs="Times New Roman"/>
          <w:color w:val="000000"/>
          <w:sz w:val="28"/>
          <w:szCs w:val="28"/>
        </w:rPr>
        <w:t>в школу!: Увлекательная подго</w:t>
      </w:r>
      <w:r w:rsidR="00020521">
        <w:rPr>
          <w:rFonts w:ascii="Times New Roman" w:eastAsia="Times New Roman" w:hAnsi="Times New Roman" w:cs="Times New Roman"/>
          <w:color w:val="000000"/>
          <w:sz w:val="28"/>
          <w:szCs w:val="28"/>
        </w:rPr>
        <w:t xml:space="preserve">товка детей к первому классу. </w:t>
      </w:r>
      <w:r w:rsidRPr="00A05F50">
        <w:rPr>
          <w:rFonts w:ascii="Times New Roman" w:eastAsia="Times New Roman" w:hAnsi="Times New Roman" w:cs="Times New Roman"/>
          <w:color w:val="000000"/>
          <w:sz w:val="28"/>
          <w:szCs w:val="28"/>
        </w:rPr>
        <w:t xml:space="preserve">М.: В. Секачев; ТОО «ТП», 1998. – 128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Немов</w:t>
      </w:r>
      <w:proofErr w:type="spellEnd"/>
      <w:r w:rsidRPr="00A05F50">
        <w:rPr>
          <w:rFonts w:ascii="Times New Roman" w:eastAsia="Times New Roman" w:hAnsi="Times New Roman" w:cs="Times New Roman"/>
          <w:color w:val="000000"/>
          <w:sz w:val="28"/>
          <w:szCs w:val="28"/>
        </w:rPr>
        <w:t xml:space="preserve"> Р.С. Общая психология для с</w:t>
      </w:r>
      <w:r w:rsidR="00020521">
        <w:rPr>
          <w:rFonts w:ascii="Times New Roman" w:eastAsia="Times New Roman" w:hAnsi="Times New Roman" w:cs="Times New Roman"/>
          <w:color w:val="000000"/>
          <w:sz w:val="28"/>
          <w:szCs w:val="28"/>
        </w:rPr>
        <w:t xml:space="preserve">пециальных учебных заведений. </w:t>
      </w:r>
      <w:r w:rsidRPr="00A05F50">
        <w:rPr>
          <w:rFonts w:ascii="Times New Roman" w:eastAsia="Times New Roman" w:hAnsi="Times New Roman" w:cs="Times New Roman"/>
          <w:color w:val="000000"/>
          <w:sz w:val="28"/>
          <w:szCs w:val="28"/>
        </w:rPr>
        <w:t>М.: «ВЛАДОС», 2003. – 400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Нижегородцева</w:t>
      </w:r>
      <w:proofErr w:type="spellEnd"/>
      <w:r w:rsidRPr="00A05F50">
        <w:rPr>
          <w:rFonts w:ascii="Times New Roman" w:eastAsia="Times New Roman" w:hAnsi="Times New Roman" w:cs="Times New Roman"/>
          <w:color w:val="000000"/>
          <w:sz w:val="28"/>
          <w:szCs w:val="28"/>
        </w:rPr>
        <w:t xml:space="preserve"> Н.В., </w:t>
      </w:r>
      <w:proofErr w:type="spellStart"/>
      <w:r w:rsidRPr="00A05F50">
        <w:rPr>
          <w:rFonts w:ascii="Times New Roman" w:eastAsia="Times New Roman" w:hAnsi="Times New Roman" w:cs="Times New Roman"/>
          <w:color w:val="000000"/>
          <w:sz w:val="28"/>
          <w:szCs w:val="28"/>
        </w:rPr>
        <w:t>Шадриков</w:t>
      </w:r>
      <w:proofErr w:type="spellEnd"/>
      <w:r w:rsidRPr="00A05F50">
        <w:rPr>
          <w:rFonts w:ascii="Times New Roman" w:eastAsia="Times New Roman" w:hAnsi="Times New Roman" w:cs="Times New Roman"/>
          <w:color w:val="000000"/>
          <w:sz w:val="28"/>
          <w:szCs w:val="28"/>
        </w:rPr>
        <w:t xml:space="preserve"> В.Д., Психолого-педагогическа</w:t>
      </w:r>
      <w:r w:rsidR="00020521">
        <w:rPr>
          <w:rFonts w:ascii="Times New Roman" w:eastAsia="Times New Roman" w:hAnsi="Times New Roman" w:cs="Times New Roman"/>
          <w:color w:val="000000"/>
          <w:sz w:val="28"/>
          <w:szCs w:val="28"/>
        </w:rPr>
        <w:t xml:space="preserve">я готовность ребенка к школе. </w:t>
      </w:r>
      <w:r w:rsidRPr="00A05F50">
        <w:rPr>
          <w:rFonts w:ascii="Times New Roman" w:eastAsia="Times New Roman" w:hAnsi="Times New Roman" w:cs="Times New Roman"/>
          <w:color w:val="000000"/>
          <w:sz w:val="28"/>
          <w:szCs w:val="28"/>
        </w:rPr>
        <w:t>М., 2002. – 256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НонгТханьБанг</w:t>
      </w:r>
      <w:proofErr w:type="spellEnd"/>
      <w:r w:rsidRPr="00A05F50">
        <w:rPr>
          <w:rFonts w:ascii="Times New Roman" w:eastAsia="Times New Roman" w:hAnsi="Times New Roman" w:cs="Times New Roman"/>
          <w:color w:val="000000"/>
          <w:sz w:val="28"/>
          <w:szCs w:val="28"/>
        </w:rPr>
        <w:t xml:space="preserve">, </w:t>
      </w:r>
      <w:proofErr w:type="spellStart"/>
      <w:r w:rsidRPr="00A05F50">
        <w:rPr>
          <w:rFonts w:ascii="Times New Roman" w:eastAsia="Times New Roman" w:hAnsi="Times New Roman" w:cs="Times New Roman"/>
          <w:color w:val="000000"/>
          <w:sz w:val="28"/>
          <w:szCs w:val="28"/>
        </w:rPr>
        <w:t>Корепанова</w:t>
      </w:r>
      <w:proofErr w:type="spellEnd"/>
      <w:r w:rsidRPr="00A05F50">
        <w:rPr>
          <w:rFonts w:ascii="Times New Roman" w:eastAsia="Times New Roman" w:hAnsi="Times New Roman" w:cs="Times New Roman"/>
          <w:color w:val="000000"/>
          <w:sz w:val="28"/>
          <w:szCs w:val="28"/>
        </w:rPr>
        <w:t xml:space="preserve"> М.В. Воспитание самооценки личности ребенка в условиях психологической поддержки // Начальная школа: плюс – минус. – 2003. – №10. – С. 9 – 11.</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Общая психодиагностика: Учеб. пособие / Под ред.</w:t>
      </w:r>
      <w:r w:rsidR="00020521">
        <w:rPr>
          <w:rFonts w:ascii="Times New Roman" w:eastAsia="Times New Roman" w:hAnsi="Times New Roman" w:cs="Times New Roman"/>
          <w:color w:val="000000"/>
          <w:sz w:val="28"/>
          <w:szCs w:val="28"/>
        </w:rPr>
        <w:t xml:space="preserve"> А.А. </w:t>
      </w:r>
      <w:proofErr w:type="spellStart"/>
      <w:r w:rsidR="00020521">
        <w:rPr>
          <w:rFonts w:ascii="Times New Roman" w:eastAsia="Times New Roman" w:hAnsi="Times New Roman" w:cs="Times New Roman"/>
          <w:color w:val="000000"/>
          <w:sz w:val="28"/>
          <w:szCs w:val="28"/>
        </w:rPr>
        <w:t>Бодалева</w:t>
      </w:r>
      <w:proofErr w:type="spellEnd"/>
      <w:r w:rsidR="00020521">
        <w:rPr>
          <w:rFonts w:ascii="Times New Roman" w:eastAsia="Times New Roman" w:hAnsi="Times New Roman" w:cs="Times New Roman"/>
          <w:color w:val="000000"/>
          <w:sz w:val="28"/>
          <w:szCs w:val="28"/>
        </w:rPr>
        <w:t xml:space="preserve">, В.В. </w:t>
      </w:r>
      <w:proofErr w:type="spellStart"/>
      <w:r w:rsidR="00020521">
        <w:rPr>
          <w:rFonts w:ascii="Times New Roman" w:eastAsia="Times New Roman" w:hAnsi="Times New Roman" w:cs="Times New Roman"/>
          <w:color w:val="000000"/>
          <w:sz w:val="28"/>
          <w:szCs w:val="28"/>
        </w:rPr>
        <w:t>Столина</w:t>
      </w:r>
      <w:proofErr w:type="spellEnd"/>
      <w:r w:rsidR="00020521">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М.: Изд-во МГУ, 2000. – 303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Общение детей в детском саду и семье / Под ред. Т.А.Репиной, Р.Б. </w:t>
      </w:r>
      <w:proofErr w:type="spellStart"/>
      <w:r w:rsidRPr="00A05F50">
        <w:rPr>
          <w:rFonts w:ascii="Times New Roman" w:eastAsia="Times New Roman" w:hAnsi="Times New Roman" w:cs="Times New Roman"/>
          <w:color w:val="000000"/>
          <w:sz w:val="28"/>
          <w:szCs w:val="28"/>
        </w:rPr>
        <w:t>Стеркиной</w:t>
      </w:r>
      <w:proofErr w:type="spellEnd"/>
      <w:r w:rsidRPr="00A05F50">
        <w:rPr>
          <w:rFonts w:ascii="Times New Roman" w:eastAsia="Times New Roman" w:hAnsi="Times New Roman" w:cs="Times New Roman"/>
          <w:color w:val="000000"/>
          <w:sz w:val="28"/>
          <w:szCs w:val="28"/>
        </w:rPr>
        <w:t xml:space="preserve">; </w:t>
      </w:r>
      <w:proofErr w:type="spellStart"/>
      <w:r w:rsidRPr="00A05F50">
        <w:rPr>
          <w:rFonts w:ascii="Times New Roman" w:eastAsia="Times New Roman" w:hAnsi="Times New Roman" w:cs="Times New Roman"/>
          <w:color w:val="000000"/>
          <w:sz w:val="28"/>
          <w:szCs w:val="28"/>
        </w:rPr>
        <w:t>Науч.-исслед</w:t>
      </w:r>
      <w:proofErr w:type="spellEnd"/>
      <w:r w:rsidRPr="00A05F50">
        <w:rPr>
          <w:rFonts w:ascii="Times New Roman" w:eastAsia="Times New Roman" w:hAnsi="Times New Roman" w:cs="Times New Roman"/>
          <w:color w:val="000000"/>
          <w:sz w:val="28"/>
          <w:szCs w:val="28"/>
        </w:rPr>
        <w:t>. Ин-т дошкольного воспитания Акад. Пед. Наук СССР. – М.: Педагогика, 1990. – 152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Панфилова М.А. </w:t>
      </w:r>
      <w:proofErr w:type="spellStart"/>
      <w:r w:rsidRPr="00A05F50">
        <w:rPr>
          <w:rFonts w:ascii="Times New Roman" w:eastAsia="Times New Roman" w:hAnsi="Times New Roman" w:cs="Times New Roman"/>
          <w:color w:val="000000"/>
          <w:sz w:val="28"/>
          <w:szCs w:val="28"/>
        </w:rPr>
        <w:t>Игротерапия</w:t>
      </w:r>
      <w:proofErr w:type="spellEnd"/>
      <w:r w:rsidRPr="00A05F50">
        <w:rPr>
          <w:rFonts w:ascii="Times New Roman" w:eastAsia="Times New Roman" w:hAnsi="Times New Roman" w:cs="Times New Roman"/>
          <w:color w:val="000000"/>
          <w:sz w:val="28"/>
          <w:szCs w:val="28"/>
        </w:rPr>
        <w:t xml:space="preserve"> общения: Тесты и коррекционные игры. Практическое пособие для психологов, педагогов и родителе</w:t>
      </w:r>
      <w:r w:rsidR="00020521">
        <w:rPr>
          <w:rFonts w:ascii="Times New Roman" w:eastAsia="Times New Roman" w:hAnsi="Times New Roman" w:cs="Times New Roman"/>
          <w:color w:val="000000"/>
          <w:sz w:val="28"/>
          <w:szCs w:val="28"/>
        </w:rPr>
        <w:t xml:space="preserve">й. </w:t>
      </w:r>
      <w:r w:rsidRPr="00A05F50">
        <w:rPr>
          <w:rFonts w:ascii="Times New Roman" w:eastAsia="Times New Roman" w:hAnsi="Times New Roman" w:cs="Times New Roman"/>
          <w:color w:val="000000"/>
          <w:sz w:val="28"/>
          <w:szCs w:val="28"/>
        </w:rPr>
        <w:t xml:space="preserve">М.: ГНОМ и Д, 2005. – 160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lastRenderedPageBreak/>
        <w:t>Подготовка детей к школе в детском саду: Учебное пособие / Под ред. Ф</w:t>
      </w:r>
      <w:r w:rsidR="00020521">
        <w:rPr>
          <w:rFonts w:ascii="Times New Roman" w:eastAsia="Times New Roman" w:hAnsi="Times New Roman" w:cs="Times New Roman"/>
          <w:color w:val="000000"/>
          <w:sz w:val="28"/>
          <w:szCs w:val="28"/>
        </w:rPr>
        <w:t xml:space="preserve">.А. Сохина, Т.В. </w:t>
      </w:r>
      <w:proofErr w:type="spellStart"/>
      <w:r w:rsidR="00020521">
        <w:rPr>
          <w:rFonts w:ascii="Times New Roman" w:eastAsia="Times New Roman" w:hAnsi="Times New Roman" w:cs="Times New Roman"/>
          <w:color w:val="000000"/>
          <w:sz w:val="28"/>
          <w:szCs w:val="28"/>
        </w:rPr>
        <w:t>Турунтаевой</w:t>
      </w:r>
      <w:proofErr w:type="spellEnd"/>
      <w:r w:rsidR="00020521">
        <w:rPr>
          <w:rFonts w:ascii="Times New Roman" w:eastAsia="Times New Roman" w:hAnsi="Times New Roman" w:cs="Times New Roman"/>
          <w:color w:val="000000"/>
          <w:sz w:val="28"/>
          <w:szCs w:val="28"/>
        </w:rPr>
        <w:t xml:space="preserve">. </w:t>
      </w:r>
      <w:r w:rsidRPr="00A05F50">
        <w:rPr>
          <w:rFonts w:ascii="Times New Roman" w:eastAsia="Times New Roman" w:hAnsi="Times New Roman" w:cs="Times New Roman"/>
          <w:color w:val="000000"/>
          <w:sz w:val="28"/>
          <w:szCs w:val="28"/>
        </w:rPr>
        <w:t xml:space="preserve">М.: Педагогика, 1978. – 160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Подготовка детей к школе в СССР и ЧССР: Учебник / Под ред. Л.А. Парамоновой. – М.,1989. – 146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Практическая психология образования: Учебное пособ</w:t>
      </w:r>
      <w:r w:rsidR="00020521">
        <w:rPr>
          <w:rFonts w:ascii="Times New Roman" w:eastAsia="Times New Roman" w:hAnsi="Times New Roman" w:cs="Times New Roman"/>
          <w:color w:val="000000"/>
          <w:sz w:val="28"/>
          <w:szCs w:val="28"/>
        </w:rPr>
        <w:t>ие</w:t>
      </w:r>
      <w:proofErr w:type="gramStart"/>
      <w:r w:rsidR="00020521">
        <w:rPr>
          <w:rFonts w:ascii="Times New Roman" w:eastAsia="Times New Roman" w:hAnsi="Times New Roman" w:cs="Times New Roman"/>
          <w:color w:val="000000"/>
          <w:sz w:val="28"/>
          <w:szCs w:val="28"/>
        </w:rPr>
        <w:t xml:space="preserve"> / П</w:t>
      </w:r>
      <w:proofErr w:type="gramEnd"/>
      <w:r w:rsidR="00020521">
        <w:rPr>
          <w:rFonts w:ascii="Times New Roman" w:eastAsia="Times New Roman" w:hAnsi="Times New Roman" w:cs="Times New Roman"/>
          <w:color w:val="000000"/>
          <w:sz w:val="28"/>
          <w:szCs w:val="28"/>
        </w:rPr>
        <w:t>од ред. И.В. Дубровиной.</w:t>
      </w:r>
      <w:r w:rsidRPr="00A05F50">
        <w:rPr>
          <w:rFonts w:ascii="Times New Roman" w:eastAsia="Times New Roman" w:hAnsi="Times New Roman" w:cs="Times New Roman"/>
          <w:color w:val="000000"/>
          <w:sz w:val="28"/>
          <w:szCs w:val="28"/>
        </w:rPr>
        <w:t>4-е изд., перераб. и доп. М.: Питер, 2004. – 562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Психология развивающейся личности</w:t>
      </w:r>
      <w:r w:rsidR="00020521">
        <w:rPr>
          <w:rFonts w:ascii="Times New Roman" w:eastAsia="Times New Roman" w:hAnsi="Times New Roman" w:cs="Times New Roman"/>
          <w:color w:val="000000"/>
          <w:sz w:val="28"/>
          <w:szCs w:val="28"/>
        </w:rPr>
        <w:t xml:space="preserve"> / Под ред. А.В. Петровского. </w:t>
      </w:r>
      <w:r w:rsidRPr="00A05F50">
        <w:rPr>
          <w:rFonts w:ascii="Times New Roman" w:eastAsia="Times New Roman" w:hAnsi="Times New Roman" w:cs="Times New Roman"/>
          <w:color w:val="000000"/>
          <w:sz w:val="28"/>
          <w:szCs w:val="28"/>
        </w:rPr>
        <w:t xml:space="preserve">М.: Педагогика, 1987. – 240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Публикация на основе доклада НИИ семьи «О положении семей в Российской Федерации»: Воспитательный потенциал семьи и социализац</w:t>
      </w:r>
      <w:r w:rsidR="00020521">
        <w:rPr>
          <w:rFonts w:ascii="Times New Roman" w:eastAsia="Times New Roman" w:hAnsi="Times New Roman" w:cs="Times New Roman"/>
          <w:color w:val="000000"/>
          <w:sz w:val="28"/>
          <w:szCs w:val="28"/>
        </w:rPr>
        <w:t xml:space="preserve">ия детей // Педагогика. 1999. № 4 . </w:t>
      </w:r>
      <w:r w:rsidRPr="00A05F50">
        <w:rPr>
          <w:rFonts w:ascii="Times New Roman" w:eastAsia="Times New Roman" w:hAnsi="Times New Roman" w:cs="Times New Roman"/>
          <w:color w:val="000000"/>
          <w:sz w:val="28"/>
          <w:szCs w:val="28"/>
        </w:rPr>
        <w:t>С. 27 – 28.</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Римашевская</w:t>
      </w:r>
      <w:proofErr w:type="spellEnd"/>
      <w:r w:rsidRPr="00A05F50">
        <w:rPr>
          <w:rFonts w:ascii="Times New Roman" w:eastAsia="Times New Roman" w:hAnsi="Times New Roman" w:cs="Times New Roman"/>
          <w:color w:val="000000"/>
          <w:sz w:val="28"/>
          <w:szCs w:val="28"/>
        </w:rPr>
        <w:t xml:space="preserve"> Л. Социально – личностное развитие //</w:t>
      </w:r>
      <w:r w:rsidR="00020521">
        <w:rPr>
          <w:rFonts w:ascii="Times New Roman" w:eastAsia="Times New Roman" w:hAnsi="Times New Roman" w:cs="Times New Roman"/>
          <w:color w:val="000000"/>
          <w:sz w:val="28"/>
          <w:szCs w:val="28"/>
        </w:rPr>
        <w:t xml:space="preserve"> Дошкольное воспитание. 2007. № 6. </w:t>
      </w:r>
      <w:r w:rsidRPr="00A05F50">
        <w:rPr>
          <w:rFonts w:ascii="Times New Roman" w:eastAsia="Times New Roman" w:hAnsi="Times New Roman" w:cs="Times New Roman"/>
          <w:color w:val="000000"/>
          <w:sz w:val="28"/>
          <w:szCs w:val="28"/>
        </w:rPr>
        <w:t>С. 18 – 20.</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Сидоренко Е. Методы математ</w:t>
      </w:r>
      <w:r w:rsidR="00020521">
        <w:rPr>
          <w:rFonts w:ascii="Times New Roman" w:eastAsia="Times New Roman" w:hAnsi="Times New Roman" w:cs="Times New Roman"/>
          <w:color w:val="000000"/>
          <w:sz w:val="28"/>
          <w:szCs w:val="28"/>
        </w:rPr>
        <w:t xml:space="preserve">ической обработки психологии. </w:t>
      </w:r>
      <w:r w:rsidRPr="00A05F50">
        <w:rPr>
          <w:rFonts w:ascii="Times New Roman" w:eastAsia="Times New Roman" w:hAnsi="Times New Roman" w:cs="Times New Roman"/>
          <w:color w:val="000000"/>
          <w:sz w:val="28"/>
          <w:szCs w:val="28"/>
        </w:rPr>
        <w:t xml:space="preserve">С.-Пб.: Речь, 2006. – 350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 xml:space="preserve">Смирнова </w:t>
      </w:r>
      <w:r w:rsidR="00020521">
        <w:rPr>
          <w:rFonts w:ascii="Times New Roman" w:eastAsia="Times New Roman" w:hAnsi="Times New Roman" w:cs="Times New Roman"/>
          <w:color w:val="000000"/>
          <w:sz w:val="28"/>
          <w:szCs w:val="28"/>
        </w:rPr>
        <w:t>Е.О. Лучшая подготовка к школе</w:t>
      </w:r>
      <w:r w:rsidRPr="00A05F50">
        <w:rPr>
          <w:rFonts w:ascii="Times New Roman" w:eastAsia="Times New Roman" w:hAnsi="Times New Roman" w:cs="Times New Roman"/>
          <w:color w:val="000000"/>
          <w:sz w:val="28"/>
          <w:szCs w:val="28"/>
        </w:rPr>
        <w:t xml:space="preserve"> беззаботно прожитое детство //</w:t>
      </w:r>
      <w:r w:rsidR="00020521">
        <w:rPr>
          <w:rFonts w:ascii="Times New Roman" w:eastAsia="Times New Roman" w:hAnsi="Times New Roman" w:cs="Times New Roman"/>
          <w:color w:val="000000"/>
          <w:sz w:val="28"/>
          <w:szCs w:val="28"/>
        </w:rPr>
        <w:t xml:space="preserve"> Дошкольное воспитание. 2006. № 4. </w:t>
      </w:r>
      <w:r w:rsidRPr="00A05F50">
        <w:rPr>
          <w:rFonts w:ascii="Times New Roman" w:eastAsia="Times New Roman" w:hAnsi="Times New Roman" w:cs="Times New Roman"/>
          <w:color w:val="000000"/>
          <w:sz w:val="28"/>
          <w:szCs w:val="28"/>
        </w:rPr>
        <w:t>С. 65 – 69.</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Смирнова Е.О. Особенности общения с дошкольниками: Учеб. пособие для студ</w:t>
      </w:r>
      <w:r w:rsidR="00020521">
        <w:rPr>
          <w:rFonts w:ascii="Times New Roman" w:eastAsia="Times New Roman" w:hAnsi="Times New Roman" w:cs="Times New Roman"/>
          <w:color w:val="000000"/>
          <w:sz w:val="28"/>
          <w:szCs w:val="28"/>
        </w:rPr>
        <w:t xml:space="preserve">. сред. пед. учеб. заведений. М.: Академия, 2000. </w:t>
      </w:r>
      <w:r w:rsidRPr="00A05F50">
        <w:rPr>
          <w:rFonts w:ascii="Times New Roman" w:eastAsia="Times New Roman" w:hAnsi="Times New Roman" w:cs="Times New Roman"/>
          <w:color w:val="000000"/>
          <w:sz w:val="28"/>
          <w:szCs w:val="28"/>
        </w:rPr>
        <w:t xml:space="preserve">160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Современные образовательные программы для дошкольных учрежден</w:t>
      </w:r>
      <w:r w:rsidR="00020521">
        <w:rPr>
          <w:rFonts w:ascii="Times New Roman" w:eastAsia="Times New Roman" w:hAnsi="Times New Roman" w:cs="Times New Roman"/>
          <w:color w:val="000000"/>
          <w:sz w:val="28"/>
          <w:szCs w:val="28"/>
        </w:rPr>
        <w:t xml:space="preserve">ий / Под ред. Т.И. Ерофеевой. </w:t>
      </w:r>
      <w:r w:rsidRPr="00A05F50">
        <w:rPr>
          <w:rFonts w:ascii="Times New Roman" w:eastAsia="Times New Roman" w:hAnsi="Times New Roman" w:cs="Times New Roman"/>
          <w:color w:val="000000"/>
          <w:sz w:val="28"/>
          <w:szCs w:val="28"/>
        </w:rPr>
        <w:t>М.: 2000, 158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A05F50">
        <w:rPr>
          <w:rFonts w:ascii="Times New Roman" w:eastAsia="Times New Roman" w:hAnsi="Times New Roman" w:cs="Times New Roman"/>
          <w:color w:val="000000"/>
          <w:sz w:val="28"/>
          <w:szCs w:val="28"/>
        </w:rPr>
        <w:t>Социально – психологическая адаптация первоклассников</w:t>
      </w:r>
      <w:proofErr w:type="gramStart"/>
      <w:r w:rsidRPr="00A05F50">
        <w:rPr>
          <w:rFonts w:ascii="Times New Roman" w:eastAsia="Times New Roman" w:hAnsi="Times New Roman" w:cs="Times New Roman"/>
          <w:color w:val="000000"/>
          <w:sz w:val="28"/>
          <w:szCs w:val="28"/>
        </w:rPr>
        <w:t xml:space="preserve"> </w:t>
      </w:r>
      <w:r w:rsidR="00020521">
        <w:rPr>
          <w:rFonts w:ascii="Times New Roman" w:eastAsia="Times New Roman" w:hAnsi="Times New Roman" w:cs="Times New Roman"/>
          <w:color w:val="000000"/>
          <w:sz w:val="28"/>
          <w:szCs w:val="28"/>
        </w:rPr>
        <w:t>/ А</w:t>
      </w:r>
      <w:proofErr w:type="gramEnd"/>
      <w:r w:rsidR="00020521">
        <w:rPr>
          <w:rFonts w:ascii="Times New Roman" w:eastAsia="Times New Roman" w:hAnsi="Times New Roman" w:cs="Times New Roman"/>
          <w:color w:val="000000"/>
          <w:sz w:val="28"/>
          <w:szCs w:val="28"/>
        </w:rPr>
        <w:t xml:space="preserve">вт.-сост. Захарова О.Л. Курган, 2005. </w:t>
      </w:r>
      <w:r w:rsidRPr="00A05F50">
        <w:rPr>
          <w:rFonts w:ascii="Times New Roman" w:eastAsia="Times New Roman" w:hAnsi="Times New Roman" w:cs="Times New Roman"/>
          <w:color w:val="000000"/>
          <w:sz w:val="28"/>
          <w:szCs w:val="28"/>
        </w:rPr>
        <w:t>42 с.</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Тараданова</w:t>
      </w:r>
      <w:proofErr w:type="spellEnd"/>
      <w:r w:rsidRPr="00A05F50">
        <w:rPr>
          <w:rFonts w:ascii="Times New Roman" w:eastAsia="Times New Roman" w:hAnsi="Times New Roman" w:cs="Times New Roman"/>
          <w:color w:val="000000"/>
          <w:sz w:val="28"/>
          <w:szCs w:val="28"/>
        </w:rPr>
        <w:t xml:space="preserve"> И.И. На пороге </w:t>
      </w:r>
      <w:proofErr w:type="spellStart"/>
      <w:r w:rsidRPr="00A05F50">
        <w:rPr>
          <w:rFonts w:ascii="Times New Roman" w:eastAsia="Times New Roman" w:hAnsi="Times New Roman" w:cs="Times New Roman"/>
          <w:color w:val="000000"/>
          <w:sz w:val="28"/>
          <w:szCs w:val="28"/>
        </w:rPr>
        <w:t>пред</w:t>
      </w:r>
      <w:r w:rsidR="00020521">
        <w:rPr>
          <w:rFonts w:ascii="Times New Roman" w:eastAsia="Times New Roman" w:hAnsi="Times New Roman" w:cs="Times New Roman"/>
          <w:color w:val="000000"/>
          <w:sz w:val="28"/>
          <w:szCs w:val="28"/>
        </w:rPr>
        <w:t>школы</w:t>
      </w:r>
      <w:proofErr w:type="spellEnd"/>
      <w:r w:rsidR="00020521">
        <w:rPr>
          <w:rFonts w:ascii="Times New Roman" w:eastAsia="Times New Roman" w:hAnsi="Times New Roman" w:cs="Times New Roman"/>
          <w:color w:val="000000"/>
          <w:sz w:val="28"/>
          <w:szCs w:val="28"/>
        </w:rPr>
        <w:t xml:space="preserve"> // Семья и школа. 2005. № 8.</w:t>
      </w:r>
      <w:r w:rsidRPr="00A05F50">
        <w:rPr>
          <w:rFonts w:ascii="Times New Roman" w:eastAsia="Times New Roman" w:hAnsi="Times New Roman" w:cs="Times New Roman"/>
          <w:color w:val="000000"/>
          <w:sz w:val="28"/>
          <w:szCs w:val="28"/>
        </w:rPr>
        <w:t xml:space="preserve"> С. 2 – 3.</w:t>
      </w:r>
    </w:p>
    <w:p w:rsidR="00DC3886" w:rsidRPr="00A05F50"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Эльконин</w:t>
      </w:r>
      <w:proofErr w:type="spellEnd"/>
      <w:r w:rsidRPr="00A05F50">
        <w:rPr>
          <w:rFonts w:ascii="Times New Roman" w:eastAsia="Times New Roman" w:hAnsi="Times New Roman" w:cs="Times New Roman"/>
          <w:color w:val="000000"/>
          <w:sz w:val="28"/>
          <w:szCs w:val="28"/>
        </w:rPr>
        <w:t xml:space="preserve"> Д.Б. Психическое развитие в детских возрастах:</w:t>
      </w:r>
      <w:r w:rsidR="00020521">
        <w:rPr>
          <w:rFonts w:ascii="Times New Roman" w:eastAsia="Times New Roman" w:hAnsi="Times New Roman" w:cs="Times New Roman"/>
          <w:color w:val="000000"/>
          <w:sz w:val="28"/>
          <w:szCs w:val="28"/>
        </w:rPr>
        <w:t xml:space="preserve"> </w:t>
      </w:r>
      <w:proofErr w:type="spellStart"/>
      <w:r w:rsidR="00020521">
        <w:rPr>
          <w:rFonts w:ascii="Times New Roman" w:eastAsia="Times New Roman" w:hAnsi="Times New Roman" w:cs="Times New Roman"/>
          <w:color w:val="000000"/>
          <w:sz w:val="28"/>
          <w:szCs w:val="28"/>
        </w:rPr>
        <w:t>Избр</w:t>
      </w:r>
      <w:proofErr w:type="spellEnd"/>
      <w:r w:rsidR="00020521">
        <w:rPr>
          <w:rFonts w:ascii="Times New Roman" w:eastAsia="Times New Roman" w:hAnsi="Times New Roman" w:cs="Times New Roman"/>
          <w:color w:val="000000"/>
          <w:sz w:val="28"/>
          <w:szCs w:val="28"/>
        </w:rPr>
        <w:t xml:space="preserve">. психологические труды. 2-е изд., стер. М.: Воронеж, 1997. </w:t>
      </w:r>
      <w:r w:rsidRPr="00A05F50">
        <w:rPr>
          <w:rFonts w:ascii="Times New Roman" w:eastAsia="Times New Roman" w:hAnsi="Times New Roman" w:cs="Times New Roman"/>
          <w:color w:val="000000"/>
          <w:sz w:val="28"/>
          <w:szCs w:val="28"/>
        </w:rPr>
        <w:t xml:space="preserve">416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C3886" w:rsidRDefault="00DC3886" w:rsidP="00C07648">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sidRPr="00A05F50">
        <w:rPr>
          <w:rFonts w:ascii="Times New Roman" w:eastAsia="Times New Roman" w:hAnsi="Times New Roman" w:cs="Times New Roman"/>
          <w:color w:val="000000"/>
          <w:sz w:val="28"/>
          <w:szCs w:val="28"/>
        </w:rPr>
        <w:t>Эльконин</w:t>
      </w:r>
      <w:proofErr w:type="spellEnd"/>
      <w:r w:rsidRPr="00A05F50">
        <w:rPr>
          <w:rFonts w:ascii="Times New Roman" w:eastAsia="Times New Roman" w:hAnsi="Times New Roman" w:cs="Times New Roman"/>
          <w:color w:val="000000"/>
          <w:sz w:val="28"/>
          <w:szCs w:val="28"/>
        </w:rPr>
        <w:t xml:space="preserve"> Д.Б. Психология </w:t>
      </w:r>
      <w:r w:rsidR="00020521">
        <w:rPr>
          <w:rFonts w:ascii="Times New Roman" w:eastAsia="Times New Roman" w:hAnsi="Times New Roman" w:cs="Times New Roman"/>
          <w:color w:val="000000"/>
          <w:sz w:val="28"/>
          <w:szCs w:val="28"/>
        </w:rPr>
        <w:t xml:space="preserve">развития. М.: Академия, 2001. </w:t>
      </w:r>
      <w:r w:rsidRPr="00A05F50">
        <w:rPr>
          <w:rFonts w:ascii="Times New Roman" w:eastAsia="Times New Roman" w:hAnsi="Times New Roman" w:cs="Times New Roman"/>
          <w:color w:val="000000"/>
          <w:sz w:val="28"/>
          <w:szCs w:val="28"/>
        </w:rPr>
        <w:t xml:space="preserve">144 </w:t>
      </w:r>
      <w:proofErr w:type="gramStart"/>
      <w:r w:rsidRPr="00A05F50">
        <w:rPr>
          <w:rFonts w:ascii="Times New Roman" w:eastAsia="Times New Roman" w:hAnsi="Times New Roman" w:cs="Times New Roman"/>
          <w:color w:val="000000"/>
          <w:sz w:val="28"/>
          <w:szCs w:val="28"/>
        </w:rPr>
        <w:t>с</w:t>
      </w:r>
      <w:proofErr w:type="gramEnd"/>
      <w:r w:rsidRPr="00A05F50">
        <w:rPr>
          <w:rFonts w:ascii="Times New Roman" w:eastAsia="Times New Roman" w:hAnsi="Times New Roman" w:cs="Times New Roman"/>
          <w:color w:val="000000"/>
          <w:sz w:val="28"/>
          <w:szCs w:val="28"/>
        </w:rPr>
        <w:t>.</w:t>
      </w:r>
    </w:p>
    <w:p w:rsidR="00D97FD0" w:rsidRDefault="00D97FD0" w:rsidP="00D97FD0">
      <w:pPr>
        <w:shd w:val="clear" w:color="auto" w:fill="FFFFFF"/>
        <w:spacing w:after="0" w:line="360" w:lineRule="auto"/>
        <w:jc w:val="both"/>
        <w:rPr>
          <w:rFonts w:ascii="Times New Roman" w:eastAsia="Times New Roman" w:hAnsi="Times New Roman" w:cs="Times New Roman"/>
          <w:color w:val="000000"/>
          <w:sz w:val="28"/>
          <w:szCs w:val="28"/>
        </w:rPr>
      </w:pPr>
    </w:p>
    <w:p w:rsidR="00AB3EDE" w:rsidRDefault="00AB3EDE" w:rsidP="00C07648">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Arial" w:eastAsia="Times New Roman" w:hAnsi="Arial" w:cs="Arial"/>
          <w:color w:val="000000"/>
          <w:sz w:val="21"/>
          <w:szCs w:val="21"/>
        </w:rPr>
      </w:pPr>
      <w:r w:rsidRPr="00D97FD0">
        <w:rPr>
          <w:rFonts w:ascii="Times New Roman" w:eastAsia="Times New Roman" w:hAnsi="Times New Roman" w:cs="Times New Roman"/>
          <w:color w:val="000000"/>
          <w:sz w:val="28"/>
          <w:szCs w:val="28"/>
        </w:rPr>
        <w:lastRenderedPageBreak/>
        <w:t>Приложение</w:t>
      </w:r>
      <w:proofErr w:type="gramStart"/>
      <w:r w:rsidRPr="00D97FD0">
        <w:rPr>
          <w:rFonts w:ascii="Times New Roman" w:eastAsia="Times New Roman" w:hAnsi="Times New Roman" w:cs="Times New Roman"/>
          <w:color w:val="000000"/>
          <w:sz w:val="28"/>
          <w:szCs w:val="28"/>
        </w:rPr>
        <w:t xml:space="preserve"> А</w:t>
      </w:r>
      <w:proofErr w:type="gramEnd"/>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Список детей старшего дошкольного возраста, принимавших участие в исследовании.</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Роман. Н</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Кира.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Виталий. У</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Александр.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Владимир. </w:t>
      </w:r>
      <w:proofErr w:type="gramStart"/>
      <w:r w:rsidRPr="00D97FD0">
        <w:rPr>
          <w:rFonts w:ascii="Times New Roman" w:eastAsia="Times New Roman" w:hAnsi="Times New Roman" w:cs="Times New Roman"/>
          <w:color w:val="000000"/>
          <w:sz w:val="28"/>
          <w:szCs w:val="28"/>
        </w:rPr>
        <w:t>Ш</w:t>
      </w:r>
      <w:proofErr w:type="gramEnd"/>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Анна. </w:t>
      </w:r>
      <w:proofErr w:type="gramStart"/>
      <w:r w:rsidRPr="00D97FD0">
        <w:rPr>
          <w:rFonts w:ascii="Times New Roman" w:eastAsia="Times New Roman" w:hAnsi="Times New Roman" w:cs="Times New Roman"/>
          <w:color w:val="000000"/>
          <w:sz w:val="28"/>
          <w:szCs w:val="28"/>
        </w:rPr>
        <w:t>Ю</w:t>
      </w:r>
      <w:proofErr w:type="gramEnd"/>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Светлана. Н</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Людмила.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Дарья. О</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Мария. Н</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w:t>
      </w:r>
      <w:proofErr w:type="spellStart"/>
      <w:r w:rsidRPr="00D97FD0">
        <w:rPr>
          <w:rFonts w:ascii="Times New Roman" w:eastAsia="Times New Roman" w:hAnsi="Times New Roman" w:cs="Times New Roman"/>
          <w:color w:val="000000"/>
          <w:sz w:val="28"/>
          <w:szCs w:val="28"/>
        </w:rPr>
        <w:t>Ульяна</w:t>
      </w:r>
      <w:proofErr w:type="spellEnd"/>
      <w:r w:rsidRPr="00D97FD0">
        <w:rPr>
          <w:rFonts w:ascii="Times New Roman" w:eastAsia="Times New Roman" w:hAnsi="Times New Roman" w:cs="Times New Roman"/>
          <w:color w:val="000000"/>
          <w:sz w:val="28"/>
          <w:szCs w:val="28"/>
        </w:rPr>
        <w:t>.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Яна.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Михаил. </w:t>
      </w:r>
      <w:proofErr w:type="gramStart"/>
      <w:r w:rsidRPr="00D97FD0">
        <w:rPr>
          <w:rFonts w:ascii="Times New Roman" w:eastAsia="Times New Roman" w:hAnsi="Times New Roman" w:cs="Times New Roman"/>
          <w:color w:val="000000"/>
          <w:sz w:val="28"/>
          <w:szCs w:val="28"/>
        </w:rPr>
        <w:t>З</w:t>
      </w:r>
      <w:proofErr w:type="gramEnd"/>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Артур. В</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Константин. </w:t>
      </w:r>
      <w:proofErr w:type="gramStart"/>
      <w:r w:rsidRPr="00D97FD0">
        <w:rPr>
          <w:rFonts w:ascii="Times New Roman" w:eastAsia="Times New Roman" w:hAnsi="Times New Roman" w:cs="Times New Roman"/>
          <w:color w:val="000000"/>
          <w:sz w:val="28"/>
          <w:szCs w:val="28"/>
        </w:rPr>
        <w:t>П</w:t>
      </w:r>
      <w:proofErr w:type="gramEnd"/>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Наталья. И</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Анастасия. М</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w:t>
      </w:r>
      <w:proofErr w:type="spellStart"/>
      <w:r w:rsidRPr="00D97FD0">
        <w:rPr>
          <w:rFonts w:ascii="Times New Roman" w:eastAsia="Times New Roman" w:hAnsi="Times New Roman" w:cs="Times New Roman"/>
          <w:color w:val="000000"/>
          <w:sz w:val="28"/>
          <w:szCs w:val="28"/>
        </w:rPr>
        <w:t>Виталина</w:t>
      </w:r>
      <w:proofErr w:type="spellEnd"/>
      <w:r w:rsidRPr="00D97FD0">
        <w:rPr>
          <w:rFonts w:ascii="Times New Roman" w:eastAsia="Times New Roman" w:hAnsi="Times New Roman" w:cs="Times New Roman"/>
          <w:color w:val="000000"/>
          <w:sz w:val="28"/>
          <w:szCs w:val="28"/>
        </w:rPr>
        <w:t>. Т</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Николай. К</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Инна. В</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Денис. Б</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Федр. В</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Руслан. Г</w:t>
      </w:r>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Паве. </w:t>
      </w:r>
      <w:proofErr w:type="gramStart"/>
      <w:r w:rsidRPr="00D97FD0">
        <w:rPr>
          <w:rFonts w:ascii="Times New Roman" w:eastAsia="Times New Roman" w:hAnsi="Times New Roman" w:cs="Times New Roman"/>
          <w:color w:val="000000"/>
          <w:sz w:val="28"/>
          <w:szCs w:val="28"/>
        </w:rPr>
        <w:t>П</w:t>
      </w:r>
      <w:proofErr w:type="gramEnd"/>
    </w:p>
    <w:p w:rsidR="00D97FD0" w:rsidRPr="00D97FD0" w:rsidRDefault="00D97FD0" w:rsidP="00D97FD0">
      <w:pPr>
        <w:pStyle w:val="a7"/>
        <w:numPr>
          <w:ilvl w:val="0"/>
          <w:numId w:val="31"/>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 Кирилл. К</w:t>
      </w:r>
    </w:p>
    <w:p w:rsidR="00D97FD0" w:rsidRPr="00D97FD0" w:rsidRDefault="00D97FD0" w:rsidP="00D97FD0">
      <w:pPr>
        <w:pStyle w:val="a7"/>
        <w:spacing w:after="0" w:line="360" w:lineRule="auto"/>
        <w:ind w:left="0"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pPr>
    </w:p>
    <w:p w:rsidR="00D97FD0" w:rsidRPr="00D97FD0" w:rsidRDefault="00D97FD0" w:rsidP="00D97FD0">
      <w:pPr>
        <w:spacing w:after="0" w:line="360" w:lineRule="auto"/>
        <w:ind w:firstLine="709"/>
        <w:jc w:val="both"/>
      </w:pPr>
    </w:p>
    <w:p w:rsidR="00D97FD0" w:rsidRPr="00D97FD0" w:rsidRDefault="00D97FD0" w:rsidP="00D97FD0">
      <w:pPr>
        <w:spacing w:after="0" w:line="360" w:lineRule="auto"/>
        <w:ind w:firstLine="709"/>
        <w:jc w:val="both"/>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Приложение</w:t>
      </w:r>
      <w:proofErr w:type="gramStart"/>
      <w:r w:rsidRPr="00D97FD0">
        <w:rPr>
          <w:rFonts w:ascii="Times New Roman" w:eastAsia="Times New Roman" w:hAnsi="Times New Roman" w:cs="Times New Roman"/>
          <w:color w:val="000000"/>
          <w:sz w:val="28"/>
          <w:szCs w:val="28"/>
        </w:rPr>
        <w:t xml:space="preserve"> Б</w:t>
      </w:r>
      <w:proofErr w:type="gramEnd"/>
    </w:p>
    <w:p w:rsidR="00D97FD0" w:rsidRPr="00D97FD0" w:rsidRDefault="00D97FD0" w:rsidP="00D97FD0">
      <w:pPr>
        <w:spacing w:after="0" w:line="360" w:lineRule="auto"/>
        <w:ind w:firstLine="709"/>
        <w:jc w:val="both"/>
        <w:rPr>
          <w:rFonts w:ascii="Times New Roman" w:eastAsia="Times New Roman" w:hAnsi="Times New Roman" w:cs="Times New Roman"/>
          <w:color w:val="000000"/>
          <w:kern w:val="36"/>
          <w:sz w:val="28"/>
          <w:szCs w:val="28"/>
        </w:rPr>
      </w:pPr>
      <w:r w:rsidRPr="00D97FD0">
        <w:rPr>
          <w:rFonts w:ascii="Times New Roman" w:eastAsia="Times New Roman" w:hAnsi="Times New Roman" w:cs="Times New Roman"/>
          <w:color w:val="000000"/>
          <w:kern w:val="36"/>
          <w:sz w:val="28"/>
          <w:szCs w:val="28"/>
        </w:rPr>
        <w:t>Отношение ребёнка к чужому взрослому.</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Анкета   для родителей.</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Цель:</w:t>
      </w:r>
      <w:r w:rsidRPr="00D97FD0">
        <w:rPr>
          <w:rFonts w:ascii="Times New Roman" w:eastAsia="Times New Roman" w:hAnsi="Times New Roman" w:cs="Times New Roman"/>
          <w:color w:val="000000"/>
          <w:sz w:val="28"/>
          <w:szCs w:val="28"/>
        </w:rPr>
        <w:t> определение отношения ребёнка к чужому взрослому</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Если отмеченная особенность поведения характерна для ребёнка, соответствующее утверждение оценивается в</w:t>
      </w:r>
      <w:proofErr w:type="gramStart"/>
      <w:r w:rsidRPr="00D97FD0">
        <w:rPr>
          <w:rFonts w:ascii="Times New Roman" w:eastAsia="Times New Roman" w:hAnsi="Times New Roman" w:cs="Times New Roman"/>
          <w:color w:val="000000"/>
          <w:sz w:val="28"/>
          <w:szCs w:val="28"/>
        </w:rPr>
        <w:t>1</w:t>
      </w:r>
      <w:proofErr w:type="gramEnd"/>
      <w:r w:rsidRPr="00D97FD0">
        <w:rPr>
          <w:rFonts w:ascii="Times New Roman" w:eastAsia="Times New Roman" w:hAnsi="Times New Roman" w:cs="Times New Roman"/>
          <w:color w:val="000000"/>
          <w:sz w:val="28"/>
          <w:szCs w:val="28"/>
        </w:rPr>
        <w:t xml:space="preserve"> балл, если нет -0 баллов.</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Разговаривает с воспитателем или другим значимым для него взрослым только тогда, когда находится с ним наедине или после некоторых усилий «</w:t>
      </w:r>
      <w:proofErr w:type="gramStart"/>
      <w:r w:rsidRPr="00D97FD0">
        <w:rPr>
          <w:rFonts w:ascii="Times New Roman" w:eastAsia="Times New Roman" w:hAnsi="Times New Roman" w:cs="Times New Roman"/>
          <w:color w:val="000000"/>
          <w:sz w:val="28"/>
          <w:szCs w:val="28"/>
        </w:rPr>
        <w:t>разговорить</w:t>
      </w:r>
      <w:proofErr w:type="gramEnd"/>
      <w:r w:rsidRPr="00D97FD0">
        <w:rPr>
          <w:rFonts w:ascii="Times New Roman" w:eastAsia="Times New Roman" w:hAnsi="Times New Roman" w:cs="Times New Roman"/>
          <w:color w:val="000000"/>
          <w:sz w:val="28"/>
          <w:szCs w:val="28"/>
        </w:rPr>
        <w:t>» его.</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Лжёт из боязни;</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Очень бурно переживает, плачет, обижается, если ему делают замечание;</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Слишком </w:t>
      </w:r>
      <w:proofErr w:type="gramStart"/>
      <w:r w:rsidRPr="00D97FD0">
        <w:rPr>
          <w:rFonts w:ascii="Times New Roman" w:eastAsia="Times New Roman" w:hAnsi="Times New Roman" w:cs="Times New Roman"/>
          <w:color w:val="000000"/>
          <w:sz w:val="28"/>
          <w:szCs w:val="28"/>
        </w:rPr>
        <w:t>тревожен</w:t>
      </w:r>
      <w:proofErr w:type="gramEnd"/>
      <w:r w:rsidRPr="00D97FD0">
        <w:rPr>
          <w:rFonts w:ascii="Times New Roman" w:eastAsia="Times New Roman" w:hAnsi="Times New Roman" w:cs="Times New Roman"/>
          <w:color w:val="000000"/>
          <w:sz w:val="28"/>
          <w:szCs w:val="28"/>
        </w:rPr>
        <w:t>, чтобы быть непослушным;</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Любит, чтобы к нему проявляли симпатию, но никогда не просит о ней;</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Никогда не приносит взрослому и не показывает найденных им вещей;</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Здоровается с воспитателем только тогда, когда тот обратит на него внимание;</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Не подходит к взрослому по собственной инициативе;</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Никогда не просит о помощи;</w:t>
      </w:r>
    </w:p>
    <w:p w:rsidR="00D97FD0" w:rsidRPr="00D97FD0" w:rsidRDefault="00D97FD0" w:rsidP="00D97FD0">
      <w:pPr>
        <w:numPr>
          <w:ilvl w:val="0"/>
          <w:numId w:val="30"/>
        </w:numPr>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Легко становится нервным, краснеет, если ему задают вопрос.</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Оценка результатов</w:t>
      </w:r>
    </w:p>
    <w:p w:rsidR="00D97FD0" w:rsidRPr="00D97FD0" w:rsidRDefault="00D97FD0" w:rsidP="00D97FD0">
      <w:pPr>
        <w:pStyle w:val="a3"/>
        <w:spacing w:before="0" w:beforeAutospacing="0" w:after="0" w:afterAutospacing="0" w:line="360" w:lineRule="auto"/>
        <w:ind w:firstLine="709"/>
        <w:jc w:val="both"/>
        <w:rPr>
          <w:color w:val="000000"/>
          <w:sz w:val="28"/>
          <w:szCs w:val="28"/>
        </w:rPr>
      </w:pPr>
      <w:r w:rsidRPr="00D97FD0">
        <w:rPr>
          <w:bCs/>
          <w:color w:val="000000"/>
          <w:sz w:val="28"/>
          <w:szCs w:val="28"/>
        </w:rPr>
        <w:lastRenderedPageBreak/>
        <w:t>10 – 7 баллов</w:t>
      </w:r>
      <w:r w:rsidRPr="00D97FD0">
        <w:rPr>
          <w:rStyle w:val="apple-converted-space"/>
          <w:bCs/>
          <w:color w:val="000000"/>
          <w:sz w:val="28"/>
          <w:szCs w:val="28"/>
        </w:rPr>
        <w:t> </w:t>
      </w:r>
      <w:r w:rsidRPr="00D97FD0">
        <w:rPr>
          <w:color w:val="000000"/>
          <w:sz w:val="28"/>
          <w:szCs w:val="28"/>
        </w:rPr>
        <w:t>у ребёнка серьёзные трудности в общении, обусловленные негативными переживаниями по поводу контактов с чужим взрослым.</w:t>
      </w:r>
    </w:p>
    <w:p w:rsidR="00D97FD0" w:rsidRPr="00D97FD0" w:rsidRDefault="00D97FD0" w:rsidP="00D97FD0">
      <w:pPr>
        <w:pStyle w:val="a3"/>
        <w:spacing w:before="0" w:beforeAutospacing="0" w:after="0" w:afterAutospacing="0" w:line="360" w:lineRule="auto"/>
        <w:ind w:firstLine="709"/>
        <w:jc w:val="both"/>
        <w:rPr>
          <w:color w:val="000000"/>
          <w:sz w:val="28"/>
          <w:szCs w:val="28"/>
        </w:rPr>
      </w:pPr>
      <w:r w:rsidRPr="00D97FD0">
        <w:rPr>
          <w:bCs/>
          <w:color w:val="000000"/>
          <w:sz w:val="28"/>
          <w:szCs w:val="28"/>
        </w:rPr>
        <w:t>6 – 4 баллов</w:t>
      </w:r>
      <w:r w:rsidRPr="00D97FD0">
        <w:rPr>
          <w:rStyle w:val="apple-converted-space"/>
          <w:color w:val="000000"/>
          <w:sz w:val="28"/>
          <w:szCs w:val="28"/>
        </w:rPr>
        <w:t> </w:t>
      </w:r>
      <w:r w:rsidRPr="00D97FD0">
        <w:rPr>
          <w:color w:val="000000"/>
          <w:sz w:val="28"/>
          <w:szCs w:val="28"/>
        </w:rPr>
        <w:t>– трудности в общении могут быть обусловлены не отношением к взрослому</w:t>
      </w:r>
      <w:proofErr w:type="gramStart"/>
      <w:r w:rsidRPr="00D97FD0">
        <w:rPr>
          <w:color w:val="000000"/>
          <w:sz w:val="28"/>
          <w:szCs w:val="28"/>
        </w:rPr>
        <w:t xml:space="preserve"> ,</w:t>
      </w:r>
      <w:proofErr w:type="gramEnd"/>
      <w:r w:rsidRPr="00D97FD0">
        <w:rPr>
          <w:color w:val="000000"/>
          <w:sz w:val="28"/>
          <w:szCs w:val="28"/>
        </w:rPr>
        <w:t>а конкретной ситуацией ( не отвечает на вопрос воспитателя из-за страха, что другие дети будут над ним смеяться.) или недостатками воспитания.</w:t>
      </w:r>
    </w:p>
    <w:p w:rsidR="00D97FD0" w:rsidRPr="00D97FD0" w:rsidRDefault="00D97FD0" w:rsidP="00D97FD0">
      <w:pPr>
        <w:pStyle w:val="a3"/>
        <w:spacing w:before="0" w:beforeAutospacing="0" w:after="0" w:afterAutospacing="0" w:line="360" w:lineRule="auto"/>
        <w:ind w:firstLine="709"/>
        <w:jc w:val="both"/>
        <w:rPr>
          <w:color w:val="000000"/>
          <w:sz w:val="28"/>
          <w:szCs w:val="28"/>
        </w:rPr>
      </w:pPr>
      <w:r w:rsidRPr="00D97FD0">
        <w:rPr>
          <w:bCs/>
          <w:color w:val="000000"/>
          <w:sz w:val="28"/>
          <w:szCs w:val="28"/>
        </w:rPr>
        <w:t>3 –1 балла</w:t>
      </w:r>
      <w:r w:rsidRPr="00D97FD0">
        <w:rPr>
          <w:rStyle w:val="apple-converted-space"/>
          <w:color w:val="000000"/>
          <w:sz w:val="28"/>
          <w:szCs w:val="28"/>
        </w:rPr>
        <w:t> </w:t>
      </w:r>
      <w:r w:rsidRPr="00D97FD0">
        <w:rPr>
          <w:color w:val="000000"/>
          <w:sz w:val="28"/>
          <w:szCs w:val="28"/>
        </w:rPr>
        <w:t>– скорее всего это проявления отдельных индивидуальных особенностей ребёнка, с которыми нужно познакомить учителя до начала школьного обучения.</w:t>
      </w:r>
    </w:p>
    <w:p w:rsidR="00D97FD0" w:rsidRPr="00D97FD0" w:rsidRDefault="00D97FD0" w:rsidP="00D97FD0">
      <w:pPr>
        <w:pStyle w:val="a3"/>
        <w:spacing w:before="0" w:beforeAutospacing="0" w:after="0" w:afterAutospacing="0" w:line="360" w:lineRule="auto"/>
        <w:ind w:firstLine="709"/>
        <w:jc w:val="both"/>
        <w:rPr>
          <w:color w:val="000000"/>
          <w:sz w:val="28"/>
          <w:szCs w:val="28"/>
        </w:rPr>
      </w:pPr>
    </w:p>
    <w:p w:rsidR="00D97FD0" w:rsidRPr="00D97FD0" w:rsidRDefault="00D97FD0" w:rsidP="00D97FD0">
      <w:pPr>
        <w:pStyle w:val="a3"/>
        <w:spacing w:before="0" w:beforeAutospacing="0" w:after="0" w:afterAutospacing="0" w:line="360" w:lineRule="auto"/>
        <w:ind w:firstLine="709"/>
        <w:jc w:val="both"/>
        <w:rPr>
          <w:color w:val="000000"/>
          <w:sz w:val="28"/>
          <w:szCs w:val="28"/>
        </w:rPr>
      </w:pPr>
    </w:p>
    <w:p w:rsidR="00D97FD0" w:rsidRPr="00D97FD0" w:rsidRDefault="00D97FD0" w:rsidP="00D97FD0">
      <w:pPr>
        <w:pStyle w:val="a3"/>
        <w:spacing w:before="0" w:beforeAutospacing="0" w:after="0" w:afterAutospacing="0" w:line="360" w:lineRule="auto"/>
        <w:ind w:firstLine="709"/>
        <w:jc w:val="both"/>
        <w:rPr>
          <w:color w:val="000000"/>
          <w:sz w:val="28"/>
          <w:szCs w:val="28"/>
        </w:rPr>
      </w:pPr>
    </w:p>
    <w:p w:rsidR="00D97FD0" w:rsidRPr="00D97FD0" w:rsidRDefault="00D97FD0" w:rsidP="00D97FD0">
      <w:pPr>
        <w:pStyle w:val="a3"/>
        <w:spacing w:before="0" w:beforeAutospacing="0" w:after="0" w:afterAutospacing="0" w:line="360" w:lineRule="auto"/>
        <w:ind w:firstLine="709"/>
        <w:jc w:val="both"/>
        <w:rPr>
          <w:color w:val="000000"/>
          <w:sz w:val="28"/>
          <w:szCs w:val="28"/>
        </w:rPr>
      </w:pPr>
    </w:p>
    <w:p w:rsidR="00D97FD0" w:rsidRPr="00D97FD0" w:rsidRDefault="00D97FD0" w:rsidP="00D97FD0">
      <w:pPr>
        <w:pStyle w:val="a3"/>
        <w:spacing w:before="0" w:beforeAutospacing="0" w:after="0" w:afterAutospacing="0" w:line="360" w:lineRule="auto"/>
        <w:ind w:firstLine="709"/>
        <w:jc w:val="both"/>
        <w:rPr>
          <w:color w:val="000000"/>
          <w:sz w:val="28"/>
          <w:szCs w:val="28"/>
        </w:rPr>
      </w:pPr>
    </w:p>
    <w:p w:rsidR="00D97FD0" w:rsidRPr="00D97FD0" w:rsidRDefault="00D97FD0" w:rsidP="00D97FD0">
      <w:pPr>
        <w:pStyle w:val="ac"/>
        <w:spacing w:line="360" w:lineRule="auto"/>
        <w:ind w:firstLine="709"/>
        <w:jc w:val="both"/>
        <w:rPr>
          <w:rFonts w:ascii="Times New Roman" w:hAnsi="Times New Roman" w:cs="Times New Roman"/>
          <w:sz w:val="28"/>
          <w:szCs w:val="28"/>
        </w:rPr>
      </w:pPr>
      <w:r w:rsidRPr="00D97FD0">
        <w:rPr>
          <w:rFonts w:ascii="Times New Roman" w:hAnsi="Times New Roman" w:cs="Times New Roman"/>
          <w:sz w:val="28"/>
          <w:szCs w:val="28"/>
        </w:rPr>
        <w:t>Таблица №1</w:t>
      </w:r>
    </w:p>
    <w:tbl>
      <w:tblPr>
        <w:tblStyle w:val="ad"/>
        <w:tblpPr w:leftFromText="180" w:rightFromText="180" w:vertAnchor="text" w:horzAnchor="margin" w:tblpXSpec="center" w:tblpY="711"/>
        <w:tblW w:w="10677" w:type="dxa"/>
        <w:tblLayout w:type="fixed"/>
        <w:tblLook w:val="04A0"/>
      </w:tblPr>
      <w:tblGrid>
        <w:gridCol w:w="1668"/>
        <w:gridCol w:w="273"/>
        <w:gridCol w:w="274"/>
        <w:gridCol w:w="273"/>
        <w:gridCol w:w="274"/>
        <w:gridCol w:w="273"/>
        <w:gridCol w:w="274"/>
        <w:gridCol w:w="273"/>
        <w:gridCol w:w="274"/>
        <w:gridCol w:w="273"/>
        <w:gridCol w:w="410"/>
        <w:gridCol w:w="409"/>
        <w:gridCol w:w="409"/>
        <w:gridCol w:w="409"/>
        <w:gridCol w:w="410"/>
        <w:gridCol w:w="409"/>
        <w:gridCol w:w="409"/>
        <w:gridCol w:w="409"/>
        <w:gridCol w:w="410"/>
        <w:gridCol w:w="409"/>
        <w:gridCol w:w="409"/>
        <w:gridCol w:w="409"/>
        <w:gridCol w:w="410"/>
        <w:gridCol w:w="409"/>
        <w:gridCol w:w="409"/>
        <w:gridCol w:w="398"/>
        <w:gridCol w:w="11"/>
      </w:tblGrid>
      <w:tr w:rsidR="00D97FD0" w:rsidRPr="00D97FD0" w:rsidTr="00A06842">
        <w:trPr>
          <w:gridAfter w:val="1"/>
          <w:wAfter w:w="11" w:type="dxa"/>
          <w:trHeight w:val="535"/>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kern w:val="36"/>
                <w:sz w:val="20"/>
                <w:szCs w:val="20"/>
              </w:rPr>
            </w:pPr>
            <w:r w:rsidRPr="00D97FD0">
              <w:rPr>
                <w:rFonts w:ascii="Times New Roman" w:eastAsia="Times New Roman" w:hAnsi="Times New Roman" w:cs="Times New Roman"/>
                <w:kern w:val="36"/>
                <w:sz w:val="20"/>
                <w:szCs w:val="20"/>
              </w:rPr>
              <w:t xml:space="preserve">Отношение ребёнка к чужому </w:t>
            </w:r>
            <w:proofErr w:type="spellStart"/>
            <w:r w:rsidRPr="00D97FD0">
              <w:rPr>
                <w:rFonts w:ascii="Times New Roman" w:eastAsia="Times New Roman" w:hAnsi="Times New Roman" w:cs="Times New Roman"/>
                <w:kern w:val="36"/>
                <w:sz w:val="20"/>
                <w:szCs w:val="20"/>
              </w:rPr>
              <w:t>взрослом</w:t>
            </w:r>
            <w:proofErr w:type="gramStart"/>
            <w:r w:rsidRPr="00D97FD0">
              <w:rPr>
                <w:rFonts w:ascii="Times New Roman" w:eastAsia="Times New Roman" w:hAnsi="Times New Roman" w:cs="Times New Roman"/>
                <w:kern w:val="36"/>
                <w:sz w:val="20"/>
                <w:szCs w:val="20"/>
              </w:rPr>
              <w:t>.В</w:t>
            </w:r>
            <w:proofErr w:type="gramEnd"/>
            <w:r w:rsidRPr="00D97FD0">
              <w:rPr>
                <w:rFonts w:ascii="Times New Roman" w:eastAsia="Times New Roman" w:hAnsi="Times New Roman" w:cs="Times New Roman"/>
                <w:kern w:val="36"/>
                <w:sz w:val="20"/>
                <w:szCs w:val="20"/>
              </w:rPr>
              <w:t>опросы</w:t>
            </w:r>
            <w:proofErr w:type="spellEnd"/>
            <w:r w:rsidRPr="00D97FD0">
              <w:rPr>
                <w:rFonts w:ascii="Times New Roman" w:eastAsia="Times New Roman" w:hAnsi="Times New Roman" w:cs="Times New Roman"/>
                <w:kern w:val="36"/>
                <w:sz w:val="20"/>
                <w:szCs w:val="20"/>
              </w:rPr>
              <w:t xml:space="preserve"> анкетирования.</w:t>
            </w:r>
          </w:p>
        </w:tc>
        <w:tc>
          <w:tcPr>
            <w:tcW w:w="8998" w:type="dxa"/>
            <w:gridSpan w:val="25"/>
          </w:tcPr>
          <w:p w:rsidR="00D97FD0" w:rsidRPr="00D97FD0" w:rsidRDefault="00D97FD0" w:rsidP="00D97FD0">
            <w:pPr>
              <w:pStyle w:val="ac"/>
              <w:spacing w:line="360" w:lineRule="auto"/>
              <w:ind w:firstLine="709"/>
              <w:jc w:val="both"/>
              <w:rPr>
                <w:rFonts w:ascii="Times New Roman" w:eastAsia="Times New Roman" w:hAnsi="Times New Roman" w:cs="Times New Roman"/>
                <w:kern w:val="36"/>
                <w:sz w:val="20"/>
                <w:szCs w:val="20"/>
              </w:rPr>
            </w:pPr>
          </w:p>
          <w:p w:rsidR="00D97FD0" w:rsidRPr="00D97FD0" w:rsidRDefault="00D97FD0" w:rsidP="00D97FD0">
            <w:pPr>
              <w:pStyle w:val="ac"/>
              <w:spacing w:line="360" w:lineRule="auto"/>
              <w:ind w:firstLine="709"/>
              <w:jc w:val="both"/>
              <w:rPr>
                <w:rFonts w:ascii="Times New Roman" w:eastAsia="Times New Roman" w:hAnsi="Times New Roman" w:cs="Times New Roman"/>
                <w:kern w:val="36"/>
                <w:sz w:val="20"/>
                <w:szCs w:val="20"/>
              </w:rPr>
            </w:pPr>
          </w:p>
          <w:p w:rsidR="00D97FD0" w:rsidRPr="00D97FD0" w:rsidRDefault="00D97FD0" w:rsidP="00D97FD0">
            <w:pPr>
              <w:pStyle w:val="ac"/>
              <w:spacing w:line="360" w:lineRule="auto"/>
              <w:ind w:firstLine="709"/>
              <w:jc w:val="both"/>
              <w:rPr>
                <w:rFonts w:ascii="Times New Roman" w:eastAsia="Times New Roman" w:hAnsi="Times New Roman" w:cs="Times New Roman"/>
                <w:kern w:val="36"/>
                <w:sz w:val="20"/>
                <w:szCs w:val="20"/>
              </w:rPr>
            </w:pPr>
          </w:p>
          <w:p w:rsidR="00D97FD0" w:rsidRPr="00D97FD0" w:rsidRDefault="00D97FD0" w:rsidP="00D97FD0">
            <w:pPr>
              <w:pStyle w:val="ac"/>
              <w:spacing w:line="360" w:lineRule="auto"/>
              <w:ind w:firstLine="709"/>
              <w:jc w:val="both"/>
              <w:rPr>
                <w:rFonts w:ascii="Times New Roman" w:eastAsia="Times New Roman" w:hAnsi="Times New Roman" w:cs="Times New Roman"/>
                <w:kern w:val="36"/>
                <w:sz w:val="20"/>
                <w:szCs w:val="20"/>
              </w:rPr>
            </w:pPr>
            <w:r w:rsidRPr="00D97FD0">
              <w:rPr>
                <w:rFonts w:ascii="Times New Roman" w:eastAsia="Times New Roman" w:hAnsi="Times New Roman" w:cs="Times New Roman"/>
                <w:kern w:val="36"/>
                <w:sz w:val="20"/>
                <w:szCs w:val="20"/>
              </w:rPr>
              <w:t xml:space="preserve">                           Дети старшего дошкольного возраста</w:t>
            </w:r>
          </w:p>
        </w:tc>
      </w:tr>
      <w:tr w:rsidR="00D97FD0" w:rsidRPr="00D97FD0" w:rsidTr="00A06842">
        <w:trPr>
          <w:trHeight w:val="91"/>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3</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4</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5</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6</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7</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8</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9</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12</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13</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14</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15</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16</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17</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18</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19</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22</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23</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24</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16"/>
                <w:szCs w:val="16"/>
              </w:rPr>
            </w:pPr>
            <w:r w:rsidRPr="00D97FD0">
              <w:rPr>
                <w:rFonts w:ascii="Times New Roman" w:eastAsia="Times New Roman" w:hAnsi="Times New Roman" w:cs="Times New Roman"/>
                <w:sz w:val="16"/>
                <w:szCs w:val="16"/>
              </w:rPr>
              <w:t>25</w:t>
            </w:r>
          </w:p>
        </w:tc>
      </w:tr>
      <w:tr w:rsidR="00D97FD0" w:rsidRPr="00D97FD0" w:rsidTr="00A06842">
        <w:trPr>
          <w:trHeight w:val="97"/>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 xml:space="preserve">1.Разговаривает с воспитателем или другим значимым для него взрослым только тогда, когда находится с ним наедине </w:t>
            </w:r>
            <w:r w:rsidRPr="00D97FD0">
              <w:rPr>
                <w:rFonts w:ascii="Times New Roman" w:eastAsia="Times New Roman" w:hAnsi="Times New Roman" w:cs="Times New Roman"/>
                <w:sz w:val="20"/>
                <w:szCs w:val="20"/>
              </w:rPr>
              <w:lastRenderedPageBreak/>
              <w:t>или после некоторых усилий «</w:t>
            </w:r>
            <w:proofErr w:type="gramStart"/>
            <w:r w:rsidRPr="00D97FD0">
              <w:rPr>
                <w:rFonts w:ascii="Times New Roman" w:eastAsia="Times New Roman" w:hAnsi="Times New Roman" w:cs="Times New Roman"/>
                <w:sz w:val="20"/>
                <w:szCs w:val="20"/>
              </w:rPr>
              <w:t>разговорить</w:t>
            </w:r>
            <w:proofErr w:type="gramEnd"/>
            <w:r w:rsidRPr="00D97FD0">
              <w:rPr>
                <w:rFonts w:ascii="Times New Roman" w:eastAsia="Times New Roman" w:hAnsi="Times New Roman" w:cs="Times New Roman"/>
                <w:sz w:val="20"/>
                <w:szCs w:val="20"/>
              </w:rPr>
              <w:t>» его.</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lastRenderedPageBreak/>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r>
      <w:tr w:rsidR="00D97FD0" w:rsidRPr="00D97FD0" w:rsidTr="00A06842">
        <w:trPr>
          <w:trHeight w:val="114"/>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lastRenderedPageBreak/>
              <w:t>2.Лжёт из боязни;</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300"/>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3.Очень бурно переживает, плачет, обижается, если ему делают замечание;</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372"/>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 xml:space="preserve">4.Слишком </w:t>
            </w:r>
            <w:proofErr w:type="gramStart"/>
            <w:r w:rsidRPr="00D97FD0">
              <w:rPr>
                <w:rFonts w:ascii="Times New Roman" w:eastAsia="Times New Roman" w:hAnsi="Times New Roman" w:cs="Times New Roman"/>
                <w:sz w:val="20"/>
                <w:szCs w:val="20"/>
              </w:rPr>
              <w:t>тревожен</w:t>
            </w:r>
            <w:proofErr w:type="gramEnd"/>
            <w:r w:rsidRPr="00D97FD0">
              <w:rPr>
                <w:rFonts w:ascii="Times New Roman" w:eastAsia="Times New Roman" w:hAnsi="Times New Roman" w:cs="Times New Roman"/>
                <w:sz w:val="20"/>
                <w:szCs w:val="20"/>
              </w:rPr>
              <w:t>, чтобы быть непослушным;</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446"/>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5.Любит, чтобы к нему проявляли симпатию, но никогда не просит о ней;</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372"/>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6.Никогда не приносит взрослому и не показывает найденных им вещей;</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296"/>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7.Здоровается с воспитателем только тогда, когда тот обратит на него внимание;</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150"/>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 xml:space="preserve">8.Не подходит к взрослому по собственной </w:t>
            </w:r>
            <w:r w:rsidRPr="00D97FD0">
              <w:rPr>
                <w:rFonts w:ascii="Times New Roman" w:eastAsia="Times New Roman" w:hAnsi="Times New Roman" w:cs="Times New Roman"/>
                <w:sz w:val="20"/>
                <w:szCs w:val="20"/>
              </w:rPr>
              <w:lastRenderedPageBreak/>
              <w:t>инициативе;</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lastRenderedPageBreak/>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147"/>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lastRenderedPageBreak/>
              <w:t>9.Никогда не просит о помощи;</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r>
      <w:tr w:rsidR="00D97FD0" w:rsidRPr="00D97FD0" w:rsidTr="00A06842">
        <w:trPr>
          <w:trHeight w:val="97"/>
        </w:trPr>
        <w:tc>
          <w:tcPr>
            <w:tcW w:w="1668"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10.Легко становится нервным, краснеет, если ему задают вопрос.</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274"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273"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c>
          <w:tcPr>
            <w:tcW w:w="410"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0</w:t>
            </w:r>
          </w:p>
        </w:tc>
        <w:tc>
          <w:tcPr>
            <w:tcW w:w="409" w:type="dxa"/>
            <w:gridSpan w:val="2"/>
          </w:tcPr>
          <w:p w:rsidR="00D97FD0" w:rsidRPr="00D97FD0" w:rsidRDefault="00D97FD0" w:rsidP="00D97FD0">
            <w:pPr>
              <w:pStyle w:val="ac"/>
              <w:spacing w:line="360" w:lineRule="auto"/>
              <w:ind w:firstLine="709"/>
              <w:jc w:val="both"/>
              <w:rPr>
                <w:rFonts w:ascii="Times New Roman" w:eastAsia="Times New Roman" w:hAnsi="Times New Roman" w:cs="Times New Roman"/>
                <w:sz w:val="20"/>
                <w:szCs w:val="20"/>
              </w:rPr>
            </w:pPr>
            <w:r w:rsidRPr="00D97FD0">
              <w:rPr>
                <w:rFonts w:ascii="Times New Roman" w:eastAsia="Times New Roman" w:hAnsi="Times New Roman" w:cs="Times New Roman"/>
                <w:sz w:val="20"/>
                <w:szCs w:val="20"/>
              </w:rPr>
              <w:t>1</w:t>
            </w:r>
          </w:p>
        </w:tc>
      </w:tr>
    </w:tbl>
    <w:p w:rsidR="00D97FD0" w:rsidRPr="00D97FD0" w:rsidRDefault="00D97FD0" w:rsidP="00D97FD0">
      <w:pPr>
        <w:pStyle w:val="ac"/>
        <w:spacing w:line="360" w:lineRule="auto"/>
        <w:ind w:firstLine="709"/>
        <w:jc w:val="both"/>
        <w:rPr>
          <w:sz w:val="20"/>
          <w:szCs w:val="20"/>
        </w:rPr>
      </w:pPr>
    </w:p>
    <w:p w:rsidR="00D97FD0" w:rsidRPr="00D97FD0" w:rsidRDefault="00D97FD0" w:rsidP="00D97FD0">
      <w:pPr>
        <w:pStyle w:val="ac"/>
        <w:spacing w:line="360" w:lineRule="auto"/>
        <w:ind w:firstLine="709"/>
        <w:jc w:val="both"/>
        <w:rPr>
          <w:rFonts w:ascii="Arial" w:eastAsia="Times New Roman" w:hAnsi="Arial" w:cs="Arial"/>
          <w:iCs/>
          <w:sz w:val="20"/>
          <w:szCs w:val="20"/>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r w:rsidRPr="00D97FD0">
        <w:rPr>
          <w:rFonts w:ascii="Times New Roman" w:eastAsia="Times New Roman" w:hAnsi="Times New Roman" w:cs="Times New Roman"/>
          <w:bCs/>
          <w:color w:val="000000"/>
          <w:sz w:val="28"/>
          <w:szCs w:val="28"/>
        </w:rPr>
        <w:t>Приложение</w:t>
      </w:r>
      <w:proofErr w:type="gramStart"/>
      <w:r w:rsidRPr="00D97FD0">
        <w:rPr>
          <w:rFonts w:ascii="Times New Roman" w:eastAsia="Times New Roman" w:hAnsi="Times New Roman" w:cs="Times New Roman"/>
          <w:bCs/>
          <w:color w:val="000000"/>
          <w:sz w:val="28"/>
          <w:szCs w:val="28"/>
        </w:rPr>
        <w:t xml:space="preserve"> В</w:t>
      </w:r>
      <w:proofErr w:type="gramEnd"/>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Диагностическая  методика «Рисунок воспитателя».</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Цель: </w:t>
      </w:r>
      <w:r w:rsidRPr="00D97FD0">
        <w:rPr>
          <w:rFonts w:ascii="Times New Roman" w:eastAsia="Times New Roman" w:hAnsi="Times New Roman" w:cs="Times New Roman"/>
          <w:color w:val="000000"/>
          <w:sz w:val="28"/>
          <w:szCs w:val="28"/>
        </w:rPr>
        <w:t>выявление индивидуальных переживаний ребенка старшего дошкольного возраста по отношению к воспитателю, а также эмоциональных состояний и чувств, переживаемых автором рисунка. Методика позволяет ответить на следующие вопросы: Как видят воспитателя дошкольники? Как относятся к нему? Какие чувства преобладают у ребенка при общении с тем или иным воспитателем?</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Материалы: </w:t>
      </w:r>
      <w:r w:rsidRPr="00D97FD0">
        <w:rPr>
          <w:rFonts w:ascii="Times New Roman" w:eastAsia="Times New Roman" w:hAnsi="Times New Roman" w:cs="Times New Roman"/>
          <w:color w:val="000000"/>
          <w:sz w:val="28"/>
          <w:szCs w:val="28"/>
        </w:rPr>
        <w:t> белый лист бумаги формата</w:t>
      </w:r>
      <w:proofErr w:type="gramStart"/>
      <w:r w:rsidRPr="00D97FD0">
        <w:rPr>
          <w:rFonts w:ascii="Times New Roman" w:eastAsia="Times New Roman" w:hAnsi="Times New Roman" w:cs="Times New Roman"/>
          <w:color w:val="000000"/>
          <w:sz w:val="28"/>
          <w:szCs w:val="28"/>
        </w:rPr>
        <w:t xml:space="preserve"> А</w:t>
      </w:r>
      <w:proofErr w:type="gramEnd"/>
      <w:r w:rsidRPr="00D97FD0">
        <w:rPr>
          <w:rFonts w:ascii="Times New Roman" w:eastAsia="Times New Roman" w:hAnsi="Times New Roman" w:cs="Times New Roman"/>
          <w:color w:val="000000"/>
          <w:sz w:val="28"/>
          <w:szCs w:val="28"/>
        </w:rPr>
        <w:t xml:space="preserve"> 4 (альбомный лист), 8 цветных карандашей (синий, зеленый, красный, желтый, фиолетовый, коричневый, черный, серый – простой карандаш), ластик</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u w:val="single"/>
        </w:rPr>
        <w:t>Проведение диагностики</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После предварительной беседы ребенку дается задание: «У нас в группе два воспитателя (назвать их имена). Кого из них ты больше любишь, кто тебе больше нравится? Почему? А теперь нарисуй (имя выбранного воспитателя)»</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Через несколько дней ребенку предлагается нарисовать второго воспитателя: «Нарисуй мне, пожалуйста (имя второго воспитателя)» Все ответы и спонтанные комментарии ребенка во время рисования фиксируйте в протоколе (на отдельном листе)</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u w:val="single"/>
        </w:rPr>
        <w:t>Анализ рисунка</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При анализе рисунков необходимо учитывать особенности изображения фигуры воспитателя, показатели агрессии, качество линий, наличие дополнительных изображений, использование цвета, а также ответ ребенка на вопрос «Почему тебе нравится эта воспитательница? За что ты ее любишь?»</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Размер фигуры воспитателя: </w:t>
      </w:r>
      <w:r w:rsidRPr="00D97FD0">
        <w:rPr>
          <w:rFonts w:ascii="Times New Roman" w:eastAsia="Times New Roman" w:hAnsi="Times New Roman" w:cs="Times New Roman"/>
          <w:color w:val="000000"/>
          <w:sz w:val="28"/>
          <w:szCs w:val="28"/>
        </w:rPr>
        <w:t xml:space="preserve">чем крупнее фигура, тем более эмоционально значим для ребенка данный воспитатель. Однако это може6т быть как положительная эмоциональная значимость (любовь, </w:t>
      </w:r>
      <w:r w:rsidRPr="00D97FD0">
        <w:rPr>
          <w:rFonts w:ascii="Times New Roman" w:eastAsia="Times New Roman" w:hAnsi="Times New Roman" w:cs="Times New Roman"/>
          <w:color w:val="000000"/>
          <w:sz w:val="28"/>
          <w:szCs w:val="28"/>
        </w:rPr>
        <w:lastRenderedPageBreak/>
        <w:t>привязанность), так и отрицательная (настороженность, страх). Чтобы определить знак эмоциональной значимости, необходимо проанализировать другие параметры рисунка.</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Если фигура воспитателя изображена маленькой (занимает менее 1/5 части листа), это может говорить о негативном отношении к воспитателю, малыш как бы стремится приуменьшить его значение в собственной жизни.</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Детализация фигуры воспитателя. </w:t>
      </w:r>
      <w:r w:rsidRPr="00D97FD0">
        <w:rPr>
          <w:rFonts w:ascii="Times New Roman" w:eastAsia="Times New Roman" w:hAnsi="Times New Roman" w:cs="Times New Roman"/>
          <w:color w:val="000000"/>
          <w:sz w:val="28"/>
          <w:szCs w:val="28"/>
        </w:rPr>
        <w:t xml:space="preserve">Подробное прорисовывание фигуры воспитателя, ее декорирование с изображением множества деталей (сережки, узоры на одежде, наличие различных украшений и т.д.) свидетельствуют об эмоционально положительном отношении «маленького художника» к данному воспитателю, привязанности к нему (девочки нередко любимых воспитательниц изображают принцессами в роскошных нарядах и с невероятными прическами). Схематическое изображение фигуры воспитателя «нечаянный» пропуск основных частей тела при </w:t>
      </w:r>
      <w:proofErr w:type="gramStart"/>
      <w:r w:rsidRPr="00D97FD0">
        <w:rPr>
          <w:rFonts w:ascii="Times New Roman" w:eastAsia="Times New Roman" w:hAnsi="Times New Roman" w:cs="Times New Roman"/>
          <w:color w:val="000000"/>
          <w:sz w:val="28"/>
          <w:szCs w:val="28"/>
        </w:rPr>
        <w:t>рисовании</w:t>
      </w:r>
      <w:proofErr w:type="gramEnd"/>
      <w:r w:rsidRPr="00D97FD0">
        <w:rPr>
          <w:rFonts w:ascii="Times New Roman" w:eastAsia="Times New Roman" w:hAnsi="Times New Roman" w:cs="Times New Roman"/>
          <w:color w:val="000000"/>
          <w:sz w:val="28"/>
          <w:szCs w:val="28"/>
        </w:rPr>
        <w:t xml:space="preserve"> например рук, рта, глаз, зачастую указывают нам на </w:t>
      </w:r>
      <w:proofErr w:type="spellStart"/>
      <w:r w:rsidRPr="00D97FD0">
        <w:rPr>
          <w:rFonts w:ascii="Times New Roman" w:eastAsia="Times New Roman" w:hAnsi="Times New Roman" w:cs="Times New Roman"/>
          <w:color w:val="000000"/>
          <w:sz w:val="28"/>
          <w:szCs w:val="28"/>
        </w:rPr>
        <w:t>несложившиеся</w:t>
      </w:r>
      <w:proofErr w:type="spellEnd"/>
      <w:r w:rsidRPr="00D97FD0">
        <w:rPr>
          <w:rFonts w:ascii="Times New Roman" w:eastAsia="Times New Roman" w:hAnsi="Times New Roman" w:cs="Times New Roman"/>
          <w:color w:val="000000"/>
          <w:sz w:val="28"/>
          <w:szCs w:val="28"/>
        </w:rPr>
        <w:t xml:space="preserve"> отношения между ребенком и воспитателем, на негативные эмоции ребенка, связанные с данным педагогом.</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Показатели агрессии.</w:t>
      </w:r>
      <w:r w:rsidRPr="00D97FD0">
        <w:rPr>
          <w:rFonts w:ascii="Times New Roman" w:eastAsia="Times New Roman" w:hAnsi="Times New Roman" w:cs="Times New Roman"/>
          <w:color w:val="000000"/>
          <w:sz w:val="28"/>
          <w:szCs w:val="28"/>
        </w:rPr>
        <w:t> Еще одним способом выражения негативного отношения к воспитателю в рисунке – это изображение признаков его угрожающего поведения. В научной литературе такие признаки обозначаются как показатели агрессии. К ним можно отнести:</w:t>
      </w:r>
    </w:p>
    <w:p w:rsidR="00D97FD0" w:rsidRPr="00D97FD0" w:rsidRDefault="00D97FD0" w:rsidP="00D97FD0">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выделенный, заштрихованный красный рот (обычно такие воспитатели легко переходят на крик или используют в общении с детьми нелестные для них эпитеты),</w:t>
      </w:r>
    </w:p>
    <w:p w:rsidR="00D97FD0" w:rsidRPr="00D97FD0" w:rsidRDefault="00D97FD0" w:rsidP="00D97FD0">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длинные пальцы или ногти на руках,</w:t>
      </w:r>
    </w:p>
    <w:p w:rsidR="00D97FD0" w:rsidRPr="00D97FD0" w:rsidRDefault="00D97FD0" w:rsidP="00D97FD0">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взлохмаченные волосы,</w:t>
      </w:r>
    </w:p>
    <w:p w:rsidR="00D97FD0" w:rsidRPr="00D97FD0" w:rsidRDefault="00D97FD0" w:rsidP="00D97FD0">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угрожающая поза фигуры</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Качество линий.  </w:t>
      </w:r>
      <w:r w:rsidRPr="00D97FD0">
        <w:rPr>
          <w:rFonts w:ascii="Times New Roman" w:eastAsia="Times New Roman" w:hAnsi="Times New Roman" w:cs="Times New Roman"/>
          <w:color w:val="000000"/>
          <w:sz w:val="28"/>
          <w:szCs w:val="28"/>
        </w:rPr>
        <w:t>При анализе рисунков различают </w:t>
      </w:r>
      <w:r w:rsidRPr="00D97FD0">
        <w:rPr>
          <w:rFonts w:ascii="Times New Roman" w:eastAsia="Times New Roman" w:hAnsi="Times New Roman" w:cs="Times New Roman"/>
          <w:iCs/>
          <w:color w:val="000000"/>
          <w:sz w:val="28"/>
          <w:szCs w:val="28"/>
        </w:rPr>
        <w:t>линии хорошего качества</w:t>
      </w:r>
      <w:r w:rsidRPr="00D97FD0">
        <w:rPr>
          <w:rFonts w:ascii="Times New Roman" w:eastAsia="Times New Roman" w:hAnsi="Times New Roman" w:cs="Times New Roman"/>
          <w:color w:val="000000"/>
          <w:sz w:val="28"/>
          <w:szCs w:val="28"/>
        </w:rPr>
        <w:t xml:space="preserve">, линии с сильным нажимом, слабые прерывистые и штриховку. Как показывает опыт использования данного теста в детском саду, линии </w:t>
      </w:r>
      <w:r w:rsidRPr="00D97FD0">
        <w:rPr>
          <w:rFonts w:ascii="Times New Roman" w:eastAsia="Times New Roman" w:hAnsi="Times New Roman" w:cs="Times New Roman"/>
          <w:color w:val="000000"/>
          <w:sz w:val="28"/>
          <w:szCs w:val="28"/>
        </w:rPr>
        <w:lastRenderedPageBreak/>
        <w:t>хорошего качества свидетельствуют о психологическом, в том числе и эмоциональном благополучии. Большое количество штриховки на рисунке (особенно при изображении фигуры воспитателя) свидетельствует о состоянии тревоги, в котором находится ребенок при общении с данным воспитателем. </w:t>
      </w:r>
      <w:r w:rsidRPr="00D97FD0">
        <w:rPr>
          <w:rFonts w:ascii="Times New Roman" w:eastAsia="Times New Roman" w:hAnsi="Times New Roman" w:cs="Times New Roman"/>
          <w:iCs/>
          <w:color w:val="000000"/>
          <w:sz w:val="28"/>
          <w:szCs w:val="28"/>
        </w:rPr>
        <w:t>Сильный нажим</w:t>
      </w:r>
      <w:r w:rsidRPr="00D97FD0">
        <w:rPr>
          <w:rFonts w:ascii="Times New Roman" w:eastAsia="Times New Roman" w:hAnsi="Times New Roman" w:cs="Times New Roman"/>
          <w:color w:val="000000"/>
          <w:sz w:val="28"/>
          <w:szCs w:val="28"/>
        </w:rPr>
        <w:t> (когда линии продавливают «дорожки» на листе бумаги) скорее будут свидетельствовать о состоянии возбуждения у дошкольника, связанного либо с самой диагностикой, либо с особенностями темперамента ребенка, либо с другими причинами. </w:t>
      </w:r>
      <w:r w:rsidRPr="00D97FD0">
        <w:rPr>
          <w:rFonts w:ascii="Times New Roman" w:eastAsia="Times New Roman" w:hAnsi="Times New Roman" w:cs="Times New Roman"/>
          <w:iCs/>
          <w:color w:val="000000"/>
          <w:sz w:val="28"/>
          <w:szCs w:val="28"/>
        </w:rPr>
        <w:t>Слабые прерывистые линии</w:t>
      </w:r>
      <w:r w:rsidRPr="00D97FD0">
        <w:rPr>
          <w:rFonts w:ascii="Times New Roman" w:eastAsia="Times New Roman" w:hAnsi="Times New Roman" w:cs="Times New Roman"/>
          <w:color w:val="000000"/>
          <w:sz w:val="28"/>
          <w:szCs w:val="28"/>
        </w:rPr>
        <w:t> часто свидетельствуют либо об ослабленном состоянии ребенка, либо о наличии у него неуверенности, нерешительности как личностной характеристики, которая проявляется в большинстве жизненных ситуаций, а не только при общении с воспитателем</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Наличие дополнительных изображений.</w:t>
      </w:r>
      <w:r w:rsidRPr="00D97FD0">
        <w:rPr>
          <w:rFonts w:ascii="Times New Roman" w:eastAsia="Times New Roman" w:hAnsi="Times New Roman" w:cs="Times New Roman"/>
          <w:color w:val="000000"/>
          <w:sz w:val="28"/>
          <w:szCs w:val="28"/>
        </w:rPr>
        <w:t> В связи с тем, что ребенку предлагается нарисовать только воспитателя, необходимо обратить внимание на изображение предметов, пейзажа и т.д. вокруг его фигуры. Преобладание на рисунке предметов мебели, домов и др. неодушевленных предметов, среди которых «затерялась» небольшая фигура воспитателя, может свидетельствовать о нежелании ребенка тесно общаться с ним, возможно о негативных эмоциях, переживаемых ребенком при общении с воспитателем. Тем самым ребенок как бы оттягивает момент встречи (пусть даже в таком опосредованном виде) с несимпатичным ему человеком. Если рядом с воспитателем изображен сам ребенок, цветы, зелень, птицы – это показатель доверительности и симпатии. Если вы видите у фигуры педагога несуществующие части -  какие-то наросты, выпуклости, нехарактерные для человеческой фигуры, то это тревожный знак и негативное мнение ребенка об этом педагоге.</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u w:val="single"/>
        </w:rPr>
        <w:t>Использование цвета. </w:t>
      </w:r>
      <w:r w:rsidRPr="00D97FD0">
        <w:rPr>
          <w:rFonts w:ascii="Times New Roman" w:eastAsia="Times New Roman" w:hAnsi="Times New Roman" w:cs="Times New Roman"/>
          <w:color w:val="000000"/>
          <w:sz w:val="28"/>
          <w:szCs w:val="28"/>
        </w:rPr>
        <w:t>При анализе цветовой характеристики рисунка необходимо учитывать как количество использованных цветов при изображении фигуры, так и их психологическое значение.</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lastRenderedPageBreak/>
        <w:t>        Что касается количества, то этот показатель связан с декорированием фигуры воспитателя: чем более приятен ребенку педагог, тем больше сил и времени он тратит на его изображение, используя различные цвета. Особенно у детей старшего возраста можно наблюдать ощутимый контраст при изображении любимого и нелюбимого воспитателя: при рисовании первого используются почти все карандаши, и в основном яркие, а при изображении второго – буквально два, и то не самых приятных (нередко это сочетание черного и красного цветов). Психологическое значение цветов:</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iCs/>
          <w:color w:val="000000"/>
          <w:sz w:val="28"/>
          <w:szCs w:val="28"/>
        </w:rPr>
        <w:t>Желтый – </w:t>
      </w:r>
      <w:r w:rsidRPr="00D97FD0">
        <w:rPr>
          <w:rFonts w:ascii="Times New Roman" w:eastAsia="Times New Roman" w:hAnsi="Times New Roman" w:cs="Times New Roman"/>
          <w:color w:val="000000"/>
          <w:sz w:val="28"/>
          <w:szCs w:val="28"/>
        </w:rPr>
        <w:t>яркие положительные чувства, интерес, веселость, стремление к общению.</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iCs/>
          <w:color w:val="000000"/>
          <w:sz w:val="28"/>
          <w:szCs w:val="28"/>
        </w:rPr>
        <w:t>Красный </w:t>
      </w:r>
      <w:r w:rsidRPr="00D97FD0">
        <w:rPr>
          <w:rFonts w:ascii="Times New Roman" w:eastAsia="Times New Roman" w:hAnsi="Times New Roman" w:cs="Times New Roman"/>
          <w:color w:val="000000"/>
          <w:sz w:val="28"/>
          <w:szCs w:val="28"/>
        </w:rPr>
        <w:t>– активность, как положительная (радостный), так и отрицательная (агрессивность), возбуждение.</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D97FD0">
        <w:rPr>
          <w:rFonts w:ascii="Times New Roman" w:eastAsia="Times New Roman" w:hAnsi="Times New Roman" w:cs="Times New Roman"/>
          <w:iCs/>
          <w:color w:val="000000"/>
          <w:sz w:val="28"/>
          <w:szCs w:val="28"/>
        </w:rPr>
        <w:t>Синий</w:t>
      </w:r>
      <w:proofErr w:type="gramEnd"/>
      <w:r w:rsidRPr="00D97FD0">
        <w:rPr>
          <w:rFonts w:ascii="Times New Roman" w:eastAsia="Times New Roman" w:hAnsi="Times New Roman" w:cs="Times New Roman"/>
          <w:iCs/>
          <w:color w:val="000000"/>
          <w:sz w:val="28"/>
          <w:szCs w:val="28"/>
        </w:rPr>
        <w:t> </w:t>
      </w:r>
      <w:r w:rsidRPr="00D97FD0">
        <w:rPr>
          <w:rFonts w:ascii="Times New Roman" w:eastAsia="Times New Roman" w:hAnsi="Times New Roman" w:cs="Times New Roman"/>
          <w:color w:val="000000"/>
          <w:sz w:val="28"/>
          <w:szCs w:val="28"/>
        </w:rPr>
        <w:t>– спокойствие, некоторая холодность, потребность в приятном общении.</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iCs/>
          <w:color w:val="000000"/>
          <w:sz w:val="28"/>
          <w:szCs w:val="28"/>
        </w:rPr>
        <w:t>Зеленый </w:t>
      </w:r>
      <w:r w:rsidRPr="00D97FD0">
        <w:rPr>
          <w:rFonts w:ascii="Times New Roman" w:eastAsia="Times New Roman" w:hAnsi="Times New Roman" w:cs="Times New Roman"/>
          <w:color w:val="000000"/>
          <w:sz w:val="28"/>
          <w:szCs w:val="28"/>
        </w:rPr>
        <w:t>– настойчивость, иногда упрямство, уверенность, стремление реализовать свои желания, потребность в познании мира.</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D97FD0">
        <w:rPr>
          <w:rFonts w:ascii="Times New Roman" w:eastAsia="Times New Roman" w:hAnsi="Times New Roman" w:cs="Times New Roman"/>
          <w:iCs/>
          <w:color w:val="000000"/>
          <w:sz w:val="28"/>
          <w:szCs w:val="28"/>
        </w:rPr>
        <w:t>Фиолетовый</w:t>
      </w:r>
      <w:proofErr w:type="gramEnd"/>
      <w:r w:rsidRPr="00D97FD0">
        <w:rPr>
          <w:rFonts w:ascii="Times New Roman" w:eastAsia="Times New Roman" w:hAnsi="Times New Roman" w:cs="Times New Roman"/>
          <w:iCs/>
          <w:color w:val="000000"/>
          <w:sz w:val="28"/>
          <w:szCs w:val="28"/>
        </w:rPr>
        <w:t> </w:t>
      </w:r>
      <w:r w:rsidRPr="00D97FD0">
        <w:rPr>
          <w:rFonts w:ascii="Times New Roman" w:eastAsia="Times New Roman" w:hAnsi="Times New Roman" w:cs="Times New Roman"/>
          <w:color w:val="000000"/>
          <w:sz w:val="28"/>
          <w:szCs w:val="28"/>
        </w:rPr>
        <w:t>– чувственность, зависимость, потребность в душевном контакте, мобилизация.</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D97FD0">
        <w:rPr>
          <w:rFonts w:ascii="Times New Roman" w:eastAsia="Times New Roman" w:hAnsi="Times New Roman" w:cs="Times New Roman"/>
          <w:iCs/>
          <w:color w:val="000000"/>
          <w:sz w:val="28"/>
          <w:szCs w:val="28"/>
        </w:rPr>
        <w:t>Коричневый</w:t>
      </w:r>
      <w:proofErr w:type="gramEnd"/>
      <w:r w:rsidRPr="00D97FD0">
        <w:rPr>
          <w:rFonts w:ascii="Times New Roman" w:eastAsia="Times New Roman" w:hAnsi="Times New Roman" w:cs="Times New Roman"/>
          <w:iCs/>
          <w:color w:val="000000"/>
          <w:sz w:val="28"/>
          <w:szCs w:val="28"/>
        </w:rPr>
        <w:t> </w:t>
      </w:r>
      <w:r w:rsidRPr="00D97FD0">
        <w:rPr>
          <w:rFonts w:ascii="Times New Roman" w:eastAsia="Times New Roman" w:hAnsi="Times New Roman" w:cs="Times New Roman"/>
          <w:color w:val="000000"/>
          <w:sz w:val="28"/>
          <w:szCs w:val="28"/>
        </w:rPr>
        <w:t>– напряжение, антипатия, чувство вины.</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D97FD0">
        <w:rPr>
          <w:rFonts w:ascii="Times New Roman" w:eastAsia="Times New Roman" w:hAnsi="Times New Roman" w:cs="Times New Roman"/>
          <w:iCs/>
          <w:color w:val="000000"/>
          <w:sz w:val="28"/>
          <w:szCs w:val="28"/>
        </w:rPr>
        <w:t>Серый</w:t>
      </w:r>
      <w:proofErr w:type="gramEnd"/>
      <w:r w:rsidRPr="00D97FD0">
        <w:rPr>
          <w:rFonts w:ascii="Times New Roman" w:eastAsia="Times New Roman" w:hAnsi="Times New Roman" w:cs="Times New Roman"/>
          <w:iCs/>
          <w:color w:val="000000"/>
          <w:sz w:val="28"/>
          <w:szCs w:val="28"/>
        </w:rPr>
        <w:t> </w:t>
      </w:r>
      <w:r w:rsidRPr="00D97FD0">
        <w:rPr>
          <w:rFonts w:ascii="Times New Roman" w:eastAsia="Times New Roman" w:hAnsi="Times New Roman" w:cs="Times New Roman"/>
          <w:color w:val="000000"/>
          <w:sz w:val="28"/>
          <w:szCs w:val="28"/>
        </w:rPr>
        <w:t>– безликость, безразличие, слабость, усталость, пассивность, стремление побыть в одиночестве.</w:t>
      </w:r>
    </w:p>
    <w:p w:rsidR="00D97FD0" w:rsidRPr="00D97FD0" w:rsidRDefault="00D97FD0" w:rsidP="00D97FD0">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iCs/>
          <w:color w:val="000000"/>
          <w:sz w:val="28"/>
          <w:szCs w:val="28"/>
        </w:rPr>
        <w:t>Черный </w:t>
      </w:r>
      <w:r w:rsidRPr="00D97FD0">
        <w:rPr>
          <w:rFonts w:ascii="Times New Roman" w:eastAsia="Times New Roman" w:hAnsi="Times New Roman" w:cs="Times New Roman"/>
          <w:color w:val="000000"/>
          <w:sz w:val="28"/>
          <w:szCs w:val="28"/>
        </w:rPr>
        <w:t>– негативизм, отторжение, страх, протест, отвержение.</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Диагностическая методика  «Моя семья».</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 xml:space="preserve">Правила проведения рисуночного теста очень просты. Для этого надо попросить ребенка нарисовать свою семью. При этом не нужно ему подсказывать, кого и как рисовать. Тестируемый сам знает, кто для него семья. Не нужно задавать </w:t>
      </w:r>
      <w:proofErr w:type="gramStart"/>
      <w:r w:rsidRPr="00D97FD0">
        <w:rPr>
          <w:color w:val="000000"/>
          <w:sz w:val="28"/>
          <w:szCs w:val="28"/>
        </w:rPr>
        <w:t>наводящий</w:t>
      </w:r>
      <w:proofErr w:type="gramEnd"/>
      <w:r w:rsidRPr="00D97FD0">
        <w:rPr>
          <w:color w:val="000000"/>
          <w:sz w:val="28"/>
          <w:szCs w:val="28"/>
        </w:rPr>
        <w:t xml:space="preserve"> вопросов. Например: «А почему ты не нарисовал старшего (младшего) брата?»</w:t>
      </w:r>
      <w:proofErr w:type="gramStart"/>
      <w:r w:rsidRPr="00D97FD0">
        <w:rPr>
          <w:color w:val="000000"/>
          <w:sz w:val="28"/>
          <w:szCs w:val="28"/>
        </w:rPr>
        <w:t>.М</w:t>
      </w:r>
      <w:proofErr w:type="gramEnd"/>
      <w:r w:rsidRPr="00D97FD0">
        <w:rPr>
          <w:color w:val="000000"/>
          <w:sz w:val="28"/>
          <w:szCs w:val="28"/>
        </w:rPr>
        <w:t xml:space="preserve">ожно переформулировать первоначальный вопрос: «Нарисуй тех, кого ты считаешь своей семьей». Не </w:t>
      </w:r>
      <w:r w:rsidRPr="00D97FD0">
        <w:rPr>
          <w:color w:val="000000"/>
          <w:sz w:val="28"/>
          <w:szCs w:val="28"/>
        </w:rPr>
        <w:lastRenderedPageBreak/>
        <w:t>нужно говорить, что ребенок нарисовал кого-то лишнего или несуществующего.</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rStyle w:val="ae"/>
          <w:b w:val="0"/>
          <w:color w:val="000000"/>
          <w:sz w:val="28"/>
          <w:szCs w:val="28"/>
          <w:bdr w:val="none" w:sz="0" w:space="0" w:color="auto" w:frame="1"/>
        </w:rPr>
        <w:t>Нормой</w:t>
      </w:r>
      <w:r w:rsidRPr="00D97FD0">
        <w:rPr>
          <w:rStyle w:val="apple-converted-space"/>
          <w:color w:val="000000"/>
          <w:sz w:val="28"/>
          <w:szCs w:val="28"/>
        </w:rPr>
        <w:t> </w:t>
      </w:r>
      <w:r w:rsidRPr="00D97FD0">
        <w:rPr>
          <w:color w:val="000000"/>
          <w:sz w:val="28"/>
          <w:szCs w:val="28"/>
        </w:rPr>
        <w:t xml:space="preserve">считается рисунок, где изображены все члены семьи, с которыми живет ребенок. Во время рисования необходимо обратить внимание, в каком порядке малыш начинает рисовать </w:t>
      </w:r>
      <w:proofErr w:type="gramStart"/>
      <w:r w:rsidRPr="00D97FD0">
        <w:rPr>
          <w:color w:val="000000"/>
          <w:sz w:val="28"/>
          <w:szCs w:val="28"/>
        </w:rPr>
        <w:t>близких</w:t>
      </w:r>
      <w:proofErr w:type="gramEnd"/>
      <w:r w:rsidRPr="00D97FD0">
        <w:rPr>
          <w:color w:val="000000"/>
          <w:sz w:val="28"/>
          <w:szCs w:val="28"/>
        </w:rPr>
        <w:t xml:space="preserve">. Последовательность рисования очень важна. Заметьте, кого ребенок изобразил первым и последним. Кого </w:t>
      </w:r>
      <w:proofErr w:type="gramStart"/>
      <w:r w:rsidRPr="00D97FD0">
        <w:rPr>
          <w:color w:val="000000"/>
          <w:sz w:val="28"/>
          <w:szCs w:val="28"/>
        </w:rPr>
        <w:t>из</w:t>
      </w:r>
      <w:proofErr w:type="gramEnd"/>
      <w:r w:rsidRPr="00D97FD0">
        <w:rPr>
          <w:color w:val="000000"/>
          <w:sz w:val="28"/>
          <w:szCs w:val="28"/>
        </w:rPr>
        <w:t xml:space="preserve"> близких он рисовал старательно или перерисовывал несколько, пытаясь изобразить подробней.</w:t>
      </w:r>
    </w:p>
    <w:p w:rsidR="00D97FD0" w:rsidRPr="00D97FD0" w:rsidRDefault="00D97FD0" w:rsidP="00D97FD0">
      <w:pPr>
        <w:pStyle w:val="3"/>
        <w:shd w:val="clear" w:color="auto" w:fill="FFFFFF"/>
        <w:spacing w:before="0" w:line="360" w:lineRule="auto"/>
        <w:ind w:firstLine="709"/>
        <w:jc w:val="both"/>
        <w:textAlignment w:val="baseline"/>
        <w:rPr>
          <w:rFonts w:ascii="Times New Roman" w:hAnsi="Times New Roman" w:cs="Times New Roman"/>
          <w:b w:val="0"/>
          <w:bCs w:val="0"/>
          <w:color w:val="000000"/>
          <w:sz w:val="28"/>
          <w:szCs w:val="28"/>
        </w:rPr>
      </w:pPr>
      <w:r w:rsidRPr="00D97FD0">
        <w:rPr>
          <w:rFonts w:ascii="Times New Roman" w:hAnsi="Times New Roman" w:cs="Times New Roman"/>
          <w:b w:val="0"/>
          <w:bCs w:val="0"/>
          <w:color w:val="000000"/>
          <w:sz w:val="28"/>
          <w:szCs w:val="28"/>
        </w:rPr>
        <w:t>Анализ групповой композиции рисунка</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 xml:space="preserve">Тестируемые изобразили семью, члены которой находятся рядом друг с другом. На картинке они могут быть просто изображены рядом или заняты общим делом. Или противоположный вариант, когда члены семьи нарисованы на расстоянии друг от друга. Такая интерпретация рисунка семьи показывает как реальную ситуацию в семье, так и желаемую ребенком. Возможно, ему уделяют мало </w:t>
      </w:r>
      <w:proofErr w:type="gramStart"/>
      <w:r w:rsidRPr="00D97FD0">
        <w:rPr>
          <w:color w:val="000000"/>
          <w:sz w:val="28"/>
          <w:szCs w:val="28"/>
        </w:rPr>
        <w:t>внимания</w:t>
      </w:r>
      <w:proofErr w:type="gramEnd"/>
      <w:r w:rsidRPr="00D97FD0">
        <w:rPr>
          <w:color w:val="000000"/>
          <w:sz w:val="28"/>
          <w:szCs w:val="28"/>
        </w:rPr>
        <w:t xml:space="preserve"> и он мечтает проводить с родителями больше времени, или же семья действительно дружная и все делается вместе.</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 xml:space="preserve">Если на рисунке все держатся за руки, то это можно понимать двояко. Или же в семье все отлично, или ребеночек </w:t>
      </w:r>
      <w:proofErr w:type="gramStart"/>
      <w:r w:rsidRPr="00D97FD0">
        <w:rPr>
          <w:color w:val="000000"/>
          <w:sz w:val="28"/>
          <w:szCs w:val="28"/>
        </w:rPr>
        <w:t>хочет</w:t>
      </w:r>
      <w:proofErr w:type="gramEnd"/>
      <w:r w:rsidRPr="00D97FD0">
        <w:rPr>
          <w:color w:val="000000"/>
          <w:sz w:val="28"/>
          <w:szCs w:val="28"/>
        </w:rPr>
        <w:t xml:space="preserve"> чтобы так было.</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Двусмысленно также будет изображение двух человек, стоящих рядом. Возможно, между этими людьми действительно теплые отношения или же крохе хочется, чтобы это стало реальностью.</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Если один из персонажей</w:t>
      </w:r>
      <w:r w:rsidRPr="00D97FD0">
        <w:rPr>
          <w:rStyle w:val="apple-converted-space"/>
          <w:color w:val="000000"/>
          <w:sz w:val="28"/>
          <w:szCs w:val="28"/>
        </w:rPr>
        <w:t> </w:t>
      </w:r>
      <w:r w:rsidRPr="00D97FD0">
        <w:rPr>
          <w:rStyle w:val="ae"/>
          <w:b w:val="0"/>
          <w:color w:val="000000"/>
          <w:sz w:val="28"/>
          <w:szCs w:val="28"/>
          <w:bdr w:val="none" w:sz="0" w:space="0" w:color="auto" w:frame="1"/>
        </w:rPr>
        <w:t>отдален от общей картины</w:t>
      </w:r>
      <w:r w:rsidRPr="00D97FD0">
        <w:rPr>
          <w:color w:val="000000"/>
          <w:sz w:val="28"/>
          <w:szCs w:val="28"/>
        </w:rPr>
        <w:t xml:space="preserve">, </w:t>
      </w:r>
      <w:proofErr w:type="gramStart"/>
      <w:r w:rsidRPr="00D97FD0">
        <w:rPr>
          <w:color w:val="000000"/>
          <w:sz w:val="28"/>
          <w:szCs w:val="28"/>
        </w:rPr>
        <w:t>означает что он держится</w:t>
      </w:r>
      <w:proofErr w:type="gramEnd"/>
      <w:r w:rsidRPr="00D97FD0">
        <w:rPr>
          <w:color w:val="000000"/>
          <w:sz w:val="28"/>
          <w:szCs w:val="28"/>
        </w:rPr>
        <w:t xml:space="preserve"> от всех на расстоянии и ребенок эту отчужденность заметил.</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Размещение одного из персонажей</w:t>
      </w:r>
      <w:r w:rsidRPr="00D97FD0">
        <w:rPr>
          <w:rStyle w:val="apple-converted-space"/>
          <w:color w:val="000000"/>
          <w:sz w:val="28"/>
          <w:szCs w:val="28"/>
        </w:rPr>
        <w:t> </w:t>
      </w:r>
      <w:r w:rsidRPr="00D97FD0">
        <w:rPr>
          <w:rStyle w:val="ae"/>
          <w:b w:val="0"/>
          <w:color w:val="000000"/>
          <w:sz w:val="28"/>
          <w:szCs w:val="28"/>
          <w:bdr w:val="none" w:sz="0" w:space="0" w:color="auto" w:frame="1"/>
        </w:rPr>
        <w:t>выше других или ниже</w:t>
      </w:r>
      <w:r w:rsidRPr="00D97FD0">
        <w:rPr>
          <w:color w:val="000000"/>
          <w:sz w:val="28"/>
          <w:szCs w:val="28"/>
        </w:rPr>
        <w:t>, говорит о том что он главный в семье, если ниже - его влияние минимальное. Например, младшая сестра нарисована выше всех, то есть непосредственно она распоряжается всеми.</w:t>
      </w:r>
    </w:p>
    <w:p w:rsidR="00D97FD0" w:rsidRPr="00D97FD0" w:rsidRDefault="00D97FD0" w:rsidP="00D97FD0">
      <w:pPr>
        <w:pStyle w:val="3"/>
        <w:shd w:val="clear" w:color="auto" w:fill="FFFFFF"/>
        <w:spacing w:before="0" w:line="360" w:lineRule="auto"/>
        <w:ind w:firstLine="709"/>
        <w:jc w:val="both"/>
        <w:textAlignment w:val="baseline"/>
        <w:rPr>
          <w:rFonts w:ascii="Times New Roman" w:hAnsi="Times New Roman" w:cs="Times New Roman"/>
          <w:b w:val="0"/>
          <w:bCs w:val="0"/>
          <w:color w:val="000000"/>
          <w:sz w:val="28"/>
          <w:szCs w:val="28"/>
        </w:rPr>
      </w:pPr>
      <w:r w:rsidRPr="00D97FD0">
        <w:rPr>
          <w:rFonts w:ascii="Times New Roman" w:hAnsi="Times New Roman" w:cs="Times New Roman"/>
          <w:b w:val="0"/>
          <w:bCs w:val="0"/>
          <w:color w:val="000000"/>
          <w:sz w:val="28"/>
          <w:szCs w:val="28"/>
        </w:rPr>
        <w:lastRenderedPageBreak/>
        <w:t>Ребенок о себе</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Выделяя себя среди остальных детей, ребенок может нарисовать себя вблизи родителей, отодвинув на задний план остальных членов семьи.</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rStyle w:val="ae"/>
          <w:b w:val="0"/>
          <w:color w:val="000000"/>
          <w:sz w:val="28"/>
          <w:szCs w:val="28"/>
          <w:bdr w:val="none" w:sz="0" w:space="0" w:color="auto" w:frame="1"/>
        </w:rPr>
        <w:t>Преувеличенная фигура</w:t>
      </w:r>
      <w:r w:rsidRPr="00D97FD0">
        <w:rPr>
          <w:rStyle w:val="apple-converted-space"/>
          <w:color w:val="000000"/>
          <w:sz w:val="28"/>
          <w:szCs w:val="28"/>
        </w:rPr>
        <w:t> </w:t>
      </w:r>
      <w:r w:rsidRPr="00D97FD0">
        <w:rPr>
          <w:color w:val="000000"/>
          <w:sz w:val="28"/>
          <w:szCs w:val="28"/>
        </w:rPr>
        <w:t>ребенка рядом с отцом означает, что малыш старается равняться во всем на отца. Так он выражает чувство соперничества, он хочет быть таким же авторитетным в семье, как и отец.</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rStyle w:val="ae"/>
          <w:b w:val="0"/>
          <w:color w:val="000000"/>
          <w:sz w:val="28"/>
          <w:szCs w:val="28"/>
          <w:bdr w:val="none" w:sz="0" w:space="0" w:color="auto" w:frame="1"/>
        </w:rPr>
        <w:t>Чувство опеки</w:t>
      </w:r>
      <w:r w:rsidRPr="00D97FD0">
        <w:rPr>
          <w:rStyle w:val="apple-converted-space"/>
          <w:color w:val="000000"/>
          <w:sz w:val="28"/>
          <w:szCs w:val="28"/>
        </w:rPr>
        <w:t> </w:t>
      </w:r>
      <w:r w:rsidRPr="00D97FD0">
        <w:rPr>
          <w:color w:val="000000"/>
          <w:sz w:val="28"/>
          <w:szCs w:val="28"/>
        </w:rPr>
        <w:t xml:space="preserve">и беспомощности будет выражено маленькой детской фигурой, окруженной родителями. Он </w:t>
      </w:r>
      <w:proofErr w:type="gramStart"/>
      <w:r w:rsidRPr="00D97FD0">
        <w:rPr>
          <w:color w:val="000000"/>
          <w:sz w:val="28"/>
          <w:szCs w:val="28"/>
        </w:rPr>
        <w:t>хочет</w:t>
      </w:r>
      <w:proofErr w:type="gramEnd"/>
      <w:r w:rsidRPr="00D97FD0">
        <w:rPr>
          <w:color w:val="000000"/>
          <w:sz w:val="28"/>
          <w:szCs w:val="28"/>
        </w:rPr>
        <w:t xml:space="preserve"> чтобы о нем заботились и уделяли ему внимание. Возможно, это связано с усиленной опекой над ненаглядным чадом и он привык к такому обращению с ним. В основном такое бывает, когда в семье один ребенок. Своей несамостоятельностью и слабостью дети очень часто манипулируют взрослыми, чтобы получить больше внимания.</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Кроха тщательно прорисовывает свою фигуру на рисунке - так он показывает, что жизнь вращается вокруг него, он уникальный. Это также говорит о том, что родители вкладывают все силы в ребенка, чтобы воплотить в нем все несбывшиеся мечты. В такой семье детские желания на первом плане, а родители выполняют второстепенную роль.</w:t>
      </w:r>
    </w:p>
    <w:p w:rsidR="00D97FD0" w:rsidRPr="00D97FD0" w:rsidRDefault="00D97FD0" w:rsidP="00D97FD0">
      <w:pPr>
        <w:pStyle w:val="3"/>
        <w:shd w:val="clear" w:color="auto" w:fill="FFFFFF"/>
        <w:spacing w:before="0" w:line="360" w:lineRule="auto"/>
        <w:ind w:firstLine="709"/>
        <w:jc w:val="both"/>
        <w:textAlignment w:val="baseline"/>
        <w:rPr>
          <w:rFonts w:ascii="Times New Roman" w:hAnsi="Times New Roman" w:cs="Times New Roman"/>
          <w:b w:val="0"/>
          <w:bCs w:val="0"/>
          <w:color w:val="000000"/>
          <w:sz w:val="28"/>
          <w:szCs w:val="28"/>
        </w:rPr>
      </w:pPr>
      <w:r w:rsidRPr="00D97FD0">
        <w:rPr>
          <w:rFonts w:ascii="Times New Roman" w:hAnsi="Times New Roman" w:cs="Times New Roman"/>
          <w:b w:val="0"/>
          <w:bCs w:val="0"/>
          <w:color w:val="000000"/>
          <w:sz w:val="28"/>
          <w:szCs w:val="28"/>
        </w:rPr>
        <w:t>Дополнительные персонажи</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Изображение на рисунке несуществующих людей, не относящихся к семейному кругу, или животных говорит о том, что ребенок пытается заполнить пустоту, ему не хватает тепла во взаимоотношениях с родителями. Или же это можно расшифровать как</w:t>
      </w:r>
      <w:r w:rsidRPr="00D97FD0">
        <w:rPr>
          <w:rStyle w:val="apple-converted-space"/>
          <w:color w:val="000000"/>
          <w:sz w:val="28"/>
          <w:szCs w:val="28"/>
        </w:rPr>
        <w:t> </w:t>
      </w:r>
      <w:r w:rsidRPr="00D97FD0">
        <w:rPr>
          <w:rStyle w:val="ae"/>
          <w:b w:val="0"/>
          <w:color w:val="000000"/>
          <w:sz w:val="28"/>
          <w:szCs w:val="28"/>
          <w:bdr w:val="none" w:sz="0" w:space="0" w:color="auto" w:frame="1"/>
        </w:rPr>
        <w:t>недостаток эмоциональных связей</w:t>
      </w:r>
      <w:r w:rsidRPr="00D97FD0">
        <w:rPr>
          <w:color w:val="000000"/>
          <w:sz w:val="28"/>
          <w:szCs w:val="28"/>
        </w:rPr>
        <w:t>. Дети, у которых нет родных братьев и сестер, могут изобразить двоюродных как членов своей семьи. Изображая зверушек, ребенок показывает, что ему не хватает общения с другими детьми, он желает играть с ровесниками, ему нужен постоянный компаньон в играх, чтобы он мог общаться с ним на равных.</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rStyle w:val="ae"/>
          <w:b w:val="0"/>
          <w:color w:val="000000"/>
          <w:sz w:val="28"/>
          <w:szCs w:val="28"/>
          <w:bdr w:val="none" w:sz="0" w:space="0" w:color="auto" w:frame="1"/>
        </w:rPr>
        <w:t>Выдуманные персонажи</w:t>
      </w:r>
      <w:r w:rsidRPr="00D97FD0">
        <w:rPr>
          <w:rStyle w:val="apple-converted-space"/>
          <w:color w:val="000000"/>
          <w:sz w:val="28"/>
          <w:szCs w:val="28"/>
        </w:rPr>
        <w:t> </w:t>
      </w:r>
      <w:r w:rsidRPr="00D97FD0">
        <w:rPr>
          <w:color w:val="000000"/>
          <w:sz w:val="28"/>
          <w:szCs w:val="28"/>
        </w:rPr>
        <w:t xml:space="preserve">говорят о неудовлетворенных детских потребностях. Недостаток удовольствия в настоящей жизни кроха </w:t>
      </w:r>
      <w:r w:rsidRPr="00D97FD0">
        <w:rPr>
          <w:color w:val="000000"/>
          <w:sz w:val="28"/>
          <w:szCs w:val="28"/>
        </w:rPr>
        <w:lastRenderedPageBreak/>
        <w:t>удовлетворяет в своих воображениях и мечтах. Расспросив ребенка об этом персонаже, можно понять, чего же ему не хватает.</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Если дошкольник изображает одного из членов семьи как домашнее животное, в реальности не существующее, то так он показывает, что ему мало любви и он желает ее обрести от этого человека.</w:t>
      </w:r>
    </w:p>
    <w:p w:rsidR="00D97FD0" w:rsidRPr="00D97FD0" w:rsidRDefault="00D97FD0" w:rsidP="00D97FD0">
      <w:pPr>
        <w:pStyle w:val="3"/>
        <w:shd w:val="clear" w:color="auto" w:fill="FFFFFF"/>
        <w:spacing w:before="0" w:line="360" w:lineRule="auto"/>
        <w:ind w:firstLine="709"/>
        <w:jc w:val="both"/>
        <w:textAlignment w:val="baseline"/>
        <w:rPr>
          <w:rFonts w:ascii="Times New Roman" w:hAnsi="Times New Roman" w:cs="Times New Roman"/>
          <w:b w:val="0"/>
          <w:bCs w:val="0"/>
          <w:color w:val="000000"/>
          <w:sz w:val="28"/>
          <w:szCs w:val="28"/>
        </w:rPr>
      </w:pPr>
      <w:r w:rsidRPr="00D97FD0">
        <w:rPr>
          <w:rFonts w:ascii="Times New Roman" w:hAnsi="Times New Roman" w:cs="Times New Roman"/>
          <w:b w:val="0"/>
          <w:bCs w:val="0"/>
          <w:color w:val="000000"/>
          <w:sz w:val="28"/>
          <w:szCs w:val="28"/>
        </w:rPr>
        <w:t>Изображение родителей</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Зачастую ребенок рисует обоих родителей. Папа выше всех слева, потом мама и остальные члены семьи. Но следует помнить, что ребенок может изображать желаемое, а не реальность. Это случается в неполных семьях. Малыш рисует отсутствующего члена семьи, тем самым показывает, что он хочет, чтобы папа или мама были рядом. Если родители развелись, он может так показать свое желание, чтобы родители снова сошлись.</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rStyle w:val="ae"/>
          <w:b w:val="0"/>
          <w:color w:val="000000"/>
          <w:sz w:val="28"/>
          <w:szCs w:val="28"/>
          <w:bdr w:val="none" w:sz="0" w:space="0" w:color="auto" w:frame="1"/>
        </w:rPr>
        <w:t>Изображение одного родителя</w:t>
      </w:r>
      <w:r w:rsidRPr="00D97FD0">
        <w:rPr>
          <w:rStyle w:val="apple-converted-space"/>
          <w:color w:val="000000"/>
          <w:sz w:val="28"/>
          <w:szCs w:val="28"/>
        </w:rPr>
        <w:t> </w:t>
      </w:r>
      <w:r w:rsidRPr="00D97FD0">
        <w:rPr>
          <w:color w:val="000000"/>
          <w:sz w:val="28"/>
          <w:szCs w:val="28"/>
        </w:rPr>
        <w:t xml:space="preserve">показывает, что ребенок прошел адаптацию и принял существующую реальность. Или же фигура одного из родителей может быть изолирована. Этим способом ребенок показывает свое желание быть с родителем противоположного пола. Вызванная ревность </w:t>
      </w:r>
      <w:proofErr w:type="spellStart"/>
      <w:r w:rsidRPr="00D97FD0">
        <w:rPr>
          <w:color w:val="000000"/>
          <w:sz w:val="28"/>
          <w:szCs w:val="28"/>
        </w:rPr>
        <w:t>эдиповым</w:t>
      </w:r>
      <w:proofErr w:type="spellEnd"/>
      <w:r w:rsidRPr="00D97FD0">
        <w:rPr>
          <w:color w:val="000000"/>
          <w:sz w:val="28"/>
          <w:szCs w:val="28"/>
        </w:rPr>
        <w:t xml:space="preserve"> комплексом вполне нормальное явление у детей, которые еще не достигли полового созревания.</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Иногда дети рисуют или отца, или мать огромного размера. Это свидетельствует о том, что он является доминирующим членом семьи. Этот взрослый угнетает независимость ребенка и его инициативы. Ребенок показывает подавление своей воли, враждебность, страх перед этим человеком. Иногда дети рисуют также большие руки, что может означать диктаторское отношение. Если один из взрослых изображен небольшого размера с маленькими ручками или без них, это можно истолковывать как неуважение и игнорирование к данному близкому человеку.</w:t>
      </w:r>
    </w:p>
    <w:p w:rsidR="00D97FD0" w:rsidRPr="00D97FD0" w:rsidRDefault="00D97FD0" w:rsidP="00D97FD0">
      <w:pPr>
        <w:pStyle w:val="3"/>
        <w:shd w:val="clear" w:color="auto" w:fill="FFFFFF"/>
        <w:spacing w:before="0" w:line="360" w:lineRule="auto"/>
        <w:ind w:firstLine="709"/>
        <w:jc w:val="both"/>
        <w:textAlignment w:val="baseline"/>
        <w:rPr>
          <w:rFonts w:ascii="Times New Roman" w:hAnsi="Times New Roman" w:cs="Times New Roman"/>
          <w:b w:val="0"/>
          <w:bCs w:val="0"/>
          <w:color w:val="000000"/>
          <w:sz w:val="28"/>
          <w:szCs w:val="28"/>
        </w:rPr>
      </w:pPr>
      <w:r w:rsidRPr="00D97FD0">
        <w:rPr>
          <w:rFonts w:ascii="Times New Roman" w:hAnsi="Times New Roman" w:cs="Times New Roman"/>
          <w:b w:val="0"/>
          <w:bCs w:val="0"/>
          <w:color w:val="000000"/>
          <w:sz w:val="28"/>
          <w:szCs w:val="28"/>
        </w:rPr>
        <w:t>Нежелание рисовать одного из членов семьи</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 xml:space="preserve">Случается что дошкольник отказывается рисовать одного из членов семьи. На вопрос: «Почему ты не нарисовал брата?» малыш может ответить, что не хватило места или забыл. Помните, ничего не происходит случайно. </w:t>
      </w:r>
      <w:r w:rsidRPr="00D97FD0">
        <w:rPr>
          <w:color w:val="000000"/>
          <w:sz w:val="28"/>
          <w:szCs w:val="28"/>
        </w:rPr>
        <w:lastRenderedPageBreak/>
        <w:t>Такая «забывчивость» или «нехватка места» может означать переживания и какие-то чувства к данному члену семьи. В основном дети из-за ревности к родителям не изображают младших сестер и братьев, потому что, как считают, именно им достается больше любви и родительского внимания. В реальности дети не проявляют агрессии, но во время рисования она может показываться на рисунке отсутствием младших детей.</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Случается, что кроха изображает младших членов семьи, но при этом не изображает себя. Так, он ассоциирует себя с братом или сестрой, которым приходится большая часть родительского внимания. Если ребенок не изображает кого-то из родителей, это может быть негативное отношение к нему.</w:t>
      </w:r>
    </w:p>
    <w:p w:rsidR="00D97FD0" w:rsidRPr="00D97FD0" w:rsidRDefault="00D97FD0" w:rsidP="00D97FD0">
      <w:pPr>
        <w:pStyle w:val="a3"/>
        <w:shd w:val="clear" w:color="auto" w:fill="FFFFFF"/>
        <w:spacing w:before="0" w:beforeAutospacing="0" w:after="0" w:afterAutospacing="0" w:line="360" w:lineRule="auto"/>
        <w:ind w:firstLine="709"/>
        <w:jc w:val="both"/>
        <w:textAlignment w:val="baseline"/>
        <w:rPr>
          <w:color w:val="000000"/>
          <w:sz w:val="28"/>
          <w:szCs w:val="28"/>
        </w:rPr>
      </w:pPr>
      <w:r w:rsidRPr="00D97FD0">
        <w:rPr>
          <w:color w:val="000000"/>
          <w:sz w:val="28"/>
          <w:szCs w:val="28"/>
        </w:rPr>
        <w:t>Ребенок, который чувствует себя в семьи одиноко, рисует свою фигуру вдалеке от всех. Или же он может не нарисовать себя. Это тоже показывает отчужденность и одиночество. Он также чувствует себя неполноценным, у него занижена самооценка. Такое может быть, если взрослые очень часто критикуют малыша, ставя в пример старших детей.</w:t>
      </w: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F067FE">
      <w:pPr>
        <w:spacing w:after="0" w:line="360" w:lineRule="auto"/>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Приложение Г</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 xml:space="preserve">Тест «Два домика». </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Цель: </w:t>
      </w:r>
      <w:r w:rsidRPr="00D97FD0">
        <w:rPr>
          <w:rFonts w:ascii="Times New Roman" w:eastAsia="Times New Roman" w:hAnsi="Times New Roman" w:cs="Times New Roman"/>
          <w:color w:val="000000"/>
          <w:sz w:val="28"/>
          <w:szCs w:val="28"/>
        </w:rPr>
        <w:t>определение взаимоотношений ребёнка со сверстниками.</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Методика проведения. </w:t>
      </w:r>
      <w:r w:rsidRPr="00D97FD0">
        <w:rPr>
          <w:rFonts w:ascii="Times New Roman" w:eastAsia="Times New Roman" w:hAnsi="Times New Roman" w:cs="Times New Roman"/>
          <w:color w:val="000000"/>
          <w:sz w:val="28"/>
          <w:szCs w:val="28"/>
        </w:rPr>
        <w:t>Для проведения теста нужен лист бумаги с нарисованными двумя домиками. Один большой – красного цвета, другой меньше – черного цвета</w:t>
      </w:r>
      <w:proofErr w:type="gramStart"/>
      <w:r w:rsidRPr="00D97FD0">
        <w:rPr>
          <w:rFonts w:ascii="Times New Roman" w:eastAsia="Times New Roman" w:hAnsi="Times New Roman" w:cs="Times New Roman"/>
          <w:color w:val="000000"/>
          <w:sz w:val="28"/>
          <w:szCs w:val="28"/>
        </w:rPr>
        <w:t xml:space="preserve"> ,</w:t>
      </w:r>
      <w:proofErr w:type="gramEnd"/>
      <w:r w:rsidRPr="00D97FD0">
        <w:rPr>
          <w:rFonts w:ascii="Times New Roman" w:eastAsia="Times New Roman" w:hAnsi="Times New Roman" w:cs="Times New Roman"/>
          <w:color w:val="000000"/>
          <w:sz w:val="28"/>
          <w:szCs w:val="28"/>
        </w:rPr>
        <w:t>Этот рисунок создают на глазах ребёнка.</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Инструкция:</w:t>
      </w:r>
      <w:r w:rsidRPr="00D97FD0">
        <w:rPr>
          <w:rFonts w:ascii="Times New Roman" w:eastAsia="Times New Roman" w:hAnsi="Times New Roman" w:cs="Times New Roman"/>
          <w:color w:val="000000"/>
          <w:sz w:val="28"/>
          <w:szCs w:val="28"/>
        </w:rPr>
        <w:t> «Посмотри на эти домики. Представь себе, что красный домик твой, в нём много красивых игрушек, и ты можешь пригласить к себе всех, кого захочешь. А в чёрном домике игрушек нет совсем. Подумай и скажи, кого из детей своей группы ты пригласил бы к себе, а кого поселил бы в чёрном домике</w:t>
      </w:r>
      <w:proofErr w:type="gramStart"/>
      <w:r w:rsidRPr="00D97FD0">
        <w:rPr>
          <w:rFonts w:ascii="Times New Roman" w:eastAsia="Times New Roman" w:hAnsi="Times New Roman" w:cs="Times New Roman"/>
          <w:color w:val="000000"/>
          <w:sz w:val="28"/>
          <w:szCs w:val="28"/>
        </w:rPr>
        <w:t xml:space="preserve">.» </w:t>
      </w:r>
      <w:proofErr w:type="gramEnd"/>
      <w:r w:rsidRPr="00D97FD0">
        <w:rPr>
          <w:rFonts w:ascii="Times New Roman" w:eastAsia="Times New Roman" w:hAnsi="Times New Roman" w:cs="Times New Roman"/>
          <w:color w:val="000000"/>
          <w:sz w:val="28"/>
          <w:szCs w:val="28"/>
        </w:rPr>
        <w:t>Записываются имена детей в каждом домике отдельно,</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Контрольный вопрос: «Не хочешь ли ты поменять кого-нибудь местами, не забыл ли ты кого – то».</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Анализ результатов</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color w:val="000000"/>
          <w:sz w:val="28"/>
          <w:szCs w:val="28"/>
        </w:rPr>
        <w:t>Подсчитывается число выборов, которые получил каждый ребёнок в красном домике (за каждый выбор +1) и число выборов отрицательных за чёрный домик (за каждый выбор –1), Затем из большего числа вычисляют меньшее и ставят знак большего числа.</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+4 и более</w:t>
      </w:r>
      <w:r w:rsidRPr="00D97FD0">
        <w:rPr>
          <w:rFonts w:ascii="Times New Roman" w:eastAsia="Times New Roman" w:hAnsi="Times New Roman" w:cs="Times New Roman"/>
          <w:color w:val="000000"/>
          <w:sz w:val="28"/>
          <w:szCs w:val="28"/>
        </w:rPr>
        <w:t> баллов – набирают социометрические «звёзды», это внешне привлекательные, уверенные дети, лидеры в играх, авторитетные среди сверстников.</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+1 до +3 </w:t>
      </w:r>
      <w:r w:rsidRPr="00D97FD0">
        <w:rPr>
          <w:rFonts w:ascii="Times New Roman" w:eastAsia="Times New Roman" w:hAnsi="Times New Roman" w:cs="Times New Roman"/>
          <w:color w:val="000000"/>
          <w:sz w:val="28"/>
          <w:szCs w:val="28"/>
        </w:rPr>
        <w:t>(выборов со знаком «минус» нет) – дети, предпочитающие общение с ограниченным кругом постоянных друзей, при этом с другими детьми почти не конфликтуют, а в своей группе могут быть лидерами.</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-2 до +2 (</w:t>
      </w:r>
      <w:r w:rsidRPr="00D97FD0">
        <w:rPr>
          <w:rFonts w:ascii="Times New Roman" w:eastAsia="Times New Roman" w:hAnsi="Times New Roman" w:cs="Times New Roman"/>
          <w:color w:val="000000"/>
          <w:sz w:val="28"/>
          <w:szCs w:val="28"/>
        </w:rPr>
        <w:t>сумма складывается из «плюсов» и «минусов») – активные, подвижные, достаточно общительные, но нередко конфликтные дети, легко вступают в игру, но также легко ссорятся, часто обижаются и обижают других.</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lastRenderedPageBreak/>
        <w:t>0 баллов</w:t>
      </w:r>
      <w:r w:rsidRPr="00D97FD0">
        <w:rPr>
          <w:rFonts w:ascii="Times New Roman" w:eastAsia="Times New Roman" w:hAnsi="Times New Roman" w:cs="Times New Roman"/>
          <w:color w:val="000000"/>
          <w:sz w:val="28"/>
          <w:szCs w:val="28"/>
        </w:rPr>
        <w:t> (выборы со знаком «плюс» и «минус» отсутствуют</w:t>
      </w:r>
      <w:proofErr w:type="gramStart"/>
      <w:r w:rsidRPr="00D97FD0">
        <w:rPr>
          <w:rFonts w:ascii="Times New Roman" w:eastAsia="Times New Roman" w:hAnsi="Times New Roman" w:cs="Times New Roman"/>
          <w:color w:val="000000"/>
          <w:sz w:val="28"/>
          <w:szCs w:val="28"/>
        </w:rPr>
        <w:t xml:space="preserve"> )</w:t>
      </w:r>
      <w:proofErr w:type="gramEnd"/>
      <w:r w:rsidRPr="00D97FD0">
        <w:rPr>
          <w:rFonts w:ascii="Times New Roman" w:eastAsia="Times New Roman" w:hAnsi="Times New Roman" w:cs="Times New Roman"/>
          <w:color w:val="000000"/>
          <w:sz w:val="28"/>
          <w:szCs w:val="28"/>
        </w:rPr>
        <w:t xml:space="preserve"> – этих детей просто не замечают, как правило это тихие, малоактивные дети, которые играют в одиночестве и не стремятся к контактам со сверстниками. Скорее часто болеющие и недавно пришедшие дети.</w:t>
      </w:r>
    </w:p>
    <w:p w:rsidR="00D97FD0" w:rsidRPr="00D97FD0" w:rsidRDefault="00D97FD0" w:rsidP="00D97FD0">
      <w:pPr>
        <w:spacing w:after="0" w:line="360" w:lineRule="auto"/>
        <w:ind w:firstLine="709"/>
        <w:jc w:val="both"/>
        <w:rPr>
          <w:rFonts w:ascii="Times New Roman" w:eastAsia="Times New Roman" w:hAnsi="Times New Roman" w:cs="Times New Roman"/>
          <w:color w:val="000000"/>
          <w:sz w:val="28"/>
          <w:szCs w:val="28"/>
        </w:rPr>
      </w:pPr>
      <w:r w:rsidRPr="00D97FD0">
        <w:rPr>
          <w:rFonts w:ascii="Times New Roman" w:eastAsia="Times New Roman" w:hAnsi="Times New Roman" w:cs="Times New Roman"/>
          <w:bCs/>
          <w:color w:val="000000"/>
          <w:sz w:val="28"/>
          <w:szCs w:val="28"/>
        </w:rPr>
        <w:t>-1 и менее баллов –</w:t>
      </w:r>
      <w:r w:rsidRPr="00D97FD0">
        <w:rPr>
          <w:rFonts w:ascii="Times New Roman" w:eastAsia="Times New Roman" w:hAnsi="Times New Roman" w:cs="Times New Roman"/>
          <w:color w:val="000000"/>
          <w:sz w:val="28"/>
          <w:szCs w:val="28"/>
        </w:rPr>
        <w:t xml:space="preserve"> эти дети, которых отвергают сверстники, нервозны, чрезмерно конфликтны, негативно настроены к другим, нередко внешне они </w:t>
      </w:r>
      <w:proofErr w:type="gramStart"/>
      <w:r w:rsidRPr="00D97FD0">
        <w:rPr>
          <w:rFonts w:ascii="Times New Roman" w:eastAsia="Times New Roman" w:hAnsi="Times New Roman" w:cs="Times New Roman"/>
          <w:color w:val="000000"/>
          <w:sz w:val="28"/>
          <w:szCs w:val="28"/>
        </w:rPr>
        <w:t>мало привлекательны</w:t>
      </w:r>
      <w:proofErr w:type="gramEnd"/>
      <w:r w:rsidRPr="00D97FD0">
        <w:rPr>
          <w:rFonts w:ascii="Times New Roman" w:eastAsia="Times New Roman" w:hAnsi="Times New Roman" w:cs="Times New Roman"/>
          <w:color w:val="000000"/>
          <w:sz w:val="28"/>
          <w:szCs w:val="28"/>
        </w:rPr>
        <w:t>, или имеют ярко выраженные физические дефекты.</w:t>
      </w:r>
    </w:p>
    <w:p w:rsidR="00D97FD0" w:rsidRPr="00D97FD0" w:rsidRDefault="00D97FD0" w:rsidP="00D97FD0">
      <w:pPr>
        <w:spacing w:after="0" w:line="360" w:lineRule="auto"/>
        <w:ind w:firstLine="709"/>
        <w:jc w:val="both"/>
        <w:rPr>
          <w:rFonts w:ascii="Times New Roman" w:hAnsi="Times New Roman" w:cs="Times New Roman"/>
          <w:sz w:val="28"/>
          <w:szCs w:val="28"/>
        </w:rPr>
      </w:pPr>
      <w:r w:rsidRPr="00D97FD0">
        <w:rPr>
          <w:rFonts w:ascii="Times New Roman" w:hAnsi="Times New Roman" w:cs="Times New Roman"/>
          <w:sz w:val="28"/>
          <w:szCs w:val="28"/>
        </w:rPr>
        <w:t>Таблица №3</w:t>
      </w:r>
    </w:p>
    <w:p w:rsidR="00D97FD0" w:rsidRPr="00D97FD0" w:rsidRDefault="00D97FD0" w:rsidP="00D97FD0">
      <w:pPr>
        <w:spacing w:after="0" w:line="360" w:lineRule="auto"/>
        <w:ind w:firstLine="709"/>
        <w:jc w:val="both"/>
        <w:rPr>
          <w:rFonts w:ascii="Times New Roman" w:eastAsia="Times New Roman" w:hAnsi="Times New Roman" w:cs="Times New Roman"/>
          <w:iCs/>
          <w:color w:val="000000"/>
          <w:sz w:val="28"/>
          <w:szCs w:val="28"/>
          <w:shd w:val="clear" w:color="auto" w:fill="F2F0E8"/>
        </w:rPr>
      </w:pPr>
    </w:p>
    <w:tbl>
      <w:tblPr>
        <w:tblStyle w:val="ad"/>
        <w:tblpPr w:leftFromText="180" w:rightFromText="180" w:vertAnchor="text" w:horzAnchor="page" w:tblpX="467" w:tblpY="-232"/>
        <w:tblW w:w="5579" w:type="pct"/>
        <w:tblLook w:val="04A0"/>
      </w:tblPr>
      <w:tblGrid>
        <w:gridCol w:w="1166"/>
        <w:gridCol w:w="397"/>
        <w:gridCol w:w="408"/>
        <w:gridCol w:w="353"/>
        <w:gridCol w:w="387"/>
        <w:gridCol w:w="353"/>
        <w:gridCol w:w="387"/>
        <w:gridCol w:w="387"/>
        <w:gridCol w:w="387"/>
        <w:gridCol w:w="350"/>
        <w:gridCol w:w="387"/>
        <w:gridCol w:w="376"/>
        <w:gridCol w:w="387"/>
        <w:gridCol w:w="387"/>
        <w:gridCol w:w="376"/>
        <w:gridCol w:w="376"/>
        <w:gridCol w:w="387"/>
        <w:gridCol w:w="376"/>
        <w:gridCol w:w="376"/>
        <w:gridCol w:w="387"/>
        <w:gridCol w:w="376"/>
        <w:gridCol w:w="387"/>
        <w:gridCol w:w="376"/>
        <w:gridCol w:w="387"/>
        <w:gridCol w:w="376"/>
        <w:gridCol w:w="387"/>
      </w:tblGrid>
      <w:tr w:rsidR="00D97FD0" w:rsidRPr="00D97FD0" w:rsidTr="00A06842">
        <w:trPr>
          <w:trHeight w:val="1922"/>
        </w:trPr>
        <w:tc>
          <w:tcPr>
            <w:tcW w:w="503" w:type="pct"/>
          </w:tcPr>
          <w:p w:rsidR="00D97FD0" w:rsidRPr="00D97FD0" w:rsidRDefault="00D97FD0" w:rsidP="00D97FD0">
            <w:pPr>
              <w:spacing w:line="360" w:lineRule="auto"/>
              <w:ind w:firstLine="709"/>
              <w:jc w:val="both"/>
              <w:rPr>
                <w:rFonts w:ascii="Times New Roman" w:eastAsia="Times New Roman" w:hAnsi="Times New Roman" w:cs="Times New Roman"/>
                <w:color w:val="000000"/>
                <w:kern w:val="36"/>
                <w:sz w:val="28"/>
                <w:szCs w:val="28"/>
              </w:rPr>
            </w:pPr>
          </w:p>
        </w:tc>
        <w:tc>
          <w:tcPr>
            <w:tcW w:w="4497" w:type="pct"/>
            <w:gridSpan w:val="25"/>
          </w:tcPr>
          <w:p w:rsidR="00D97FD0" w:rsidRPr="00D97FD0" w:rsidRDefault="00D97FD0" w:rsidP="00D97FD0">
            <w:pPr>
              <w:spacing w:line="360" w:lineRule="auto"/>
              <w:ind w:firstLine="709"/>
              <w:jc w:val="both"/>
              <w:rPr>
                <w:rFonts w:ascii="Times New Roman" w:eastAsia="Times New Roman" w:hAnsi="Times New Roman" w:cs="Times New Roman"/>
                <w:color w:val="000000"/>
                <w:kern w:val="36"/>
                <w:sz w:val="28"/>
                <w:szCs w:val="28"/>
              </w:rPr>
            </w:pPr>
          </w:p>
          <w:p w:rsidR="00D97FD0" w:rsidRPr="00D97FD0" w:rsidRDefault="00D97FD0" w:rsidP="00D97FD0">
            <w:pPr>
              <w:spacing w:line="360" w:lineRule="auto"/>
              <w:ind w:firstLine="709"/>
              <w:jc w:val="both"/>
              <w:rPr>
                <w:rFonts w:ascii="Times New Roman" w:eastAsia="Times New Roman" w:hAnsi="Times New Roman" w:cs="Times New Roman"/>
                <w:color w:val="000000"/>
                <w:kern w:val="36"/>
                <w:sz w:val="28"/>
                <w:szCs w:val="28"/>
              </w:rPr>
            </w:pPr>
          </w:p>
          <w:p w:rsidR="00D97FD0" w:rsidRPr="00D97FD0" w:rsidRDefault="00D97FD0" w:rsidP="00D97FD0">
            <w:pPr>
              <w:spacing w:line="360" w:lineRule="auto"/>
              <w:ind w:firstLine="709"/>
              <w:jc w:val="both"/>
              <w:rPr>
                <w:rFonts w:ascii="Times New Roman" w:eastAsia="Times New Roman" w:hAnsi="Times New Roman" w:cs="Times New Roman"/>
                <w:color w:val="000000"/>
                <w:kern w:val="36"/>
                <w:sz w:val="28"/>
                <w:szCs w:val="28"/>
              </w:rPr>
            </w:pPr>
          </w:p>
          <w:p w:rsidR="00D97FD0" w:rsidRPr="00D97FD0" w:rsidRDefault="00D97FD0" w:rsidP="00D97FD0">
            <w:pPr>
              <w:spacing w:line="360" w:lineRule="auto"/>
              <w:ind w:firstLine="709"/>
              <w:jc w:val="both"/>
              <w:rPr>
                <w:rFonts w:ascii="Times New Roman" w:eastAsia="Times New Roman" w:hAnsi="Times New Roman" w:cs="Times New Roman"/>
                <w:color w:val="000000"/>
                <w:kern w:val="36"/>
                <w:sz w:val="28"/>
                <w:szCs w:val="28"/>
              </w:rPr>
            </w:pPr>
            <w:r w:rsidRPr="00D97FD0">
              <w:rPr>
                <w:rFonts w:ascii="Times New Roman" w:eastAsia="Times New Roman" w:hAnsi="Times New Roman" w:cs="Times New Roman"/>
                <w:color w:val="000000"/>
                <w:kern w:val="36"/>
                <w:sz w:val="28"/>
                <w:szCs w:val="28"/>
              </w:rPr>
              <w:t xml:space="preserve">                           Дети старшего дошкольного возраста</w:t>
            </w:r>
          </w:p>
        </w:tc>
      </w:tr>
      <w:tr w:rsidR="00D97FD0" w:rsidRPr="00D97FD0" w:rsidTr="00A06842">
        <w:trPr>
          <w:trHeight w:val="326"/>
        </w:trPr>
        <w:tc>
          <w:tcPr>
            <w:tcW w:w="503" w:type="pct"/>
          </w:tcPr>
          <w:p w:rsidR="00D97FD0" w:rsidRPr="00D97FD0" w:rsidRDefault="00D97FD0" w:rsidP="00D97FD0">
            <w:pPr>
              <w:spacing w:line="360" w:lineRule="auto"/>
              <w:ind w:firstLine="709"/>
              <w:jc w:val="both"/>
              <w:rPr>
                <w:rFonts w:ascii="Times New Roman" w:eastAsia="Times New Roman" w:hAnsi="Times New Roman" w:cs="Times New Roman"/>
                <w:color w:val="000000"/>
              </w:rPr>
            </w:pPr>
            <w:r w:rsidRPr="00D97FD0">
              <w:rPr>
                <w:rFonts w:ascii="Times New Roman" w:eastAsia="Times New Roman" w:hAnsi="Times New Roman" w:cs="Times New Roman"/>
                <w:color w:val="000000"/>
              </w:rPr>
              <w:t>№</w:t>
            </w:r>
          </w:p>
        </w:tc>
        <w:tc>
          <w:tcPr>
            <w:tcW w:w="185"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9"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3</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4</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5</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6</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7</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8</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9</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10</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12</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13</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14</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15</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16</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17</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18</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19</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20</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21</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22</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23</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24</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25</w:t>
            </w:r>
          </w:p>
        </w:tc>
      </w:tr>
      <w:tr w:rsidR="00D97FD0" w:rsidRPr="00D97FD0" w:rsidTr="00A06842">
        <w:trPr>
          <w:trHeight w:val="349"/>
        </w:trPr>
        <w:tc>
          <w:tcPr>
            <w:tcW w:w="503" w:type="pct"/>
          </w:tcPr>
          <w:p w:rsidR="00D97FD0" w:rsidRPr="00D97FD0" w:rsidRDefault="00D97FD0" w:rsidP="00D97FD0">
            <w:pPr>
              <w:spacing w:line="360" w:lineRule="auto"/>
              <w:ind w:firstLine="709"/>
              <w:jc w:val="both"/>
              <w:rPr>
                <w:rFonts w:ascii="Times New Roman" w:eastAsia="Times New Roman" w:hAnsi="Times New Roman" w:cs="Times New Roman"/>
                <w:color w:val="000000"/>
              </w:rPr>
            </w:pPr>
            <w:r w:rsidRPr="00D97FD0">
              <w:rPr>
                <w:rFonts w:ascii="Times New Roman" w:eastAsia="Times New Roman" w:hAnsi="Times New Roman" w:cs="Times New Roman"/>
                <w:color w:val="000000"/>
              </w:rPr>
              <w:t>Большой домик красного цвета.</w:t>
            </w:r>
          </w:p>
        </w:tc>
        <w:tc>
          <w:tcPr>
            <w:tcW w:w="185" w:type="pct"/>
          </w:tcPr>
          <w:p w:rsidR="00D97FD0" w:rsidRPr="00D97FD0" w:rsidRDefault="00D97FD0" w:rsidP="00D97FD0">
            <w:pPr>
              <w:spacing w:line="360" w:lineRule="auto"/>
              <w:ind w:firstLine="709"/>
              <w:jc w:val="both"/>
              <w:rPr>
                <w:rFonts w:eastAsia="Times New Roman"/>
                <w:sz w:val="18"/>
                <w:szCs w:val="18"/>
              </w:rPr>
            </w:pPr>
            <w:r w:rsidRPr="00D97FD0">
              <w:rPr>
                <w:rFonts w:eastAsia="Times New Roman"/>
                <w:sz w:val="18"/>
                <w:szCs w:val="18"/>
              </w:rPr>
              <w:t>+1</w:t>
            </w:r>
          </w:p>
        </w:tc>
        <w:tc>
          <w:tcPr>
            <w:tcW w:w="189"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8"/>
                <w:szCs w:val="18"/>
              </w:rPr>
            </w:pPr>
            <w:r w:rsidRPr="00D97FD0">
              <w:rPr>
                <w:rFonts w:ascii="Times New Roman" w:eastAsia="Times New Roman" w:hAnsi="Times New Roman" w:cs="Times New Roman"/>
                <w:color w:val="000000"/>
                <w:sz w:val="18"/>
                <w:szCs w:val="18"/>
              </w:rPr>
              <w:t>+1</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0</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0</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0</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r>
      <w:tr w:rsidR="00D97FD0" w:rsidRPr="00D97FD0" w:rsidTr="00A06842">
        <w:trPr>
          <w:trHeight w:val="410"/>
        </w:trPr>
        <w:tc>
          <w:tcPr>
            <w:tcW w:w="503" w:type="pct"/>
          </w:tcPr>
          <w:p w:rsidR="00D97FD0" w:rsidRPr="00D97FD0" w:rsidRDefault="00D97FD0" w:rsidP="00D97FD0">
            <w:pPr>
              <w:spacing w:line="360" w:lineRule="auto"/>
              <w:ind w:firstLine="709"/>
              <w:jc w:val="both"/>
              <w:rPr>
                <w:rFonts w:ascii="Times New Roman" w:eastAsia="Times New Roman" w:hAnsi="Times New Roman" w:cs="Times New Roman"/>
                <w:color w:val="000000"/>
              </w:rPr>
            </w:pPr>
            <w:r w:rsidRPr="00D97FD0">
              <w:rPr>
                <w:rFonts w:ascii="Times New Roman" w:eastAsia="Times New Roman" w:hAnsi="Times New Roman" w:cs="Times New Roman"/>
                <w:color w:val="000000"/>
              </w:rPr>
              <w:t>Домик поменьше черного цвета</w:t>
            </w:r>
          </w:p>
        </w:tc>
        <w:tc>
          <w:tcPr>
            <w:tcW w:w="185"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rPr>
            </w:pPr>
          </w:p>
        </w:tc>
        <w:tc>
          <w:tcPr>
            <w:tcW w:w="189"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0</w:t>
            </w: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r w:rsidRPr="00D97FD0">
              <w:rPr>
                <w:rFonts w:ascii="Times New Roman" w:eastAsia="Times New Roman" w:hAnsi="Times New Roman" w:cs="Times New Roman"/>
                <w:color w:val="000000"/>
                <w:sz w:val="16"/>
                <w:szCs w:val="16"/>
              </w:rPr>
              <w:t>-1</w:t>
            </w: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16"/>
                <w:szCs w:val="16"/>
              </w:rPr>
            </w:pPr>
          </w:p>
        </w:tc>
      </w:tr>
      <w:tr w:rsidR="00D97FD0" w:rsidRPr="00D97FD0" w:rsidTr="00A06842">
        <w:trPr>
          <w:trHeight w:val="1079"/>
        </w:trPr>
        <w:tc>
          <w:tcPr>
            <w:tcW w:w="503" w:type="pct"/>
          </w:tcPr>
          <w:p w:rsidR="00D97FD0" w:rsidRPr="00D97FD0" w:rsidRDefault="00D97FD0" w:rsidP="00D97FD0">
            <w:pPr>
              <w:spacing w:line="360" w:lineRule="auto"/>
              <w:ind w:firstLine="709"/>
              <w:jc w:val="both"/>
              <w:rPr>
                <w:rFonts w:ascii="Times New Roman" w:eastAsia="Times New Roman" w:hAnsi="Times New Roman" w:cs="Times New Roman"/>
                <w:color w:val="000000"/>
                <w:u w:val="single"/>
              </w:rPr>
            </w:pPr>
            <w:r w:rsidRPr="00D97FD0">
              <w:rPr>
                <w:rFonts w:ascii="Times New Roman" w:eastAsia="Times New Roman" w:hAnsi="Times New Roman" w:cs="Times New Roman"/>
                <w:color w:val="000000"/>
                <w:u w:val="single"/>
              </w:rPr>
              <w:t>Дети которых не замечают.</w:t>
            </w:r>
          </w:p>
        </w:tc>
        <w:tc>
          <w:tcPr>
            <w:tcW w:w="185"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9"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1"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76"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c>
          <w:tcPr>
            <w:tcW w:w="180" w:type="pct"/>
          </w:tcPr>
          <w:p w:rsidR="00D97FD0" w:rsidRPr="00D97FD0" w:rsidRDefault="00D97FD0" w:rsidP="00D97FD0">
            <w:pPr>
              <w:spacing w:line="360" w:lineRule="auto"/>
              <w:ind w:firstLine="709"/>
              <w:jc w:val="both"/>
              <w:rPr>
                <w:rFonts w:ascii="Times New Roman" w:eastAsia="Times New Roman" w:hAnsi="Times New Roman" w:cs="Times New Roman"/>
                <w:color w:val="000000"/>
                <w:sz w:val="28"/>
                <w:szCs w:val="28"/>
                <w:u w:val="single"/>
              </w:rPr>
            </w:pPr>
          </w:p>
        </w:tc>
      </w:tr>
    </w:tbl>
    <w:p w:rsidR="00D97FD0" w:rsidRPr="00D97FD0" w:rsidRDefault="00D97FD0" w:rsidP="00D97FD0">
      <w:pPr>
        <w:spacing w:after="0" w:line="360" w:lineRule="auto"/>
        <w:ind w:firstLine="709"/>
        <w:jc w:val="both"/>
        <w:rPr>
          <w:rFonts w:ascii="Arial" w:eastAsia="Times New Roman" w:hAnsi="Arial" w:cs="Arial"/>
          <w:iCs/>
          <w:color w:val="000000"/>
          <w:sz w:val="16"/>
          <w:szCs w:val="16"/>
          <w:u w:val="single"/>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u w:val="single"/>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u w:val="single"/>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pStyle w:val="a3"/>
        <w:spacing w:before="0" w:beforeAutospacing="0" w:after="0" w:afterAutospacing="0" w:line="360" w:lineRule="auto"/>
        <w:ind w:firstLine="709"/>
        <w:jc w:val="both"/>
        <w:rPr>
          <w:rFonts w:ascii="Arial" w:hAnsi="Arial" w:cs="Arial"/>
          <w:iCs/>
          <w:color w:val="000000"/>
          <w:sz w:val="16"/>
          <w:szCs w:val="16"/>
          <w:shd w:val="clear" w:color="auto" w:fill="F2F0E8"/>
        </w:rPr>
      </w:pPr>
    </w:p>
    <w:p w:rsidR="00D97FD0" w:rsidRPr="00D97FD0" w:rsidRDefault="00D97FD0" w:rsidP="00F067FE">
      <w:pPr>
        <w:pStyle w:val="a3"/>
        <w:spacing w:before="0" w:beforeAutospacing="0" w:after="0" w:afterAutospacing="0" w:line="360" w:lineRule="auto"/>
        <w:jc w:val="both"/>
        <w:rPr>
          <w:rFonts w:ascii="Arial" w:hAnsi="Arial" w:cs="Arial"/>
          <w:bCs/>
          <w:color w:val="000000"/>
          <w:sz w:val="20"/>
          <w:szCs w:val="20"/>
        </w:rPr>
      </w:pPr>
    </w:p>
    <w:p w:rsidR="00D97FD0" w:rsidRPr="00D97FD0" w:rsidRDefault="00D97FD0" w:rsidP="00D97FD0">
      <w:pPr>
        <w:pStyle w:val="a3"/>
        <w:spacing w:before="0" w:beforeAutospacing="0" w:after="0" w:afterAutospacing="0" w:line="360" w:lineRule="auto"/>
        <w:ind w:firstLine="709"/>
        <w:jc w:val="both"/>
        <w:rPr>
          <w:bCs/>
          <w:color w:val="000000"/>
          <w:sz w:val="28"/>
          <w:szCs w:val="28"/>
        </w:rPr>
      </w:pPr>
      <w:r w:rsidRPr="00D97FD0">
        <w:rPr>
          <w:bCs/>
          <w:color w:val="000000"/>
          <w:sz w:val="28"/>
          <w:szCs w:val="28"/>
        </w:rPr>
        <w:t>Приложение</w:t>
      </w:r>
      <w:proofErr w:type="gramStart"/>
      <w:r w:rsidRPr="00D97FD0">
        <w:rPr>
          <w:bCs/>
          <w:color w:val="000000"/>
          <w:sz w:val="28"/>
          <w:szCs w:val="28"/>
        </w:rPr>
        <w:t xml:space="preserve"> Д</w:t>
      </w:r>
      <w:proofErr w:type="gramEnd"/>
    </w:p>
    <w:p w:rsidR="00D97FD0" w:rsidRPr="00F067FE" w:rsidRDefault="00D97FD0" w:rsidP="00D97FD0">
      <w:pPr>
        <w:pStyle w:val="1"/>
        <w:spacing w:before="0" w:line="360" w:lineRule="auto"/>
        <w:ind w:firstLine="709"/>
        <w:jc w:val="both"/>
        <w:rPr>
          <w:b w:val="0"/>
          <w:color w:val="auto"/>
        </w:rPr>
      </w:pPr>
      <w:r w:rsidRPr="00F067FE">
        <w:rPr>
          <w:b w:val="0"/>
          <w:color w:val="auto"/>
        </w:rPr>
        <w:t xml:space="preserve">Методика «Рукавички» Г.А. </w:t>
      </w:r>
      <w:proofErr w:type="spellStart"/>
      <w:r w:rsidRPr="00F067FE">
        <w:rPr>
          <w:b w:val="0"/>
          <w:color w:val="auto"/>
        </w:rPr>
        <w:t>Цукерман</w:t>
      </w:r>
      <w:proofErr w:type="spellEnd"/>
    </w:p>
    <w:p w:rsidR="00D97FD0" w:rsidRPr="00D97FD0" w:rsidRDefault="00D97FD0" w:rsidP="00D97FD0">
      <w:pPr>
        <w:pStyle w:val="a3"/>
        <w:spacing w:before="0" w:beforeAutospacing="0" w:after="0" w:afterAutospacing="0" w:line="360" w:lineRule="auto"/>
        <w:ind w:firstLine="709"/>
        <w:jc w:val="both"/>
        <w:rPr>
          <w:rFonts w:ascii="Arial" w:hAnsi="Arial" w:cs="Arial"/>
          <w:bCs/>
          <w:color w:val="000000"/>
          <w:sz w:val="20"/>
          <w:szCs w:val="20"/>
        </w:rPr>
      </w:pPr>
    </w:p>
    <w:p w:rsidR="00D97FD0" w:rsidRPr="00D97FD0" w:rsidRDefault="00D97FD0" w:rsidP="00D97FD0">
      <w:pPr>
        <w:pStyle w:val="a3"/>
        <w:tabs>
          <w:tab w:val="left" w:pos="142"/>
        </w:tabs>
        <w:spacing w:before="0" w:beforeAutospacing="0" w:after="0" w:afterAutospacing="0" w:line="360" w:lineRule="auto"/>
        <w:ind w:firstLine="709"/>
        <w:jc w:val="both"/>
        <w:rPr>
          <w:color w:val="000000"/>
          <w:sz w:val="28"/>
          <w:szCs w:val="28"/>
        </w:rPr>
      </w:pPr>
      <w:r w:rsidRPr="00D97FD0">
        <w:rPr>
          <w:bCs/>
          <w:color w:val="000000"/>
          <w:sz w:val="28"/>
          <w:szCs w:val="28"/>
        </w:rPr>
        <w:t>Цель исследования</w:t>
      </w:r>
      <w:r w:rsidRPr="00D97FD0">
        <w:rPr>
          <w:color w:val="000000"/>
          <w:sz w:val="28"/>
          <w:szCs w:val="28"/>
        </w:rPr>
        <w:t>: изучение отношений детей со сверстниками и коммуникативных умений.</w:t>
      </w:r>
    </w:p>
    <w:p w:rsidR="00D97FD0" w:rsidRPr="00D97FD0" w:rsidRDefault="00D97FD0" w:rsidP="00D97FD0">
      <w:pPr>
        <w:pStyle w:val="a3"/>
        <w:tabs>
          <w:tab w:val="left" w:pos="142"/>
        </w:tabs>
        <w:spacing w:before="0" w:beforeAutospacing="0" w:after="0" w:afterAutospacing="0" w:line="360" w:lineRule="auto"/>
        <w:ind w:firstLine="709"/>
        <w:jc w:val="both"/>
        <w:rPr>
          <w:color w:val="000000"/>
          <w:sz w:val="28"/>
          <w:szCs w:val="28"/>
        </w:rPr>
      </w:pPr>
      <w:r w:rsidRPr="00D97FD0">
        <w:rPr>
          <w:bCs/>
          <w:color w:val="000000"/>
          <w:sz w:val="28"/>
          <w:szCs w:val="28"/>
        </w:rPr>
        <w:t>Материал</w:t>
      </w:r>
      <w:r w:rsidRPr="00D97FD0">
        <w:rPr>
          <w:color w:val="000000"/>
          <w:sz w:val="28"/>
          <w:szCs w:val="28"/>
        </w:rPr>
        <w:t>: вырезанные из бумаги рукавички (по количеству участников), три разноцветных карандаша.</w:t>
      </w:r>
    </w:p>
    <w:p w:rsidR="00D97FD0" w:rsidRPr="00D97FD0" w:rsidRDefault="00D97FD0" w:rsidP="00D97FD0">
      <w:pPr>
        <w:pStyle w:val="a3"/>
        <w:tabs>
          <w:tab w:val="left" w:pos="142"/>
        </w:tabs>
        <w:spacing w:before="0" w:beforeAutospacing="0" w:after="0" w:afterAutospacing="0" w:line="360" w:lineRule="auto"/>
        <w:ind w:firstLine="709"/>
        <w:jc w:val="both"/>
        <w:rPr>
          <w:color w:val="000000"/>
          <w:sz w:val="28"/>
          <w:szCs w:val="28"/>
        </w:rPr>
      </w:pPr>
      <w:r w:rsidRPr="00D97FD0">
        <w:rPr>
          <w:bCs/>
          <w:color w:val="000000"/>
          <w:sz w:val="28"/>
          <w:szCs w:val="28"/>
        </w:rPr>
        <w:t>Метод оценивания</w:t>
      </w:r>
      <w:r w:rsidRPr="00D97FD0">
        <w:rPr>
          <w:color w:val="000000"/>
          <w:sz w:val="28"/>
          <w:szCs w:val="28"/>
        </w:rPr>
        <w:t>: наблюдение за взаимодействием детей, работающих парами, и анализ результата.</w:t>
      </w:r>
    </w:p>
    <w:p w:rsidR="00D97FD0" w:rsidRPr="00D97FD0" w:rsidRDefault="00D97FD0" w:rsidP="00D97FD0">
      <w:pPr>
        <w:pStyle w:val="a3"/>
        <w:tabs>
          <w:tab w:val="left" w:pos="142"/>
        </w:tabs>
        <w:spacing w:before="0" w:beforeAutospacing="0" w:after="0" w:afterAutospacing="0" w:line="360" w:lineRule="auto"/>
        <w:ind w:firstLine="709"/>
        <w:jc w:val="both"/>
        <w:rPr>
          <w:color w:val="000000"/>
          <w:sz w:val="28"/>
          <w:szCs w:val="28"/>
        </w:rPr>
      </w:pPr>
      <w:r w:rsidRPr="00D97FD0">
        <w:rPr>
          <w:bCs/>
          <w:color w:val="000000"/>
          <w:sz w:val="28"/>
          <w:szCs w:val="28"/>
        </w:rPr>
        <w:t>Ход работы</w:t>
      </w:r>
      <w:r w:rsidRPr="00D97FD0">
        <w:rPr>
          <w:color w:val="000000"/>
          <w:sz w:val="28"/>
          <w:szCs w:val="28"/>
        </w:rPr>
        <w:t xml:space="preserve">: проводится в виде игры. Для проведения из бумаги вырезают рукавички с различными </w:t>
      </w:r>
      <w:proofErr w:type="spellStart"/>
      <w:r w:rsidRPr="00D97FD0">
        <w:rPr>
          <w:color w:val="000000"/>
          <w:sz w:val="28"/>
          <w:szCs w:val="28"/>
        </w:rPr>
        <w:t>незакрашенными</w:t>
      </w:r>
      <w:proofErr w:type="spellEnd"/>
      <w:r w:rsidRPr="00D97FD0">
        <w:rPr>
          <w:color w:val="000000"/>
          <w:sz w:val="28"/>
          <w:szCs w:val="28"/>
        </w:rPr>
        <w:t xml:space="preserve">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D97FD0" w:rsidRPr="00D97FD0" w:rsidRDefault="00D97FD0" w:rsidP="00D97FD0">
      <w:pPr>
        <w:pStyle w:val="4"/>
        <w:tabs>
          <w:tab w:val="left" w:pos="142"/>
        </w:tabs>
        <w:spacing w:before="0" w:line="360" w:lineRule="auto"/>
        <w:ind w:firstLine="709"/>
        <w:jc w:val="both"/>
        <w:rPr>
          <w:rFonts w:ascii="Times New Roman" w:hAnsi="Times New Roman" w:cs="Times New Roman"/>
          <w:b w:val="0"/>
          <w:i w:val="0"/>
          <w:color w:val="000000"/>
          <w:sz w:val="28"/>
          <w:szCs w:val="28"/>
        </w:rPr>
      </w:pPr>
      <w:r w:rsidRPr="00D97FD0">
        <w:rPr>
          <w:rFonts w:ascii="Times New Roman" w:hAnsi="Times New Roman" w:cs="Times New Roman"/>
          <w:b w:val="0"/>
          <w:i w:val="0"/>
          <w:color w:val="000000"/>
          <w:sz w:val="28"/>
          <w:szCs w:val="28"/>
        </w:rPr>
        <w:t>Критерии оценивания:</w:t>
      </w:r>
    </w:p>
    <w:p w:rsidR="00D97FD0" w:rsidRPr="00D97FD0" w:rsidRDefault="00D97FD0" w:rsidP="00D97FD0">
      <w:pPr>
        <w:numPr>
          <w:ilvl w:val="0"/>
          <w:numId w:val="33"/>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t>продуктивность совместной деятельности оценивается по степени сходства узоров на рукавичках;</w:t>
      </w:r>
    </w:p>
    <w:p w:rsidR="00D97FD0" w:rsidRPr="00D97FD0" w:rsidRDefault="00D97FD0" w:rsidP="00D97FD0">
      <w:pPr>
        <w:numPr>
          <w:ilvl w:val="0"/>
          <w:numId w:val="33"/>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t>умение детей договариваться, приходить к общему решению, умение убеждать, аргументировать и т.д.;</w:t>
      </w:r>
    </w:p>
    <w:p w:rsidR="00D97FD0" w:rsidRPr="00D97FD0" w:rsidRDefault="00D97FD0" w:rsidP="00D97FD0">
      <w:pPr>
        <w:numPr>
          <w:ilvl w:val="0"/>
          <w:numId w:val="33"/>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D97FD0" w:rsidRPr="00D97FD0" w:rsidRDefault="00D97FD0" w:rsidP="00D97FD0">
      <w:pPr>
        <w:numPr>
          <w:ilvl w:val="0"/>
          <w:numId w:val="33"/>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t>взаимопомощь по ходу рисования;</w:t>
      </w:r>
    </w:p>
    <w:p w:rsidR="00D97FD0" w:rsidRPr="00D97FD0" w:rsidRDefault="00D97FD0" w:rsidP="00D97FD0">
      <w:pPr>
        <w:numPr>
          <w:ilvl w:val="0"/>
          <w:numId w:val="33"/>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t xml:space="preserve">эмоциональное отношение к совместной деятельности: позитивное (работают с удовольствием и интересом), нейтральное </w:t>
      </w:r>
      <w:r w:rsidRPr="00D97FD0">
        <w:rPr>
          <w:rFonts w:ascii="Times New Roman" w:hAnsi="Times New Roman" w:cs="Times New Roman"/>
          <w:color w:val="000000"/>
          <w:sz w:val="28"/>
          <w:szCs w:val="28"/>
        </w:rPr>
        <w:lastRenderedPageBreak/>
        <w:t>(взаимодействуют друг с другом в силу необходимости) или отрицательное (игнорируют друг друга, ссорятся и др.).</w:t>
      </w:r>
    </w:p>
    <w:p w:rsidR="00D97FD0" w:rsidRPr="00D97FD0" w:rsidRDefault="00D97FD0" w:rsidP="00D97FD0">
      <w:pPr>
        <w:pStyle w:val="4"/>
        <w:tabs>
          <w:tab w:val="left" w:pos="142"/>
        </w:tabs>
        <w:spacing w:before="0" w:line="360" w:lineRule="auto"/>
        <w:ind w:firstLine="709"/>
        <w:jc w:val="both"/>
        <w:rPr>
          <w:rFonts w:ascii="Times New Roman" w:hAnsi="Times New Roman" w:cs="Times New Roman"/>
          <w:b w:val="0"/>
          <w:i w:val="0"/>
          <w:color w:val="000000"/>
          <w:sz w:val="28"/>
          <w:szCs w:val="28"/>
        </w:rPr>
      </w:pPr>
      <w:r w:rsidRPr="00D97FD0">
        <w:rPr>
          <w:rFonts w:ascii="Times New Roman" w:hAnsi="Times New Roman" w:cs="Times New Roman"/>
          <w:b w:val="0"/>
          <w:i w:val="0"/>
          <w:color w:val="000000"/>
          <w:sz w:val="28"/>
          <w:szCs w:val="28"/>
        </w:rPr>
        <w:t>Уровни оценивания:</w:t>
      </w:r>
    </w:p>
    <w:p w:rsidR="00D97FD0" w:rsidRPr="00D97FD0" w:rsidRDefault="00D97FD0" w:rsidP="00D97FD0">
      <w:pPr>
        <w:numPr>
          <w:ilvl w:val="0"/>
          <w:numId w:val="34"/>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bCs/>
          <w:color w:val="000000"/>
          <w:sz w:val="28"/>
          <w:szCs w:val="28"/>
        </w:rPr>
        <w:t>Низкий уровень</w:t>
      </w:r>
      <w:r w:rsidRPr="00D97FD0">
        <w:rPr>
          <w:rFonts w:ascii="Times New Roman" w:hAnsi="Times New Roman" w:cs="Times New Roman"/>
          <w:color w:val="000000"/>
          <w:sz w:val="28"/>
          <w:szCs w:val="28"/>
        </w:rPr>
        <w:t>: в узорах явно преобладают различия или вообще нет сходства. Дети не пытаются договориться, каждый настаивает на своем.</w:t>
      </w:r>
    </w:p>
    <w:p w:rsidR="00D97FD0" w:rsidRPr="00D97FD0" w:rsidRDefault="00D97FD0" w:rsidP="00D97FD0">
      <w:pPr>
        <w:numPr>
          <w:ilvl w:val="0"/>
          <w:numId w:val="34"/>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bCs/>
          <w:color w:val="000000"/>
          <w:sz w:val="28"/>
          <w:szCs w:val="28"/>
        </w:rPr>
        <w:t>Средний уровень</w:t>
      </w:r>
      <w:r w:rsidRPr="00D97FD0">
        <w:rPr>
          <w:rFonts w:ascii="Times New Roman" w:hAnsi="Times New Roman" w:cs="Times New Roman"/>
          <w:color w:val="000000"/>
          <w:sz w:val="28"/>
          <w:szCs w:val="28"/>
        </w:rPr>
        <w:t>: сходство частичное - отдельные признаки (цвет или форма некоторых деталей) совпадают, но имеются и заметные различия.</w:t>
      </w:r>
    </w:p>
    <w:p w:rsidR="00D97FD0" w:rsidRPr="00D97FD0" w:rsidRDefault="00D97FD0" w:rsidP="00D97FD0">
      <w:pPr>
        <w:numPr>
          <w:ilvl w:val="0"/>
          <w:numId w:val="34"/>
        </w:numPr>
        <w:tabs>
          <w:tab w:val="left" w:pos="142"/>
        </w:tabs>
        <w:spacing w:after="0" w:line="360" w:lineRule="auto"/>
        <w:ind w:left="0" w:firstLine="709"/>
        <w:jc w:val="both"/>
        <w:rPr>
          <w:rFonts w:ascii="Times New Roman" w:hAnsi="Times New Roman" w:cs="Times New Roman"/>
          <w:color w:val="000000"/>
          <w:sz w:val="28"/>
          <w:szCs w:val="28"/>
        </w:rPr>
      </w:pPr>
      <w:r w:rsidRPr="00D97FD0">
        <w:rPr>
          <w:rFonts w:ascii="Times New Roman" w:hAnsi="Times New Roman" w:cs="Times New Roman"/>
          <w:bCs/>
          <w:color w:val="000000"/>
          <w:sz w:val="28"/>
          <w:szCs w:val="28"/>
        </w:rPr>
        <w:t>Высокий уровень</w:t>
      </w:r>
      <w:r w:rsidRPr="00D97FD0">
        <w:rPr>
          <w:rFonts w:ascii="Times New Roman" w:hAnsi="Times New Roman" w:cs="Times New Roman"/>
          <w:color w:val="000000"/>
          <w:sz w:val="28"/>
          <w:szCs w:val="28"/>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E2021F">
      <w:pPr>
        <w:tabs>
          <w:tab w:val="left" w:pos="142"/>
        </w:tabs>
        <w:spacing w:after="0" w:line="360" w:lineRule="auto"/>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r w:rsidRPr="00D97FD0">
        <w:rPr>
          <w:rFonts w:ascii="Times New Roman" w:hAnsi="Times New Roman" w:cs="Times New Roman"/>
          <w:color w:val="000000"/>
          <w:sz w:val="28"/>
          <w:szCs w:val="28"/>
        </w:rPr>
        <w:lastRenderedPageBreak/>
        <w:t>Приложение</w:t>
      </w:r>
      <w:proofErr w:type="gramStart"/>
      <w:r w:rsidRPr="00D97FD0">
        <w:rPr>
          <w:rFonts w:ascii="Times New Roman" w:hAnsi="Times New Roman" w:cs="Times New Roman"/>
          <w:color w:val="000000"/>
          <w:sz w:val="28"/>
          <w:szCs w:val="28"/>
        </w:rPr>
        <w:t xml:space="preserve"> Е</w:t>
      </w:r>
      <w:proofErr w:type="gramEnd"/>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bCs/>
          <w:color w:val="000000"/>
          <w:sz w:val="28"/>
        </w:rPr>
        <w:t>Методика "Лесенка" (Щур В.Г., Методика изучения представлений ребенка об отношениях к нему других людей/Психология личности: теория и эксперимент, М., 1982.)</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iCs/>
          <w:color w:val="000000"/>
          <w:sz w:val="28"/>
        </w:rPr>
        <w:t>Цель: </w:t>
      </w:r>
      <w:r w:rsidRPr="00D97FD0">
        <w:rPr>
          <w:rFonts w:ascii="Times New Roman" w:eastAsia="Times New Roman" w:hAnsi="Times New Roman" w:cs="Times New Roman"/>
          <w:color w:val="000000"/>
          <w:sz w:val="28"/>
        </w:rPr>
        <w:t>определить особенности самооценки ребенка (как общего отношения к себе) и представлений ребенка о том, как его оценивают другие люди.</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iCs/>
          <w:color w:val="000000"/>
          <w:sz w:val="28"/>
        </w:rPr>
        <w:t>Материалы и оборудование: </w:t>
      </w:r>
      <w:r w:rsidRPr="00D97FD0">
        <w:rPr>
          <w:rFonts w:ascii="Times New Roman" w:eastAsia="Times New Roman" w:hAnsi="Times New Roman" w:cs="Times New Roman"/>
          <w:color w:val="000000"/>
          <w:sz w:val="28"/>
        </w:rPr>
        <w:t>Рисуем на листе бумаги лестницу из 10 ступенек.</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iCs/>
          <w:color w:val="000000"/>
          <w:sz w:val="28"/>
        </w:rPr>
        <w:t>Инструкция:</w:t>
      </w:r>
      <w:r w:rsidRPr="00D97FD0">
        <w:rPr>
          <w:rFonts w:ascii="Times New Roman" w:eastAsia="Times New Roman" w:hAnsi="Times New Roman" w:cs="Times New Roman"/>
          <w:color w:val="000000"/>
          <w:sz w:val="28"/>
        </w:rPr>
        <w:t xml:space="preserve"> Показываем ребенку лесенку и говорим, что на самой нижней ступеньке стоят самые плохие мальчики и девочки. На второй - чуть-чуть </w:t>
      </w:r>
      <w:proofErr w:type="gramStart"/>
      <w:r w:rsidRPr="00D97FD0">
        <w:rPr>
          <w:rFonts w:ascii="Times New Roman" w:eastAsia="Times New Roman" w:hAnsi="Times New Roman" w:cs="Times New Roman"/>
          <w:color w:val="000000"/>
          <w:sz w:val="28"/>
        </w:rPr>
        <w:t>получше</w:t>
      </w:r>
      <w:proofErr w:type="gramEnd"/>
      <w:r w:rsidRPr="00D97FD0">
        <w:rPr>
          <w:rFonts w:ascii="Times New Roman" w:eastAsia="Times New Roman" w:hAnsi="Times New Roman" w:cs="Times New Roman"/>
          <w:color w:val="000000"/>
          <w:sz w:val="28"/>
        </w:rPr>
        <w:t>, а вот на верхней ступеньке стоят самые хорошие, добрые и умные мальчики и девочки. На какую ступеньку поставил бы ты себя? Нарисуй себя на этой ступеньке. Можно нарисовать 0, если ребенку трудно нарисовать человечка.</w:t>
      </w:r>
      <w:r w:rsidRPr="00D97FD0">
        <w:rPr>
          <w:rFonts w:ascii="Times New Roman" w:eastAsia="Times New Roman" w:hAnsi="Times New Roman" w:cs="Times New Roman"/>
          <w:color w:val="000000"/>
          <w:sz w:val="24"/>
          <w:szCs w:val="24"/>
        </w:rPr>
        <w:t> </w:t>
      </w:r>
      <w:r w:rsidRPr="00D97FD0">
        <w:rPr>
          <w:rFonts w:ascii="Times New Roman" w:eastAsia="Times New Roman" w:hAnsi="Times New Roman" w:cs="Times New Roman"/>
          <w:color w:val="000000"/>
          <w:sz w:val="28"/>
        </w:rPr>
        <w:t>А на какую тебя поставят мама, учитель?»</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color w:val="000000"/>
          <w:sz w:val="28"/>
        </w:rPr>
        <w:t>1-4 ступенька - низкий уровень самооценки (заниженная);</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color w:val="000000"/>
          <w:sz w:val="28"/>
        </w:rPr>
        <w:t>5-7 ступенька - средний уровень самооценки (правильный);</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color w:val="000000"/>
          <w:sz w:val="28"/>
        </w:rPr>
        <w:t>8-10 ступенька - высокий уровень самооценки (завышенная).</w:t>
      </w:r>
    </w:p>
    <w:p w:rsidR="00D97FD0" w:rsidRPr="00D97FD0" w:rsidRDefault="00D97FD0" w:rsidP="00D97FD0">
      <w:pPr>
        <w:shd w:val="clear" w:color="auto" w:fill="FFFFFF"/>
        <w:spacing w:after="0" w:line="360" w:lineRule="auto"/>
        <w:ind w:firstLine="709"/>
        <w:jc w:val="both"/>
        <w:rPr>
          <w:rFonts w:ascii="Arial" w:eastAsia="Times New Roman" w:hAnsi="Arial" w:cs="Arial"/>
          <w:color w:val="000000"/>
        </w:rPr>
      </w:pPr>
      <w:r w:rsidRPr="00D97FD0">
        <w:rPr>
          <w:rFonts w:ascii="Times New Roman" w:eastAsia="Times New Roman" w:hAnsi="Times New Roman" w:cs="Times New Roman"/>
          <w:color w:val="000000"/>
          <w:sz w:val="28"/>
        </w:rPr>
        <w:t>Подобным образом можно попросить ребенка оценить такие характеристики, как «</w:t>
      </w:r>
      <w:proofErr w:type="gramStart"/>
      <w:r w:rsidRPr="00D97FD0">
        <w:rPr>
          <w:rFonts w:ascii="Times New Roman" w:eastAsia="Times New Roman" w:hAnsi="Times New Roman" w:cs="Times New Roman"/>
          <w:color w:val="000000"/>
          <w:sz w:val="28"/>
        </w:rPr>
        <w:t>умный</w:t>
      </w:r>
      <w:proofErr w:type="gramEnd"/>
      <w:r w:rsidRPr="00D97FD0">
        <w:rPr>
          <w:rFonts w:ascii="Times New Roman" w:eastAsia="Times New Roman" w:hAnsi="Times New Roman" w:cs="Times New Roman"/>
          <w:color w:val="000000"/>
          <w:sz w:val="28"/>
        </w:rPr>
        <w:t xml:space="preserve"> - глупый», «добрый - злой»  и т.д.</w:t>
      </w:r>
    </w:p>
    <w:p w:rsidR="00D97FD0" w:rsidRPr="00D97FD0" w:rsidRDefault="00D97FD0" w:rsidP="00D97FD0">
      <w:pPr>
        <w:tabs>
          <w:tab w:val="left" w:pos="142"/>
        </w:tabs>
        <w:spacing w:after="0" w:line="360" w:lineRule="auto"/>
        <w:ind w:firstLine="709"/>
        <w:jc w:val="both"/>
        <w:rPr>
          <w:rFonts w:ascii="Times New Roman" w:hAnsi="Times New Roman" w:cs="Times New Roman"/>
          <w:color w:val="000000"/>
          <w:sz w:val="28"/>
          <w:szCs w:val="28"/>
        </w:rPr>
      </w:pPr>
    </w:p>
    <w:p w:rsidR="00D97FD0" w:rsidRPr="00D97FD0" w:rsidRDefault="00D97FD0" w:rsidP="00D97FD0">
      <w:pPr>
        <w:tabs>
          <w:tab w:val="left" w:pos="142"/>
        </w:tabs>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tabs>
          <w:tab w:val="left" w:pos="142"/>
        </w:tabs>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tabs>
          <w:tab w:val="left" w:pos="142"/>
        </w:tabs>
        <w:spacing w:after="0" w:line="360" w:lineRule="auto"/>
        <w:ind w:firstLine="709"/>
        <w:jc w:val="both"/>
        <w:rPr>
          <w:rFonts w:ascii="Times New Roman" w:eastAsia="Times New Roman" w:hAnsi="Times New Roman" w:cs="Times New Roman"/>
          <w:iCs/>
          <w:color w:val="000000"/>
          <w:sz w:val="28"/>
          <w:szCs w:val="28"/>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Pr="00D97FD0" w:rsidRDefault="00D97FD0" w:rsidP="00D97FD0">
      <w:pPr>
        <w:spacing w:after="0" w:line="360" w:lineRule="auto"/>
        <w:ind w:firstLine="709"/>
        <w:jc w:val="both"/>
        <w:rPr>
          <w:rFonts w:ascii="Arial" w:eastAsia="Times New Roman" w:hAnsi="Arial" w:cs="Arial"/>
          <w:iCs/>
          <w:color w:val="000000"/>
          <w:sz w:val="16"/>
          <w:szCs w:val="16"/>
          <w:shd w:val="clear" w:color="auto" w:fill="F2F0E8"/>
        </w:rPr>
      </w:pPr>
    </w:p>
    <w:p w:rsidR="00D97FD0" w:rsidRDefault="00D97FD0" w:rsidP="00D97FD0">
      <w:pPr>
        <w:spacing w:before="144" w:after="0" w:line="240" w:lineRule="auto"/>
        <w:rPr>
          <w:rFonts w:ascii="Arial" w:eastAsia="Times New Roman" w:hAnsi="Arial" w:cs="Arial"/>
          <w:i/>
          <w:iCs/>
          <w:color w:val="000000"/>
          <w:sz w:val="16"/>
          <w:szCs w:val="16"/>
          <w:shd w:val="clear" w:color="auto" w:fill="F2F0E8"/>
        </w:rPr>
      </w:pPr>
    </w:p>
    <w:p w:rsidR="00D97FD0" w:rsidRPr="00625530" w:rsidRDefault="00D97FD0" w:rsidP="00D97FD0">
      <w:pPr>
        <w:spacing w:before="144" w:after="0" w:line="240" w:lineRule="auto"/>
        <w:rPr>
          <w:rFonts w:ascii="Arial" w:eastAsia="Times New Roman" w:hAnsi="Arial" w:cs="Arial"/>
          <w:i/>
          <w:iCs/>
          <w:color w:val="000000"/>
          <w:sz w:val="16"/>
          <w:szCs w:val="16"/>
          <w:shd w:val="clear" w:color="auto" w:fill="F2F0E8"/>
        </w:rPr>
      </w:pPr>
    </w:p>
    <w:p w:rsidR="00D97FD0" w:rsidRPr="00802543" w:rsidRDefault="00D97FD0" w:rsidP="00C07648">
      <w:pPr>
        <w:spacing w:after="0" w:line="360" w:lineRule="auto"/>
        <w:ind w:firstLine="709"/>
        <w:jc w:val="both"/>
        <w:rPr>
          <w:rFonts w:ascii="Times New Roman" w:hAnsi="Times New Roman" w:cs="Times New Roman"/>
          <w:sz w:val="28"/>
          <w:szCs w:val="28"/>
        </w:rPr>
      </w:pPr>
    </w:p>
    <w:sectPr w:rsidR="00D97FD0" w:rsidRPr="00802543" w:rsidSect="000D6801">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A9" w:rsidRDefault="006F31A9" w:rsidP="003F3987">
      <w:pPr>
        <w:spacing w:after="0" w:line="240" w:lineRule="auto"/>
      </w:pPr>
      <w:r>
        <w:separator/>
      </w:r>
    </w:p>
  </w:endnote>
  <w:endnote w:type="continuationSeparator" w:id="0">
    <w:p w:rsidR="006F31A9" w:rsidRDefault="006F31A9" w:rsidP="003F3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609"/>
    </w:sdtPr>
    <w:sdtContent>
      <w:p w:rsidR="00B918B7" w:rsidRDefault="00E50D5F">
        <w:pPr>
          <w:pStyle w:val="aa"/>
          <w:jc w:val="center"/>
        </w:pPr>
        <w:fldSimple w:instr=" PAGE   \* MERGEFORMAT ">
          <w:r w:rsidR="00BA4E5D">
            <w:rPr>
              <w:noProof/>
            </w:rPr>
            <w:t>2</w:t>
          </w:r>
        </w:fldSimple>
      </w:p>
    </w:sdtContent>
  </w:sdt>
  <w:p w:rsidR="00B918B7" w:rsidRDefault="00B918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A9" w:rsidRDefault="006F31A9" w:rsidP="003F3987">
      <w:pPr>
        <w:spacing w:after="0" w:line="240" w:lineRule="auto"/>
      </w:pPr>
      <w:r>
        <w:separator/>
      </w:r>
    </w:p>
  </w:footnote>
  <w:footnote w:type="continuationSeparator" w:id="0">
    <w:p w:rsidR="006F31A9" w:rsidRDefault="006F31A9" w:rsidP="003F3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C62"/>
    <w:multiLevelType w:val="multilevel"/>
    <w:tmpl w:val="95FA1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0076"/>
    <w:multiLevelType w:val="multilevel"/>
    <w:tmpl w:val="7F9CF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4332D"/>
    <w:multiLevelType w:val="multilevel"/>
    <w:tmpl w:val="01B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10BF2"/>
    <w:multiLevelType w:val="multilevel"/>
    <w:tmpl w:val="C3204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F6C83"/>
    <w:multiLevelType w:val="multilevel"/>
    <w:tmpl w:val="6256D28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43FBC"/>
    <w:multiLevelType w:val="multilevel"/>
    <w:tmpl w:val="BCE0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52989"/>
    <w:multiLevelType w:val="multilevel"/>
    <w:tmpl w:val="344C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613EA"/>
    <w:multiLevelType w:val="multilevel"/>
    <w:tmpl w:val="5228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304E7"/>
    <w:multiLevelType w:val="multilevel"/>
    <w:tmpl w:val="9902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A0312"/>
    <w:multiLevelType w:val="multilevel"/>
    <w:tmpl w:val="CDFC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176C8"/>
    <w:multiLevelType w:val="multilevel"/>
    <w:tmpl w:val="2B86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D225F"/>
    <w:multiLevelType w:val="multilevel"/>
    <w:tmpl w:val="C26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53081"/>
    <w:multiLevelType w:val="multilevel"/>
    <w:tmpl w:val="3C2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B272A"/>
    <w:multiLevelType w:val="multilevel"/>
    <w:tmpl w:val="86AC1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657BE0"/>
    <w:multiLevelType w:val="multilevel"/>
    <w:tmpl w:val="0F2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A5FDC"/>
    <w:multiLevelType w:val="hybridMultilevel"/>
    <w:tmpl w:val="FF3403C8"/>
    <w:lvl w:ilvl="0" w:tplc="67AEF16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306628C"/>
    <w:multiLevelType w:val="multilevel"/>
    <w:tmpl w:val="C53AE73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440DFD"/>
    <w:multiLevelType w:val="multilevel"/>
    <w:tmpl w:val="3C2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A7A88"/>
    <w:multiLevelType w:val="multilevel"/>
    <w:tmpl w:val="05723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6C4C95"/>
    <w:multiLevelType w:val="multilevel"/>
    <w:tmpl w:val="73CA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BC2F53"/>
    <w:multiLevelType w:val="hybridMultilevel"/>
    <w:tmpl w:val="C80893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325F4D"/>
    <w:multiLevelType w:val="multilevel"/>
    <w:tmpl w:val="A90A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DE1793"/>
    <w:multiLevelType w:val="multilevel"/>
    <w:tmpl w:val="4BBA9860"/>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3">
    <w:nsid w:val="640B40DA"/>
    <w:multiLevelType w:val="multilevel"/>
    <w:tmpl w:val="7B2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355CD"/>
    <w:multiLevelType w:val="multilevel"/>
    <w:tmpl w:val="E8489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6F1D7E"/>
    <w:multiLevelType w:val="multilevel"/>
    <w:tmpl w:val="6196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0304BD"/>
    <w:multiLevelType w:val="multilevel"/>
    <w:tmpl w:val="01A8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4E350F"/>
    <w:multiLevelType w:val="multilevel"/>
    <w:tmpl w:val="7B04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17706C"/>
    <w:multiLevelType w:val="multilevel"/>
    <w:tmpl w:val="6318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1C3117"/>
    <w:multiLevelType w:val="multilevel"/>
    <w:tmpl w:val="DAF46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F5AA5"/>
    <w:multiLevelType w:val="multilevel"/>
    <w:tmpl w:val="7EF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402B2D"/>
    <w:multiLevelType w:val="multilevel"/>
    <w:tmpl w:val="3AC4D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D20B36"/>
    <w:multiLevelType w:val="multilevel"/>
    <w:tmpl w:val="6ED6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8A72F7"/>
    <w:multiLevelType w:val="multilevel"/>
    <w:tmpl w:val="5E64A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4"/>
  </w:num>
  <w:num w:numId="3">
    <w:abstractNumId w:val="14"/>
  </w:num>
  <w:num w:numId="4">
    <w:abstractNumId w:val="23"/>
  </w:num>
  <w:num w:numId="5">
    <w:abstractNumId w:val="25"/>
  </w:num>
  <w:num w:numId="6">
    <w:abstractNumId w:val="32"/>
  </w:num>
  <w:num w:numId="7">
    <w:abstractNumId w:val="11"/>
  </w:num>
  <w:num w:numId="8">
    <w:abstractNumId w:val="9"/>
  </w:num>
  <w:num w:numId="9">
    <w:abstractNumId w:val="16"/>
  </w:num>
  <w:num w:numId="10">
    <w:abstractNumId w:val="21"/>
  </w:num>
  <w:num w:numId="11">
    <w:abstractNumId w:val="19"/>
  </w:num>
  <w:num w:numId="12">
    <w:abstractNumId w:val="29"/>
  </w:num>
  <w:num w:numId="13">
    <w:abstractNumId w:val="6"/>
  </w:num>
  <w:num w:numId="14">
    <w:abstractNumId w:val="33"/>
  </w:num>
  <w:num w:numId="15">
    <w:abstractNumId w:val="10"/>
  </w:num>
  <w:num w:numId="16">
    <w:abstractNumId w:val="18"/>
  </w:num>
  <w:num w:numId="17">
    <w:abstractNumId w:val="2"/>
  </w:num>
  <w:num w:numId="18">
    <w:abstractNumId w:val="17"/>
  </w:num>
  <w:num w:numId="19">
    <w:abstractNumId w:val="4"/>
  </w:num>
  <w:num w:numId="20">
    <w:abstractNumId w:val="8"/>
  </w:num>
  <w:num w:numId="21">
    <w:abstractNumId w:val="3"/>
  </w:num>
  <w:num w:numId="22">
    <w:abstractNumId w:val="31"/>
  </w:num>
  <w:num w:numId="23">
    <w:abstractNumId w:val="7"/>
  </w:num>
  <w:num w:numId="24">
    <w:abstractNumId w:val="13"/>
  </w:num>
  <w:num w:numId="25">
    <w:abstractNumId w:val="27"/>
  </w:num>
  <w:num w:numId="26">
    <w:abstractNumId w:val="5"/>
  </w:num>
  <w:num w:numId="27">
    <w:abstractNumId w:val="22"/>
  </w:num>
  <w:num w:numId="28">
    <w:abstractNumId w:val="12"/>
  </w:num>
  <w:num w:numId="29">
    <w:abstractNumId w:val="15"/>
  </w:num>
  <w:num w:numId="30">
    <w:abstractNumId w:val="28"/>
  </w:num>
  <w:num w:numId="31">
    <w:abstractNumId w:val="20"/>
  </w:num>
  <w:num w:numId="32">
    <w:abstractNumId w:val="30"/>
  </w:num>
  <w:num w:numId="33">
    <w:abstractNumId w:val="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C3886"/>
    <w:rsid w:val="00020521"/>
    <w:rsid w:val="0002355F"/>
    <w:rsid w:val="00037A27"/>
    <w:rsid w:val="00041F86"/>
    <w:rsid w:val="00047DB8"/>
    <w:rsid w:val="000575AF"/>
    <w:rsid w:val="00063F48"/>
    <w:rsid w:val="00072F86"/>
    <w:rsid w:val="00073AE1"/>
    <w:rsid w:val="0008182E"/>
    <w:rsid w:val="000878CB"/>
    <w:rsid w:val="00090119"/>
    <w:rsid w:val="00090208"/>
    <w:rsid w:val="000A2536"/>
    <w:rsid w:val="000B42EA"/>
    <w:rsid w:val="000C0962"/>
    <w:rsid w:val="000C4ACF"/>
    <w:rsid w:val="000D19C9"/>
    <w:rsid w:val="000D6801"/>
    <w:rsid w:val="000E26E6"/>
    <w:rsid w:val="00102F5E"/>
    <w:rsid w:val="00136CD1"/>
    <w:rsid w:val="00150B62"/>
    <w:rsid w:val="00195D9D"/>
    <w:rsid w:val="001A1809"/>
    <w:rsid w:val="001D315C"/>
    <w:rsid w:val="001D42DD"/>
    <w:rsid w:val="001D5F58"/>
    <w:rsid w:val="001D6290"/>
    <w:rsid w:val="00202399"/>
    <w:rsid w:val="00216AB8"/>
    <w:rsid w:val="002248F1"/>
    <w:rsid w:val="00240BA6"/>
    <w:rsid w:val="002579D2"/>
    <w:rsid w:val="00264BEF"/>
    <w:rsid w:val="002701A2"/>
    <w:rsid w:val="00271330"/>
    <w:rsid w:val="002774B1"/>
    <w:rsid w:val="00282F72"/>
    <w:rsid w:val="002D142E"/>
    <w:rsid w:val="002D3B61"/>
    <w:rsid w:val="0030316B"/>
    <w:rsid w:val="00310143"/>
    <w:rsid w:val="00321A71"/>
    <w:rsid w:val="003243BD"/>
    <w:rsid w:val="00333172"/>
    <w:rsid w:val="00355ADB"/>
    <w:rsid w:val="00356DD7"/>
    <w:rsid w:val="00376762"/>
    <w:rsid w:val="00387248"/>
    <w:rsid w:val="003A4804"/>
    <w:rsid w:val="003B54CB"/>
    <w:rsid w:val="003C4CEA"/>
    <w:rsid w:val="003F3987"/>
    <w:rsid w:val="003F71FF"/>
    <w:rsid w:val="00420595"/>
    <w:rsid w:val="00420C5D"/>
    <w:rsid w:val="00427D5F"/>
    <w:rsid w:val="00431139"/>
    <w:rsid w:val="004431A1"/>
    <w:rsid w:val="00444F80"/>
    <w:rsid w:val="00455125"/>
    <w:rsid w:val="004622D4"/>
    <w:rsid w:val="0049734F"/>
    <w:rsid w:val="004D197C"/>
    <w:rsid w:val="004E0ADB"/>
    <w:rsid w:val="004F48BE"/>
    <w:rsid w:val="00515012"/>
    <w:rsid w:val="0052134C"/>
    <w:rsid w:val="00522F4E"/>
    <w:rsid w:val="0052481B"/>
    <w:rsid w:val="005760FF"/>
    <w:rsid w:val="00581346"/>
    <w:rsid w:val="005C29D8"/>
    <w:rsid w:val="005E613F"/>
    <w:rsid w:val="005F29AB"/>
    <w:rsid w:val="005F2AA1"/>
    <w:rsid w:val="005F3BC8"/>
    <w:rsid w:val="0065305F"/>
    <w:rsid w:val="006670F9"/>
    <w:rsid w:val="0067277D"/>
    <w:rsid w:val="00682690"/>
    <w:rsid w:val="00695EBD"/>
    <w:rsid w:val="006B145F"/>
    <w:rsid w:val="006D40A6"/>
    <w:rsid w:val="006E45E1"/>
    <w:rsid w:val="006F31A9"/>
    <w:rsid w:val="00714458"/>
    <w:rsid w:val="0072253D"/>
    <w:rsid w:val="007322FE"/>
    <w:rsid w:val="007334C0"/>
    <w:rsid w:val="00733823"/>
    <w:rsid w:val="00736D99"/>
    <w:rsid w:val="00752D3C"/>
    <w:rsid w:val="00764CDB"/>
    <w:rsid w:val="00795EE7"/>
    <w:rsid w:val="007A14F3"/>
    <w:rsid w:val="007A2BA2"/>
    <w:rsid w:val="007A5B1A"/>
    <w:rsid w:val="007B0D77"/>
    <w:rsid w:val="007B1E8A"/>
    <w:rsid w:val="007B695E"/>
    <w:rsid w:val="007D1BE1"/>
    <w:rsid w:val="007F56B3"/>
    <w:rsid w:val="00802543"/>
    <w:rsid w:val="00804FBF"/>
    <w:rsid w:val="00812481"/>
    <w:rsid w:val="008167B6"/>
    <w:rsid w:val="00826808"/>
    <w:rsid w:val="008276C3"/>
    <w:rsid w:val="00831512"/>
    <w:rsid w:val="00856678"/>
    <w:rsid w:val="008667B2"/>
    <w:rsid w:val="00874658"/>
    <w:rsid w:val="00875B90"/>
    <w:rsid w:val="00875FB8"/>
    <w:rsid w:val="00886693"/>
    <w:rsid w:val="008A770E"/>
    <w:rsid w:val="008B62EB"/>
    <w:rsid w:val="008C210D"/>
    <w:rsid w:val="00900398"/>
    <w:rsid w:val="00914E95"/>
    <w:rsid w:val="009A3887"/>
    <w:rsid w:val="009B590F"/>
    <w:rsid w:val="009D7C1D"/>
    <w:rsid w:val="009E3117"/>
    <w:rsid w:val="00A02755"/>
    <w:rsid w:val="00A034C8"/>
    <w:rsid w:val="00A05C11"/>
    <w:rsid w:val="00A05F50"/>
    <w:rsid w:val="00A21C8E"/>
    <w:rsid w:val="00A21E0D"/>
    <w:rsid w:val="00A239AC"/>
    <w:rsid w:val="00A82432"/>
    <w:rsid w:val="00A82AE3"/>
    <w:rsid w:val="00A83402"/>
    <w:rsid w:val="00A92F3E"/>
    <w:rsid w:val="00A932DE"/>
    <w:rsid w:val="00AA62E6"/>
    <w:rsid w:val="00AA7FFB"/>
    <w:rsid w:val="00AB06C1"/>
    <w:rsid w:val="00AB3EDE"/>
    <w:rsid w:val="00AB53AC"/>
    <w:rsid w:val="00AB5BA8"/>
    <w:rsid w:val="00AC2798"/>
    <w:rsid w:val="00AC3560"/>
    <w:rsid w:val="00AE6764"/>
    <w:rsid w:val="00AF0A0B"/>
    <w:rsid w:val="00B14DFE"/>
    <w:rsid w:val="00B16346"/>
    <w:rsid w:val="00B17DD9"/>
    <w:rsid w:val="00B215AB"/>
    <w:rsid w:val="00B433BB"/>
    <w:rsid w:val="00B548ED"/>
    <w:rsid w:val="00B711D9"/>
    <w:rsid w:val="00B85267"/>
    <w:rsid w:val="00B918B7"/>
    <w:rsid w:val="00BA0D12"/>
    <w:rsid w:val="00BA4E5D"/>
    <w:rsid w:val="00BC60CE"/>
    <w:rsid w:val="00BD262F"/>
    <w:rsid w:val="00BF58FD"/>
    <w:rsid w:val="00C0015A"/>
    <w:rsid w:val="00C07648"/>
    <w:rsid w:val="00C2364D"/>
    <w:rsid w:val="00C33C39"/>
    <w:rsid w:val="00C53034"/>
    <w:rsid w:val="00C63919"/>
    <w:rsid w:val="00C76F36"/>
    <w:rsid w:val="00C802FA"/>
    <w:rsid w:val="00C86452"/>
    <w:rsid w:val="00C86F52"/>
    <w:rsid w:val="00CB1FD0"/>
    <w:rsid w:val="00CC240A"/>
    <w:rsid w:val="00CF48A5"/>
    <w:rsid w:val="00CF57E3"/>
    <w:rsid w:val="00D01D41"/>
    <w:rsid w:val="00D05A37"/>
    <w:rsid w:val="00D46DB4"/>
    <w:rsid w:val="00D56FBC"/>
    <w:rsid w:val="00D97FD0"/>
    <w:rsid w:val="00DA26AA"/>
    <w:rsid w:val="00DB0970"/>
    <w:rsid w:val="00DB417E"/>
    <w:rsid w:val="00DB7EA9"/>
    <w:rsid w:val="00DC3886"/>
    <w:rsid w:val="00DD1882"/>
    <w:rsid w:val="00DD32BF"/>
    <w:rsid w:val="00E042B3"/>
    <w:rsid w:val="00E14C1C"/>
    <w:rsid w:val="00E2021F"/>
    <w:rsid w:val="00E20E2E"/>
    <w:rsid w:val="00E2617D"/>
    <w:rsid w:val="00E50D5F"/>
    <w:rsid w:val="00E52DE5"/>
    <w:rsid w:val="00E615D6"/>
    <w:rsid w:val="00E620E8"/>
    <w:rsid w:val="00E654AB"/>
    <w:rsid w:val="00E765CB"/>
    <w:rsid w:val="00E90048"/>
    <w:rsid w:val="00EC3A51"/>
    <w:rsid w:val="00EC5003"/>
    <w:rsid w:val="00EC6570"/>
    <w:rsid w:val="00EC7D93"/>
    <w:rsid w:val="00EE51FA"/>
    <w:rsid w:val="00EE7A5C"/>
    <w:rsid w:val="00F067FE"/>
    <w:rsid w:val="00F17D55"/>
    <w:rsid w:val="00F22D99"/>
    <w:rsid w:val="00F41E30"/>
    <w:rsid w:val="00F52A98"/>
    <w:rsid w:val="00F609F6"/>
    <w:rsid w:val="00F707B6"/>
    <w:rsid w:val="00F761CD"/>
    <w:rsid w:val="00F83BF0"/>
    <w:rsid w:val="00FA2610"/>
    <w:rsid w:val="00FA2F4B"/>
    <w:rsid w:val="00FC2849"/>
    <w:rsid w:val="00FC7440"/>
    <w:rsid w:val="00FD709C"/>
    <w:rsid w:val="00FE5778"/>
    <w:rsid w:val="00FE6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7C"/>
  </w:style>
  <w:style w:type="paragraph" w:styleId="1">
    <w:name w:val="heading 1"/>
    <w:basedOn w:val="a"/>
    <w:next w:val="a"/>
    <w:link w:val="10"/>
    <w:uiPriority w:val="9"/>
    <w:qFormat/>
    <w:rsid w:val="00D97F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97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7FD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DC388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3886"/>
    <w:rPr>
      <w:rFonts w:ascii="Times New Roman" w:eastAsia="Times New Roman" w:hAnsi="Times New Roman" w:cs="Times New Roman"/>
      <w:b/>
      <w:bCs/>
      <w:sz w:val="15"/>
      <w:szCs w:val="15"/>
    </w:rPr>
  </w:style>
  <w:style w:type="paragraph" w:styleId="a3">
    <w:name w:val="Normal (Web)"/>
    <w:basedOn w:val="a"/>
    <w:uiPriority w:val="99"/>
    <w:unhideWhenUsed/>
    <w:rsid w:val="00DC3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886"/>
  </w:style>
  <w:style w:type="character" w:styleId="a4">
    <w:name w:val="Hyperlink"/>
    <w:basedOn w:val="a0"/>
    <w:uiPriority w:val="99"/>
    <w:semiHidden/>
    <w:unhideWhenUsed/>
    <w:rsid w:val="00DC3886"/>
    <w:rPr>
      <w:color w:val="0000FF"/>
      <w:u w:val="single"/>
    </w:rPr>
  </w:style>
  <w:style w:type="paragraph" w:styleId="a5">
    <w:name w:val="Balloon Text"/>
    <w:basedOn w:val="a"/>
    <w:link w:val="a6"/>
    <w:uiPriority w:val="99"/>
    <w:semiHidden/>
    <w:unhideWhenUsed/>
    <w:rsid w:val="00AC27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798"/>
    <w:rPr>
      <w:rFonts w:ascii="Tahoma" w:hAnsi="Tahoma" w:cs="Tahoma"/>
      <w:sz w:val="16"/>
      <w:szCs w:val="16"/>
    </w:rPr>
  </w:style>
  <w:style w:type="paragraph" w:styleId="a7">
    <w:name w:val="List Paragraph"/>
    <w:basedOn w:val="a"/>
    <w:uiPriority w:val="34"/>
    <w:qFormat/>
    <w:rsid w:val="000878CB"/>
    <w:pPr>
      <w:ind w:left="720"/>
      <w:contextualSpacing/>
    </w:pPr>
  </w:style>
  <w:style w:type="paragraph" w:styleId="a8">
    <w:name w:val="header"/>
    <w:basedOn w:val="a"/>
    <w:link w:val="a9"/>
    <w:uiPriority w:val="99"/>
    <w:semiHidden/>
    <w:unhideWhenUsed/>
    <w:rsid w:val="003F39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3987"/>
  </w:style>
  <w:style w:type="paragraph" w:styleId="aa">
    <w:name w:val="footer"/>
    <w:basedOn w:val="a"/>
    <w:link w:val="ab"/>
    <w:uiPriority w:val="99"/>
    <w:unhideWhenUsed/>
    <w:rsid w:val="003F39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987"/>
  </w:style>
  <w:style w:type="paragraph" w:styleId="ac">
    <w:name w:val="No Spacing"/>
    <w:uiPriority w:val="1"/>
    <w:qFormat/>
    <w:rsid w:val="00EE51FA"/>
    <w:pPr>
      <w:spacing w:after="0" w:line="240" w:lineRule="auto"/>
    </w:pPr>
  </w:style>
  <w:style w:type="table" w:styleId="ad">
    <w:name w:val="Table Grid"/>
    <w:basedOn w:val="a1"/>
    <w:uiPriority w:val="59"/>
    <w:rsid w:val="00581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7FD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97F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97FD0"/>
    <w:rPr>
      <w:rFonts w:asciiTheme="majorHAnsi" w:eastAsiaTheme="majorEastAsia" w:hAnsiTheme="majorHAnsi" w:cstheme="majorBidi"/>
      <w:b/>
      <w:bCs/>
      <w:i/>
      <w:iCs/>
      <w:color w:val="4F81BD" w:themeColor="accent1"/>
    </w:rPr>
  </w:style>
  <w:style w:type="character" w:styleId="ae">
    <w:name w:val="Strong"/>
    <w:basedOn w:val="a0"/>
    <w:uiPriority w:val="22"/>
    <w:qFormat/>
    <w:rsid w:val="00D97FD0"/>
    <w:rPr>
      <w:b/>
      <w:bCs/>
    </w:rPr>
  </w:style>
</w:styles>
</file>

<file path=word/webSettings.xml><?xml version="1.0" encoding="utf-8"?>
<w:webSettings xmlns:r="http://schemas.openxmlformats.org/officeDocument/2006/relationships" xmlns:w="http://schemas.openxmlformats.org/wordprocessingml/2006/main">
  <w:divs>
    <w:div w:id="128524226">
      <w:bodyDiv w:val="1"/>
      <w:marLeft w:val="0"/>
      <w:marRight w:val="0"/>
      <w:marTop w:val="0"/>
      <w:marBottom w:val="0"/>
      <w:divBdr>
        <w:top w:val="none" w:sz="0" w:space="0" w:color="auto"/>
        <w:left w:val="none" w:sz="0" w:space="0" w:color="auto"/>
        <w:bottom w:val="none" w:sz="0" w:space="0" w:color="auto"/>
        <w:right w:val="none" w:sz="0" w:space="0" w:color="auto"/>
      </w:divBdr>
    </w:div>
    <w:div w:id="205878721">
      <w:bodyDiv w:val="1"/>
      <w:marLeft w:val="0"/>
      <w:marRight w:val="0"/>
      <w:marTop w:val="0"/>
      <w:marBottom w:val="0"/>
      <w:divBdr>
        <w:top w:val="none" w:sz="0" w:space="0" w:color="auto"/>
        <w:left w:val="none" w:sz="0" w:space="0" w:color="auto"/>
        <w:bottom w:val="none" w:sz="0" w:space="0" w:color="auto"/>
        <w:right w:val="none" w:sz="0" w:space="0" w:color="auto"/>
      </w:divBdr>
    </w:div>
    <w:div w:id="244144683">
      <w:bodyDiv w:val="1"/>
      <w:marLeft w:val="0"/>
      <w:marRight w:val="0"/>
      <w:marTop w:val="0"/>
      <w:marBottom w:val="0"/>
      <w:divBdr>
        <w:top w:val="none" w:sz="0" w:space="0" w:color="auto"/>
        <w:left w:val="none" w:sz="0" w:space="0" w:color="auto"/>
        <w:bottom w:val="none" w:sz="0" w:space="0" w:color="auto"/>
        <w:right w:val="none" w:sz="0" w:space="0" w:color="auto"/>
      </w:divBdr>
      <w:divsChild>
        <w:div w:id="1008563882">
          <w:marLeft w:val="166"/>
          <w:marRight w:val="166"/>
          <w:marTop w:val="166"/>
          <w:marBottom w:val="166"/>
          <w:divBdr>
            <w:top w:val="none" w:sz="0" w:space="0" w:color="auto"/>
            <w:left w:val="none" w:sz="0" w:space="0" w:color="auto"/>
            <w:bottom w:val="none" w:sz="0" w:space="0" w:color="auto"/>
            <w:right w:val="none" w:sz="0" w:space="0" w:color="auto"/>
          </w:divBdr>
        </w:div>
      </w:divsChild>
    </w:div>
    <w:div w:id="371004087">
      <w:bodyDiv w:val="1"/>
      <w:marLeft w:val="0"/>
      <w:marRight w:val="0"/>
      <w:marTop w:val="0"/>
      <w:marBottom w:val="0"/>
      <w:divBdr>
        <w:top w:val="none" w:sz="0" w:space="0" w:color="auto"/>
        <w:left w:val="none" w:sz="0" w:space="0" w:color="auto"/>
        <w:bottom w:val="none" w:sz="0" w:space="0" w:color="auto"/>
        <w:right w:val="none" w:sz="0" w:space="0" w:color="auto"/>
      </w:divBdr>
    </w:div>
    <w:div w:id="425537027">
      <w:bodyDiv w:val="1"/>
      <w:marLeft w:val="0"/>
      <w:marRight w:val="0"/>
      <w:marTop w:val="0"/>
      <w:marBottom w:val="0"/>
      <w:divBdr>
        <w:top w:val="none" w:sz="0" w:space="0" w:color="auto"/>
        <w:left w:val="none" w:sz="0" w:space="0" w:color="auto"/>
        <w:bottom w:val="none" w:sz="0" w:space="0" w:color="auto"/>
        <w:right w:val="none" w:sz="0" w:space="0" w:color="auto"/>
      </w:divBdr>
    </w:div>
    <w:div w:id="1533227064">
      <w:bodyDiv w:val="1"/>
      <w:marLeft w:val="0"/>
      <w:marRight w:val="0"/>
      <w:marTop w:val="0"/>
      <w:marBottom w:val="0"/>
      <w:divBdr>
        <w:top w:val="none" w:sz="0" w:space="0" w:color="auto"/>
        <w:left w:val="none" w:sz="0" w:space="0" w:color="auto"/>
        <w:bottom w:val="none" w:sz="0" w:space="0" w:color="auto"/>
        <w:right w:val="none" w:sz="0" w:space="0" w:color="auto"/>
      </w:divBdr>
    </w:div>
    <w:div w:id="1838567581">
      <w:bodyDiv w:val="1"/>
      <w:marLeft w:val="0"/>
      <w:marRight w:val="0"/>
      <w:marTop w:val="0"/>
      <w:marBottom w:val="0"/>
      <w:divBdr>
        <w:top w:val="none" w:sz="0" w:space="0" w:color="auto"/>
        <w:left w:val="none" w:sz="0" w:space="0" w:color="auto"/>
        <w:bottom w:val="none" w:sz="0" w:space="0" w:color="auto"/>
        <w:right w:val="none" w:sz="0" w:space="0" w:color="auto"/>
      </w:divBdr>
    </w:div>
    <w:div w:id="20501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s.doklad.ru/view/hvHaG5YQtJg/all.html"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6957932341791236E-2"/>
          <c:y val="4.4057617797775513E-2"/>
          <c:w val="0.54267169728784181"/>
          <c:h val="0.677567491563557"/>
        </c:manualLayout>
      </c:layout>
      <c:barChart>
        <c:barDir val="col"/>
        <c:grouping val="clustered"/>
        <c:ser>
          <c:idx val="0"/>
          <c:order val="0"/>
          <c:tx>
            <c:strRef>
              <c:f>Лист1!$B$1</c:f>
              <c:strCache>
                <c:ptCount val="1"/>
                <c:pt idx="0">
                  <c:v>Индивидуальные особенности ребенка</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c:v>
                </c:pt>
              </c:strCache>
            </c:strRef>
          </c:cat>
          <c:val>
            <c:numRef>
              <c:f>Лист1!$B$2:$B$5</c:f>
              <c:numCache>
                <c:formatCode>General</c:formatCode>
                <c:ptCount val="4"/>
                <c:pt idx="0" formatCode="0%">
                  <c:v>0.6400000000000009</c:v>
                </c:pt>
              </c:numCache>
            </c:numRef>
          </c:val>
        </c:ser>
        <c:ser>
          <c:idx val="1"/>
          <c:order val="1"/>
          <c:tx>
            <c:strRef>
              <c:f>Лист1!$C$1</c:f>
              <c:strCache>
                <c:ptCount val="1"/>
                <c:pt idx="0">
                  <c:v>Трудности общения в конкретной ситуации</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c:v>
                </c:pt>
              </c:strCache>
            </c:strRef>
          </c:cat>
          <c:val>
            <c:numRef>
              <c:f>Лист1!$C$2:$C$5</c:f>
              <c:numCache>
                <c:formatCode>General</c:formatCode>
                <c:ptCount val="4"/>
                <c:pt idx="0" formatCode="0%">
                  <c:v>0.36000000000000032</c:v>
                </c:pt>
              </c:numCache>
            </c:numRef>
          </c:val>
        </c:ser>
        <c:ser>
          <c:idx val="2"/>
          <c:order val="2"/>
          <c:tx>
            <c:strRef>
              <c:f>Лист1!$D$1</c:f>
              <c:strCache>
                <c:ptCount val="1"/>
                <c:pt idx="0">
                  <c:v>Серьезные трудности в общении</c:v>
                </c:pt>
              </c:strCache>
            </c:strRef>
          </c:tx>
          <c:dLbls>
            <c:spPr>
              <a:noFill/>
              <a:ln>
                <a:noFill/>
              </a:ln>
              <a:effectLst/>
            </c:spPr>
            <c:dLblPos val="in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c:v>
                </c:pt>
              </c:strCache>
            </c:strRef>
          </c:cat>
          <c:val>
            <c:numRef>
              <c:f>Лист1!$D$2:$D$5</c:f>
              <c:numCache>
                <c:formatCode>General</c:formatCode>
                <c:ptCount val="4"/>
                <c:pt idx="0" formatCode="0%">
                  <c:v>0</c:v>
                </c:pt>
              </c:numCache>
            </c:numRef>
          </c:val>
        </c:ser>
        <c:dLbls>
          <c:showVal val="1"/>
        </c:dLbls>
        <c:axId val="68105344"/>
        <c:axId val="68106880"/>
      </c:barChart>
      <c:catAx>
        <c:axId val="68105344"/>
        <c:scaling>
          <c:orientation val="minMax"/>
        </c:scaling>
        <c:axPos val="b"/>
        <c:numFmt formatCode="General" sourceLinked="0"/>
        <c:tickLblPos val="nextTo"/>
        <c:crossAx val="68106880"/>
        <c:crosses val="autoZero"/>
        <c:auto val="1"/>
        <c:lblAlgn val="ctr"/>
        <c:lblOffset val="100"/>
      </c:catAx>
      <c:valAx>
        <c:axId val="68106880"/>
        <c:scaling>
          <c:orientation val="minMax"/>
        </c:scaling>
        <c:axPos val="l"/>
        <c:majorGridlines/>
        <c:numFmt formatCode="0%" sourceLinked="1"/>
        <c:tickLblPos val="nextTo"/>
        <c:crossAx val="681053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Деловые мотивы </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Лист1!$B$2:$B$5</c:f>
              <c:numCache>
                <c:formatCode>General</c:formatCode>
                <c:ptCount val="4"/>
                <c:pt idx="0" formatCode="0%">
                  <c:v>0.45</c:v>
                </c:pt>
              </c:numCache>
            </c:numRef>
          </c:val>
        </c:ser>
        <c:ser>
          <c:idx val="1"/>
          <c:order val="1"/>
          <c:tx>
            <c:strRef>
              <c:f>Лист1!$C$1</c:f>
              <c:strCache>
                <c:ptCount val="1"/>
                <c:pt idx="0">
                  <c:v>Позновательные мотивы </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Лист1!$C$2:$C$5</c:f>
              <c:numCache>
                <c:formatCode>General</c:formatCode>
                <c:ptCount val="4"/>
                <c:pt idx="0" formatCode="0%">
                  <c:v>0.35000000000000031</c:v>
                </c:pt>
              </c:numCache>
            </c:numRef>
          </c:val>
        </c:ser>
        <c:ser>
          <c:idx val="2"/>
          <c:order val="2"/>
          <c:tx>
            <c:strRef>
              <c:f>Лист1!$D$1</c:f>
              <c:strCache>
                <c:ptCount val="1"/>
                <c:pt idx="0">
                  <c:v>Личностные мотивы</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Лист1!$D$2:$D$5</c:f>
              <c:numCache>
                <c:formatCode>General</c:formatCode>
                <c:ptCount val="4"/>
                <c:pt idx="0" formatCode="0%">
                  <c:v>0.21000000000000021</c:v>
                </c:pt>
              </c:numCache>
            </c:numRef>
          </c:val>
        </c:ser>
        <c:axId val="68122496"/>
        <c:axId val="68124032"/>
      </c:barChart>
      <c:catAx>
        <c:axId val="68122496"/>
        <c:scaling>
          <c:orientation val="minMax"/>
        </c:scaling>
        <c:axPos val="b"/>
        <c:numFmt formatCode="General" sourceLinked="0"/>
        <c:tickLblPos val="nextTo"/>
        <c:crossAx val="68124032"/>
        <c:crosses val="autoZero"/>
        <c:auto val="1"/>
        <c:lblAlgn val="ctr"/>
        <c:lblOffset val="100"/>
      </c:catAx>
      <c:valAx>
        <c:axId val="68124032"/>
        <c:scaling>
          <c:orientation val="minMax"/>
        </c:scaling>
        <c:axPos val="l"/>
        <c:majorGridlines/>
        <c:numFmt formatCode="0%" sourceLinked="1"/>
        <c:tickLblPos val="nextTo"/>
        <c:crossAx val="681224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6957932341790792E-2"/>
          <c:y val="4.4057617797775346E-2"/>
          <c:w val="0.59102927238261882"/>
          <c:h val="0.70159386326709161"/>
        </c:manualLayout>
      </c:layout>
      <c:barChart>
        <c:barDir val="col"/>
        <c:grouping val="clustered"/>
        <c:ser>
          <c:idx val="0"/>
          <c:order val="0"/>
          <c:tx>
            <c:strRef>
              <c:f>Лист1!$B$1</c:f>
              <c:strCache>
                <c:ptCount val="1"/>
                <c:pt idx="0">
                  <c:v>Социаметрические звезды</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Лист1!$B$2:$B$5</c:f>
              <c:numCache>
                <c:formatCode>General</c:formatCode>
                <c:ptCount val="4"/>
                <c:pt idx="0" formatCode="0%">
                  <c:v>0.2</c:v>
                </c:pt>
              </c:numCache>
            </c:numRef>
          </c:val>
        </c:ser>
        <c:ser>
          <c:idx val="1"/>
          <c:order val="1"/>
          <c:tx>
            <c:strRef>
              <c:f>Лист1!$C$1</c:f>
              <c:strCache>
                <c:ptCount val="1"/>
                <c:pt idx="0">
                  <c:v>Предпочитаемые</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Лист1!$C$2:$C$5</c:f>
              <c:numCache>
                <c:formatCode>General</c:formatCode>
                <c:ptCount val="4"/>
                <c:pt idx="0" formatCode="0%">
                  <c:v>0.48000000000000032</c:v>
                </c:pt>
              </c:numCache>
            </c:numRef>
          </c:val>
        </c:ser>
        <c:ser>
          <c:idx val="2"/>
          <c:order val="2"/>
          <c:tx>
            <c:strRef>
              <c:f>Лист1!$D$1</c:f>
              <c:strCache>
                <c:ptCount val="1"/>
                <c:pt idx="0">
                  <c:v>Пренебрегаемые</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Лист1!$D$2:$D$5</c:f>
              <c:numCache>
                <c:formatCode>General</c:formatCode>
                <c:ptCount val="4"/>
                <c:pt idx="0" formatCode="0%">
                  <c:v>0.16</c:v>
                </c:pt>
              </c:numCache>
            </c:numRef>
          </c:val>
        </c:ser>
        <c:ser>
          <c:idx val="3"/>
          <c:order val="3"/>
          <c:tx>
            <c:strRef>
              <c:f>Лист1!$E$1</c:f>
              <c:strCache>
                <c:ptCount val="1"/>
                <c:pt idx="0">
                  <c:v>Изолированные</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Лист1!$E$2:$E$5</c:f>
              <c:numCache>
                <c:formatCode>General</c:formatCode>
                <c:ptCount val="4"/>
                <c:pt idx="0" formatCode="0%">
                  <c:v>0.16</c:v>
                </c:pt>
              </c:numCache>
            </c:numRef>
          </c:val>
        </c:ser>
        <c:axId val="68153728"/>
        <c:axId val="68155264"/>
      </c:barChart>
      <c:catAx>
        <c:axId val="68153728"/>
        <c:scaling>
          <c:orientation val="minMax"/>
        </c:scaling>
        <c:axPos val="b"/>
        <c:numFmt formatCode="General" sourceLinked="0"/>
        <c:tickLblPos val="nextTo"/>
        <c:crossAx val="68155264"/>
        <c:crosses val="autoZero"/>
        <c:auto val="1"/>
        <c:lblAlgn val="ctr"/>
        <c:lblOffset val="100"/>
      </c:catAx>
      <c:valAx>
        <c:axId val="68155264"/>
        <c:scaling>
          <c:orientation val="minMax"/>
        </c:scaling>
        <c:axPos val="l"/>
        <c:majorGridlines/>
        <c:numFmt formatCode="0%" sourceLinked="1"/>
        <c:tickLblPos val="nextTo"/>
        <c:crossAx val="681537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КБВ-коэффицент благополучия взаимоотношений</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Лист1!$B$2:$B$5</c:f>
              <c:numCache>
                <c:formatCode>General</c:formatCode>
                <c:ptCount val="4"/>
                <c:pt idx="0" formatCode="0%">
                  <c:v>0.71000000000000063</c:v>
                </c:pt>
              </c:numCache>
            </c:numRef>
          </c:val>
        </c:ser>
        <c:ser>
          <c:idx val="1"/>
          <c:order val="1"/>
          <c:tx>
            <c:strRef>
              <c:f>Лист1!$C$1</c:f>
              <c:strCache>
                <c:ptCount val="1"/>
                <c:pt idx="0">
                  <c:v>ИИ-индекс изолированности</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Группа детей старшего дошкольного возраста</c:v>
                </c:pt>
              </c:strCache>
            </c:strRef>
          </c:cat>
          <c:val>
            <c:numRef>
              <c:f>Лист1!$C$2:$C$5</c:f>
              <c:numCache>
                <c:formatCode>General</c:formatCode>
                <c:ptCount val="4"/>
                <c:pt idx="0" formatCode="0%">
                  <c:v>0.34</c:v>
                </c:pt>
              </c:numCache>
            </c:numRef>
          </c:val>
        </c:ser>
        <c:axId val="59542912"/>
        <c:axId val="59565184"/>
      </c:barChart>
      <c:catAx>
        <c:axId val="59542912"/>
        <c:scaling>
          <c:orientation val="minMax"/>
        </c:scaling>
        <c:axPos val="b"/>
        <c:numFmt formatCode="General" sourceLinked="0"/>
        <c:tickLblPos val="nextTo"/>
        <c:crossAx val="59565184"/>
        <c:crosses val="autoZero"/>
        <c:auto val="1"/>
        <c:lblAlgn val="ctr"/>
        <c:lblOffset val="100"/>
      </c:catAx>
      <c:valAx>
        <c:axId val="59565184"/>
        <c:scaling>
          <c:orientation val="minMax"/>
        </c:scaling>
        <c:axPos val="l"/>
        <c:majorGridlines/>
        <c:numFmt formatCode="0%" sourceLinked="1"/>
        <c:tickLblPos val="nextTo"/>
        <c:crossAx val="595429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Умение договориться</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Лист1!$B$2:$B$5</c:f>
              <c:numCache>
                <c:formatCode>General</c:formatCode>
                <c:ptCount val="4"/>
                <c:pt idx="0" formatCode="0%">
                  <c:v>1</c:v>
                </c:pt>
              </c:numCache>
            </c:numRef>
          </c:val>
        </c:ser>
        <c:ser>
          <c:idx val="1"/>
          <c:order val="1"/>
          <c:tx>
            <c:strRef>
              <c:f>Лист1!$C$1</c:f>
              <c:strCache>
                <c:ptCount val="1"/>
                <c:pt idx="0">
                  <c:v>Взаимопомощь</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Лист1!$C$2:$C$5</c:f>
              <c:numCache>
                <c:formatCode>General</c:formatCode>
                <c:ptCount val="4"/>
                <c:pt idx="0" formatCode="0%">
                  <c:v>0.54</c:v>
                </c:pt>
              </c:numCache>
            </c:numRef>
          </c:val>
        </c:ser>
        <c:ser>
          <c:idx val="2"/>
          <c:order val="2"/>
          <c:tx>
            <c:strRef>
              <c:f>Лист1!$D$1</c:f>
              <c:strCache>
                <c:ptCount val="1"/>
                <c:pt idx="0">
                  <c:v>Взаимный контроль</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Лист1!$D$2:$D$5</c:f>
              <c:numCache>
                <c:formatCode>General</c:formatCode>
                <c:ptCount val="4"/>
                <c:pt idx="0" formatCode="0%">
                  <c:v>1</c:v>
                </c:pt>
              </c:numCache>
            </c:numRef>
          </c:val>
        </c:ser>
        <c:ser>
          <c:idx val="3"/>
          <c:order val="3"/>
          <c:tx>
            <c:strRef>
              <c:f>Лист1!$E$1</c:f>
              <c:strCache>
                <c:ptCount val="1"/>
                <c:pt idx="0">
                  <c:v>Отношение к результату деятельности</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Лист1!$E$2:$E$5</c:f>
              <c:numCache>
                <c:formatCode>General</c:formatCode>
                <c:ptCount val="4"/>
                <c:pt idx="0" formatCode="0%">
                  <c:v>0.54</c:v>
                </c:pt>
              </c:numCache>
            </c:numRef>
          </c:val>
        </c:ser>
        <c:ser>
          <c:idx val="4"/>
          <c:order val="4"/>
          <c:tx>
            <c:strRef>
              <c:f>Лист1!$F$1</c:f>
              <c:strCache>
                <c:ptCount val="1"/>
                <c:pt idx="0">
                  <c:v>Рациональное использование средств деятельности</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Лист1!$F$2:$F$5</c:f>
              <c:numCache>
                <c:formatCode>General</c:formatCode>
                <c:ptCount val="4"/>
                <c:pt idx="0" formatCode="0%">
                  <c:v>0.76000000000000201</c:v>
                </c:pt>
              </c:numCache>
            </c:numRef>
          </c:val>
        </c:ser>
        <c:axId val="68349312"/>
        <c:axId val="68359296"/>
      </c:barChart>
      <c:catAx>
        <c:axId val="68349312"/>
        <c:scaling>
          <c:orientation val="minMax"/>
        </c:scaling>
        <c:axPos val="b"/>
        <c:numFmt formatCode="General" sourceLinked="1"/>
        <c:tickLblPos val="nextTo"/>
        <c:crossAx val="68359296"/>
        <c:crosses val="autoZero"/>
        <c:auto val="1"/>
        <c:lblAlgn val="ctr"/>
        <c:lblOffset val="100"/>
      </c:catAx>
      <c:valAx>
        <c:axId val="68359296"/>
        <c:scaling>
          <c:orientation val="minMax"/>
        </c:scaling>
        <c:axPos val="l"/>
        <c:majorGridlines/>
        <c:numFmt formatCode="0%" sourceLinked="1"/>
        <c:tickLblPos val="nextTo"/>
        <c:crossAx val="6834931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Неадекватная завышенная самооценка</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Лист1!$B$2:$B$5</c:f>
              <c:numCache>
                <c:formatCode>General</c:formatCode>
                <c:ptCount val="4"/>
                <c:pt idx="0" formatCode="0%">
                  <c:v>0.26</c:v>
                </c:pt>
              </c:numCache>
            </c:numRef>
          </c:val>
        </c:ser>
        <c:ser>
          <c:idx val="1"/>
          <c:order val="1"/>
          <c:tx>
            <c:strRef>
              <c:f>Лист1!$C$1</c:f>
              <c:strCache>
                <c:ptCount val="1"/>
                <c:pt idx="0">
                  <c:v>Адекватная самооценка</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Лист1!$C$2:$C$5</c:f>
              <c:numCache>
                <c:formatCode>General</c:formatCode>
                <c:ptCount val="4"/>
                <c:pt idx="0" formatCode="0%">
                  <c:v>0.62000000000000177</c:v>
                </c:pt>
              </c:numCache>
            </c:numRef>
          </c:val>
        </c:ser>
        <c:ser>
          <c:idx val="2"/>
          <c:order val="2"/>
          <c:tx>
            <c:strRef>
              <c:f>Лист1!$D$1</c:f>
              <c:strCache>
                <c:ptCount val="1"/>
                <c:pt idx="0">
                  <c:v>Заниженная самооценка</c:v>
                </c:pt>
              </c:strCache>
            </c:strRef>
          </c:tx>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1"/>
                <c:pt idx="0">
                  <c:v>Дети старшего дошкольного возраста</c:v>
                </c:pt>
              </c:strCache>
            </c:strRef>
          </c:cat>
          <c:val>
            <c:numRef>
              <c:f>Лист1!$D$2:$D$5</c:f>
              <c:numCache>
                <c:formatCode>General</c:formatCode>
                <c:ptCount val="4"/>
                <c:pt idx="0" formatCode="0%">
                  <c:v>4.0000000000000022E-2</c:v>
                </c:pt>
              </c:numCache>
            </c:numRef>
          </c:val>
        </c:ser>
        <c:axId val="68305280"/>
        <c:axId val="68306816"/>
      </c:barChart>
      <c:catAx>
        <c:axId val="68305280"/>
        <c:scaling>
          <c:orientation val="minMax"/>
        </c:scaling>
        <c:axPos val="b"/>
        <c:numFmt formatCode="General" sourceLinked="0"/>
        <c:tickLblPos val="nextTo"/>
        <c:crossAx val="68306816"/>
        <c:crosses val="autoZero"/>
        <c:auto val="1"/>
        <c:lblAlgn val="ctr"/>
        <c:lblOffset val="100"/>
      </c:catAx>
      <c:valAx>
        <c:axId val="68306816"/>
        <c:scaling>
          <c:orientation val="minMax"/>
        </c:scaling>
        <c:axPos val="l"/>
        <c:majorGridlines/>
        <c:numFmt formatCode="0%" sourceLinked="1"/>
        <c:tickLblPos val="nextTo"/>
        <c:crossAx val="683052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CB91-1197-45EF-8F24-9D2228AA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75</Pages>
  <Words>16183</Words>
  <Characters>92245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Мой</cp:lastModifiedBy>
  <cp:revision>21</cp:revision>
  <cp:lastPrinted>2017-06-20T05:24:00Z</cp:lastPrinted>
  <dcterms:created xsi:type="dcterms:W3CDTF">2017-05-18T07:24:00Z</dcterms:created>
  <dcterms:modified xsi:type="dcterms:W3CDTF">2019-04-28T16:11:00Z</dcterms:modified>
</cp:coreProperties>
</file>