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4749B">
        <w:rPr>
          <w:rFonts w:ascii="Arial" w:eastAsia="Times New Roman" w:hAnsi="Arial" w:cs="Arial"/>
          <w:b/>
          <w:bCs/>
          <w:noProof/>
          <w:color w:val="333333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A87D6" wp14:editId="41C9E2A7">
                <wp:simplePos x="0" y="0"/>
                <wp:positionH relativeFrom="column">
                  <wp:posOffset>-617556</wp:posOffset>
                </wp:positionH>
                <wp:positionV relativeFrom="paragraph">
                  <wp:posOffset>115682</wp:posOffset>
                </wp:positionV>
                <wp:extent cx="6497619" cy="8799755"/>
                <wp:effectExtent l="19050" t="19050" r="17780" b="2095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7619" cy="8799755"/>
                        </a:xfrm>
                        <a:prstGeom prst="flowChartMultidocumen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32" w:rsidRDefault="00A65632" w:rsidP="00A65632">
                            <w:pPr>
                              <w:ind w:right="3344"/>
                            </w:pPr>
                          </w:p>
                          <w:p w:rsidR="00A65632" w:rsidRDefault="00A65632" w:rsidP="00A65632">
                            <w:pPr>
                              <w:ind w:right="3344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:rsidR="00A65632" w:rsidRDefault="00A65632" w:rsidP="00A65632">
                            <w:pPr>
                              <w:ind w:right="3344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A65632" w:rsidRDefault="00A65632" w:rsidP="00A65632">
                            <w:pPr>
                              <w:ind w:right="3344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A65632" w:rsidRPr="00A65632" w:rsidRDefault="00A65632" w:rsidP="00A65632">
                            <w:pPr>
                              <w:ind w:right="334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5E4658" w:rsidRPr="005E4658" w:rsidRDefault="005E4658" w:rsidP="005E4658">
                            <w:pPr>
                              <w:spacing w:after="0" w:line="240" w:lineRule="auto"/>
                              <w:ind w:left="-426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5E4658" w:rsidRPr="005E4658" w:rsidRDefault="005E4658" w:rsidP="005E4658">
                            <w:pPr>
                              <w:spacing w:after="0" w:line="240" w:lineRule="auto"/>
                              <w:ind w:left="-426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Конспект</w:t>
                            </w:r>
                          </w:p>
                          <w:p w:rsidR="005E4658" w:rsidRPr="005E4658" w:rsidRDefault="005E4658" w:rsidP="005E4658">
                            <w:pPr>
                              <w:spacing w:after="0" w:line="240" w:lineRule="auto"/>
                              <w:ind w:left="-426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организованной образовательной деятельности</w:t>
                            </w:r>
                          </w:p>
                          <w:p w:rsidR="005E4658" w:rsidRPr="005E4658" w:rsidRDefault="005E4658" w:rsidP="005E4658">
                            <w:pPr>
                              <w:spacing w:after="0" w:line="240" w:lineRule="auto"/>
                              <w:ind w:left="-426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 учителя-логопеда</w:t>
                            </w:r>
                          </w:p>
                          <w:p w:rsidR="005E4658" w:rsidRPr="005E4658" w:rsidRDefault="005E4658" w:rsidP="005E4658">
                            <w:pPr>
                              <w:spacing w:after="0" w:line="240" w:lineRule="auto"/>
                              <w:ind w:left="-426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 xml:space="preserve">по развитию речи </w:t>
                            </w:r>
                          </w:p>
                          <w:p w:rsidR="005E4658" w:rsidRPr="005E4658" w:rsidRDefault="005E4658" w:rsidP="005E4658">
                            <w:pPr>
                              <w:spacing w:after="0" w:line="240" w:lineRule="auto"/>
                              <w:ind w:left="-426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и развитию слухового,  зрительного восприятия</w:t>
                            </w:r>
                          </w:p>
                          <w:p w:rsidR="005E4658" w:rsidRPr="005E4658" w:rsidRDefault="005E4658" w:rsidP="005E4658">
                            <w:pPr>
                              <w:spacing w:after="0" w:line="240" w:lineRule="auto"/>
                              <w:ind w:left="-426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6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с детьми 6-7 лет, имеющими ФФН</w:t>
                            </w:r>
                          </w:p>
                          <w:p w:rsidR="00A65632" w:rsidRPr="005E4658" w:rsidRDefault="00A65632" w:rsidP="00A65632">
                            <w:pPr>
                              <w:spacing w:line="360" w:lineRule="auto"/>
                              <w:ind w:right="3344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A65632" w:rsidRDefault="00A65632" w:rsidP="00A65632">
                            <w:pPr>
                              <w:ind w:right="3344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A65632" w:rsidRDefault="00A65632" w:rsidP="00A65632">
                            <w:pPr>
                              <w:ind w:right="3344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A65632" w:rsidRDefault="00A65632" w:rsidP="00A65632">
                            <w:pPr>
                              <w:ind w:right="3344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</w:p>
                          <w:p w:rsidR="00A65632" w:rsidRDefault="00A65632" w:rsidP="00A65632">
                            <w:pPr>
                              <w:spacing w:after="0" w:line="240" w:lineRule="auto"/>
                              <w:ind w:right="323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905B21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  <w:t>Котцова Елизавета Ивановна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:rsidR="00A65632" w:rsidRDefault="00A65632" w:rsidP="00A65632">
                            <w:pPr>
                              <w:spacing w:after="0" w:line="240" w:lineRule="auto"/>
                              <w:ind w:right="323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  <w:t>учитель-логопед МБДОУ ЦРР - детский сад №173,</w:t>
                            </w:r>
                          </w:p>
                          <w:p w:rsidR="00A65632" w:rsidRDefault="00A65632" w:rsidP="00A65632">
                            <w:pPr>
                              <w:spacing w:after="0" w:line="240" w:lineRule="auto"/>
                              <w:ind w:right="323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  <w:t xml:space="preserve"> Архангельская область г. Архангельск</w:t>
                            </w:r>
                          </w:p>
                          <w:p w:rsidR="002518F3" w:rsidRPr="00905B21" w:rsidRDefault="002518F3" w:rsidP="002518F3">
                            <w:pPr>
                              <w:spacing w:after="0" w:line="240" w:lineRule="auto"/>
                              <w:ind w:right="3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333333"/>
                                <w:sz w:val="24"/>
                                <w:szCs w:val="24"/>
                              </w:rPr>
                              <w:t xml:space="preserve">                                                          2017 год</w:t>
                            </w:r>
                          </w:p>
                          <w:p w:rsidR="00A65632" w:rsidRDefault="00A65632" w:rsidP="00A65632">
                            <w:pPr>
                              <w:ind w:right="3344"/>
                            </w:pPr>
                          </w:p>
                          <w:p w:rsidR="00A65632" w:rsidRDefault="00A65632" w:rsidP="00A65632">
                            <w:pPr>
                              <w:ind w:right="3344"/>
                            </w:pPr>
                          </w:p>
                          <w:p w:rsidR="00A65632" w:rsidRDefault="00A65632" w:rsidP="00A65632">
                            <w:pPr>
                              <w:ind w:right="3344"/>
                            </w:pPr>
                          </w:p>
                          <w:p w:rsidR="00A65632" w:rsidRDefault="00A65632" w:rsidP="00A65632">
                            <w:pPr>
                              <w:ind w:right="3344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Поле 2" o:spid="_x0000_s1026" type="#_x0000_t115" style="position:absolute;left:0;text-align:left;margin-left:-48.65pt;margin-top:9.1pt;width:511.6pt;height:69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" fillcolor="white [3201]" strokecolor="#4f81bd [3204]" strokeweight="2.25pt">
                <v:textbox>
                  <w:txbxContent>
                    <w:p w:rsidR="00A65632" w:rsidRDefault="00A65632" w:rsidP="00A65632">
                      <w:pPr>
                        <w:ind w:right="3344"/>
                      </w:pPr>
                    </w:p>
                    <w:p w:rsidR="00A65632" w:rsidRDefault="00A65632" w:rsidP="00A65632">
                      <w:pPr>
                        <w:ind w:right="3344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:rsidR="00A65632" w:rsidRDefault="00A65632" w:rsidP="00A65632">
                      <w:pPr>
                        <w:ind w:right="3344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</w:p>
                    <w:p w:rsidR="00A65632" w:rsidRDefault="00A65632" w:rsidP="00A65632">
                      <w:pPr>
                        <w:ind w:right="3344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</w:p>
                    <w:p w:rsidR="00A65632" w:rsidRPr="00A65632" w:rsidRDefault="00A65632" w:rsidP="00A65632">
                      <w:pPr>
                        <w:ind w:right="3344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</w:p>
                    <w:p w:rsidR="005E4658" w:rsidRPr="005E4658" w:rsidRDefault="005E4658" w:rsidP="005E4658">
                      <w:pPr>
                        <w:spacing w:after="0" w:line="240" w:lineRule="auto"/>
                        <w:ind w:left="-426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</w:p>
                    <w:p w:rsidR="005E4658" w:rsidRPr="005E4658" w:rsidRDefault="005E4658" w:rsidP="005E4658">
                      <w:pPr>
                        <w:spacing w:after="0" w:line="240" w:lineRule="auto"/>
                        <w:ind w:left="-426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5E465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  <w:t>Конспект</w:t>
                      </w:r>
                    </w:p>
                    <w:p w:rsidR="005E4658" w:rsidRPr="005E4658" w:rsidRDefault="005E4658" w:rsidP="005E4658">
                      <w:pPr>
                        <w:spacing w:after="0" w:line="240" w:lineRule="auto"/>
                        <w:ind w:left="-426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5E465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  <w:t>организованной образовательной деятельности</w:t>
                      </w:r>
                    </w:p>
                    <w:p w:rsidR="005E4658" w:rsidRPr="005E4658" w:rsidRDefault="005E4658" w:rsidP="005E4658">
                      <w:pPr>
                        <w:spacing w:after="0" w:line="240" w:lineRule="auto"/>
                        <w:ind w:left="-426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5E465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 учителя-логопеда</w:t>
                      </w:r>
                    </w:p>
                    <w:p w:rsidR="005E4658" w:rsidRPr="005E4658" w:rsidRDefault="005E4658" w:rsidP="005E4658">
                      <w:pPr>
                        <w:spacing w:after="0" w:line="240" w:lineRule="auto"/>
                        <w:ind w:left="-426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5E465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  <w:t xml:space="preserve">по развитию речи </w:t>
                      </w:r>
                    </w:p>
                    <w:p w:rsidR="005E4658" w:rsidRPr="005E4658" w:rsidRDefault="005E4658" w:rsidP="005E4658">
                      <w:pPr>
                        <w:spacing w:after="0" w:line="240" w:lineRule="auto"/>
                        <w:ind w:left="-426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5E465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  <w:t>и развитию слухового,  зрительного восприятия</w:t>
                      </w:r>
                    </w:p>
                    <w:p w:rsidR="005E4658" w:rsidRPr="005E4658" w:rsidRDefault="005E4658" w:rsidP="005E4658">
                      <w:pPr>
                        <w:spacing w:after="0" w:line="240" w:lineRule="auto"/>
                        <w:ind w:left="-426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</w:pPr>
                      <w:r w:rsidRPr="005E4658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kern w:val="36"/>
                          <w:sz w:val="28"/>
                          <w:szCs w:val="28"/>
                          <w:lang w:eastAsia="ru-RU"/>
                        </w:rPr>
                        <w:t>с детьми 6-7 лет, имеющими ФФН</w:t>
                      </w:r>
                    </w:p>
                    <w:p w:rsidR="00A65632" w:rsidRPr="005E4658" w:rsidRDefault="00A65632" w:rsidP="00A65632">
                      <w:pPr>
                        <w:spacing w:line="360" w:lineRule="auto"/>
                        <w:ind w:right="3344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</w:p>
                    <w:p w:rsidR="00A65632" w:rsidRDefault="00A65632" w:rsidP="00A65632">
                      <w:pPr>
                        <w:ind w:right="3344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</w:p>
                    <w:p w:rsidR="00A65632" w:rsidRDefault="00A65632" w:rsidP="00A65632">
                      <w:pPr>
                        <w:ind w:right="3344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</w:p>
                    <w:p w:rsidR="00A65632" w:rsidRDefault="00A65632" w:rsidP="00A65632">
                      <w:pPr>
                        <w:ind w:right="3344"/>
                        <w:jc w:val="right"/>
                        <w:rPr>
                          <w:rFonts w:ascii="Times New Roman" w:hAnsi="Times New Roman" w:cs="Times New Roman"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</w:p>
                    <w:p w:rsidR="00A65632" w:rsidRDefault="00A65632" w:rsidP="00A65632">
                      <w:pPr>
                        <w:spacing w:after="0" w:line="240" w:lineRule="auto"/>
                        <w:ind w:right="323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  <w:r w:rsidRPr="00905B21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  <w:t>Котцова Елизавета Ивановна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  <w:t xml:space="preserve">, </w:t>
                      </w:r>
                    </w:p>
                    <w:p w:rsidR="00A65632" w:rsidRDefault="00A65632" w:rsidP="00A65632">
                      <w:pPr>
                        <w:spacing w:after="0" w:line="240" w:lineRule="auto"/>
                        <w:ind w:right="323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  <w:t>учитель-логопед МБДОУ ЦРР - детский сад №173,</w:t>
                      </w:r>
                    </w:p>
                    <w:p w:rsidR="00A65632" w:rsidRDefault="00A65632" w:rsidP="00A65632">
                      <w:pPr>
                        <w:spacing w:after="0" w:line="240" w:lineRule="auto"/>
                        <w:ind w:right="323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  <w:t xml:space="preserve"> Архангельская область г. Архангельск</w:t>
                      </w:r>
                    </w:p>
                    <w:p w:rsidR="002518F3" w:rsidRPr="00905B21" w:rsidRDefault="002518F3" w:rsidP="002518F3">
                      <w:pPr>
                        <w:spacing w:after="0" w:line="240" w:lineRule="auto"/>
                        <w:ind w:right="323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333333"/>
                          <w:sz w:val="24"/>
                          <w:szCs w:val="24"/>
                        </w:rPr>
                        <w:t xml:space="preserve">                                                          2017 год</w:t>
                      </w:r>
                    </w:p>
                    <w:p w:rsidR="00A65632" w:rsidRDefault="00A65632" w:rsidP="00A65632">
                      <w:pPr>
                        <w:ind w:right="3344"/>
                      </w:pPr>
                    </w:p>
                    <w:p w:rsidR="00A65632" w:rsidRDefault="00A65632" w:rsidP="00A65632">
                      <w:pPr>
                        <w:ind w:right="3344"/>
                      </w:pPr>
                    </w:p>
                    <w:p w:rsidR="00A65632" w:rsidRDefault="00A65632" w:rsidP="00A65632">
                      <w:pPr>
                        <w:ind w:right="3344"/>
                      </w:pPr>
                    </w:p>
                    <w:p w:rsidR="00A65632" w:rsidRDefault="00A65632" w:rsidP="00A65632">
                      <w:pPr>
                        <w:ind w:right="334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A65632">
      <w:pPr>
        <w:spacing w:after="0" w:line="240" w:lineRule="auto"/>
        <w:ind w:left="-426" w:right="56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A65632" w:rsidRDefault="00A65632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5E4658" w:rsidRDefault="0008781B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Конспект</w:t>
      </w:r>
    </w:p>
    <w:p w:rsidR="0008781B" w:rsidRPr="0008781B" w:rsidRDefault="005E4658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организованной образовательной деятельности</w:t>
      </w:r>
      <w:r w:rsidR="00DC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учителя-логопеда</w:t>
      </w:r>
    </w:p>
    <w:p w:rsidR="0008781B" w:rsidRPr="0008781B" w:rsidRDefault="0008781B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развитию речи и развитию слухового</w:t>
      </w:r>
      <w:r w:rsidR="00DC178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0878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зрительного восприятия</w:t>
      </w:r>
    </w:p>
    <w:p w:rsidR="0008781B" w:rsidRPr="0008781B" w:rsidRDefault="0008781B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детьми 6-7</w:t>
      </w:r>
      <w:r w:rsidR="005E465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лет</w:t>
      </w:r>
      <w:r w:rsidRPr="000878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имеющими ФФН</w:t>
      </w:r>
    </w:p>
    <w:p w:rsidR="0008781B" w:rsidRPr="0008781B" w:rsidRDefault="0008781B" w:rsidP="0008781B">
      <w:pPr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</w:p>
    <w:p w:rsidR="0008781B" w:rsidRPr="0008781B" w:rsidRDefault="0008781B" w:rsidP="0008781B">
      <w:pPr>
        <w:spacing w:after="0" w:line="24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 занятия: «В гости к Лунтику</w:t>
      </w:r>
      <w:r w:rsidRPr="00087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Форма проведения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подгрупповое занятие.</w:t>
      </w:r>
    </w:p>
    <w:p w:rsidR="0008781B" w:rsidRDefault="0008781B" w:rsidP="00CC0581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</w:t>
      </w:r>
      <w:r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проведения занятия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 детей  слухового и зрительного восприятия, закрепление правильного произ</w:t>
      </w:r>
      <w:bookmarkStart w:id="0" w:name="_GoBack"/>
      <w:bookmarkEnd w:id="0"/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 звука «Л».</w:t>
      </w:r>
    </w:p>
    <w:p w:rsidR="00CC0581" w:rsidRPr="0008781B" w:rsidRDefault="00CC0581" w:rsidP="00CC0581">
      <w:pPr>
        <w:spacing w:after="0" w:line="24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D7F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Задачи: </w:t>
      </w:r>
    </w:p>
    <w:p w:rsidR="0008781B" w:rsidRPr="00CC0581" w:rsidRDefault="00CC0581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C0581">
        <w:rPr>
          <w:rStyle w:val="c8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Развивающие:</w:t>
      </w:r>
    </w:p>
    <w:p w:rsidR="0008781B" w:rsidRPr="0008781B" w:rsidRDefault="0008781B" w:rsidP="000878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Повышать уровень слухового и зрительного восприятия  в процессе проведения игровых упражнений и заданий; </w:t>
      </w:r>
    </w:p>
    <w:p w:rsidR="0008781B" w:rsidRPr="00CC0581" w:rsidRDefault="00C76D7F" w:rsidP="00C76D7F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Коррекционно </w:t>
      </w:r>
      <w:r w:rsidR="00CC0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CC05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C0581">
        <w:rPr>
          <w:rStyle w:val="c8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обучающие</w:t>
      </w:r>
      <w:r w:rsidR="00CC0581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08781B" w:rsidRPr="0008781B" w:rsidRDefault="0008781B" w:rsidP="000878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 звук «Л» в словах и предложениях.</w:t>
      </w:r>
    </w:p>
    <w:p w:rsidR="0008781B" w:rsidRPr="0008781B" w:rsidRDefault="0008781B" w:rsidP="000878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восприятии, запоминании,  проговаривании ряда слогов со звуком «Л».</w:t>
      </w:r>
    </w:p>
    <w:p w:rsidR="0008781B" w:rsidRPr="0008781B" w:rsidRDefault="00CC0581" w:rsidP="0008781B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навыки</w:t>
      </w: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81B"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8781B"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8781B"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существительных родительного падежа единственного множественного числа.</w:t>
      </w:r>
    </w:p>
    <w:p w:rsidR="00CC0581" w:rsidRDefault="00CC0581" w:rsidP="00CC058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приобретению умений  у детей правильно</w:t>
      </w:r>
      <w:r w:rsidR="0008781B"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отстукивать ритм песенки (четвертные).</w:t>
      </w:r>
    </w:p>
    <w:p w:rsidR="00CC0581" w:rsidRPr="00CC0581" w:rsidRDefault="00CC0581" w:rsidP="00CC0581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0581">
        <w:rPr>
          <w:rStyle w:val="c8"/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Воспитательные</w:t>
      </w:r>
      <w:r w:rsidRPr="00CC0581">
        <w:rPr>
          <w:rStyle w:val="c9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</w:p>
    <w:p w:rsidR="00CC0581" w:rsidRDefault="00CC0581" w:rsidP="00CC0581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-42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 умения внимательно слушать и запоминать инструкцию взрослого. 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Материал:</w:t>
      </w: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предметов и   предметы со звуком «Л»,  презентация игры «Чего не стало»,  сундучок, панно в виде наборного полотна с кармашками, игрушка Лунтик,  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музыкальные молоточки, аудиозапись песен «Колобок», «Лунтик» Лидии  Раздобариной. 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058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Ход занятия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8781B" w:rsidRPr="0008781B" w:rsidRDefault="0008781B" w:rsidP="0008781B">
      <w:pPr>
        <w:tabs>
          <w:tab w:val="num" w:pos="567"/>
        </w:tabs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5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Мотивация.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конверт с письмом, где Лунтик приглашает детей к нему в гости на свой  день рождения. Предложить отправиться  к Лунтику.  В подарок 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ему подарить  ковёр из картинок со звуком «Л, а также сундучок с предметами  на этот звук.</w:t>
      </w:r>
    </w:p>
    <w:p w:rsidR="0008781B" w:rsidRPr="00F71081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710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1. Остановка «Звукознайкино» </w:t>
      </w:r>
    </w:p>
    <w:p w:rsidR="00F71081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«Поймай звук Л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- в ряду произнесённых зву</w:t>
      </w:r>
      <w:r w:rsidR="00F71081"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ов, слогов, найти звук «Л», слог «лы» (хлопнуть в ладоши);  в ряду произнесённых слов назвать с</w:t>
      </w:r>
      <w:r w:rsidR="00F71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лово  или слова со звуком «Л»:</w:t>
      </w:r>
    </w:p>
    <w:p w:rsidR="0008781B" w:rsidRPr="0008781B" w:rsidRDefault="00F71081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(пока, пост, </w:t>
      </w:r>
      <w:r w:rsidRPr="00F710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</w:t>
      </w:r>
      <w:r w:rsidR="0008781B"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(кот, </w:t>
      </w:r>
      <w:r w:rsidR="0008781B" w:rsidRPr="00F710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кол</w:t>
      </w:r>
      <w:r w:rsidR="0008781B"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кость),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81B"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8781B" w:rsidRPr="00F710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палатка, лопатка, палка</w:t>
      </w:r>
      <w:r w:rsidR="0008781B"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8781B" w:rsidRDefault="0008781B" w:rsidP="00F71081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Игра «Пройдём по дорожке и повторим, что услышали»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Логопед называет ряд слогов, предлагает ребёнку повторить. При правильном повторе все дет</w:t>
      </w:r>
      <w:r w:rsidR="00CC05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делают шаг вперёд. (ла-ла-ло)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(ло- ло- ла),  (лу-ла-ла) , (ал-ол-ул) и т. д. </w:t>
      </w:r>
    </w:p>
    <w:p w:rsidR="00F71081" w:rsidRPr="0008781B" w:rsidRDefault="00F71081" w:rsidP="00F71081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81B" w:rsidRPr="00F71081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F710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2.Остановка  «Загадалкино»  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(предложить посмотреть на картинки, послушать </w:t>
      </w:r>
      <w:r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описание предмета и найти  </w:t>
      </w:r>
      <w:r w:rsidRPr="00CC05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его).</w:t>
      </w:r>
    </w:p>
    <w:p w:rsidR="0008781B" w:rsidRDefault="0008781B" w:rsidP="00F71081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Длинная, похожа на скамейку (лавка).   - Внутренняя сторона кисти руки (ладонь).   - Растение с белыми цветками в виде колокольчиков (ландыш).  - Старинная крестьянская обувь (лапти).  Предложить детям расположить картинки в нижнем ряду панно.</w:t>
      </w:r>
    </w:p>
    <w:p w:rsidR="00F71081" w:rsidRPr="00F71081" w:rsidRDefault="00F71081" w:rsidP="00F71081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8781B" w:rsidRDefault="00F71081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8781B" w:rsidRPr="00F710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 Остановка «Киноатеатр</w:t>
      </w:r>
      <w:r w:rsidR="0008781B"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 - предложить поиграть в игру «</w:t>
      </w:r>
      <w:r w:rsidR="0008781B"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появилось и чего не стало».</w:t>
      </w:r>
      <w:r w:rsidR="0008781B"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81B"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Презентация</w:t>
      </w:r>
      <w:r w:rsidR="0008781B"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(дети называют картинки: узел, палка, балкон, лось),  (лужа, булка,</w:t>
      </w:r>
      <w:r w:rsid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81B"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шкатулка, которые появляются на экране, называют какой картинки не стало). </w:t>
      </w:r>
      <w:r w:rsidR="0008781B"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Контроль за правильным произношение звуков и употреблением грамматических категорий.</w:t>
      </w:r>
    </w:p>
    <w:p w:rsidR="00F71081" w:rsidRPr="0008781B" w:rsidRDefault="00F71081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8781B" w:rsidRPr="00F71081" w:rsidRDefault="0008781B" w:rsidP="0008781B">
      <w:pPr>
        <w:tabs>
          <w:tab w:val="left" w:pos="498"/>
          <w:tab w:val="center" w:pos="7285"/>
        </w:tabs>
        <w:spacing w:after="0" w:line="360" w:lineRule="auto"/>
        <w:ind w:left="-425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F7108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Отдыхательная пауза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710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Игра «Передай колобка</w:t>
      </w:r>
      <w:r w:rsidRPr="0008781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песенку Л.Раздобариной «Колобок»  (дети стоят по кругу, логопед предлагает передавать колобка друг другу. Как только прозвучит слово «зубок», нужно спрятать колобка за спину).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Покатился колобок через поле и лесок,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Но не попадись милок, </w:t>
      </w:r>
      <w:r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ты зайчишке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зубок (</w:t>
      </w:r>
      <w:r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медведю, злому волку, хитрой лиске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8781B" w:rsidRPr="00F71081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108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Отстучать музыкальным молоточком  ритм 1-й строчки</w:t>
      </w:r>
      <w:r w:rsidRPr="00F71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8781B" w:rsidRPr="00F71081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1081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8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4. Остановка «Магазин»</w:t>
      </w: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предложить выбрать предметы со звуком «Л»</w:t>
      </w:r>
    </w:p>
    <w:p w:rsidR="00F71081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(лук, лупа, лодка, лопатка, ложка, пенал, скакалка)  и ответить на вопрос:</w:t>
      </w:r>
    </w:p>
    <w:p w:rsidR="0008781B" w:rsidRPr="0008781B" w:rsidRDefault="0008781B" w:rsidP="00F71081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купил (а)? – Я купила скакалку. И т.п.  Все предметы и игрушки сложить в сундучок.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108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5. Встреча  с Лунтиком.</w:t>
      </w:r>
      <w:r w:rsidRPr="00087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Предложить детям поздравить Лунтика с днём рождения и подарить ему собранное из картинок панно, а  также придумать слова – прилагательные  со звуком «Л», отвечая на вопрос какой? (вспомнить домашнее задание) – весёлый, ласковый, смелый, ловкий,  лукавый, 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1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«Где  Лунтик?»</w:t>
      </w:r>
      <w:r w:rsidRPr="00087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- дети стоят по кругу, логопед располагает игрушку около ребёнка и спрашивает, где находится Лунтик  по отношению к ребенку.   (Лунтик справа от меня.  Лунтик слева от меня).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7108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«Делай как я».</w:t>
      </w:r>
      <w:r w:rsidRPr="00087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Звучит песня «Лунтик»</w:t>
      </w:r>
      <w:r w:rsidRPr="0008781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Л. Раздобыриной</w:t>
      </w:r>
      <w:r w:rsidRPr="00087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(логопед показывает движения, дети повторяют).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кого четыре уха и 2 глаза.</w:t>
      </w:r>
    </w:p>
    <w:p w:rsidR="0008781B" w:rsidRPr="0008781B" w:rsidRDefault="0008781B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с луны свалился все вам скажут сразу.</w:t>
      </w:r>
    </w:p>
    <w:p w:rsidR="0008781B" w:rsidRDefault="0008781B" w:rsidP="00F71081">
      <w:pPr>
        <w:spacing w:after="0" w:line="360" w:lineRule="auto"/>
        <w:ind w:left="-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Лунтик любимый мой герой!</w:t>
      </w:r>
      <w:r w:rsidRPr="00087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Это Лунтик он добрый  и смешной!</w:t>
      </w:r>
    </w:p>
    <w:p w:rsidR="00DC1782" w:rsidRPr="0008781B" w:rsidRDefault="00DC1782" w:rsidP="00F71081">
      <w:pPr>
        <w:spacing w:after="0" w:line="360" w:lineRule="auto"/>
        <w:ind w:left="-42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8781B" w:rsidRPr="0008781B" w:rsidRDefault="00F71081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10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7. Итог занятия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</w:p>
    <w:p w:rsidR="0008781B" w:rsidRPr="0008781B" w:rsidRDefault="00F71081" w:rsidP="0008781B">
      <w:pPr>
        <w:spacing w:after="0" w:line="360" w:lineRule="auto"/>
        <w:ind w:left="-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08781B" w:rsidRPr="000878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облагодарить каждого ребёнка за участие в занятии, спросить, что понравилось, какие задания были трудные, предложить детям оценить, как они справились.  (выберите картинки – 1) колокольчик с прямым стеблем –  молодец, я отвечал на вопросы правильно, меня хвалили, у меня всё получилось. 2) радуешь - колокольчик с наклонившимся стебельком. Я очень старался, меня хвалили, но я допускал ошибки в произношении звука «Л»)</w:t>
      </w:r>
    </w:p>
    <w:sectPr w:rsidR="0008781B" w:rsidRPr="0008781B" w:rsidSect="00F710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3C8"/>
    <w:multiLevelType w:val="multilevel"/>
    <w:tmpl w:val="C82E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3C"/>
    <w:rsid w:val="0008781B"/>
    <w:rsid w:val="002518F3"/>
    <w:rsid w:val="0058796E"/>
    <w:rsid w:val="005E4658"/>
    <w:rsid w:val="009B3F3C"/>
    <w:rsid w:val="00A65632"/>
    <w:rsid w:val="00B707AC"/>
    <w:rsid w:val="00BC26E7"/>
    <w:rsid w:val="00C76D7F"/>
    <w:rsid w:val="00CC0581"/>
    <w:rsid w:val="00DC1782"/>
    <w:rsid w:val="00F47F9F"/>
    <w:rsid w:val="00F7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76D7F"/>
  </w:style>
  <w:style w:type="character" w:customStyle="1" w:styleId="c9">
    <w:name w:val="c9"/>
    <w:basedOn w:val="a0"/>
    <w:rsid w:val="00C76D7F"/>
  </w:style>
  <w:style w:type="paragraph" w:customStyle="1" w:styleId="c13">
    <w:name w:val="c13"/>
    <w:basedOn w:val="a"/>
    <w:rsid w:val="00C7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6D7F"/>
  </w:style>
  <w:style w:type="paragraph" w:customStyle="1" w:styleId="c1">
    <w:name w:val="c1"/>
    <w:basedOn w:val="a"/>
    <w:rsid w:val="00C7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C76D7F"/>
  </w:style>
  <w:style w:type="character" w:customStyle="1" w:styleId="c9">
    <w:name w:val="c9"/>
    <w:basedOn w:val="a0"/>
    <w:rsid w:val="00C76D7F"/>
  </w:style>
  <w:style w:type="paragraph" w:customStyle="1" w:styleId="c13">
    <w:name w:val="c13"/>
    <w:basedOn w:val="a"/>
    <w:rsid w:val="00C7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76D7F"/>
  </w:style>
  <w:style w:type="paragraph" w:customStyle="1" w:styleId="c1">
    <w:name w:val="c1"/>
    <w:basedOn w:val="a"/>
    <w:rsid w:val="00C7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КЕИ</dc:creator>
  <cp:keywords/>
  <dc:description/>
  <cp:lastModifiedBy>КЕИ</cp:lastModifiedBy>
  <cp:revision>7</cp:revision>
  <dcterms:created xsi:type="dcterms:W3CDTF">2017-04-02T17:39:00Z</dcterms:created>
  <dcterms:modified xsi:type="dcterms:W3CDTF">2017-04-02T18:42:00Z</dcterms:modified>
</cp:coreProperties>
</file>