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10" w:rsidRDefault="003430DC" w:rsidP="00343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для старших подростков </w:t>
      </w:r>
      <w:r w:rsidR="00A31210">
        <w:rPr>
          <w:rFonts w:ascii="Times New Roman" w:hAnsi="Times New Roman" w:cs="Times New Roman"/>
          <w:b/>
          <w:sz w:val="24"/>
          <w:szCs w:val="24"/>
        </w:rPr>
        <w:t>«Движение к цели»</w:t>
      </w:r>
    </w:p>
    <w:p w:rsidR="003430DC" w:rsidRDefault="003430DC" w:rsidP="00A31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210" w:rsidRDefault="003430DC" w:rsidP="00A31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30D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навыков целеполагания у старших подростков.</w:t>
      </w:r>
    </w:p>
    <w:p w:rsidR="003430DC" w:rsidRDefault="003430DC" w:rsidP="00343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 Повышение мотивации обучающихся.</w:t>
      </w:r>
    </w:p>
    <w:p w:rsidR="003430DC" w:rsidRDefault="003430DC" w:rsidP="003430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выявление собственной стратегии целеполагания подростка.</w:t>
      </w:r>
    </w:p>
    <w:p w:rsidR="003430DC" w:rsidRDefault="003430DC" w:rsidP="003430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Обучение разграничению целей и задач, постановке целей.</w:t>
      </w:r>
    </w:p>
    <w:p w:rsidR="003430DC" w:rsidRPr="003430DC" w:rsidRDefault="003430DC" w:rsidP="003430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31210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Приветствие (5 мин) </w:t>
      </w:r>
    </w:p>
    <w:p w:rsidR="00A31210" w:rsidRPr="006C3C15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C3C15">
        <w:rPr>
          <w:rFonts w:ascii="Times New Roman" w:hAnsi="Times New Roman" w:cs="Times New Roman"/>
          <w:b/>
          <w:sz w:val="24"/>
          <w:szCs w:val="24"/>
        </w:rPr>
        <w:t>Упражнение «Мы с тобой похожи тем, что</w:t>
      </w:r>
      <w:r>
        <w:rPr>
          <w:rFonts w:ascii="Times New Roman" w:hAnsi="Times New Roman" w:cs="Times New Roman"/>
          <w:b/>
          <w:sz w:val="24"/>
          <w:szCs w:val="24"/>
        </w:rPr>
        <w:t>… Мы отличаемся тем, что…</w:t>
      </w:r>
      <w:r w:rsidRPr="006C3C1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(10 мин)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сплочение коллектива.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15">
        <w:rPr>
          <w:rFonts w:ascii="Times New Roman" w:hAnsi="Times New Roman" w:cs="Times New Roman"/>
          <w:sz w:val="24"/>
          <w:szCs w:val="24"/>
        </w:rPr>
        <w:t>Участники выстраиваются в два круга –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что...». Например: что живем на планете Земля, учимся в одном классе и т.д. Участники внутреннего круга отвечают: «Мы с тобой отличаемся тем, что...» Например: что у нас разный цвет глаз, разная длина волос и т.д.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участник внутреннего круга не повстречается с каждым участником внешнего круга.</w:t>
      </w:r>
    </w:p>
    <w:p w:rsidR="00A31210" w:rsidRPr="00DD2F7C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F7C">
        <w:rPr>
          <w:rFonts w:ascii="Times New Roman" w:hAnsi="Times New Roman" w:cs="Times New Roman"/>
          <w:i/>
          <w:sz w:val="24"/>
          <w:szCs w:val="24"/>
        </w:rPr>
        <w:t>Обсуждение:</w:t>
      </w:r>
    </w:p>
    <w:p w:rsidR="00A31210" w:rsidRPr="00DD2F7C" w:rsidRDefault="00A31210" w:rsidP="00A3121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C">
        <w:rPr>
          <w:rFonts w:ascii="Times New Roman" w:hAnsi="Times New Roman" w:cs="Times New Roman"/>
          <w:sz w:val="24"/>
          <w:szCs w:val="24"/>
        </w:rPr>
        <w:t>Какие эмоции испытывали во время упражнения?</w:t>
      </w:r>
    </w:p>
    <w:p w:rsidR="00A31210" w:rsidRPr="00DD2F7C" w:rsidRDefault="00A31210" w:rsidP="00A3121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C">
        <w:rPr>
          <w:rFonts w:ascii="Times New Roman" w:hAnsi="Times New Roman" w:cs="Times New Roman"/>
          <w:sz w:val="24"/>
          <w:szCs w:val="24"/>
        </w:rPr>
        <w:t>Что нового узнали о других?</w:t>
      </w:r>
    </w:p>
    <w:p w:rsidR="0002020B" w:rsidRDefault="00A31210" w:rsidP="00A3121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C">
        <w:rPr>
          <w:rFonts w:ascii="Times New Roman" w:hAnsi="Times New Roman" w:cs="Times New Roman"/>
          <w:sz w:val="24"/>
          <w:szCs w:val="24"/>
        </w:rPr>
        <w:t>Что интересное узнали?</w:t>
      </w:r>
    </w:p>
    <w:p w:rsidR="00A31210" w:rsidRPr="00A31210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31210">
        <w:rPr>
          <w:rFonts w:ascii="Times New Roman" w:hAnsi="Times New Roman" w:cs="Times New Roman"/>
          <w:b/>
          <w:sz w:val="24"/>
          <w:szCs w:val="24"/>
        </w:rPr>
        <w:t>Упражнение «Две группы» (15-20 мин)</w:t>
      </w:r>
    </w:p>
    <w:p w:rsidR="00A31210" w:rsidRPr="00A31210" w:rsidRDefault="00A31210" w:rsidP="00A3121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210">
        <w:rPr>
          <w:rFonts w:ascii="Times New Roman" w:hAnsi="Times New Roman" w:cs="Times New Roman"/>
          <w:sz w:val="24"/>
          <w:szCs w:val="24"/>
        </w:rPr>
        <w:t>Цель: развитие внимание, логического мышления, сплочение коллектива.</w:t>
      </w:r>
    </w:p>
    <w:p w:rsidR="00A31210" w:rsidRPr="00A31210" w:rsidRDefault="00A31210" w:rsidP="00A3121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210">
        <w:rPr>
          <w:rFonts w:ascii="Times New Roman" w:hAnsi="Times New Roman" w:cs="Times New Roman"/>
          <w:sz w:val="24"/>
          <w:szCs w:val="24"/>
        </w:rPr>
        <w:t>Один из игроков - доброволец - выходит из комнаты. В это время группа договаривается о признаке, по которому она могла бы разделиться на две подгруппы. Сначала признак должен быть только визуальным. Скажем, в одном углу сидят люди, носящие очки, в другом - нет. Или в одной группе те, у кого на руке есть часы, в другой - участники без часов. После того, как разделение произошло, в комнату возвращается игрок, которому предлагается проанализировать «картинку» и на основании увиденного сказать, какой признак лег в основу распределения участников по группам.</w:t>
      </w:r>
    </w:p>
    <w:p w:rsidR="00A31210" w:rsidRPr="00A31210" w:rsidRDefault="00A31210" w:rsidP="00A3121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210">
        <w:rPr>
          <w:rFonts w:ascii="Times New Roman" w:hAnsi="Times New Roman" w:cs="Times New Roman"/>
          <w:sz w:val="24"/>
          <w:szCs w:val="24"/>
        </w:rPr>
        <w:t>Обсуждение упражнения.</w:t>
      </w:r>
    </w:p>
    <w:p w:rsidR="00A31210" w:rsidRPr="004D2CDF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CDF">
        <w:rPr>
          <w:rFonts w:ascii="Times New Roman" w:hAnsi="Times New Roman" w:cs="Times New Roman"/>
          <w:b/>
          <w:sz w:val="24"/>
          <w:szCs w:val="24"/>
        </w:rPr>
        <w:t>Техника «Карта цели» (автор Зинкевич-Евстигнеева, модификация Е.</w:t>
      </w:r>
      <w:r>
        <w:rPr>
          <w:rFonts w:ascii="Times New Roman" w:hAnsi="Times New Roman" w:cs="Times New Roman"/>
          <w:b/>
          <w:sz w:val="24"/>
          <w:szCs w:val="24"/>
        </w:rPr>
        <w:t>Тарариной)(40</w:t>
      </w:r>
      <w:r w:rsidRPr="004D2CDF">
        <w:rPr>
          <w:rFonts w:ascii="Times New Roman" w:hAnsi="Times New Roman" w:cs="Times New Roman"/>
          <w:b/>
          <w:sz w:val="24"/>
          <w:szCs w:val="24"/>
        </w:rPr>
        <w:t xml:space="preserve"> мин) </w:t>
      </w:r>
    </w:p>
    <w:p w:rsidR="00A31210" w:rsidRDefault="00A31210" w:rsidP="00A312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Цель: диагностика субъективного восприятия клиентом собственных стратегий целеполагания. </w:t>
      </w:r>
    </w:p>
    <w:p w:rsidR="00A31210" w:rsidRPr="004D2CDF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>Задачи:</w:t>
      </w:r>
    </w:p>
    <w:p w:rsidR="00A31210" w:rsidRPr="004D2CDF" w:rsidRDefault="00A31210" w:rsidP="00A3121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 выявление имеющейся стратегии целеполагания; </w:t>
      </w:r>
    </w:p>
    <w:p w:rsidR="00A31210" w:rsidRPr="004D2CDF" w:rsidRDefault="00A31210" w:rsidP="00A3121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определение эмоционального фона, которым сопровождается продвижение к цели; </w:t>
      </w:r>
    </w:p>
    <w:p w:rsidR="00A31210" w:rsidRPr="004D2CDF" w:rsidRDefault="00A31210" w:rsidP="00A3121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прояснение в сознании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D2CDF">
        <w:rPr>
          <w:rFonts w:ascii="Times New Roman" w:hAnsi="Times New Roman" w:cs="Times New Roman"/>
          <w:sz w:val="24"/>
          <w:szCs w:val="24"/>
        </w:rPr>
        <w:t xml:space="preserve"> возможных вариантов оптимизации стратегии выбора цели и продвижения к ней с сохранением ресурса. </w:t>
      </w:r>
    </w:p>
    <w:p w:rsidR="00A31210" w:rsidRPr="004D2CDF" w:rsidRDefault="00A31210" w:rsidP="00A312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4D2CDF">
        <w:rPr>
          <w:rFonts w:ascii="Times New Roman" w:hAnsi="Times New Roman" w:cs="Times New Roman"/>
          <w:sz w:val="24"/>
          <w:szCs w:val="24"/>
        </w:rPr>
        <w:t xml:space="preserve">: лист бумаги (А-4), цветные карандаши, простой карандаш, ручка. </w:t>
      </w:r>
    </w:p>
    <w:p w:rsidR="00A31210" w:rsidRPr="006C3C15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C15">
        <w:rPr>
          <w:rFonts w:ascii="Times New Roman" w:hAnsi="Times New Roman" w:cs="Times New Roman"/>
          <w:sz w:val="24"/>
          <w:szCs w:val="24"/>
          <w:u w:val="single"/>
        </w:rPr>
        <w:t>Алгоритм работы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i/>
          <w:sz w:val="24"/>
          <w:szCs w:val="24"/>
        </w:rPr>
        <w:lastRenderedPageBreak/>
        <w:t>Вступление.</w:t>
      </w:r>
      <w:r w:rsidRPr="004D2CDF">
        <w:rPr>
          <w:rFonts w:ascii="Times New Roman" w:hAnsi="Times New Roman" w:cs="Times New Roman"/>
          <w:sz w:val="24"/>
          <w:szCs w:val="24"/>
        </w:rPr>
        <w:t xml:space="preserve"> Вам предстоит удивительное путешествие по волшебной карте.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i/>
          <w:sz w:val="24"/>
          <w:szCs w:val="24"/>
        </w:rPr>
        <w:t>Основная часть</w:t>
      </w:r>
      <w:r w:rsidRPr="004D2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1. Обозначив контур, нарисуйте карту.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2. Заполните пока ещё пустую карту ландшафтом, то есть обозначьте горы,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2CDF">
        <w:rPr>
          <w:rFonts w:ascii="Times New Roman" w:hAnsi="Times New Roman" w:cs="Times New Roman"/>
          <w:sz w:val="24"/>
          <w:szCs w:val="24"/>
        </w:rPr>
        <w:t xml:space="preserve">авнины, реки, водопады, ледники, ущелья, пустыни, леса, поляны, моря, океаны и т. д.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3. Флажком укажите цель, к которой вы стремитесь.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4. Пунктиром обозначьте маршрут, который имеет начало и конец.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5. Пропишите условные обозначения.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6. Сопоставьте их с эмоциями.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7. Обозначьте точку начала движения на вашем маршруте буквой Н.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8. Обозначьте, на каком этапе пути вы находитесь сейчас.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i/>
          <w:sz w:val="24"/>
          <w:szCs w:val="24"/>
        </w:rPr>
        <w:t>Анализ</w:t>
      </w:r>
      <w:r w:rsidRPr="004D2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1. Характер маршрута говорит о том, как человек сам ставит себе преграды в жизни и как их преодолевает.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2. В какой ландшафт попал флажок цели: пустыню, водопад, пр.?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3. Если в своём маршруте вы проходите все ландшафты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CDF">
        <w:rPr>
          <w:rFonts w:ascii="Times New Roman" w:hAnsi="Times New Roman" w:cs="Times New Roman"/>
          <w:sz w:val="24"/>
          <w:szCs w:val="24"/>
        </w:rPr>
        <w:t xml:space="preserve"> вы творческая личность, нет - вы исполнитель.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4. Вход и выход совпадают - человек приходит к тому, с чего начинал, но уже на уровень выше.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5. Интересно, какие эмоции вы испытывали, прежде чем достигнуть цели.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6. Вход внизу, выход вверху - человек идёт от практики к теории, и, соответственно, - наоборот.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7. Вход слева, выход справа - человек доводит дело до конца, хотя очень тревожится вначале.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8. Вход справа, выход слева - развита интуиция, чувство нового.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9. Поделите на три части по диагонали и по вертикали не страницу, а карту: левая часть - прошлое, центральная часть - настоящее, правая часть - будущее. Верхняя часть - мысли, центральная часть - идеи, планы, нижняя часть - поступки. 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 xml:space="preserve">Заключение. Напишите эссе: «Это путешествие мне подсказало, что...»? </w:t>
      </w:r>
    </w:p>
    <w:p w:rsidR="00A31210" w:rsidRPr="00BC52B1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2B1">
        <w:rPr>
          <w:rFonts w:ascii="Times New Roman" w:hAnsi="Times New Roman" w:cs="Times New Roman"/>
          <w:i/>
          <w:sz w:val="24"/>
          <w:szCs w:val="24"/>
        </w:rPr>
        <w:t>Выводы.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DF">
        <w:rPr>
          <w:rFonts w:ascii="Times New Roman" w:hAnsi="Times New Roman" w:cs="Times New Roman"/>
          <w:sz w:val="24"/>
          <w:szCs w:val="24"/>
        </w:rPr>
        <w:t>Техника прекрасно подходит для актуализации навыков планирования и работы на результат.</w:t>
      </w:r>
    </w:p>
    <w:p w:rsidR="00A31210" w:rsidRPr="0052093B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93B">
        <w:rPr>
          <w:rFonts w:ascii="Times New Roman" w:hAnsi="Times New Roman" w:cs="Times New Roman"/>
          <w:b/>
          <w:sz w:val="24"/>
          <w:szCs w:val="24"/>
        </w:rPr>
        <w:t>Упражнение «Поезд»  (1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093B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A31210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сплочение коллектива, активизация участников.</w:t>
      </w:r>
    </w:p>
    <w:p w:rsidR="00A31210" w:rsidRPr="00CC188F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8F">
        <w:rPr>
          <w:rFonts w:ascii="Times New Roman" w:hAnsi="Times New Roman" w:cs="Times New Roman"/>
          <w:sz w:val="24"/>
          <w:szCs w:val="24"/>
        </w:rPr>
        <w:t xml:space="preserve">6- 8 участников изображают «поезд», встав в колонну и положив руки на плечи стоящим впереди. Все, кроме первого, закрывают глаза. Этому «поезду» нужно проехать через препятствия, которые изображают другие участники. При малом количестве играющих часть препятствий можно изобразить с помощью стульев. Задача «поезда» — проследовать от одной стены помещения до другой, по пути обязательно объехав по кругу 3-4 препятствия (ведущий указывав какие именно) и не столкнувшись с остальными. Препятствия, изображенные с помощью других игроков (желательно, чтобы те, которые нужно объехать по кругу, были именно из их числа), при приближении к ним «вагонов поезда» на опасно близкое расстояние могут издавать предостерегающие звуки — например, начинать петь. Игра повторяется несколько раз, чтобы дать возможность каждому побыть и в роли препятствий, и в составе «поезда». Если участников много и </w:t>
      </w:r>
      <w:r w:rsidRPr="00CC188F">
        <w:rPr>
          <w:rFonts w:ascii="Times New Roman" w:hAnsi="Times New Roman" w:cs="Times New Roman"/>
          <w:sz w:val="24"/>
          <w:szCs w:val="24"/>
        </w:rPr>
        <w:lastRenderedPageBreak/>
        <w:t>размеры помещения позволяют, можно сделать игр более динамичной, запуская одновременно по два «поезда».</w:t>
      </w:r>
    </w:p>
    <w:p w:rsidR="00A31210" w:rsidRPr="00CC188F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8F">
        <w:rPr>
          <w:rFonts w:ascii="Times New Roman" w:hAnsi="Times New Roman" w:cs="Times New Roman"/>
          <w:sz w:val="24"/>
          <w:szCs w:val="24"/>
        </w:rPr>
        <w:t>Смысл упражнения</w:t>
      </w:r>
    </w:p>
    <w:p w:rsidR="00A31210" w:rsidRPr="00CC188F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8F">
        <w:rPr>
          <w:rFonts w:ascii="Times New Roman" w:hAnsi="Times New Roman" w:cs="Times New Roman"/>
          <w:sz w:val="24"/>
          <w:szCs w:val="24"/>
        </w:rPr>
        <w:t>Сплочение, повышение взаимного доверия участников, тренировка уверенности поведения при необходимости действовать в условиях недостатка информации, положившись на партнеров. Развитие умения координировать совместные действия. Физическая разминка.</w:t>
      </w:r>
    </w:p>
    <w:p w:rsidR="00A31210" w:rsidRPr="00CC188F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8F">
        <w:rPr>
          <w:rFonts w:ascii="Times New Roman" w:hAnsi="Times New Roman" w:cs="Times New Roman"/>
          <w:sz w:val="24"/>
          <w:szCs w:val="24"/>
        </w:rPr>
        <w:t>Обсуждение</w:t>
      </w:r>
    </w:p>
    <w:p w:rsidR="00A31210" w:rsidRPr="00CC188F" w:rsidRDefault="00A31210" w:rsidP="00A312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8F">
        <w:rPr>
          <w:rFonts w:ascii="Times New Roman" w:hAnsi="Times New Roman" w:cs="Times New Roman"/>
          <w:sz w:val="24"/>
          <w:szCs w:val="24"/>
        </w:rPr>
        <w:t>Кому кем больше понравилось быть — «локомотивом», «вагонами», препятствиями; с чем это связано? Какие эмоции у кого возникали при движении в составе «поезда»? Каким реальным жизненным ситуациям можно уподобить эту игру?</w:t>
      </w:r>
    </w:p>
    <w:p w:rsidR="00A31210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0A">
        <w:rPr>
          <w:rFonts w:ascii="Times New Roman" w:hAnsi="Times New Roman" w:cs="Times New Roman"/>
          <w:b/>
          <w:sz w:val="24"/>
          <w:szCs w:val="24"/>
        </w:rPr>
        <w:t>«Цели и дела».</w:t>
      </w:r>
      <w:r>
        <w:rPr>
          <w:rFonts w:ascii="Times New Roman" w:hAnsi="Times New Roman" w:cs="Times New Roman"/>
          <w:b/>
          <w:sz w:val="24"/>
          <w:szCs w:val="24"/>
        </w:rPr>
        <w:t xml:space="preserve"> (15 мин)</w:t>
      </w:r>
    </w:p>
    <w:p w:rsidR="00A31210" w:rsidRPr="00374DEE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EE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разграничение задач и целей в целеполагании.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отличать дела от целей. Дела – то, что можно сделать. Например. Цель – хорошо отдохнуть вечером, а дела, ведущие к ней, могут быть различны: пригласить гостей, позвонить и договориться о встрече, прибрать в комнате, чтобы спокойно смотреть телевизор...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минуты придумайте максимум способов, как отдохнуть вечером. Проявите как можно больше изобретательности. Затем делимся планами на вечер.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встречающийся способ отдыха ведущий записывает на доске. И предлагает детям назвать те дела, которые помогут осуществить этот способ отдыха. Список дел составляется на доске.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просят определить, сколько времени они готовы потратить на выполнение этих дел и к какому сроку эти дела должны быть завершены.</w:t>
      </w:r>
    </w:p>
    <w:p w:rsidR="00A31210" w:rsidRPr="00194B50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50">
        <w:rPr>
          <w:rFonts w:ascii="Times New Roman" w:hAnsi="Times New Roman" w:cs="Times New Roman"/>
          <w:b/>
          <w:sz w:val="24"/>
          <w:szCs w:val="24"/>
        </w:rPr>
        <w:t>Упражнение «Чувство времени».</w:t>
      </w:r>
      <w:r>
        <w:rPr>
          <w:rFonts w:ascii="Times New Roman" w:hAnsi="Times New Roman" w:cs="Times New Roman"/>
          <w:b/>
          <w:sz w:val="24"/>
          <w:szCs w:val="24"/>
        </w:rPr>
        <w:t xml:space="preserve"> (10 мин)</w:t>
      </w:r>
    </w:p>
    <w:p w:rsidR="00A31210" w:rsidRPr="009930CE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индивидуального восприятия времени.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предлагается с закрытыми глазами после команды «начали» уловить тот момент, когда пройдет минута. «Как только, по вашему мнению, минута пройдет, молча поднимите руку и откройте глаза. Продолжайте молча сидеть до тех пор, пока все не откроют глаза».</w:t>
      </w:r>
    </w:p>
    <w:p w:rsid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разделяются на три группы: те, кто поднимает руку раньше того момента, когда истечет время, те, кто поднимает руку позже и те, кто достаточно точно поднимает руку. Можно обратить внимание на то, что определенное восприятие времени связано с настроением, состоянием.</w:t>
      </w:r>
    </w:p>
    <w:p w:rsidR="00A31210" w:rsidRPr="00A31210" w:rsidRDefault="00A31210" w:rsidP="00A3121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210">
        <w:rPr>
          <w:rFonts w:ascii="Times New Roman" w:hAnsi="Times New Roman" w:cs="Times New Roman"/>
          <w:i/>
          <w:sz w:val="24"/>
          <w:szCs w:val="24"/>
        </w:rPr>
        <w:t>Важно при определении сроков выполнения задач!</w:t>
      </w:r>
    </w:p>
    <w:p w:rsidR="00A31210" w:rsidRPr="00A31210" w:rsidRDefault="00A31210" w:rsidP="00A312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210">
        <w:rPr>
          <w:rFonts w:ascii="Times New Roman" w:hAnsi="Times New Roman" w:cs="Times New Roman"/>
          <w:b/>
          <w:sz w:val="24"/>
          <w:szCs w:val="24"/>
        </w:rPr>
        <w:t>Завершение</w:t>
      </w:r>
    </w:p>
    <w:sectPr w:rsidR="00A31210" w:rsidRPr="00A312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63" w:rsidRDefault="00DD0763" w:rsidP="00A31210">
      <w:pPr>
        <w:spacing w:after="0" w:line="240" w:lineRule="auto"/>
      </w:pPr>
      <w:r>
        <w:separator/>
      </w:r>
    </w:p>
  </w:endnote>
  <w:endnote w:type="continuationSeparator" w:id="0">
    <w:p w:rsidR="00DD0763" w:rsidRDefault="00DD0763" w:rsidP="00A3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3623"/>
      <w:docPartObj>
        <w:docPartGallery w:val="Page Numbers (Bottom of Page)"/>
        <w:docPartUnique/>
      </w:docPartObj>
    </w:sdtPr>
    <w:sdtEndPr/>
    <w:sdtContent>
      <w:p w:rsidR="00A31210" w:rsidRDefault="00A312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056">
          <w:rPr>
            <w:noProof/>
          </w:rPr>
          <w:t>1</w:t>
        </w:r>
        <w:r>
          <w:fldChar w:fldCharType="end"/>
        </w:r>
      </w:p>
    </w:sdtContent>
  </w:sdt>
  <w:p w:rsidR="00A31210" w:rsidRDefault="00A312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63" w:rsidRDefault="00DD0763" w:rsidP="00A31210">
      <w:pPr>
        <w:spacing w:after="0" w:line="240" w:lineRule="auto"/>
      </w:pPr>
      <w:r>
        <w:separator/>
      </w:r>
    </w:p>
  </w:footnote>
  <w:footnote w:type="continuationSeparator" w:id="0">
    <w:p w:rsidR="00DD0763" w:rsidRDefault="00DD0763" w:rsidP="00A3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152"/>
    <w:multiLevelType w:val="hybridMultilevel"/>
    <w:tmpl w:val="7F1E47BA"/>
    <w:lvl w:ilvl="0" w:tplc="61766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D3548"/>
    <w:multiLevelType w:val="hybridMultilevel"/>
    <w:tmpl w:val="A9A46464"/>
    <w:lvl w:ilvl="0" w:tplc="894EE0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D2047"/>
    <w:multiLevelType w:val="hybridMultilevel"/>
    <w:tmpl w:val="D20A47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75E"/>
    <w:multiLevelType w:val="hybridMultilevel"/>
    <w:tmpl w:val="8A26599A"/>
    <w:lvl w:ilvl="0" w:tplc="F5B6D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B2BCB"/>
    <w:multiLevelType w:val="hybridMultilevel"/>
    <w:tmpl w:val="A31AC9E0"/>
    <w:lvl w:ilvl="0" w:tplc="BCD0EB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3A36F7"/>
    <w:multiLevelType w:val="hybridMultilevel"/>
    <w:tmpl w:val="C7581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A1744A"/>
    <w:multiLevelType w:val="hybridMultilevel"/>
    <w:tmpl w:val="21B21640"/>
    <w:lvl w:ilvl="0" w:tplc="BCD0EB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10"/>
    <w:rsid w:val="0002020B"/>
    <w:rsid w:val="003430DC"/>
    <w:rsid w:val="00370EBD"/>
    <w:rsid w:val="00A31210"/>
    <w:rsid w:val="00D7751E"/>
    <w:rsid w:val="00DD0763"/>
    <w:rsid w:val="00E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210"/>
  </w:style>
  <w:style w:type="paragraph" w:styleId="a6">
    <w:name w:val="footer"/>
    <w:basedOn w:val="a"/>
    <w:link w:val="a7"/>
    <w:uiPriority w:val="99"/>
    <w:unhideWhenUsed/>
    <w:rsid w:val="00A3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210"/>
  </w:style>
  <w:style w:type="paragraph" w:styleId="a6">
    <w:name w:val="footer"/>
    <w:basedOn w:val="a"/>
    <w:link w:val="a7"/>
    <w:uiPriority w:val="99"/>
    <w:unhideWhenUsed/>
    <w:rsid w:val="00A3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2016-11-21T06:19:00Z</cp:lastPrinted>
  <dcterms:created xsi:type="dcterms:W3CDTF">2017-04-06T12:17:00Z</dcterms:created>
  <dcterms:modified xsi:type="dcterms:W3CDTF">2017-04-06T12:17:00Z</dcterms:modified>
</cp:coreProperties>
</file>