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343" w:rsidRPr="000B69CE" w:rsidRDefault="007B0343" w:rsidP="007B0343">
      <w:pPr>
        <w:spacing w:after="0"/>
        <w:jc w:val="center"/>
        <w:rPr>
          <w:b/>
          <w:color w:val="009900"/>
          <w:sz w:val="36"/>
          <w:szCs w:val="36"/>
        </w:rPr>
      </w:pPr>
      <w:r w:rsidRPr="000B69CE">
        <w:rPr>
          <w:b/>
          <w:color w:val="009900"/>
          <w:sz w:val="36"/>
          <w:szCs w:val="36"/>
        </w:rPr>
        <w:t>Экологический проект</w:t>
      </w:r>
    </w:p>
    <w:p w:rsidR="007B0343" w:rsidRDefault="007B0343" w:rsidP="007B0343">
      <w:pPr>
        <w:spacing w:after="0"/>
        <w:jc w:val="center"/>
        <w:rPr>
          <w:b/>
          <w:color w:val="009900"/>
          <w:sz w:val="36"/>
          <w:szCs w:val="36"/>
        </w:rPr>
      </w:pPr>
      <w:r w:rsidRPr="000B69CE">
        <w:rPr>
          <w:b/>
          <w:color w:val="009900"/>
          <w:sz w:val="36"/>
          <w:szCs w:val="36"/>
        </w:rPr>
        <w:t xml:space="preserve"> «Комнатные лекарственные растения»</w:t>
      </w:r>
    </w:p>
    <w:p w:rsidR="007B0343" w:rsidRDefault="007B0343" w:rsidP="007B0343">
      <w:pPr>
        <w:spacing w:after="0"/>
        <w:jc w:val="center"/>
        <w:rPr>
          <w:b/>
          <w:color w:val="009900"/>
          <w:sz w:val="36"/>
          <w:szCs w:val="36"/>
        </w:rPr>
      </w:pPr>
    </w:p>
    <w:p w:rsidR="007B0343" w:rsidRPr="00AB7D25" w:rsidRDefault="007B0343" w:rsidP="007B0343">
      <w:pPr>
        <w:ind w:left="709" w:hanging="709"/>
        <w:jc w:val="both"/>
        <w:rPr>
          <w:sz w:val="28"/>
          <w:szCs w:val="28"/>
        </w:rPr>
      </w:pPr>
      <w:r w:rsidRPr="003D5DA8">
        <w:rPr>
          <w:b/>
          <w:color w:val="00B050"/>
          <w:sz w:val="28"/>
          <w:szCs w:val="28"/>
        </w:rPr>
        <w:t>Цель:</w:t>
      </w:r>
      <w:r w:rsidRPr="00AB7D25">
        <w:rPr>
          <w:sz w:val="28"/>
          <w:szCs w:val="28"/>
        </w:rPr>
        <w:t xml:space="preserve"> Дать детям знания о том, что комнатные растения не только украшают наши дома, но и </w:t>
      </w:r>
      <w:proofErr w:type="spellStart"/>
      <w:r w:rsidRPr="00AB7D25">
        <w:rPr>
          <w:sz w:val="28"/>
          <w:szCs w:val="28"/>
        </w:rPr>
        <w:t>оздоравливают</w:t>
      </w:r>
      <w:proofErr w:type="spellEnd"/>
      <w:r w:rsidRPr="00AB7D25">
        <w:rPr>
          <w:sz w:val="28"/>
          <w:szCs w:val="28"/>
        </w:rPr>
        <w:t xml:space="preserve"> человека.</w:t>
      </w:r>
    </w:p>
    <w:p w:rsidR="007B0343" w:rsidRPr="003D5DA8" w:rsidRDefault="007B0343" w:rsidP="007B0343">
      <w:pPr>
        <w:jc w:val="both"/>
        <w:rPr>
          <w:b/>
          <w:color w:val="00B050"/>
          <w:sz w:val="28"/>
          <w:szCs w:val="28"/>
        </w:rPr>
      </w:pPr>
      <w:r w:rsidRPr="003D5DA8">
        <w:rPr>
          <w:b/>
          <w:color w:val="00B050"/>
          <w:sz w:val="28"/>
          <w:szCs w:val="28"/>
        </w:rPr>
        <w:t>Программные задачи:</w:t>
      </w:r>
    </w:p>
    <w:p w:rsidR="007B0343" w:rsidRPr="008E6ED8" w:rsidRDefault="007B0343" w:rsidP="007B0343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 w:rsidRPr="00AB7D25">
        <w:rPr>
          <w:sz w:val="28"/>
          <w:szCs w:val="28"/>
        </w:rPr>
        <w:t>Систематизировать знания детей о растениях лекарях</w:t>
      </w:r>
      <w:r>
        <w:rPr>
          <w:b/>
          <w:i/>
          <w:sz w:val="28"/>
          <w:szCs w:val="28"/>
        </w:rPr>
        <w:t xml:space="preserve">: алоэ, </w:t>
      </w:r>
      <w:proofErr w:type="spellStart"/>
      <w:r>
        <w:rPr>
          <w:b/>
          <w:i/>
          <w:sz w:val="28"/>
          <w:szCs w:val="28"/>
        </w:rPr>
        <w:t>каланхоэ</w:t>
      </w:r>
      <w:proofErr w:type="spellEnd"/>
      <w:r>
        <w:rPr>
          <w:b/>
          <w:i/>
          <w:sz w:val="28"/>
          <w:szCs w:val="28"/>
        </w:rPr>
        <w:t xml:space="preserve">, герань, </w:t>
      </w:r>
      <w:proofErr w:type="spellStart"/>
      <w:r>
        <w:rPr>
          <w:b/>
          <w:i/>
          <w:sz w:val="28"/>
          <w:szCs w:val="28"/>
        </w:rPr>
        <w:t>хлорофитум</w:t>
      </w:r>
      <w:proofErr w:type="spellEnd"/>
      <w:r>
        <w:rPr>
          <w:b/>
          <w:i/>
          <w:sz w:val="28"/>
          <w:szCs w:val="28"/>
        </w:rPr>
        <w:t xml:space="preserve">, </w:t>
      </w:r>
    </w:p>
    <w:p w:rsidR="007B0343" w:rsidRPr="00AB7D25" w:rsidRDefault="007B0343" w:rsidP="007B0343">
      <w:pPr>
        <w:numPr>
          <w:ilvl w:val="0"/>
          <w:numId w:val="3"/>
        </w:numPr>
        <w:jc w:val="both"/>
        <w:rPr>
          <w:sz w:val="28"/>
          <w:szCs w:val="28"/>
        </w:rPr>
      </w:pPr>
      <w:r w:rsidRPr="00AB7D25">
        <w:rPr>
          <w:sz w:val="28"/>
          <w:szCs w:val="28"/>
        </w:rPr>
        <w:t>Учить детей описывать</w:t>
      </w:r>
      <w:r>
        <w:rPr>
          <w:sz w:val="28"/>
          <w:szCs w:val="28"/>
        </w:rPr>
        <w:t xml:space="preserve"> и сравнивать</w:t>
      </w:r>
      <w:r w:rsidRPr="00AB7D25">
        <w:rPr>
          <w:sz w:val="28"/>
          <w:szCs w:val="28"/>
        </w:rPr>
        <w:t xml:space="preserve"> внешний вид растения, правильно используя название частей растения (корень, стебель, лист, цветок).</w:t>
      </w:r>
    </w:p>
    <w:p w:rsidR="007B0343" w:rsidRPr="00AB7D25" w:rsidRDefault="007B0343" w:rsidP="007B0343">
      <w:pPr>
        <w:numPr>
          <w:ilvl w:val="0"/>
          <w:numId w:val="3"/>
        </w:numPr>
        <w:jc w:val="both"/>
        <w:rPr>
          <w:sz w:val="28"/>
          <w:szCs w:val="28"/>
        </w:rPr>
      </w:pPr>
      <w:r w:rsidRPr="00AB7D25">
        <w:rPr>
          <w:sz w:val="28"/>
          <w:szCs w:val="28"/>
        </w:rPr>
        <w:t xml:space="preserve">Закрепить знание детей о комнатных растениях, совершенствовать навыки </w:t>
      </w:r>
      <w:r>
        <w:rPr>
          <w:sz w:val="28"/>
          <w:szCs w:val="28"/>
        </w:rPr>
        <w:t xml:space="preserve"> размножения, посадки и </w:t>
      </w:r>
      <w:r w:rsidRPr="00AB7D25">
        <w:rPr>
          <w:sz w:val="28"/>
          <w:szCs w:val="28"/>
        </w:rPr>
        <w:t>ухода за ними.</w:t>
      </w:r>
    </w:p>
    <w:p w:rsidR="007B0343" w:rsidRPr="00AB7D25" w:rsidRDefault="007B0343" w:rsidP="007B0343">
      <w:pPr>
        <w:numPr>
          <w:ilvl w:val="0"/>
          <w:numId w:val="3"/>
        </w:numPr>
        <w:jc w:val="both"/>
        <w:rPr>
          <w:sz w:val="28"/>
          <w:szCs w:val="28"/>
        </w:rPr>
      </w:pPr>
      <w:r w:rsidRPr="00AB7D25">
        <w:rPr>
          <w:sz w:val="28"/>
          <w:szCs w:val="28"/>
        </w:rPr>
        <w:t>Обогащать знания детей о том</w:t>
      </w:r>
      <w:r>
        <w:rPr>
          <w:sz w:val="28"/>
          <w:szCs w:val="28"/>
        </w:rPr>
        <w:t>,</w:t>
      </w:r>
      <w:r w:rsidRPr="00AB7D25">
        <w:rPr>
          <w:sz w:val="28"/>
          <w:szCs w:val="28"/>
        </w:rPr>
        <w:t xml:space="preserve"> какую пользу приносят комнатные растения людям.</w:t>
      </w:r>
    </w:p>
    <w:p w:rsidR="007B0343" w:rsidRDefault="007B0343" w:rsidP="007B0343">
      <w:pPr>
        <w:spacing w:after="0"/>
        <w:jc w:val="center"/>
        <w:rPr>
          <w:b/>
          <w:color w:val="009900"/>
          <w:sz w:val="36"/>
          <w:szCs w:val="36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300990</wp:posOffset>
            </wp:positionV>
            <wp:extent cx="2839720" cy="2128520"/>
            <wp:effectExtent l="95250" t="95250" r="74930" b="81280"/>
            <wp:wrapNone/>
            <wp:docPr id="368" name="Рисунок 368" descr="G:\DCIM\124_FUJI\DSCF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124_FUJI\DSCF4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852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28575</wp:posOffset>
            </wp:positionV>
            <wp:extent cx="2840990" cy="2129790"/>
            <wp:effectExtent l="95250" t="95250" r="73660" b="80010"/>
            <wp:wrapNone/>
            <wp:docPr id="366" name="Рисунок 366" descr="G:\DCIM\124_FUJI\DSCF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DCIM\124_FUJI\DSCF4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979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321310</wp:posOffset>
            </wp:positionV>
            <wp:extent cx="2870200" cy="2151380"/>
            <wp:effectExtent l="95250" t="95250" r="82550" b="77470"/>
            <wp:wrapNone/>
            <wp:docPr id="369" name="Рисунок 369" descr="G:\DCIM\124_FUJI\DSCF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24_FUJI\DSCF4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138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320675</wp:posOffset>
            </wp:positionV>
            <wp:extent cx="2872105" cy="2152650"/>
            <wp:effectExtent l="95250" t="95250" r="80645" b="76200"/>
            <wp:wrapNone/>
            <wp:docPr id="1" name="Рисунок 1" descr="G:\DCIM\124_FUJI\DSCF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124_FUJI\DSCF4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265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Default="007B0343" w:rsidP="007B0343">
      <w:pPr>
        <w:rPr>
          <w:b/>
          <w:i/>
          <w:sz w:val="28"/>
          <w:szCs w:val="28"/>
        </w:rPr>
      </w:pPr>
    </w:p>
    <w:p w:rsidR="007B0343" w:rsidRPr="000B69CE" w:rsidRDefault="007B0343" w:rsidP="007B0343">
      <w:pPr>
        <w:spacing w:after="0"/>
        <w:jc w:val="both"/>
        <w:rPr>
          <w:color w:val="009900"/>
          <w:sz w:val="36"/>
          <w:szCs w:val="36"/>
        </w:rPr>
      </w:pPr>
      <w:r w:rsidRPr="000B69CE">
        <w:rPr>
          <w:color w:val="000000" w:themeColor="text1"/>
          <w:sz w:val="28"/>
          <w:szCs w:val="28"/>
        </w:rPr>
        <w:lastRenderedPageBreak/>
        <w:t xml:space="preserve">Дети старшей группы «Конек-Горбунок»  вырастили </w:t>
      </w:r>
      <w:proofErr w:type="spellStart"/>
      <w:r w:rsidRPr="000B69CE">
        <w:rPr>
          <w:color w:val="000000" w:themeColor="text1"/>
          <w:sz w:val="28"/>
          <w:szCs w:val="28"/>
        </w:rPr>
        <w:t>каланхое</w:t>
      </w:r>
      <w:proofErr w:type="spellEnd"/>
      <w:r w:rsidRPr="000B69CE">
        <w:rPr>
          <w:color w:val="000000" w:themeColor="text1"/>
          <w:sz w:val="28"/>
          <w:szCs w:val="28"/>
        </w:rPr>
        <w:t xml:space="preserve">, герань, </w:t>
      </w:r>
      <w:proofErr w:type="spellStart"/>
      <w:r w:rsidRPr="000B69CE">
        <w:rPr>
          <w:color w:val="000000" w:themeColor="text1"/>
          <w:sz w:val="28"/>
          <w:szCs w:val="28"/>
        </w:rPr>
        <w:t>хлорофитум</w:t>
      </w:r>
      <w:proofErr w:type="spellEnd"/>
      <w:r w:rsidRPr="000B69CE">
        <w:rPr>
          <w:color w:val="000000" w:themeColor="text1"/>
          <w:sz w:val="28"/>
          <w:szCs w:val="28"/>
        </w:rPr>
        <w:t>.</w:t>
      </w: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3172460</wp:posOffset>
            </wp:positionV>
            <wp:extent cx="3330575" cy="2499360"/>
            <wp:effectExtent l="114300" t="114300" r="155575" b="167640"/>
            <wp:wrapThrough wrapText="bothSides">
              <wp:wrapPolygon edited="0">
                <wp:start x="-494" y="-988"/>
                <wp:lineTo x="-741" y="-659"/>
                <wp:lineTo x="-741" y="21732"/>
                <wp:lineTo x="-371" y="22884"/>
                <wp:lineTo x="21991" y="22884"/>
                <wp:lineTo x="22485" y="20579"/>
                <wp:lineTo x="22485" y="1976"/>
                <wp:lineTo x="22238" y="-988"/>
                <wp:lineTo x="-494" y="-988"/>
              </wp:wrapPolygon>
            </wp:wrapThrough>
            <wp:docPr id="470" name="Рисунок 470" descr="D:\АРХИВ МАМА\124_FUJI\DSCF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РХИВ МАМА\124_FUJI\DSCF4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95885</wp:posOffset>
            </wp:positionV>
            <wp:extent cx="3383915" cy="2540000"/>
            <wp:effectExtent l="114300" t="114300" r="121285" b="165100"/>
            <wp:wrapThrough wrapText="bothSides">
              <wp:wrapPolygon edited="0">
                <wp:start x="-486" y="-972"/>
                <wp:lineTo x="-730" y="-648"/>
                <wp:lineTo x="-730" y="21708"/>
                <wp:lineTo x="-365" y="22680"/>
                <wp:lineTo x="-365" y="22842"/>
                <wp:lineTo x="21888" y="22842"/>
                <wp:lineTo x="21888" y="22680"/>
                <wp:lineTo x="22253" y="20250"/>
                <wp:lineTo x="22131" y="-972"/>
                <wp:lineTo x="-486" y="-972"/>
              </wp:wrapPolygon>
            </wp:wrapThrough>
            <wp:docPr id="471" name="Рисунок 471" descr="G:\DCIM\124_FUJI\DSCF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24_FUJI\DSCF4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  <w:r>
        <w:rPr>
          <w:rFonts w:ascii="Times New Roman" w:hAnsi="Times New Roman"/>
          <w:b/>
          <w:noProof/>
          <w:color w:val="009900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-3745230</wp:posOffset>
            </wp:positionH>
            <wp:positionV relativeFrom="paragraph">
              <wp:posOffset>2584450</wp:posOffset>
            </wp:positionV>
            <wp:extent cx="2944495" cy="2207260"/>
            <wp:effectExtent l="133350" t="114300" r="141605" b="173990"/>
            <wp:wrapThrough wrapText="bothSides">
              <wp:wrapPolygon edited="0">
                <wp:start x="-559" y="-1119"/>
                <wp:lineTo x="-978" y="-746"/>
                <wp:lineTo x="-838" y="23116"/>
                <wp:lineTo x="22359" y="23116"/>
                <wp:lineTo x="22499" y="2237"/>
                <wp:lineTo x="22080" y="-559"/>
                <wp:lineTo x="22080" y="-1119"/>
                <wp:lineTo x="-559" y="-1119"/>
              </wp:wrapPolygon>
            </wp:wrapThrough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81280</wp:posOffset>
            </wp:positionV>
            <wp:extent cx="2867025" cy="2150745"/>
            <wp:effectExtent l="133350" t="114300" r="142875" b="173355"/>
            <wp:wrapThrough wrapText="bothSides">
              <wp:wrapPolygon edited="0">
                <wp:start x="-574" y="-1148"/>
                <wp:lineTo x="-1005" y="-765"/>
                <wp:lineTo x="-861" y="23150"/>
                <wp:lineTo x="22389" y="23150"/>
                <wp:lineTo x="22533" y="2296"/>
                <wp:lineTo x="22102" y="-574"/>
                <wp:lineTo x="22102" y="-1148"/>
                <wp:lineTo x="-574" y="-1148"/>
              </wp:wrapPolygon>
            </wp:wrapThrough>
            <wp:docPr id="473" name="Рисунок 473" descr="D:\АРХИВ МАМА\124_FUJI\DSCF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РХИВ МАМА\124_FUJI\DSCF4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-1814830</wp:posOffset>
            </wp:positionH>
            <wp:positionV relativeFrom="paragraph">
              <wp:posOffset>509905</wp:posOffset>
            </wp:positionV>
            <wp:extent cx="4480560" cy="3361690"/>
            <wp:effectExtent l="133350" t="95250" r="148590" b="162560"/>
            <wp:wrapThrough wrapText="bothSides">
              <wp:wrapPolygon edited="0">
                <wp:start x="-551" y="-612"/>
                <wp:lineTo x="-643" y="21176"/>
                <wp:lineTo x="-459" y="22522"/>
                <wp:lineTo x="22041" y="22522"/>
                <wp:lineTo x="22224" y="21176"/>
                <wp:lineTo x="22133" y="-612"/>
                <wp:lineTo x="-551" y="-612"/>
              </wp:wrapPolygon>
            </wp:wrapThrough>
            <wp:docPr id="474" name="Рисунок 474" descr="G:\DCIM\124_FUJI\DSCF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24_FUJI\DSCF4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6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b/>
          <w:color w:val="009900"/>
          <w:sz w:val="36"/>
          <w:szCs w:val="36"/>
        </w:rPr>
      </w:pPr>
    </w:p>
    <w:p w:rsidR="007B0343" w:rsidRPr="003D441A" w:rsidRDefault="007B0343" w:rsidP="007B0343">
      <w:pPr>
        <w:jc w:val="both"/>
        <w:rPr>
          <w:b/>
          <w:i/>
          <w:color w:val="00B050"/>
          <w:sz w:val="36"/>
          <w:szCs w:val="36"/>
        </w:rPr>
      </w:pPr>
      <w:r w:rsidRPr="003D441A">
        <w:rPr>
          <w:b/>
          <w:i/>
          <w:color w:val="00B050"/>
          <w:sz w:val="36"/>
          <w:szCs w:val="36"/>
        </w:rPr>
        <w:lastRenderedPageBreak/>
        <w:t>Акция «Поделись своею добротой»</w:t>
      </w:r>
    </w:p>
    <w:p w:rsidR="007B0343" w:rsidRDefault="007B0343" w:rsidP="007B0343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107315</wp:posOffset>
            </wp:positionV>
            <wp:extent cx="3781425" cy="2836658"/>
            <wp:effectExtent l="95250" t="95250" r="104775" b="97042"/>
            <wp:wrapNone/>
            <wp:docPr id="528" name="Рисунок 528" descr="G:\DCIM\124_FUJI\DSCF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4_FUJI\DSCF4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658"/>
                    </a:xfrm>
                    <a:prstGeom prst="rect">
                      <a:avLst/>
                    </a:prstGeom>
                    <a:noFill/>
                    <a:ln w="88900" cmpd="sng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137795</wp:posOffset>
            </wp:positionV>
            <wp:extent cx="4162425" cy="3122036"/>
            <wp:effectExtent l="95250" t="95250" r="104775" b="97414"/>
            <wp:wrapNone/>
            <wp:docPr id="529" name="Рисунок 529" descr="G:\DCIM\124_FUJI\DSCF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4_FUJI\DSCF4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2036"/>
                    </a:xfrm>
                    <a:prstGeom prst="rect">
                      <a:avLst/>
                    </a:prstGeom>
                    <a:noFill/>
                    <a:ln w="88900" cmpd="sng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78105</wp:posOffset>
            </wp:positionV>
            <wp:extent cx="4227830" cy="3171825"/>
            <wp:effectExtent l="95250" t="95250" r="96520" b="104775"/>
            <wp:wrapNone/>
            <wp:docPr id="530" name="Рисунок 530" descr="G:\DCIM\124_FUJI\DSCF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4_FUJI\DSCF4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171825"/>
                    </a:xfrm>
                    <a:prstGeom prst="rect">
                      <a:avLst/>
                    </a:prstGeom>
                    <a:noFill/>
                    <a:ln w="88900" cmpd="sng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jc w:val="both"/>
        <w:rPr>
          <w:b/>
          <w:i/>
          <w:sz w:val="28"/>
          <w:szCs w:val="28"/>
        </w:rPr>
      </w:pPr>
    </w:p>
    <w:p w:rsidR="007B0343" w:rsidRDefault="007B0343" w:rsidP="007B0343">
      <w:pPr>
        <w:spacing w:after="0"/>
        <w:jc w:val="center"/>
        <w:rPr>
          <w:b/>
          <w:color w:val="009900"/>
          <w:sz w:val="36"/>
          <w:szCs w:val="36"/>
        </w:rPr>
      </w:pPr>
    </w:p>
    <w:p w:rsidR="007B0343" w:rsidRPr="003D441A" w:rsidRDefault="007B0343" w:rsidP="007B0343">
      <w:pPr>
        <w:spacing w:after="0"/>
        <w:jc w:val="center"/>
        <w:rPr>
          <w:b/>
          <w:i/>
          <w:color w:val="009900"/>
          <w:sz w:val="36"/>
          <w:szCs w:val="36"/>
        </w:rPr>
      </w:pPr>
      <w:r w:rsidRPr="003D441A">
        <w:rPr>
          <w:b/>
          <w:i/>
          <w:color w:val="009900"/>
          <w:sz w:val="36"/>
          <w:szCs w:val="36"/>
        </w:rPr>
        <w:lastRenderedPageBreak/>
        <w:t>В рамках акции «Подарок нашему саду»</w:t>
      </w:r>
    </w:p>
    <w:p w:rsidR="007B0343" w:rsidRPr="003A461B" w:rsidRDefault="007B0343" w:rsidP="007B0343">
      <w:pPr>
        <w:spacing w:after="0"/>
        <w:jc w:val="both"/>
        <w:rPr>
          <w:b/>
          <w:color w:val="009900"/>
          <w:sz w:val="16"/>
          <w:szCs w:val="16"/>
        </w:rPr>
      </w:pPr>
    </w:p>
    <w:p w:rsidR="007B0343" w:rsidRPr="003A461B" w:rsidRDefault="007B0343" w:rsidP="007B0343">
      <w:pPr>
        <w:spacing w:after="0"/>
        <w:jc w:val="both"/>
        <w:rPr>
          <w:rFonts w:cs="Times New Roman"/>
          <w:sz w:val="28"/>
          <w:szCs w:val="28"/>
        </w:rPr>
      </w:pPr>
      <w:r w:rsidRPr="003A461B">
        <w:rPr>
          <w:rFonts w:cs="Times New Roman"/>
          <w:sz w:val="28"/>
          <w:szCs w:val="28"/>
        </w:rPr>
        <w:t>Дети группы «</w:t>
      </w:r>
      <w:proofErr w:type="spellStart"/>
      <w:r w:rsidRPr="003A461B">
        <w:rPr>
          <w:rFonts w:cs="Times New Roman"/>
          <w:sz w:val="28"/>
          <w:szCs w:val="28"/>
        </w:rPr>
        <w:t>Дюймовочка</w:t>
      </w:r>
      <w:proofErr w:type="spellEnd"/>
      <w:r w:rsidRPr="003A461B">
        <w:rPr>
          <w:rFonts w:cs="Times New Roman"/>
          <w:sz w:val="28"/>
          <w:szCs w:val="28"/>
        </w:rPr>
        <w:t xml:space="preserve">» вырастили и подарили 10 штук </w:t>
      </w:r>
      <w:proofErr w:type="spellStart"/>
      <w:r w:rsidRPr="003A461B">
        <w:rPr>
          <w:rFonts w:cs="Times New Roman"/>
          <w:sz w:val="28"/>
          <w:szCs w:val="28"/>
        </w:rPr>
        <w:t>каланхоэ</w:t>
      </w:r>
      <w:proofErr w:type="spellEnd"/>
      <w:r w:rsidRPr="003A461B">
        <w:rPr>
          <w:rFonts w:cs="Times New Roman"/>
          <w:sz w:val="28"/>
          <w:szCs w:val="28"/>
        </w:rPr>
        <w:t>.</w:t>
      </w:r>
    </w:p>
    <w:p w:rsidR="007B0343" w:rsidRPr="003A461B" w:rsidRDefault="007B0343" w:rsidP="007B0343">
      <w:pPr>
        <w:spacing w:after="0"/>
        <w:jc w:val="both"/>
        <w:rPr>
          <w:rFonts w:cs="Times New Roman"/>
          <w:sz w:val="28"/>
          <w:szCs w:val="28"/>
        </w:rPr>
      </w:pPr>
      <w:r w:rsidRPr="003A461B">
        <w:rPr>
          <w:rFonts w:cs="Times New Roman"/>
          <w:sz w:val="28"/>
          <w:szCs w:val="28"/>
        </w:rPr>
        <w:t xml:space="preserve">Дети группы «Конёк – горбунок» вырастили  10 штук </w:t>
      </w:r>
      <w:proofErr w:type="spellStart"/>
      <w:r w:rsidRPr="003A461B">
        <w:rPr>
          <w:rFonts w:cs="Times New Roman"/>
          <w:sz w:val="28"/>
          <w:szCs w:val="28"/>
        </w:rPr>
        <w:t>сенполий</w:t>
      </w:r>
      <w:proofErr w:type="spellEnd"/>
      <w:r w:rsidRPr="003A461B">
        <w:rPr>
          <w:rFonts w:cs="Times New Roman"/>
          <w:sz w:val="28"/>
          <w:szCs w:val="28"/>
        </w:rPr>
        <w:t xml:space="preserve">, </w:t>
      </w:r>
    </w:p>
    <w:p w:rsidR="007B0343" w:rsidRPr="003A461B" w:rsidRDefault="007B0343" w:rsidP="007B0343">
      <w:pPr>
        <w:spacing w:after="0"/>
        <w:jc w:val="both"/>
        <w:rPr>
          <w:rFonts w:cs="Times New Roman"/>
          <w:sz w:val="28"/>
          <w:szCs w:val="28"/>
        </w:rPr>
      </w:pPr>
      <w:r w:rsidRPr="003A461B">
        <w:rPr>
          <w:rFonts w:cs="Times New Roman"/>
          <w:sz w:val="28"/>
          <w:szCs w:val="28"/>
        </w:rPr>
        <w:tab/>
      </w:r>
      <w:r w:rsidRPr="003A461B">
        <w:rPr>
          <w:rFonts w:cs="Times New Roman"/>
          <w:sz w:val="28"/>
          <w:szCs w:val="28"/>
        </w:rPr>
        <w:tab/>
      </w:r>
      <w:r w:rsidRPr="003A461B">
        <w:rPr>
          <w:rFonts w:cs="Times New Roman"/>
          <w:sz w:val="28"/>
          <w:szCs w:val="28"/>
        </w:rPr>
        <w:tab/>
      </w:r>
      <w:r w:rsidRPr="003A461B">
        <w:rPr>
          <w:rFonts w:cs="Times New Roman"/>
          <w:sz w:val="28"/>
          <w:szCs w:val="28"/>
        </w:rPr>
        <w:tab/>
      </w:r>
      <w:r w:rsidRPr="003A461B">
        <w:rPr>
          <w:rFonts w:cs="Times New Roman"/>
          <w:sz w:val="28"/>
          <w:szCs w:val="28"/>
        </w:rPr>
        <w:tab/>
      </w:r>
      <w:r w:rsidRPr="003A461B">
        <w:rPr>
          <w:rFonts w:cs="Times New Roman"/>
          <w:sz w:val="28"/>
          <w:szCs w:val="28"/>
        </w:rPr>
        <w:tab/>
      </w:r>
      <w:r w:rsidRPr="003A461B">
        <w:rPr>
          <w:rFonts w:cs="Times New Roman"/>
          <w:sz w:val="28"/>
          <w:szCs w:val="28"/>
        </w:rPr>
        <w:tab/>
      </w:r>
      <w:r w:rsidRPr="003A461B">
        <w:rPr>
          <w:rFonts w:cs="Times New Roman"/>
          <w:sz w:val="28"/>
          <w:szCs w:val="28"/>
        </w:rPr>
        <w:tab/>
        <w:t xml:space="preserve">11 штук </w:t>
      </w:r>
      <w:proofErr w:type="spellStart"/>
      <w:r w:rsidRPr="003A461B">
        <w:rPr>
          <w:rFonts w:cs="Times New Roman"/>
          <w:sz w:val="28"/>
          <w:szCs w:val="28"/>
        </w:rPr>
        <w:t>хлорофитум</w:t>
      </w:r>
      <w:r>
        <w:rPr>
          <w:rFonts w:cs="Times New Roman"/>
          <w:sz w:val="28"/>
          <w:szCs w:val="28"/>
        </w:rPr>
        <w:t>а</w:t>
      </w:r>
      <w:proofErr w:type="spellEnd"/>
    </w:p>
    <w:p w:rsidR="007B0343" w:rsidRPr="003A461B" w:rsidRDefault="007B0343" w:rsidP="007B0343">
      <w:pPr>
        <w:spacing w:after="0"/>
        <w:jc w:val="both"/>
        <w:rPr>
          <w:rFonts w:cs="Times New Roman"/>
          <w:sz w:val="28"/>
          <w:szCs w:val="28"/>
        </w:rPr>
      </w:pPr>
      <w:r w:rsidRPr="003A461B">
        <w:rPr>
          <w:rFonts w:cs="Times New Roman"/>
          <w:sz w:val="28"/>
          <w:szCs w:val="28"/>
        </w:rPr>
        <w:t xml:space="preserve">Родители подарили:      </w:t>
      </w:r>
      <w:proofErr w:type="spellStart"/>
      <w:r w:rsidRPr="003A461B">
        <w:rPr>
          <w:rFonts w:cs="Times New Roman"/>
          <w:sz w:val="28"/>
          <w:szCs w:val="28"/>
        </w:rPr>
        <w:t>пахистахис</w:t>
      </w:r>
      <w:proofErr w:type="spellEnd"/>
      <w:r w:rsidRPr="003A461B">
        <w:rPr>
          <w:rFonts w:cs="Times New Roman"/>
          <w:sz w:val="28"/>
          <w:szCs w:val="28"/>
        </w:rPr>
        <w:t xml:space="preserve">         3 штуки</w:t>
      </w:r>
    </w:p>
    <w:p w:rsidR="007B0343" w:rsidRPr="003A461B" w:rsidRDefault="007B0343" w:rsidP="007B0343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фикусы</w:t>
      </w:r>
      <w:r w:rsidRPr="003A461B">
        <w:rPr>
          <w:rFonts w:cs="Times New Roman"/>
          <w:sz w:val="28"/>
          <w:szCs w:val="28"/>
        </w:rPr>
        <w:tab/>
        <w:t>2 штуки</w:t>
      </w:r>
    </w:p>
    <w:p w:rsidR="007B0343" w:rsidRPr="003A461B" w:rsidRDefault="007B0343" w:rsidP="007B0343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100965</wp:posOffset>
            </wp:positionV>
            <wp:extent cx="3869055" cy="2107565"/>
            <wp:effectExtent l="114300" t="76200" r="93345" b="83185"/>
            <wp:wrapNone/>
            <wp:docPr id="476" name="Рисунок 476" descr="G:\DCIM\124_FUJI\DSCF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24_FUJI\DSCF4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04"/>
                    <a:stretch/>
                  </pic:blipFill>
                  <pic:spPr bwMode="auto">
                    <a:xfrm>
                      <a:off x="0" y="0"/>
                      <a:ext cx="3869055" cy="2107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3A461B">
        <w:rPr>
          <w:rFonts w:cs="Times New Roman"/>
          <w:sz w:val="28"/>
          <w:szCs w:val="28"/>
        </w:rPr>
        <w:t>замиокулькас</w:t>
      </w:r>
      <w:proofErr w:type="spellEnd"/>
      <w:r w:rsidRPr="003A461B">
        <w:rPr>
          <w:rFonts w:cs="Times New Roman"/>
          <w:sz w:val="28"/>
          <w:szCs w:val="28"/>
        </w:rPr>
        <w:t xml:space="preserve">    1 штука</w:t>
      </w:r>
    </w:p>
    <w:p w:rsidR="007B0343" w:rsidRPr="003A461B" w:rsidRDefault="007B0343" w:rsidP="007B0343">
      <w:pPr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3A461B">
        <w:rPr>
          <w:rFonts w:cs="Times New Roman"/>
          <w:sz w:val="28"/>
          <w:szCs w:val="28"/>
        </w:rPr>
        <w:t>гусмания</w:t>
      </w:r>
      <w:proofErr w:type="spellEnd"/>
      <w:r w:rsidRPr="003A461B">
        <w:rPr>
          <w:rFonts w:cs="Times New Roman"/>
          <w:sz w:val="28"/>
          <w:szCs w:val="28"/>
        </w:rPr>
        <w:t xml:space="preserve">           1 штука</w:t>
      </w:r>
    </w:p>
    <w:p w:rsidR="007B0343" w:rsidRPr="006169E8" w:rsidRDefault="007B0343" w:rsidP="007B03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2540</wp:posOffset>
            </wp:positionV>
            <wp:extent cx="3541732" cy="2657475"/>
            <wp:effectExtent l="133350" t="114300" r="154305" b="161925"/>
            <wp:wrapNone/>
            <wp:docPr id="475" name="Рисунок 475" descr="D:\АРХИВ МАМА\123_FUJI\DSCF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РХИВ МАМА\123_FUJI\DSCF3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85" cy="2659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Pr="006169E8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18415</wp:posOffset>
            </wp:positionV>
            <wp:extent cx="5220335" cy="2914650"/>
            <wp:effectExtent l="95250" t="76200" r="94615" b="76200"/>
            <wp:wrapNone/>
            <wp:docPr id="478" name="Рисунок 478" descr="F:\ПТИЦЫ\DSCF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ПТИЦЫ\DSCF4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665"/>
                    <a:stretch/>
                  </pic:blipFill>
                  <pic:spPr bwMode="auto">
                    <a:xfrm>
                      <a:off x="0" y="0"/>
                      <a:ext cx="5220335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Default="007B0343" w:rsidP="007B0343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B0343" w:rsidRPr="003D441A" w:rsidRDefault="007B0343" w:rsidP="007B0343">
      <w:pPr>
        <w:spacing w:after="0"/>
        <w:jc w:val="center"/>
        <w:rPr>
          <w:b/>
          <w:i/>
          <w:color w:val="009900"/>
          <w:sz w:val="36"/>
          <w:szCs w:val="36"/>
        </w:rPr>
      </w:pPr>
      <w:r w:rsidRPr="003D441A">
        <w:rPr>
          <w:b/>
          <w:i/>
          <w:color w:val="009900"/>
          <w:sz w:val="36"/>
          <w:szCs w:val="36"/>
        </w:rPr>
        <w:t>Акция «Поделись своею добротой»</w:t>
      </w:r>
    </w:p>
    <w:p w:rsidR="007B0343" w:rsidRPr="003A461B" w:rsidRDefault="007B0343" w:rsidP="007B0343">
      <w:pPr>
        <w:spacing w:after="0"/>
        <w:jc w:val="both"/>
        <w:rPr>
          <w:color w:val="000000" w:themeColor="text1"/>
          <w:sz w:val="28"/>
          <w:szCs w:val="28"/>
        </w:rPr>
      </w:pPr>
      <w:r w:rsidRPr="003A461B">
        <w:rPr>
          <w:color w:val="000000" w:themeColor="text1"/>
          <w:sz w:val="28"/>
          <w:szCs w:val="28"/>
        </w:rPr>
        <w:t xml:space="preserve">Дети старшей группы «Конек-Горбунок» подарили, выращенные цветы </w:t>
      </w:r>
      <w:proofErr w:type="spellStart"/>
      <w:r w:rsidRPr="003A461B">
        <w:rPr>
          <w:color w:val="000000" w:themeColor="text1"/>
          <w:sz w:val="28"/>
          <w:szCs w:val="28"/>
        </w:rPr>
        <w:t>сенполии</w:t>
      </w:r>
      <w:proofErr w:type="spellEnd"/>
      <w:r w:rsidRPr="003A461B">
        <w:rPr>
          <w:color w:val="000000" w:themeColor="text1"/>
          <w:sz w:val="28"/>
          <w:szCs w:val="28"/>
        </w:rPr>
        <w:t>, прохожим.</w:t>
      </w:r>
    </w:p>
    <w:p w:rsidR="007B0343" w:rsidRPr="007D13B8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177800</wp:posOffset>
            </wp:positionV>
            <wp:extent cx="2971800" cy="2228850"/>
            <wp:effectExtent l="0" t="0" r="0" b="0"/>
            <wp:wrapNone/>
            <wp:docPr id="158" name="Рисунок 158" descr="G:\DCIM\124_FUJI\DSCF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24_FUJI\DSCF4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jc w:val="both"/>
        <w:rPr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color w:val="009900"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222250</wp:posOffset>
            </wp:positionV>
            <wp:extent cx="3390900" cy="2543175"/>
            <wp:effectExtent l="114300" t="114300" r="133350" b="142875"/>
            <wp:wrapThrough wrapText="bothSides">
              <wp:wrapPolygon edited="0">
                <wp:start x="-485" y="-971"/>
                <wp:lineTo x="-728" y="-647"/>
                <wp:lineTo x="-728" y="21681"/>
                <wp:lineTo x="-364" y="22652"/>
                <wp:lineTo x="-364" y="22813"/>
                <wp:lineTo x="21964" y="22813"/>
                <wp:lineTo x="21964" y="22652"/>
                <wp:lineTo x="22449" y="20225"/>
                <wp:lineTo x="22449" y="1942"/>
                <wp:lineTo x="22207" y="-971"/>
                <wp:lineTo x="-485" y="-971"/>
              </wp:wrapPolygon>
            </wp:wrapThrough>
            <wp:docPr id="480" name="Рисунок 480" descr="E:\проект\DSCF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проект\DSCF45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  <w:r>
        <w:rPr>
          <w:rFonts w:ascii="Times New Roman" w:hAnsi="Times New Roman"/>
          <w:b/>
          <w:noProof/>
          <w:color w:val="009900"/>
          <w:sz w:val="36"/>
          <w:szCs w:val="3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563880</wp:posOffset>
            </wp:positionV>
            <wp:extent cx="3724275" cy="2792730"/>
            <wp:effectExtent l="133350" t="114300" r="123825" b="140970"/>
            <wp:wrapThrough wrapText="bothSides">
              <wp:wrapPolygon edited="0">
                <wp:start x="-552" y="-884"/>
                <wp:lineTo x="-773" y="1768"/>
                <wp:lineTo x="-773" y="20628"/>
                <wp:lineTo x="-552" y="22690"/>
                <wp:lineTo x="22208" y="22690"/>
                <wp:lineTo x="22318" y="1768"/>
                <wp:lineTo x="22097" y="-442"/>
                <wp:lineTo x="22097" y="-884"/>
                <wp:lineTo x="-552" y="-884"/>
              </wp:wrapPolygon>
            </wp:wrapThrough>
            <wp:docPr id="479" name="Рисунок 479" descr="E:\проект\DSCF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проект\DSCF46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56515</wp:posOffset>
            </wp:positionV>
            <wp:extent cx="3886200" cy="2914015"/>
            <wp:effectExtent l="95250" t="95250" r="76200" b="76835"/>
            <wp:wrapNone/>
            <wp:docPr id="141" name="Рисунок 141" descr="G:\DCIM\124_FUJI\DSCF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4_FUJI\DSCF46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B0343" w:rsidRDefault="007B0343" w:rsidP="007B0343">
      <w:pPr>
        <w:spacing w:after="0"/>
        <w:jc w:val="center"/>
        <w:rPr>
          <w:rFonts w:ascii="Times New Roman" w:hAnsi="Times New Roman"/>
          <w:b/>
          <w:color w:val="009900"/>
          <w:sz w:val="36"/>
          <w:szCs w:val="36"/>
        </w:rPr>
      </w:pPr>
    </w:p>
    <w:p w:rsidR="007F0B7B" w:rsidRDefault="007F0B7B"/>
    <w:sectPr w:rsidR="007F0B7B" w:rsidSect="007F0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C2E71"/>
    <w:multiLevelType w:val="hybridMultilevel"/>
    <w:tmpl w:val="B6CAE1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E34B8"/>
    <w:multiLevelType w:val="hybridMultilevel"/>
    <w:tmpl w:val="65EC6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341373"/>
    <w:multiLevelType w:val="hybridMultilevel"/>
    <w:tmpl w:val="BE8A54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7B0343"/>
    <w:rsid w:val="00174FF7"/>
    <w:rsid w:val="0043050A"/>
    <w:rsid w:val="007B0343"/>
    <w:rsid w:val="007F0B7B"/>
    <w:rsid w:val="00DA1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43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34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187</Words>
  <Characters>1071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2020-03-08T17:25:00Z</dcterms:created>
  <dcterms:modified xsi:type="dcterms:W3CDTF">2020-03-08T17:30:00Z</dcterms:modified>
</cp:coreProperties>
</file>