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D58" w:rsidRDefault="006018C9" w:rsidP="00724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1312" behindDoc="1" locked="0" layoutInCell="1" allowOverlap="1" wp14:anchorId="66E1C110" wp14:editId="7DB86677">
            <wp:simplePos x="0" y="0"/>
            <wp:positionH relativeFrom="column">
              <wp:posOffset>-5398135</wp:posOffset>
            </wp:positionH>
            <wp:positionV relativeFrom="paragraph">
              <wp:posOffset>-666115</wp:posOffset>
            </wp:positionV>
            <wp:extent cx="14973300" cy="11220450"/>
            <wp:effectExtent l="0" t="0" r="0" b="0"/>
            <wp:wrapNone/>
            <wp:docPr id="1" name="Рисунок 0" descr="DSC08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52.JPG"/>
                    <pic:cNvPicPr/>
                  </pic:nvPicPr>
                  <pic:blipFill>
                    <a:blip r:embed="rId6">
                      <a:lum bright="4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0" cy="1122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E77" w:rsidRDefault="00724D58" w:rsidP="00724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ДЕПАРТАМЕНТ ОБРАЗОВАНИЯ ИВАНОВСКОЙ ОБЛАСТИ</w:t>
      </w:r>
    </w:p>
    <w:p w:rsidR="00724D58" w:rsidRDefault="00724D58" w:rsidP="00724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ОБЛАСТНОЕ ГОСУДАРСТВЕННОЕ БЮДЖЕТНОЕ </w:t>
      </w:r>
    </w:p>
    <w:p w:rsidR="00724D58" w:rsidRDefault="00DE16A5" w:rsidP="00724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ПРОФЕССИО</w:t>
      </w:r>
      <w:r w:rsidR="00724D58">
        <w:rPr>
          <w:rFonts w:ascii="Times New Roman" w:hAnsi="Times New Roman" w:cs="Times New Roman"/>
          <w:b/>
          <w:sz w:val="24"/>
        </w:rPr>
        <w:t>НАЛЬНОЕ ОБРАЗОВАТЕЛЬНОЕ УЧРЕЖДЕНИЕ</w:t>
      </w:r>
    </w:p>
    <w:p w:rsidR="00724D58" w:rsidRDefault="00724D58" w:rsidP="00724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ФУРМАНОВСКИЙ ТЕХНИЧЕСКИЙ КОЛЛЕДЖ</w:t>
      </w:r>
    </w:p>
    <w:p w:rsidR="00724D58" w:rsidRDefault="00724D58" w:rsidP="00724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24D58" w:rsidRDefault="00724D58" w:rsidP="00724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24D58" w:rsidRDefault="005D60B8" w:rsidP="0089655F">
      <w:pPr>
        <w:spacing w:after="0" w:line="240" w:lineRule="auto"/>
        <w:ind w:left="709" w:right="6237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2336" behindDoc="0" locked="0" layoutInCell="1" allowOverlap="1" wp14:anchorId="6832BFF6" wp14:editId="7DFB40DE">
            <wp:simplePos x="0" y="0"/>
            <wp:positionH relativeFrom="column">
              <wp:posOffset>-715645</wp:posOffset>
            </wp:positionH>
            <wp:positionV relativeFrom="paragraph">
              <wp:posOffset>107628</wp:posOffset>
            </wp:positionV>
            <wp:extent cx="1718310" cy="87325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873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D58" w:rsidRDefault="00724D58" w:rsidP="00724D58">
      <w:pPr>
        <w:spacing w:after="0" w:line="240" w:lineRule="auto"/>
        <w:ind w:right="142"/>
        <w:rPr>
          <w:rFonts w:ascii="Times New Roman" w:hAnsi="Times New Roman" w:cs="Times New Roman"/>
          <w:b/>
          <w:sz w:val="24"/>
        </w:rPr>
      </w:pPr>
    </w:p>
    <w:p w:rsidR="00724D58" w:rsidRDefault="00724D58" w:rsidP="00724D58">
      <w:pPr>
        <w:rPr>
          <w:rFonts w:ascii="Times New Roman" w:hAnsi="Times New Roman" w:cs="Times New Roman"/>
          <w:sz w:val="24"/>
        </w:rPr>
      </w:pPr>
    </w:p>
    <w:p w:rsidR="00724D58" w:rsidRPr="00DB153B" w:rsidRDefault="0089655F" w:rsidP="0089655F">
      <w:pPr>
        <w:ind w:right="283"/>
        <w:jc w:val="center"/>
        <w:rPr>
          <w:rFonts w:ascii="Times New Roman" w:hAnsi="Times New Roman" w:cs="Times New Roman"/>
          <w:b/>
          <w:color w:val="0000FF"/>
          <w:sz w:val="44"/>
        </w:rPr>
      </w:pPr>
      <w:r>
        <w:rPr>
          <w:rFonts w:ascii="Times New Roman" w:hAnsi="Times New Roman" w:cs="Times New Roman"/>
          <w:b/>
          <w:color w:val="0000FF"/>
          <w:sz w:val="44"/>
        </w:rPr>
        <w:t xml:space="preserve">                       </w:t>
      </w:r>
      <w:r w:rsidR="00724D58" w:rsidRPr="00DB153B">
        <w:rPr>
          <w:rFonts w:ascii="Times New Roman" w:hAnsi="Times New Roman" w:cs="Times New Roman"/>
          <w:b/>
          <w:color w:val="0000FF"/>
          <w:sz w:val="44"/>
        </w:rPr>
        <w:t>ПРОГРАММА</w:t>
      </w:r>
    </w:p>
    <w:p w:rsidR="00724D58" w:rsidRPr="00DB153B" w:rsidRDefault="0089655F" w:rsidP="006018C9">
      <w:pPr>
        <w:ind w:left="2835" w:right="283"/>
        <w:jc w:val="center"/>
        <w:rPr>
          <w:rFonts w:ascii="Times New Roman" w:hAnsi="Times New Roman" w:cs="Times New Roman"/>
          <w:b/>
          <w:color w:val="0000FF"/>
          <w:sz w:val="32"/>
        </w:rPr>
      </w:pPr>
      <w:r>
        <w:rPr>
          <w:rFonts w:ascii="Times New Roman" w:hAnsi="Times New Roman" w:cs="Times New Roman"/>
          <w:b/>
          <w:color w:val="0000FF"/>
          <w:sz w:val="44"/>
        </w:rPr>
        <w:t>ГРАЖДАНСКО-</w:t>
      </w:r>
      <w:r w:rsidR="00724D58" w:rsidRPr="00DB153B">
        <w:rPr>
          <w:rFonts w:ascii="Times New Roman" w:hAnsi="Times New Roman" w:cs="Times New Roman"/>
          <w:b/>
          <w:color w:val="0000FF"/>
          <w:sz w:val="44"/>
        </w:rPr>
        <w:t>ПАТРИОТИЧЕСКОГО ВОСПИТАНИЯ</w:t>
      </w:r>
    </w:p>
    <w:p w:rsidR="00724D58" w:rsidRPr="00724D58" w:rsidRDefault="00DC6374" w:rsidP="00724D58">
      <w:pPr>
        <w:rPr>
          <w:rFonts w:ascii="Times New Roman" w:hAnsi="Times New Roman" w:cs="Times New Roman"/>
          <w:sz w:val="28"/>
        </w:rPr>
      </w:pPr>
      <w:r>
        <w:rPr>
          <w:noProof/>
          <w:sz w:val="24"/>
          <w:lang w:eastAsia="en-US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margin-left:100.7pt;margin-top:12.25pt;width:414pt;height:97.35pt;z-index:251660288" fillcolor="red" stroked="f">
            <v:fill color2="#c00" rotate="t" angle="-135" focus="100%" type="gradient"/>
            <v:shadow on="t" color="#b2b2b2" offset="6pt,6pt"/>
            <v:textpath style="font-family:&quot;Times New Roman&quot;;font-weight:bold;v-text-kern:t" trim="t" fitpath="t" xscale="f" string="&quot;НАСЛЕДНИКИ ПОБЕДЫ&quot;"/>
          </v:shape>
        </w:pict>
      </w:r>
    </w:p>
    <w:p w:rsidR="00724D58" w:rsidRPr="00724D58" w:rsidRDefault="00724D58" w:rsidP="00724D58">
      <w:pPr>
        <w:rPr>
          <w:rFonts w:ascii="Times New Roman" w:hAnsi="Times New Roman" w:cs="Times New Roman"/>
          <w:sz w:val="28"/>
        </w:rPr>
      </w:pPr>
    </w:p>
    <w:p w:rsidR="00724D58" w:rsidRDefault="00724D58" w:rsidP="00724D58">
      <w:pPr>
        <w:rPr>
          <w:rFonts w:ascii="Times New Roman" w:hAnsi="Times New Roman" w:cs="Times New Roman"/>
          <w:sz w:val="28"/>
        </w:rPr>
      </w:pPr>
    </w:p>
    <w:p w:rsidR="00724D58" w:rsidRDefault="00724D58" w:rsidP="00724D58">
      <w:pPr>
        <w:rPr>
          <w:rFonts w:ascii="Times New Roman" w:hAnsi="Times New Roman" w:cs="Times New Roman"/>
          <w:sz w:val="28"/>
        </w:rPr>
      </w:pPr>
    </w:p>
    <w:p w:rsidR="005D60B8" w:rsidRDefault="005D60B8" w:rsidP="009A0A61">
      <w:pPr>
        <w:ind w:left="2977" w:right="425"/>
        <w:rPr>
          <w:rFonts w:ascii="Times New Roman" w:hAnsi="Times New Roman" w:cs="Times New Roman"/>
          <w:b/>
          <w:sz w:val="28"/>
        </w:rPr>
      </w:pPr>
    </w:p>
    <w:p w:rsidR="005D60B8" w:rsidRDefault="005D60B8" w:rsidP="009A0A61">
      <w:pPr>
        <w:ind w:left="2977" w:right="425"/>
        <w:rPr>
          <w:rFonts w:ascii="Times New Roman" w:hAnsi="Times New Roman" w:cs="Times New Roman"/>
          <w:b/>
          <w:sz w:val="28"/>
        </w:rPr>
      </w:pPr>
    </w:p>
    <w:p w:rsidR="006018C9" w:rsidRPr="0089655F" w:rsidRDefault="009A0A61" w:rsidP="009A0A61">
      <w:pPr>
        <w:ind w:left="2977" w:right="425"/>
        <w:rPr>
          <w:rFonts w:ascii="Times New Roman" w:hAnsi="Times New Roman" w:cs="Times New Roman"/>
          <w:b/>
          <w:sz w:val="28"/>
        </w:rPr>
      </w:pPr>
      <w:r w:rsidRPr="0089655F">
        <w:rPr>
          <w:rFonts w:ascii="Times New Roman" w:hAnsi="Times New Roman" w:cs="Times New Roman"/>
          <w:b/>
          <w:sz w:val="28"/>
        </w:rPr>
        <w:t>Срок реализации: 3 года</w:t>
      </w:r>
    </w:p>
    <w:p w:rsidR="006018C9" w:rsidRPr="0089655F" w:rsidRDefault="009A0A61" w:rsidP="009A0A61">
      <w:pPr>
        <w:ind w:left="2977" w:right="425"/>
        <w:rPr>
          <w:rFonts w:ascii="Times New Roman" w:hAnsi="Times New Roman" w:cs="Times New Roman"/>
          <w:b/>
          <w:sz w:val="28"/>
        </w:rPr>
      </w:pPr>
      <w:r w:rsidRPr="0089655F">
        <w:rPr>
          <w:rFonts w:ascii="Times New Roman" w:hAnsi="Times New Roman" w:cs="Times New Roman"/>
          <w:b/>
          <w:sz w:val="28"/>
        </w:rPr>
        <w:t xml:space="preserve">Возраст </w:t>
      </w:r>
      <w:r w:rsidR="005D60B8">
        <w:rPr>
          <w:rFonts w:ascii="Times New Roman" w:hAnsi="Times New Roman" w:cs="Times New Roman"/>
          <w:b/>
          <w:sz w:val="28"/>
        </w:rPr>
        <w:t>участников</w:t>
      </w:r>
      <w:r w:rsidRPr="0089655F">
        <w:rPr>
          <w:rFonts w:ascii="Times New Roman" w:hAnsi="Times New Roman" w:cs="Times New Roman"/>
          <w:b/>
          <w:sz w:val="28"/>
        </w:rPr>
        <w:t>: 16-18 лет</w:t>
      </w:r>
    </w:p>
    <w:p w:rsidR="005D60B8" w:rsidRDefault="005D60B8" w:rsidP="005D60B8">
      <w:pPr>
        <w:ind w:left="6804" w:right="425"/>
        <w:jc w:val="right"/>
        <w:rPr>
          <w:rFonts w:ascii="Times New Roman" w:hAnsi="Times New Roman" w:cs="Times New Roman"/>
          <w:b/>
          <w:color w:val="0000FF"/>
          <w:sz w:val="28"/>
        </w:rPr>
      </w:pPr>
    </w:p>
    <w:p w:rsidR="006018C9" w:rsidRPr="006018C9" w:rsidRDefault="005D60B8" w:rsidP="005D60B8">
      <w:pPr>
        <w:ind w:left="6804" w:right="425"/>
        <w:jc w:val="right"/>
        <w:rPr>
          <w:rFonts w:ascii="Times New Roman" w:hAnsi="Times New Roman" w:cs="Times New Roman"/>
          <w:b/>
          <w:color w:val="0000FF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 wp14:anchorId="3A5C6457" wp14:editId="0582205F">
            <wp:simplePos x="0" y="0"/>
            <wp:positionH relativeFrom="column">
              <wp:posOffset>913130</wp:posOffset>
            </wp:positionH>
            <wp:positionV relativeFrom="paragraph">
              <wp:posOffset>1262380</wp:posOffset>
            </wp:positionV>
            <wp:extent cx="5970270" cy="23088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D58" w:rsidRPr="006018C9">
        <w:rPr>
          <w:rFonts w:ascii="Times New Roman" w:hAnsi="Times New Roman" w:cs="Times New Roman"/>
          <w:b/>
          <w:color w:val="0000FF"/>
          <w:sz w:val="28"/>
        </w:rPr>
        <w:t xml:space="preserve">Разработчик: Пименова Елена Николаевна </w:t>
      </w:r>
      <w:r w:rsidR="006018C9" w:rsidRPr="006018C9">
        <w:rPr>
          <w:rFonts w:ascii="Times New Roman" w:hAnsi="Times New Roman" w:cs="Times New Roman"/>
          <w:b/>
          <w:color w:val="0000FF"/>
          <w:sz w:val="28"/>
        </w:rPr>
        <w:t xml:space="preserve">- </w:t>
      </w:r>
      <w:r w:rsidR="00724D58" w:rsidRPr="006018C9">
        <w:rPr>
          <w:rFonts w:ascii="Times New Roman" w:hAnsi="Times New Roman" w:cs="Times New Roman"/>
          <w:b/>
          <w:color w:val="0000FF"/>
          <w:sz w:val="28"/>
        </w:rPr>
        <w:t>преподаватель русского языка и литературы</w:t>
      </w:r>
    </w:p>
    <w:p w:rsidR="006018C9" w:rsidRPr="006018C9" w:rsidRDefault="006018C9" w:rsidP="006018C9">
      <w:pPr>
        <w:rPr>
          <w:rFonts w:ascii="Times New Roman" w:hAnsi="Times New Roman" w:cs="Times New Roman"/>
          <w:sz w:val="28"/>
        </w:rPr>
      </w:pPr>
    </w:p>
    <w:p w:rsidR="006018C9" w:rsidRPr="006018C9" w:rsidRDefault="006018C9" w:rsidP="006018C9">
      <w:pPr>
        <w:rPr>
          <w:rFonts w:ascii="Times New Roman" w:hAnsi="Times New Roman" w:cs="Times New Roman"/>
          <w:sz w:val="28"/>
        </w:rPr>
      </w:pPr>
    </w:p>
    <w:p w:rsidR="00312DED" w:rsidRDefault="00141145" w:rsidP="005D60B8">
      <w:pPr>
        <w:spacing w:after="0" w:line="240" w:lineRule="auto"/>
        <w:ind w:right="32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</w:t>
      </w:r>
      <w:r w:rsidR="005D60B8">
        <w:rPr>
          <w:rFonts w:ascii="Times New Roman" w:hAnsi="Times New Roman" w:cs="Times New Roman"/>
          <w:b/>
          <w:sz w:val="24"/>
        </w:rPr>
        <w:t xml:space="preserve">                         </w:t>
      </w:r>
    </w:p>
    <w:p w:rsidR="00DC6374" w:rsidRPr="00DC6374" w:rsidRDefault="00DC6374" w:rsidP="00DC6374">
      <w:pPr>
        <w:numPr>
          <w:ilvl w:val="0"/>
          <w:numId w:val="13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Паспорт программы.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943"/>
      </w:tblGrid>
      <w:tr w:rsidR="00DC6374" w:rsidRPr="00DC6374" w:rsidTr="00973AD1">
        <w:tc>
          <w:tcPr>
            <w:tcW w:w="2628" w:type="dxa"/>
            <w:shd w:val="clear" w:color="auto" w:fill="auto"/>
          </w:tcPr>
          <w:p w:rsidR="00DC6374" w:rsidRPr="00DC6374" w:rsidRDefault="00DC6374" w:rsidP="00DC6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6943" w:type="dxa"/>
            <w:shd w:val="clear" w:color="auto" w:fill="auto"/>
          </w:tcPr>
          <w:p w:rsidR="00DC6374" w:rsidRPr="00DC6374" w:rsidRDefault="00DC6374" w:rsidP="00DC6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Программа гражданско-патриотического воспитания</w:t>
            </w:r>
          </w:p>
          <w:p w:rsidR="00DC6374" w:rsidRPr="00DC6374" w:rsidRDefault="00DC6374" w:rsidP="00DC6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«»Наследники Победы»</w:t>
            </w:r>
          </w:p>
        </w:tc>
      </w:tr>
      <w:tr w:rsidR="00DC6374" w:rsidRPr="00DC6374" w:rsidTr="00973AD1">
        <w:tc>
          <w:tcPr>
            <w:tcW w:w="2628" w:type="dxa"/>
            <w:shd w:val="clear" w:color="auto" w:fill="auto"/>
          </w:tcPr>
          <w:p w:rsidR="00DC6374" w:rsidRPr="00DC6374" w:rsidRDefault="00DC6374" w:rsidP="00DC6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40"/>
                <w:szCs w:val="28"/>
              </w:rPr>
              <w:t>з</w:t>
            </w: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аказчик программы</w:t>
            </w:r>
          </w:p>
        </w:tc>
        <w:tc>
          <w:tcPr>
            <w:tcW w:w="6943" w:type="dxa"/>
            <w:shd w:val="clear" w:color="auto" w:fill="auto"/>
          </w:tcPr>
          <w:p w:rsidR="00DC6374" w:rsidRPr="00DC6374" w:rsidRDefault="00DC6374" w:rsidP="00DC6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Администрация  областного государственного бюджетного профессионального  образовательного учреждения  </w:t>
            </w:r>
            <w:proofErr w:type="spellStart"/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Фурмановского</w:t>
            </w:r>
            <w:proofErr w:type="spellEnd"/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технического колледжа Ивановской области</w:t>
            </w:r>
          </w:p>
        </w:tc>
      </w:tr>
      <w:tr w:rsidR="00DC6374" w:rsidRPr="00DC6374" w:rsidTr="00973AD1">
        <w:tc>
          <w:tcPr>
            <w:tcW w:w="2628" w:type="dxa"/>
            <w:shd w:val="clear" w:color="auto" w:fill="auto"/>
          </w:tcPr>
          <w:p w:rsidR="00DC6374" w:rsidRPr="00DC6374" w:rsidRDefault="00DC6374" w:rsidP="00DC6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Разработчик программы</w:t>
            </w:r>
          </w:p>
        </w:tc>
        <w:tc>
          <w:tcPr>
            <w:tcW w:w="6943" w:type="dxa"/>
            <w:shd w:val="clear" w:color="auto" w:fill="auto"/>
          </w:tcPr>
          <w:p w:rsidR="00DC6374" w:rsidRPr="00DC6374" w:rsidRDefault="00DC6374" w:rsidP="00DC6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Классный руководитель группы по профессии «Электромонтер по ремонту и обслуживанию электрооборудования» с углубленным изучением военного дела, преподаватель русского языка и литературы Е. Н. Пименова </w:t>
            </w:r>
          </w:p>
        </w:tc>
      </w:tr>
      <w:tr w:rsidR="00DC6374" w:rsidRPr="00DC6374" w:rsidTr="00973AD1">
        <w:tc>
          <w:tcPr>
            <w:tcW w:w="2628" w:type="dxa"/>
            <w:shd w:val="clear" w:color="auto" w:fill="auto"/>
          </w:tcPr>
          <w:p w:rsidR="00DC6374" w:rsidRPr="00DC6374" w:rsidRDefault="00DC6374" w:rsidP="00DC6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6943" w:type="dxa"/>
            <w:shd w:val="clear" w:color="auto" w:fill="auto"/>
          </w:tcPr>
          <w:p w:rsidR="00DC6374" w:rsidRPr="00DC6374" w:rsidRDefault="00DC6374" w:rsidP="00DC6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Постановление Правительства РФ от 5 октября 2010 г. №795 «О государственной программе "Патриотическое воспитание граждан Российской Федерации на 2011 - 2015 годы"»;</w:t>
            </w:r>
          </w:p>
          <w:p w:rsidR="00DC6374" w:rsidRPr="00DC6374" w:rsidRDefault="00DC6374" w:rsidP="00DC6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государственная программа</w:t>
            </w: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637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"Патриотическое воспитание граждан Российской Федерации на 2016 - 2020 годы»;</w:t>
            </w:r>
          </w:p>
          <w:p w:rsidR="00DC6374" w:rsidRPr="00DC6374" w:rsidRDefault="00DC6374" w:rsidP="00DC6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Конвенция ООН "О правах ребенка";</w:t>
            </w:r>
          </w:p>
          <w:p w:rsidR="00DC6374" w:rsidRPr="00DC6374" w:rsidRDefault="00DC6374" w:rsidP="00DC6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Закон РФ «Об образовании».</w:t>
            </w:r>
          </w:p>
        </w:tc>
      </w:tr>
      <w:tr w:rsidR="00DC6374" w:rsidRPr="00DC6374" w:rsidTr="00973AD1">
        <w:tc>
          <w:tcPr>
            <w:tcW w:w="2628" w:type="dxa"/>
            <w:shd w:val="clear" w:color="auto" w:fill="auto"/>
          </w:tcPr>
          <w:p w:rsidR="00DC6374" w:rsidRPr="00DC6374" w:rsidRDefault="00DC6374" w:rsidP="00DC6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943" w:type="dxa"/>
            <w:shd w:val="clear" w:color="auto" w:fill="auto"/>
          </w:tcPr>
          <w:p w:rsidR="00DC6374" w:rsidRPr="00DC6374" w:rsidRDefault="00DC6374" w:rsidP="00DC6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социально активной личности гражданина и патриота, обладающей чувством национальной гордости, гражданского достоинства, любви к Отечеству, своему народу.</w:t>
            </w:r>
          </w:p>
        </w:tc>
      </w:tr>
      <w:tr w:rsidR="00DC6374" w:rsidRPr="00DC6374" w:rsidTr="00973AD1">
        <w:tc>
          <w:tcPr>
            <w:tcW w:w="2628" w:type="dxa"/>
            <w:shd w:val="clear" w:color="auto" w:fill="auto"/>
          </w:tcPr>
          <w:p w:rsidR="00DC6374" w:rsidRPr="00DC6374" w:rsidRDefault="00DC6374" w:rsidP="00DC6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943" w:type="dxa"/>
            <w:shd w:val="clear" w:color="auto" w:fill="auto"/>
          </w:tcPr>
          <w:p w:rsidR="00DC6374" w:rsidRPr="00DC6374" w:rsidRDefault="00DC6374" w:rsidP="00DC6374">
            <w:pPr>
              <w:numPr>
                <w:ilvl w:val="1"/>
                <w:numId w:val="14"/>
              </w:numPr>
              <w:spacing w:after="0" w:line="240" w:lineRule="auto"/>
              <w:ind w:left="0" w:hanging="2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Воспитание бережного отношения к историческому и культурному наследию России.</w:t>
            </w:r>
          </w:p>
          <w:p w:rsidR="00DC6374" w:rsidRPr="00DC6374" w:rsidRDefault="00DC6374" w:rsidP="00DC6374">
            <w:pPr>
              <w:numPr>
                <w:ilvl w:val="1"/>
                <w:numId w:val="14"/>
              </w:numPr>
              <w:spacing w:after="0" w:line="240" w:lineRule="auto"/>
              <w:ind w:left="0" w:hanging="2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Воспитание чувства долга, ответственности, готовности к защите Отечества.</w:t>
            </w:r>
          </w:p>
          <w:p w:rsidR="00DC6374" w:rsidRPr="00DC6374" w:rsidRDefault="00DC6374" w:rsidP="00DC6374">
            <w:pPr>
              <w:numPr>
                <w:ilvl w:val="1"/>
                <w:numId w:val="14"/>
              </w:numPr>
              <w:spacing w:after="0" w:line="240" w:lineRule="auto"/>
              <w:ind w:left="0" w:hanging="2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Воспитание патриотов России, уважающих права и свободы личности, проявляющих национальную и религиозную терпимость.</w:t>
            </w:r>
          </w:p>
          <w:p w:rsidR="00DC6374" w:rsidRPr="00DC6374" w:rsidRDefault="00DC6374" w:rsidP="00DC6374">
            <w:pPr>
              <w:numPr>
                <w:ilvl w:val="1"/>
                <w:numId w:val="14"/>
              </w:numPr>
              <w:spacing w:after="0" w:line="240" w:lineRule="auto"/>
              <w:ind w:left="0" w:hanging="2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условий для самореализации личности.</w:t>
            </w:r>
          </w:p>
          <w:p w:rsidR="00DC6374" w:rsidRPr="00DC6374" w:rsidRDefault="00DC6374" w:rsidP="00DC6374">
            <w:pPr>
              <w:numPr>
                <w:ilvl w:val="1"/>
                <w:numId w:val="14"/>
              </w:numPr>
              <w:spacing w:after="0" w:line="240" w:lineRule="auto"/>
              <w:ind w:left="0" w:hanging="2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духовно-нравственных качеств личности, воспитание уважительного отношения к религии.</w:t>
            </w:r>
          </w:p>
          <w:p w:rsidR="00DC6374" w:rsidRPr="00DC6374" w:rsidRDefault="00DC6374" w:rsidP="00DC6374">
            <w:pPr>
              <w:numPr>
                <w:ilvl w:val="1"/>
                <w:numId w:val="14"/>
              </w:numPr>
              <w:spacing w:after="0" w:line="240" w:lineRule="auto"/>
              <w:ind w:left="0" w:hanging="2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Морально – психологическая подготовка к службе в Вооруженных силах РФ.</w:t>
            </w:r>
          </w:p>
          <w:p w:rsidR="00DC6374" w:rsidRPr="00DC6374" w:rsidRDefault="00DC6374" w:rsidP="00DC6374">
            <w:pPr>
              <w:numPr>
                <w:ilvl w:val="1"/>
                <w:numId w:val="14"/>
              </w:numPr>
              <w:spacing w:after="0" w:line="240" w:lineRule="auto"/>
              <w:ind w:left="0" w:hanging="2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Физическая подготовка </w:t>
            </w:r>
            <w:proofErr w:type="gramStart"/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C6374" w:rsidRPr="00DC6374" w:rsidRDefault="00DC6374" w:rsidP="00DC6374">
            <w:pPr>
              <w:numPr>
                <w:ilvl w:val="1"/>
                <w:numId w:val="14"/>
              </w:numPr>
              <w:spacing w:after="0" w:line="240" w:lineRule="auto"/>
              <w:ind w:left="0" w:hanging="2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Теоретическая подготовка к службе в армии.</w:t>
            </w:r>
          </w:p>
          <w:p w:rsidR="00DC6374" w:rsidRPr="00DC6374" w:rsidRDefault="00DC6374" w:rsidP="00DC6374">
            <w:pPr>
              <w:numPr>
                <w:ilvl w:val="1"/>
                <w:numId w:val="14"/>
              </w:numPr>
              <w:spacing w:after="0" w:line="240" w:lineRule="auto"/>
              <w:ind w:left="0" w:hanging="2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Выработка специальных навыков.</w:t>
            </w:r>
          </w:p>
        </w:tc>
      </w:tr>
      <w:tr w:rsidR="00DC6374" w:rsidRPr="00DC6374" w:rsidTr="00973AD1">
        <w:tc>
          <w:tcPr>
            <w:tcW w:w="2628" w:type="dxa"/>
            <w:shd w:val="clear" w:color="auto" w:fill="auto"/>
          </w:tcPr>
          <w:p w:rsidR="00DC6374" w:rsidRPr="00DC6374" w:rsidRDefault="00DC6374" w:rsidP="00DC6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6943" w:type="dxa"/>
            <w:shd w:val="clear" w:color="auto" w:fill="auto"/>
          </w:tcPr>
          <w:p w:rsidR="00DC6374" w:rsidRPr="00DC6374" w:rsidRDefault="00DC6374" w:rsidP="00DC6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</w:tr>
      <w:tr w:rsidR="00DC6374" w:rsidRPr="00DC6374" w:rsidTr="00973AD1">
        <w:tc>
          <w:tcPr>
            <w:tcW w:w="2628" w:type="dxa"/>
            <w:shd w:val="clear" w:color="auto" w:fill="auto"/>
          </w:tcPr>
          <w:p w:rsidR="00DC6374" w:rsidRPr="00DC6374" w:rsidRDefault="00DC6374" w:rsidP="00DC6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Исполнители программы</w:t>
            </w:r>
          </w:p>
        </w:tc>
        <w:tc>
          <w:tcPr>
            <w:tcW w:w="6943" w:type="dxa"/>
            <w:shd w:val="clear" w:color="auto" w:fill="auto"/>
          </w:tcPr>
          <w:p w:rsidR="00DC6374" w:rsidRPr="00DC6374" w:rsidRDefault="00DC6374" w:rsidP="00DC6374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</w:t>
            </w:r>
            <w:proofErr w:type="spellEnd"/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воспитательный отдел образовательного учреждения;</w:t>
            </w:r>
          </w:p>
          <w:p w:rsidR="00DC6374" w:rsidRPr="00DC6374" w:rsidRDefault="00DC6374" w:rsidP="00DC6374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 группы;</w:t>
            </w:r>
          </w:p>
          <w:p w:rsidR="00DC6374" w:rsidRPr="00DC6374" w:rsidRDefault="00DC6374" w:rsidP="00DC6374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производственного обучения;</w:t>
            </w:r>
          </w:p>
          <w:p w:rsidR="00DC6374" w:rsidRPr="00DC6374" w:rsidRDefault="00DC6374" w:rsidP="00DC6374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 группы;</w:t>
            </w:r>
          </w:p>
          <w:p w:rsidR="00DC6374" w:rsidRPr="00DC6374" w:rsidRDefault="00DC6374" w:rsidP="00DC6374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родители;</w:t>
            </w:r>
          </w:p>
          <w:p w:rsidR="00DC6374" w:rsidRPr="00DC6374" w:rsidRDefault="00DC6374" w:rsidP="00DC6374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социальные партнеры.</w:t>
            </w:r>
          </w:p>
        </w:tc>
      </w:tr>
      <w:tr w:rsidR="00DC6374" w:rsidRPr="00DC6374" w:rsidTr="00973AD1">
        <w:tc>
          <w:tcPr>
            <w:tcW w:w="2628" w:type="dxa"/>
            <w:shd w:val="clear" w:color="auto" w:fill="auto"/>
          </w:tcPr>
          <w:p w:rsidR="00DC6374" w:rsidRPr="00DC6374" w:rsidRDefault="00DC6374" w:rsidP="00DC6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6943" w:type="dxa"/>
            <w:shd w:val="clear" w:color="auto" w:fill="auto"/>
          </w:tcPr>
          <w:p w:rsidR="00DC6374" w:rsidRPr="00DC6374" w:rsidRDefault="00DC6374" w:rsidP="00DC6374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Духовное и физическое совершенствование </w:t>
            </w:r>
            <w:proofErr w:type="gramStart"/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DC6374" w:rsidRPr="00DC6374" w:rsidRDefault="00DC6374" w:rsidP="00DC6374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осознание ответственности за судьбу страны, формирование гордости за сопричастность к деяниям предыдущих поколений; </w:t>
            </w:r>
          </w:p>
          <w:p w:rsidR="00DC6374" w:rsidRPr="00DC6374" w:rsidRDefault="00DC6374" w:rsidP="00DC6374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 к самореализации в пространстве российского государства, формирование активной жизненной позиции; знание и соблюдение норм правового государства;</w:t>
            </w:r>
          </w:p>
          <w:p w:rsidR="00DC6374" w:rsidRPr="00DC6374" w:rsidRDefault="00DC6374" w:rsidP="00DC6374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рост социальной активности; </w:t>
            </w:r>
          </w:p>
          <w:p w:rsidR="00DC6374" w:rsidRPr="00DC6374" w:rsidRDefault="00DC6374" w:rsidP="00DC6374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отсутствие отрицательной динамики по правонарушениям и преступлениям среди </w:t>
            </w:r>
            <w:proofErr w:type="gramStart"/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DC6374" w:rsidRPr="00DC6374" w:rsidRDefault="00DC6374" w:rsidP="00DC6374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повышение уровня воспитанности </w:t>
            </w:r>
            <w:proofErr w:type="gramStart"/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DC6374" w:rsidRPr="00DC6374" w:rsidRDefault="00DC6374" w:rsidP="00DC6374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благоприятный эмоционально – психологический климат в коллективе;</w:t>
            </w:r>
          </w:p>
          <w:p w:rsidR="00DC6374" w:rsidRPr="00DC6374" w:rsidRDefault="00DC6374" w:rsidP="00DC6374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ученического самоуправления;</w:t>
            </w:r>
          </w:p>
          <w:p w:rsidR="00DC6374" w:rsidRPr="00DC6374" w:rsidRDefault="00DC6374" w:rsidP="00DC6374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активное участие обучающихся группы в мероприятиях колледжа (интеллектуальных, творческих, спортивных и др.);</w:t>
            </w:r>
            <w:proofErr w:type="gramEnd"/>
          </w:p>
          <w:p w:rsidR="00DC6374" w:rsidRPr="00DC6374" w:rsidRDefault="00DC6374" w:rsidP="00DC6374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рост числа победителей и призеров конкурсов, соревнований, смотров, фестивалей разного уровня;</w:t>
            </w:r>
          </w:p>
          <w:p w:rsidR="00DC6374" w:rsidRPr="00DC6374" w:rsidRDefault="00DC6374" w:rsidP="00DC6374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отсутствие отрицательной динамики по успеваемости и качеству знаний обучающихся;</w:t>
            </w:r>
          </w:p>
          <w:p w:rsidR="00DC6374" w:rsidRPr="00DC6374" w:rsidRDefault="00DC6374" w:rsidP="00DC6374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отсутствие отрицательной динамики по состоянию здоровья </w:t>
            </w:r>
            <w:proofErr w:type="gramStart"/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DC6374" w:rsidRPr="00DC6374" w:rsidRDefault="00DC6374" w:rsidP="00DC6374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позитивное отношение родителей к колледжу;</w:t>
            </w:r>
          </w:p>
          <w:p w:rsidR="00DC6374" w:rsidRPr="00DC6374" w:rsidRDefault="00DC6374" w:rsidP="00DC6374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374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молодых людей к службе в Вооруженных силах России.</w:t>
            </w:r>
          </w:p>
        </w:tc>
      </w:tr>
    </w:tbl>
    <w:p w:rsidR="00DC6374" w:rsidRPr="00DC6374" w:rsidRDefault="00DC6374" w:rsidP="00DC63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6374" w:rsidRPr="00DC6374" w:rsidRDefault="00DC6374" w:rsidP="00DC637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10B7A" w:rsidRDefault="00910B7A" w:rsidP="00DC63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0B7A" w:rsidRDefault="00910B7A" w:rsidP="00DC6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0B7A" w:rsidRDefault="00910B7A" w:rsidP="00DC6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0B7A" w:rsidRDefault="00910B7A" w:rsidP="00DC6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0B7A" w:rsidRDefault="00910B7A" w:rsidP="005D60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0B7A" w:rsidRDefault="00910B7A" w:rsidP="005D60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60B8" w:rsidRPr="00281E2C" w:rsidRDefault="005D60B8" w:rsidP="005D60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</w:t>
      </w:r>
      <w:r w:rsidRPr="00281E2C">
        <w:rPr>
          <w:rFonts w:ascii="Times New Roman" w:eastAsia="Times New Roman" w:hAnsi="Times New Roman" w:cs="Times New Roman"/>
          <w:b/>
          <w:sz w:val="28"/>
          <w:szCs w:val="28"/>
        </w:rPr>
        <w:t>. Пояснительная записка</w:t>
      </w:r>
    </w:p>
    <w:p w:rsidR="005D60B8" w:rsidRPr="00954255" w:rsidRDefault="005D60B8" w:rsidP="005D6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954255">
        <w:rPr>
          <w:rFonts w:ascii="Times New Roman" w:eastAsia="Times New Roman" w:hAnsi="Times New Roman" w:cs="Times New Roman"/>
          <w:sz w:val="28"/>
          <w:szCs w:val="28"/>
        </w:rPr>
        <w:t xml:space="preserve">Как показывают результаты исследований, поколение российской молодежи в последнее десятилетие по основным показателям социального положения и физического развития заметно уступают предыдущим. Оно </w:t>
      </w:r>
      <w:proofErr w:type="gramStart"/>
      <w:r w:rsidRPr="00954255">
        <w:rPr>
          <w:rFonts w:ascii="Times New Roman" w:eastAsia="Times New Roman" w:hAnsi="Times New Roman" w:cs="Times New Roman"/>
          <w:sz w:val="28"/>
          <w:szCs w:val="28"/>
        </w:rPr>
        <w:t>ме</w:t>
      </w:r>
      <w:bookmarkStart w:id="0" w:name="_GoBack"/>
      <w:bookmarkEnd w:id="0"/>
      <w:r w:rsidRPr="00954255">
        <w:rPr>
          <w:rFonts w:ascii="Times New Roman" w:eastAsia="Times New Roman" w:hAnsi="Times New Roman" w:cs="Times New Roman"/>
          <w:sz w:val="28"/>
          <w:szCs w:val="28"/>
        </w:rPr>
        <w:t>нее физически</w:t>
      </w:r>
      <w:proofErr w:type="gramEnd"/>
      <w:r w:rsidRPr="00954255">
        <w:rPr>
          <w:rFonts w:ascii="Times New Roman" w:eastAsia="Times New Roman" w:hAnsi="Times New Roman" w:cs="Times New Roman"/>
          <w:sz w:val="28"/>
          <w:szCs w:val="28"/>
        </w:rPr>
        <w:t xml:space="preserve"> развито, все более безнравственно и криминально.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54255">
        <w:rPr>
          <w:rFonts w:ascii="Times New Roman" w:eastAsia="Times New Roman" w:hAnsi="Times New Roman" w:cs="Times New Roman"/>
          <w:sz w:val="28"/>
          <w:szCs w:val="28"/>
        </w:rPr>
        <w:t>одростки в значительной мере выведены за рамки истори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ческих и национальных ценностей, </w:t>
      </w:r>
      <w:r w:rsidRPr="00954255">
        <w:rPr>
          <w:rFonts w:ascii="Times New Roman" w:eastAsia="Times New Roman" w:hAnsi="Times New Roman" w:cs="Times New Roman"/>
          <w:sz w:val="28"/>
          <w:szCs w:val="28"/>
        </w:rPr>
        <w:t xml:space="preserve">на них преднамеренно обращен шквал низкопробной продукции. На историческую арену вышел новый тип личности – агрессивный и циничный. Большинство подростков </w:t>
      </w:r>
      <w:proofErr w:type="gramStart"/>
      <w:r w:rsidRPr="00954255">
        <w:rPr>
          <w:rFonts w:ascii="Times New Roman" w:eastAsia="Times New Roman" w:hAnsi="Times New Roman" w:cs="Times New Roman"/>
          <w:sz w:val="28"/>
          <w:szCs w:val="28"/>
        </w:rPr>
        <w:t>безыдейны</w:t>
      </w:r>
      <w:proofErr w:type="gramEnd"/>
      <w:r w:rsidRPr="00954255">
        <w:rPr>
          <w:rFonts w:ascii="Times New Roman" w:eastAsia="Times New Roman" w:hAnsi="Times New Roman" w:cs="Times New Roman"/>
          <w:sz w:val="28"/>
          <w:szCs w:val="28"/>
        </w:rPr>
        <w:t>, а, значит, равнодушны к традициям российского патриотизма.</w:t>
      </w:r>
    </w:p>
    <w:p w:rsidR="005D60B8" w:rsidRPr="00954255" w:rsidRDefault="005D60B8" w:rsidP="005D6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255">
        <w:rPr>
          <w:rFonts w:ascii="Times New Roman" w:eastAsia="Times New Roman" w:hAnsi="Times New Roman" w:cs="Times New Roman"/>
          <w:sz w:val="28"/>
          <w:szCs w:val="28"/>
        </w:rPr>
        <w:t xml:space="preserve">Данные педагогических исследований и наблюдений позволяют сделать объективные выводы, что большинство обучающихся педагогически запущены, с удовольствием покинули стены школы, так как не нашли там понимания, уровень образованности родителей очень низок, как следствие этого низки уровни воспитанности и культуры обучающихся. </w:t>
      </w:r>
    </w:p>
    <w:p w:rsidR="005D60B8" w:rsidRPr="00954255" w:rsidRDefault="005D60B8" w:rsidP="005D6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255">
        <w:rPr>
          <w:rFonts w:ascii="Times New Roman" w:eastAsia="Times New Roman" w:hAnsi="Times New Roman" w:cs="Times New Roman"/>
          <w:sz w:val="28"/>
          <w:szCs w:val="28"/>
        </w:rPr>
        <w:t xml:space="preserve">Исследования показывают, что профессию и определенные жизненные  приоритеты обучающиеся выбирают по рекомендации друзей, рекламы, самостоятельно, но не при помощи близких людей, родителей. Из личных бесед с обучающимися стало понятно, часто они  принимают решения необдуманно, неадекватно, в школе были проблемными учениками, часто пропускали учебные занятия. Большинство </w:t>
      </w:r>
      <w:proofErr w:type="gramStart"/>
      <w:r w:rsidRPr="0095425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954255">
        <w:rPr>
          <w:rFonts w:ascii="Times New Roman" w:eastAsia="Times New Roman" w:hAnsi="Times New Roman" w:cs="Times New Roman"/>
          <w:sz w:val="28"/>
          <w:szCs w:val="28"/>
        </w:rPr>
        <w:t xml:space="preserve"> курит, практически все употребляют спиртные напитки; опрос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среди обучающихся </w:t>
      </w:r>
      <w:r w:rsidRPr="00954255">
        <w:rPr>
          <w:rFonts w:ascii="Times New Roman" w:eastAsia="Times New Roman" w:hAnsi="Times New Roman" w:cs="Times New Roman"/>
          <w:sz w:val="28"/>
          <w:szCs w:val="28"/>
        </w:rPr>
        <w:t>перво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954255">
        <w:rPr>
          <w:rFonts w:ascii="Times New Roman" w:eastAsia="Times New Roman" w:hAnsi="Times New Roman" w:cs="Times New Roman"/>
          <w:sz w:val="28"/>
          <w:szCs w:val="28"/>
        </w:rPr>
        <w:t xml:space="preserve"> курс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54255">
        <w:rPr>
          <w:rFonts w:ascii="Times New Roman" w:eastAsia="Times New Roman" w:hAnsi="Times New Roman" w:cs="Times New Roman"/>
          <w:sz w:val="28"/>
          <w:szCs w:val="28"/>
        </w:rPr>
        <w:t xml:space="preserve"> показал, что из 26 обучающихся – 4 состоят на учете в КДН или ПДН.</w:t>
      </w:r>
    </w:p>
    <w:p w:rsidR="005D60B8" w:rsidRPr="00954255" w:rsidRDefault="005D60B8" w:rsidP="005D6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5425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Данные исследования  позволили получить социально-педагогический портрет обучающихся, из которого можно сделать выводы о необходимости  принятия срочных педагогических действий, корректирующих жизненную позицию молодых людей и стимулирующих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их </w:t>
      </w:r>
      <w:r w:rsidRPr="00954255">
        <w:rPr>
          <w:rFonts w:ascii="Times New Roman" w:eastAsia="Times New Roman" w:hAnsi="Times New Roman" w:cs="Times New Roman"/>
          <w:sz w:val="28"/>
          <w:szCs w:val="28"/>
          <w:u w:val="single"/>
        </w:rPr>
        <w:t>развитие.</w:t>
      </w:r>
    </w:p>
    <w:p w:rsidR="005D60B8" w:rsidRPr="00954255" w:rsidRDefault="005D60B8" w:rsidP="005D6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255">
        <w:rPr>
          <w:rFonts w:ascii="Times New Roman" w:eastAsia="Times New Roman" w:hAnsi="Times New Roman" w:cs="Times New Roman"/>
          <w:sz w:val="28"/>
          <w:szCs w:val="28"/>
        </w:rPr>
        <w:t xml:space="preserve">С целью эффективной целенаправленной работы </w:t>
      </w:r>
      <w:proofErr w:type="gramStart"/>
      <w:r w:rsidRPr="0095425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542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954255">
        <w:rPr>
          <w:rFonts w:ascii="Times New Roman" w:eastAsia="Times New Roman" w:hAnsi="Times New Roman" w:cs="Times New Roman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54255">
        <w:rPr>
          <w:rFonts w:ascii="Times New Roman" w:eastAsia="Times New Roman" w:hAnsi="Times New Roman" w:cs="Times New Roman"/>
          <w:sz w:val="28"/>
          <w:szCs w:val="28"/>
        </w:rPr>
        <w:t>щимися</w:t>
      </w:r>
      <w:proofErr w:type="gramEnd"/>
      <w:r w:rsidRPr="00954255">
        <w:rPr>
          <w:rFonts w:ascii="Times New Roman" w:eastAsia="Times New Roman" w:hAnsi="Times New Roman" w:cs="Times New Roman"/>
          <w:sz w:val="28"/>
          <w:szCs w:val="28"/>
        </w:rPr>
        <w:t xml:space="preserve"> была создана Программа гражданско-патриотического воспитания «Наследники Победы».</w:t>
      </w:r>
    </w:p>
    <w:p w:rsidR="005D60B8" w:rsidRPr="00281E2C" w:rsidRDefault="005D60B8" w:rsidP="005D6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sz w:val="28"/>
          <w:szCs w:val="28"/>
        </w:rPr>
        <w:t>Ценность работы заключается в том, что в рамках программы разрабатывается реальное участие студентов  в организации своей жизни, освоение и реализация ими своих прав и обязанностей по отношению к самому себе, своей семье, родному краю, Отечеству.</w:t>
      </w:r>
    </w:p>
    <w:p w:rsidR="005D60B8" w:rsidRPr="00281E2C" w:rsidRDefault="005D60B8" w:rsidP="005D6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sz w:val="28"/>
          <w:szCs w:val="28"/>
        </w:rPr>
        <w:t>Данный материал может быть использован классными руководителями, педагогом-организатором, руководителями историко-краеведческих кружков общеобразовательных школ и профессиональных учебных учреждений и как модель воспитательной работы одного общеобразовательного учреждения.</w:t>
      </w:r>
    </w:p>
    <w:p w:rsidR="00DC6374" w:rsidRPr="00DC6374" w:rsidRDefault="00DC6374" w:rsidP="00DC6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DC6374">
        <w:rPr>
          <w:rFonts w:ascii="Times New Roman" w:eastAsia="Times New Roman" w:hAnsi="Times New Roman" w:cs="Times New Roman"/>
          <w:b/>
          <w:sz w:val="28"/>
          <w:szCs w:val="28"/>
        </w:rPr>
        <w:t>. Цели и задачи программы</w:t>
      </w:r>
    </w:p>
    <w:p w:rsidR="00DC6374" w:rsidRPr="00DC6374" w:rsidRDefault="00DC6374" w:rsidP="00DC63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b/>
          <w:sz w:val="28"/>
          <w:szCs w:val="28"/>
        </w:rPr>
        <w:t>Цель программы -</w:t>
      </w:r>
      <w:r w:rsidRPr="00DC6374">
        <w:rPr>
          <w:rFonts w:ascii="Times New Roman" w:eastAsia="Times New Roman" w:hAnsi="Times New Roman" w:cs="Times New Roman"/>
          <w:sz w:val="28"/>
          <w:szCs w:val="28"/>
        </w:rPr>
        <w:tab/>
        <w:t>формирование социально активной личности гражданина и патриота, обладающей чувством национальной гордости, гражданского достоинства, любви к Отечеству, своему народу.</w:t>
      </w:r>
    </w:p>
    <w:p w:rsidR="00DC6374" w:rsidRPr="00DC6374" w:rsidRDefault="00DC6374" w:rsidP="00DC63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b/>
          <w:sz w:val="28"/>
          <w:szCs w:val="28"/>
        </w:rPr>
        <w:t>Задачи программы:</w:t>
      </w:r>
      <w:r w:rsidRPr="00DC637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C6374" w:rsidRPr="00DC6374" w:rsidRDefault="00DC6374" w:rsidP="00DC6374">
      <w:pPr>
        <w:numPr>
          <w:ilvl w:val="0"/>
          <w:numId w:val="6"/>
        </w:num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Воспитание бережного отношения к историческому и культурному наследию России.</w:t>
      </w:r>
    </w:p>
    <w:p w:rsidR="00DC6374" w:rsidRPr="00DC6374" w:rsidRDefault="00DC6374" w:rsidP="00DC6374">
      <w:pPr>
        <w:numPr>
          <w:ilvl w:val="0"/>
          <w:numId w:val="6"/>
        </w:num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Воспитание чувства долга, ответственности, готовности к защите Отечества.</w:t>
      </w:r>
    </w:p>
    <w:p w:rsidR="00DC6374" w:rsidRPr="00DC6374" w:rsidRDefault="00DC6374" w:rsidP="00DC6374">
      <w:pPr>
        <w:numPr>
          <w:ilvl w:val="0"/>
          <w:numId w:val="6"/>
        </w:num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Воспитание патриотов России, уважающих права и свободы личности, проявляющих национальную и религиозную терпимость.</w:t>
      </w:r>
    </w:p>
    <w:p w:rsidR="00DC6374" w:rsidRPr="00DC6374" w:rsidRDefault="00DC6374" w:rsidP="00DC6374">
      <w:pPr>
        <w:numPr>
          <w:ilvl w:val="0"/>
          <w:numId w:val="6"/>
        </w:num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Создание условий для самореализации личности.</w:t>
      </w:r>
    </w:p>
    <w:p w:rsidR="00DC6374" w:rsidRPr="00DC6374" w:rsidRDefault="00DC6374" w:rsidP="00DC6374">
      <w:pPr>
        <w:numPr>
          <w:ilvl w:val="0"/>
          <w:numId w:val="6"/>
        </w:num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Формирование духовно-нравственных качеств личности, воспитание уважительного отношения к религии.</w:t>
      </w:r>
    </w:p>
    <w:p w:rsidR="00DC6374" w:rsidRPr="00DC6374" w:rsidRDefault="00DC6374" w:rsidP="00DC6374">
      <w:pPr>
        <w:numPr>
          <w:ilvl w:val="0"/>
          <w:numId w:val="6"/>
        </w:num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Морально – психологическая подготовка к службе в Вооруженных силах РФ:</w:t>
      </w:r>
    </w:p>
    <w:p w:rsidR="00DC6374" w:rsidRPr="00DC6374" w:rsidRDefault="00DC6374" w:rsidP="00DC6374">
      <w:pPr>
        <w:numPr>
          <w:ilvl w:val="0"/>
          <w:numId w:val="7"/>
        </w:num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воспитание ответственности за порученное дело;</w:t>
      </w:r>
    </w:p>
    <w:p w:rsidR="00DC6374" w:rsidRPr="00DC6374" w:rsidRDefault="00DC6374" w:rsidP="00DC6374">
      <w:pPr>
        <w:numPr>
          <w:ilvl w:val="0"/>
          <w:numId w:val="7"/>
        </w:num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развитие морально - волевых качеств;</w:t>
      </w:r>
    </w:p>
    <w:p w:rsidR="00DC6374" w:rsidRPr="00DC6374" w:rsidRDefault="00DC6374" w:rsidP="00DC6374">
      <w:pPr>
        <w:numPr>
          <w:ilvl w:val="0"/>
          <w:numId w:val="7"/>
        </w:num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воспитание силы, ловкости, выносливости, мужества, формирование опыта служения Отечеству;</w:t>
      </w:r>
    </w:p>
    <w:p w:rsidR="00DC6374" w:rsidRPr="00DC6374" w:rsidRDefault="00DC6374" w:rsidP="00DC6374">
      <w:pPr>
        <w:numPr>
          <w:ilvl w:val="0"/>
          <w:numId w:val="7"/>
        </w:num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подчинение законам и приказам;</w:t>
      </w:r>
    </w:p>
    <w:p w:rsidR="00DC6374" w:rsidRPr="00DC6374" w:rsidRDefault="00DC6374" w:rsidP="00DC6374">
      <w:pPr>
        <w:numPr>
          <w:ilvl w:val="0"/>
          <w:numId w:val="7"/>
        </w:num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умение строить отношения с окружающими людьми.</w:t>
      </w:r>
    </w:p>
    <w:p w:rsidR="00DC6374" w:rsidRPr="00DC6374" w:rsidRDefault="00DC6374" w:rsidP="00DC6374">
      <w:pPr>
        <w:numPr>
          <w:ilvl w:val="0"/>
          <w:numId w:val="6"/>
        </w:num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Физическая подготовка:</w:t>
      </w:r>
    </w:p>
    <w:p w:rsidR="00DC6374" w:rsidRPr="00DC6374" w:rsidRDefault="00DC6374" w:rsidP="00DC6374">
      <w:pPr>
        <w:numPr>
          <w:ilvl w:val="0"/>
          <w:numId w:val="8"/>
        </w:num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выработка необходимых физических качеств, выполнение нормативов физической подготовки солдата;</w:t>
      </w:r>
    </w:p>
    <w:p w:rsidR="00DC6374" w:rsidRPr="00DC6374" w:rsidRDefault="00DC6374" w:rsidP="00DC6374">
      <w:pPr>
        <w:numPr>
          <w:ilvl w:val="0"/>
          <w:numId w:val="8"/>
        </w:num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приобщение к здоровому образу жизни.</w:t>
      </w:r>
    </w:p>
    <w:p w:rsidR="00DC6374" w:rsidRPr="00DC6374" w:rsidRDefault="00DC6374" w:rsidP="00DC6374">
      <w:pPr>
        <w:numPr>
          <w:ilvl w:val="0"/>
          <w:numId w:val="6"/>
        </w:num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Теоретическая подготовка к службе в армии:</w:t>
      </w:r>
    </w:p>
    <w:p w:rsidR="00DC6374" w:rsidRPr="00DC6374" w:rsidRDefault="00DC6374" w:rsidP="00DC6374">
      <w:pPr>
        <w:numPr>
          <w:ilvl w:val="0"/>
          <w:numId w:val="9"/>
        </w:numPr>
        <w:spacing w:after="0" w:line="240" w:lineRule="auto"/>
        <w:ind w:firstLine="5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изучение истории Вооруженных сил России;</w:t>
      </w:r>
    </w:p>
    <w:p w:rsidR="00DC6374" w:rsidRPr="00DC6374" w:rsidRDefault="00DC6374" w:rsidP="00DC6374">
      <w:pPr>
        <w:numPr>
          <w:ilvl w:val="0"/>
          <w:numId w:val="9"/>
        </w:numPr>
        <w:spacing w:after="0" w:line="240" w:lineRule="auto"/>
        <w:ind w:firstLine="5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получение знаний о различных видах вооружения и боевой техники.</w:t>
      </w:r>
    </w:p>
    <w:p w:rsidR="00DC6374" w:rsidRPr="00DC6374" w:rsidRDefault="00DC6374" w:rsidP="00DC6374">
      <w:pPr>
        <w:numPr>
          <w:ilvl w:val="0"/>
          <w:numId w:val="6"/>
        </w:numPr>
        <w:spacing w:after="0" w:line="240" w:lineRule="auto"/>
        <w:ind w:firstLine="5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Выработка специальных навыков:</w:t>
      </w:r>
    </w:p>
    <w:p w:rsidR="00DC6374" w:rsidRPr="00DC6374" w:rsidRDefault="00DC6374" w:rsidP="00DC6374">
      <w:pPr>
        <w:numPr>
          <w:ilvl w:val="0"/>
          <w:numId w:val="10"/>
        </w:numPr>
        <w:spacing w:after="0" w:line="240" w:lineRule="auto"/>
        <w:ind w:firstLine="5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строевой и огневой подготовки;</w:t>
      </w:r>
    </w:p>
    <w:p w:rsidR="00DC6374" w:rsidRPr="00DC6374" w:rsidRDefault="00DC6374" w:rsidP="00DC6374">
      <w:pPr>
        <w:numPr>
          <w:ilvl w:val="0"/>
          <w:numId w:val="10"/>
        </w:numPr>
        <w:spacing w:after="0" w:line="240" w:lineRule="auto"/>
        <w:ind w:firstLine="5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защиты от оружия массового поражения;</w:t>
      </w:r>
    </w:p>
    <w:p w:rsidR="00DC6374" w:rsidRPr="00DC6374" w:rsidRDefault="00DC6374" w:rsidP="00DC6374">
      <w:pPr>
        <w:numPr>
          <w:ilvl w:val="0"/>
          <w:numId w:val="10"/>
        </w:numPr>
        <w:spacing w:after="0" w:line="240" w:lineRule="auto"/>
        <w:ind w:firstLine="5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действий на поле боя;</w:t>
      </w:r>
    </w:p>
    <w:p w:rsidR="00DC6374" w:rsidRPr="00DC6374" w:rsidRDefault="00DC6374" w:rsidP="00DC6374">
      <w:pPr>
        <w:numPr>
          <w:ilvl w:val="0"/>
          <w:numId w:val="10"/>
        </w:numPr>
        <w:spacing w:after="0" w:line="240" w:lineRule="auto"/>
        <w:ind w:firstLine="5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рукопашного боя.</w:t>
      </w:r>
    </w:p>
    <w:p w:rsidR="00DC6374" w:rsidRPr="00DC6374" w:rsidRDefault="00DC6374" w:rsidP="00DC637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DC6374">
        <w:rPr>
          <w:rFonts w:ascii="Times New Roman" w:eastAsia="Times New Roman" w:hAnsi="Times New Roman" w:cs="Times New Roman"/>
          <w:b/>
          <w:sz w:val="28"/>
          <w:szCs w:val="28"/>
        </w:rPr>
        <w:t>. Принципы реализации программы</w:t>
      </w:r>
    </w:p>
    <w:p w:rsidR="00DC6374" w:rsidRPr="00DC6374" w:rsidRDefault="00DC6374" w:rsidP="00DC63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Программа реализуется на основе принципов воспитания, позволяющих сформировать социально – активную, образованную, нравственно и физически здоровую личность:</w:t>
      </w:r>
    </w:p>
    <w:p w:rsidR="00DC6374" w:rsidRPr="00DC6374" w:rsidRDefault="00DC6374" w:rsidP="00DC6374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>гуманистическое воспитание</w:t>
      </w:r>
      <w:proofErr w:type="gramEnd"/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 (признание личности ребенка высшей социальной ценностью);</w:t>
      </w:r>
    </w:p>
    <w:p w:rsidR="00DC6374" w:rsidRPr="00DC6374" w:rsidRDefault="00DC6374" w:rsidP="00DC6374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>личностно – ориентированное воспитание (</w:t>
      </w:r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создание </w:t>
      </w:r>
      <w:proofErr w:type="spellStart"/>
      <w:r w:rsidRPr="00DC6374">
        <w:rPr>
          <w:rFonts w:ascii="Times New Roman" w:eastAsia="Times New Roman" w:hAnsi="Times New Roman" w:cs="Times New Roman"/>
          <w:sz w:val="28"/>
          <w:szCs w:val="28"/>
        </w:rPr>
        <w:t>психолого</w:t>
      </w:r>
      <w:proofErr w:type="spellEnd"/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 - педагогических условий для целостного развития каждого учащегося, реализации его духовных и познавательных потребностей, приобщение к универсальным ценностям культуры);</w:t>
      </w:r>
    </w:p>
    <w:p w:rsidR="00DC6374" w:rsidRPr="00DC6374" w:rsidRDefault="00DC6374" w:rsidP="00DC6374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>деятельностный</w:t>
      </w:r>
      <w:proofErr w:type="spellEnd"/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подход</w:t>
      </w:r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 (развитие в процессе игровой, трудовой, досуговой, творческой деятельности, определяющей подбор форм и методов воспитательной системы в группе)</w:t>
      </w:r>
    </w:p>
    <w:p w:rsidR="00DC6374" w:rsidRPr="00DC6374" w:rsidRDefault="00DC6374" w:rsidP="00DC6374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>целостный подход</w:t>
      </w:r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 (воспитание и обучение являются равноправными и взаимодействующими компонентами);</w:t>
      </w:r>
    </w:p>
    <w:p w:rsidR="00DC6374" w:rsidRPr="00DC6374" w:rsidRDefault="00DC6374" w:rsidP="00DC6374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>комплексный подход</w:t>
      </w:r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 (воспитание и развитие разнообразных качеств личности ребенка должно осуществляться в комплексе, а не поочередно);</w:t>
      </w:r>
    </w:p>
    <w:p w:rsidR="00DC6374" w:rsidRPr="00DC6374" w:rsidRDefault="00DC6374" w:rsidP="00DC6374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обеспечение ситуации успеха</w:t>
      </w:r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 (успех в деятельности не только помогает раскрытию потенциала учащегося, но и открывает перед ним новые возможности);</w:t>
      </w:r>
    </w:p>
    <w:p w:rsidR="00DC6374" w:rsidRPr="00DC6374" w:rsidRDefault="00DC6374" w:rsidP="00DC6374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>дифференциация воспитания</w:t>
      </w:r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 (отбор содержания, форм, методов воспитания должен учитывать индивидуальные, в том числе религиозные, исторические, культурологические особенности жизни обучающихся и взрослых);</w:t>
      </w:r>
    </w:p>
    <w:p w:rsidR="00DC6374" w:rsidRPr="00DC6374" w:rsidRDefault="00DC6374" w:rsidP="00DC6374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>компетентностный</w:t>
      </w:r>
      <w:proofErr w:type="spellEnd"/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подход</w:t>
      </w:r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 (воспитание направлено на формирование у обучающегося способностей и умений, позволяющих человеку правильно оценивать ситуацию, достигать результатов в личной жизни и профессиональной деятельности в условиях конкретного общества).</w:t>
      </w:r>
    </w:p>
    <w:p w:rsidR="00DC6374" w:rsidRPr="00DC6374" w:rsidRDefault="00DC6374" w:rsidP="00DC63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gramStart"/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Реализация выше указанных принципов воспитания позволяет сформировать у обучающихся </w:t>
      </w:r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следующие  </w:t>
      </w:r>
      <w:r w:rsidRPr="00DC637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ключевые компетенции:</w:t>
      </w:r>
      <w:proofErr w:type="gramEnd"/>
    </w:p>
    <w:p w:rsidR="00DC6374" w:rsidRPr="00DC6374" w:rsidRDefault="00DC6374" w:rsidP="00DC637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>ценностно-смысловые</w:t>
      </w:r>
      <w:r w:rsidRPr="00DC6374">
        <w:rPr>
          <w:rFonts w:ascii="Times New Roman" w:eastAsia="Times New Roman" w:hAnsi="Times New Roman" w:cs="Times New Roman"/>
          <w:sz w:val="28"/>
          <w:szCs w:val="28"/>
        </w:rPr>
        <w:t>: принятие ценностных ориентиров; умение осознавать свою роль и предназначение в обществе; способность видеть и понимать окружающий мир, ориентироваться в окружающей действительности, выбирать целевые и смысловые установки, принимать решения;</w:t>
      </w:r>
    </w:p>
    <w:p w:rsidR="00DC6374" w:rsidRPr="00DC6374" w:rsidRDefault="00DC6374" w:rsidP="00DC637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>общекультурные</w:t>
      </w:r>
      <w:r w:rsidRPr="00DC6374">
        <w:rPr>
          <w:rFonts w:ascii="Times New Roman" w:eastAsia="Times New Roman" w:hAnsi="Times New Roman" w:cs="Times New Roman"/>
          <w:sz w:val="28"/>
          <w:szCs w:val="28"/>
        </w:rPr>
        <w:t>: духовно – нравственные основы жизни человека; культурологические основы семейных, социальных, общественных явлений и традиций; опыт освоения окружающего мира, познания и деятельности в области национальной и общечеловеческой культуры;</w:t>
      </w:r>
    </w:p>
    <w:p w:rsidR="00DC6374" w:rsidRPr="00DC6374" w:rsidRDefault="00DC6374" w:rsidP="00DC637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>учебно-познавательные</w:t>
      </w:r>
      <w:r w:rsidRPr="00DC6374">
        <w:rPr>
          <w:rFonts w:ascii="Times New Roman" w:eastAsia="Times New Roman" w:hAnsi="Times New Roman" w:cs="Times New Roman"/>
          <w:sz w:val="28"/>
          <w:szCs w:val="28"/>
        </w:rPr>
        <w:t>: умение организовать деятельность (целеполагание, планирование, анализ, рефлексия, самооценка), навыки самостоятельной познавательной деятельности, умение действовать нестандартных ситуациях;</w:t>
      </w:r>
    </w:p>
    <w:p w:rsidR="00DC6374" w:rsidRPr="00DC6374" w:rsidRDefault="00DC6374" w:rsidP="00DC637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>информационные</w:t>
      </w:r>
      <w:r w:rsidRPr="00DC6374">
        <w:rPr>
          <w:rFonts w:ascii="Times New Roman" w:eastAsia="Times New Roman" w:hAnsi="Times New Roman" w:cs="Times New Roman"/>
          <w:sz w:val="28"/>
          <w:szCs w:val="28"/>
        </w:rPr>
        <w:t>: владение современными средствами информации, информационными технологиями, поиск, анализ и отбор необходимой информации;</w:t>
      </w:r>
    </w:p>
    <w:p w:rsidR="00DC6374" w:rsidRPr="00DC6374" w:rsidRDefault="00DC6374" w:rsidP="00DC637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>коммуникативные</w:t>
      </w:r>
      <w:r w:rsidRPr="00DC6374">
        <w:rPr>
          <w:rFonts w:ascii="Times New Roman" w:eastAsia="Times New Roman" w:hAnsi="Times New Roman" w:cs="Times New Roman"/>
          <w:sz w:val="28"/>
          <w:szCs w:val="28"/>
        </w:rPr>
        <w:t>: навыки работы в группе, коллективе, знание способов взаимодействия с окружающими;</w:t>
      </w:r>
    </w:p>
    <w:p w:rsidR="00DC6374" w:rsidRPr="00DC6374" w:rsidRDefault="00DC6374" w:rsidP="00DC637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>социально – трудовые</w:t>
      </w:r>
      <w:r w:rsidRPr="00DC6374">
        <w:rPr>
          <w:rFonts w:ascii="Times New Roman" w:eastAsia="Times New Roman" w:hAnsi="Times New Roman" w:cs="Times New Roman"/>
          <w:sz w:val="28"/>
          <w:szCs w:val="28"/>
        </w:rPr>
        <w:t>: способность решать экономические, интеллектуальные, социальные и правовые задачи на основе целостной научной картины окружающего мира с позиции ценностей гражданского общества и демократического государства;</w:t>
      </w:r>
    </w:p>
    <w:p w:rsidR="00DC6374" w:rsidRDefault="00DC6374" w:rsidP="00DC637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>личностное совершенствование</w:t>
      </w:r>
      <w:r w:rsidRPr="00DC6374">
        <w:rPr>
          <w:rFonts w:ascii="Times New Roman" w:eastAsia="Times New Roman" w:hAnsi="Times New Roman" w:cs="Times New Roman"/>
          <w:sz w:val="28"/>
          <w:szCs w:val="28"/>
        </w:rPr>
        <w:t>: духовное, интеллектуальное, физическое саморазвитие, культура мышления и поведения.</w:t>
      </w:r>
    </w:p>
    <w:p w:rsidR="00DC6374" w:rsidRPr="00DC6374" w:rsidRDefault="00DC6374" w:rsidP="00DC637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60B8" w:rsidRPr="00281E2C" w:rsidRDefault="00DC6374" w:rsidP="005D60B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5D60B8" w:rsidRPr="00281E2C">
        <w:rPr>
          <w:rFonts w:ascii="Times New Roman" w:eastAsia="Times New Roman" w:hAnsi="Times New Roman" w:cs="Times New Roman"/>
          <w:b/>
          <w:sz w:val="28"/>
          <w:szCs w:val="28"/>
        </w:rPr>
        <w:t>. Технология воспитательной работы</w:t>
      </w:r>
    </w:p>
    <w:p w:rsidR="005D60B8" w:rsidRPr="00281E2C" w:rsidRDefault="005D60B8" w:rsidP="005D6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sz w:val="28"/>
          <w:szCs w:val="28"/>
        </w:rPr>
        <w:t xml:space="preserve">Решение задачи по  формированию и развитию ключевых компетенций обучающихся невозможно без использования современных педагогических технологий, обеспечивающих личностное развитие молодого человека, за счет уменьшения доли репродуктивной деятельности в учебном процессе и включение подростков в активную учебную, творческую и социальную деятельность. Таким образом, </w:t>
      </w:r>
      <w:proofErr w:type="spellStart"/>
      <w:r w:rsidRPr="00281E2C">
        <w:rPr>
          <w:rFonts w:ascii="Times New Roman" w:eastAsia="Times New Roman" w:hAnsi="Times New Roman" w:cs="Times New Roman"/>
          <w:sz w:val="28"/>
          <w:szCs w:val="28"/>
        </w:rPr>
        <w:t>компетентностный</w:t>
      </w:r>
      <w:proofErr w:type="spellEnd"/>
      <w:r w:rsidRPr="00281E2C">
        <w:rPr>
          <w:rFonts w:ascii="Times New Roman" w:eastAsia="Times New Roman" w:hAnsi="Times New Roman" w:cs="Times New Roman"/>
          <w:sz w:val="28"/>
          <w:szCs w:val="28"/>
        </w:rPr>
        <w:t xml:space="preserve"> подход на основе </w:t>
      </w:r>
      <w:r w:rsidRPr="00281E2C">
        <w:rPr>
          <w:rFonts w:ascii="Times New Roman" w:eastAsia="Times New Roman" w:hAnsi="Times New Roman" w:cs="Times New Roman"/>
          <w:sz w:val="28"/>
          <w:szCs w:val="28"/>
        </w:rPr>
        <w:lastRenderedPageBreak/>
        <w:t>использования современных педагогических технологий сегодня является необходимым условием достижения нового качества образования.</w:t>
      </w:r>
    </w:p>
    <w:p w:rsidR="005D60B8" w:rsidRPr="00281E2C" w:rsidRDefault="005D60B8" w:rsidP="005D6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sz w:val="28"/>
          <w:szCs w:val="28"/>
        </w:rPr>
        <w:t xml:space="preserve">Реализация данной воспитательной программы предполагают активное участие обучающихся, их родителей в жизни группы, что требует применения технологий, активизирующих их деятельность. Поэтому воспитательная работа в группе строится на использовании педагогических технологий, которые обеспечивают реализацию </w:t>
      </w:r>
      <w:proofErr w:type="spellStart"/>
      <w:r w:rsidRPr="00281E2C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Pr="00281E2C">
        <w:rPr>
          <w:rFonts w:ascii="Times New Roman" w:eastAsia="Times New Roman" w:hAnsi="Times New Roman" w:cs="Times New Roman"/>
          <w:sz w:val="28"/>
          <w:szCs w:val="28"/>
        </w:rPr>
        <w:t xml:space="preserve"> подхода в образовании:</w:t>
      </w:r>
    </w:p>
    <w:p w:rsidR="005D60B8" w:rsidRPr="00281E2C" w:rsidRDefault="005D60B8" w:rsidP="005D60B8">
      <w:pPr>
        <w:numPr>
          <w:ilvl w:val="0"/>
          <w:numId w:val="1"/>
        </w:num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sz w:val="28"/>
          <w:szCs w:val="28"/>
        </w:rPr>
        <w:t>метод проектов;</w:t>
      </w:r>
    </w:p>
    <w:p w:rsidR="005D60B8" w:rsidRPr="00281E2C" w:rsidRDefault="005D60B8" w:rsidP="005D60B8">
      <w:pPr>
        <w:numPr>
          <w:ilvl w:val="0"/>
          <w:numId w:val="1"/>
        </w:num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sz w:val="28"/>
          <w:szCs w:val="28"/>
        </w:rPr>
        <w:t>игровые технологии;</w:t>
      </w:r>
    </w:p>
    <w:p w:rsidR="005D60B8" w:rsidRPr="00281E2C" w:rsidRDefault="005D60B8" w:rsidP="005D60B8">
      <w:pPr>
        <w:numPr>
          <w:ilvl w:val="0"/>
          <w:numId w:val="1"/>
        </w:num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sz w:val="28"/>
          <w:szCs w:val="28"/>
        </w:rPr>
        <w:t>образовательные путешествия;</w:t>
      </w:r>
    </w:p>
    <w:p w:rsidR="005D60B8" w:rsidRPr="00281E2C" w:rsidRDefault="005D60B8" w:rsidP="005D60B8">
      <w:pPr>
        <w:numPr>
          <w:ilvl w:val="0"/>
          <w:numId w:val="1"/>
        </w:num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sz w:val="28"/>
          <w:szCs w:val="28"/>
        </w:rPr>
        <w:t>технологии коллективных творческих дел;</w:t>
      </w:r>
    </w:p>
    <w:p w:rsidR="005D60B8" w:rsidRDefault="005D60B8" w:rsidP="005D60B8">
      <w:pPr>
        <w:numPr>
          <w:ilvl w:val="0"/>
          <w:numId w:val="1"/>
        </w:num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sz w:val="28"/>
          <w:szCs w:val="28"/>
        </w:rPr>
        <w:t>информационно – коммуникационные технологии.</w:t>
      </w:r>
    </w:p>
    <w:p w:rsidR="00DC6374" w:rsidRDefault="00DC6374" w:rsidP="00DC6374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6374" w:rsidRPr="00DC6374" w:rsidRDefault="00DC6374" w:rsidP="00DC6374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DC6374">
        <w:rPr>
          <w:rFonts w:ascii="Times New Roman" w:eastAsia="Times New Roman" w:hAnsi="Times New Roman" w:cs="Times New Roman"/>
          <w:b/>
          <w:sz w:val="28"/>
          <w:szCs w:val="28"/>
        </w:rPr>
        <w:t>. Оценка эффективности реализации программы:</w:t>
      </w:r>
    </w:p>
    <w:p w:rsidR="00DC6374" w:rsidRPr="00DC6374" w:rsidRDefault="00DC6374" w:rsidP="00DC63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Для контроля качества обучения, воспитания и стимуляции деятельности обучающихся проводятся мониторинги, зачеты, соревнования, анкетирование, сдача нормативов, ежемесячно организуется рейтинг. </w:t>
      </w:r>
    </w:p>
    <w:p w:rsidR="00DC6374" w:rsidRPr="00DC6374" w:rsidRDefault="00DC6374" w:rsidP="00DC63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Из числа наиболее подготовленных обучающихся формируются команды для участия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колледжских</w:t>
      </w:r>
      <w:proofErr w:type="spellEnd"/>
      <w:r w:rsidRPr="00DC6374">
        <w:rPr>
          <w:rFonts w:ascii="Times New Roman" w:eastAsia="Times New Roman" w:hAnsi="Times New Roman" w:cs="Times New Roman"/>
          <w:sz w:val="28"/>
          <w:szCs w:val="28"/>
        </w:rPr>
        <w:t>, городских и областных соревнованиях военно-спортивного характера.</w:t>
      </w:r>
    </w:p>
    <w:p w:rsidR="00DC6374" w:rsidRDefault="00DC6374" w:rsidP="00DC63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Достаточно подготовленные курсанты в качестве инструкторов проводят подготовку команд групп для участия в соревнованиях и конкурсах.</w:t>
      </w:r>
    </w:p>
    <w:p w:rsidR="00DC6374" w:rsidRPr="00DC6374" w:rsidRDefault="00DC6374" w:rsidP="00DC63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6374" w:rsidRPr="00DC6374" w:rsidRDefault="00DC6374" w:rsidP="00DC6374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DC6374">
        <w:rPr>
          <w:rFonts w:ascii="Times New Roman" w:eastAsia="Times New Roman" w:hAnsi="Times New Roman" w:cs="Times New Roman"/>
          <w:b/>
          <w:sz w:val="28"/>
          <w:szCs w:val="28"/>
        </w:rPr>
        <w:t>. Сроки и этапы реализации программы:</w:t>
      </w:r>
    </w:p>
    <w:p w:rsidR="00DC6374" w:rsidRPr="00DC6374" w:rsidRDefault="00DC6374" w:rsidP="00DC637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первый этап – </w:t>
      </w:r>
      <w:r w:rsidRPr="00DC6374">
        <w:rPr>
          <w:rFonts w:ascii="Times New Roman" w:eastAsia="Times New Roman" w:hAnsi="Times New Roman" w:cs="Times New Roman"/>
          <w:i/>
          <w:sz w:val="28"/>
          <w:szCs w:val="28"/>
        </w:rPr>
        <w:t xml:space="preserve">подготовительный </w:t>
      </w:r>
      <w:r w:rsidRPr="00DC6374">
        <w:rPr>
          <w:rFonts w:ascii="Times New Roman" w:eastAsia="Times New Roman" w:hAnsi="Times New Roman" w:cs="Times New Roman"/>
          <w:sz w:val="28"/>
          <w:szCs w:val="28"/>
        </w:rPr>
        <w:t>– знакомство обучающихся с особенностями программы и ее содержанием, диагностические исследования;</w:t>
      </w:r>
    </w:p>
    <w:p w:rsidR="00DC6374" w:rsidRPr="00DC6374" w:rsidRDefault="00DC6374" w:rsidP="00DC637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второй этап – </w:t>
      </w:r>
      <w:r w:rsidRPr="00DC6374">
        <w:rPr>
          <w:rFonts w:ascii="Times New Roman" w:eastAsia="Times New Roman" w:hAnsi="Times New Roman" w:cs="Times New Roman"/>
          <w:i/>
          <w:sz w:val="28"/>
          <w:szCs w:val="28"/>
        </w:rPr>
        <w:t xml:space="preserve">основной </w:t>
      </w:r>
      <w:r w:rsidRPr="00DC6374">
        <w:rPr>
          <w:rFonts w:ascii="Times New Roman" w:eastAsia="Times New Roman" w:hAnsi="Times New Roman" w:cs="Times New Roman"/>
          <w:sz w:val="28"/>
          <w:szCs w:val="28"/>
        </w:rPr>
        <w:t>– выработка умений и специальных навыков, предусмотренных программой;</w:t>
      </w:r>
    </w:p>
    <w:p w:rsidR="00DC6374" w:rsidRPr="00DC6374" w:rsidRDefault="00DC6374" w:rsidP="00DC637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третий этап – </w:t>
      </w:r>
      <w:r w:rsidRPr="00DC6374">
        <w:rPr>
          <w:rFonts w:ascii="Times New Roman" w:eastAsia="Times New Roman" w:hAnsi="Times New Roman" w:cs="Times New Roman"/>
          <w:i/>
          <w:sz w:val="28"/>
          <w:szCs w:val="28"/>
        </w:rPr>
        <w:t>подведение итогов</w:t>
      </w:r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 – подготовка и сдача нормативов, участие в показательных выступлениях, оценка результативности программы.</w:t>
      </w:r>
    </w:p>
    <w:p w:rsidR="00DC6374" w:rsidRDefault="00DC6374" w:rsidP="00DC6374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6374" w:rsidRPr="00DC6374" w:rsidRDefault="00DC6374" w:rsidP="00DC6374">
      <w:pPr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7.  </w:t>
      </w:r>
      <w:r w:rsidRPr="00DC6374">
        <w:rPr>
          <w:rFonts w:ascii="Times New Roman" w:eastAsia="Times New Roman" w:hAnsi="Times New Roman" w:cs="Times New Roman"/>
          <w:b/>
          <w:sz w:val="28"/>
          <w:szCs w:val="28"/>
        </w:rPr>
        <w:t>Схема управления программой с указанием участников.</w:t>
      </w:r>
    </w:p>
    <w:p w:rsidR="00DC6374" w:rsidRPr="00DC6374" w:rsidRDefault="00DC6374" w:rsidP="00DC6374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11.1.  К реализации программы привлекаются следующие организации:</w:t>
      </w:r>
    </w:p>
    <w:p w:rsidR="00DC6374" w:rsidRPr="00DC6374" w:rsidRDefault="00DC6374" w:rsidP="00DC637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C6374">
        <w:rPr>
          <w:rFonts w:ascii="Times New Roman" w:eastAsia="Times New Roman" w:hAnsi="Times New Roman" w:cs="Times New Roman"/>
          <w:sz w:val="28"/>
          <w:szCs w:val="28"/>
        </w:rPr>
        <w:t>Фурмановский</w:t>
      </w:r>
      <w:proofErr w:type="spellEnd"/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  технический колледж (базовая организация);</w:t>
      </w:r>
    </w:p>
    <w:p w:rsidR="00DC6374" w:rsidRPr="00DC6374" w:rsidRDefault="00DC6374" w:rsidP="00DC637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Отдел спорта </w:t>
      </w:r>
      <w:proofErr w:type="spellStart"/>
      <w:r w:rsidRPr="00DC6374">
        <w:rPr>
          <w:rFonts w:ascii="Times New Roman" w:eastAsia="Times New Roman" w:hAnsi="Times New Roman" w:cs="Times New Roman"/>
          <w:sz w:val="28"/>
          <w:szCs w:val="28"/>
        </w:rPr>
        <w:t>Фурмановского</w:t>
      </w:r>
      <w:proofErr w:type="spellEnd"/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района;</w:t>
      </w:r>
    </w:p>
    <w:p w:rsidR="00DC6374" w:rsidRPr="00DC6374" w:rsidRDefault="00DC6374" w:rsidP="00DC637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Отдел культуры </w:t>
      </w:r>
      <w:proofErr w:type="spellStart"/>
      <w:r w:rsidRPr="00DC6374">
        <w:rPr>
          <w:rFonts w:ascii="Times New Roman" w:eastAsia="Times New Roman" w:hAnsi="Times New Roman" w:cs="Times New Roman"/>
          <w:sz w:val="28"/>
          <w:szCs w:val="28"/>
        </w:rPr>
        <w:t>Фурмановского</w:t>
      </w:r>
      <w:proofErr w:type="spellEnd"/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района;</w:t>
      </w:r>
    </w:p>
    <w:p w:rsidR="00DC6374" w:rsidRPr="00DC6374" w:rsidRDefault="00DC6374" w:rsidP="00DC637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Отдел военного комиссариата Ивановской области по г. Фурманову и </w:t>
      </w:r>
      <w:proofErr w:type="spellStart"/>
      <w:r w:rsidRPr="00DC6374">
        <w:rPr>
          <w:rFonts w:ascii="Times New Roman" w:eastAsia="Times New Roman" w:hAnsi="Times New Roman" w:cs="Times New Roman"/>
          <w:sz w:val="28"/>
          <w:szCs w:val="28"/>
        </w:rPr>
        <w:t>Фурмановскому</w:t>
      </w:r>
      <w:proofErr w:type="spellEnd"/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 району;</w:t>
      </w:r>
    </w:p>
    <w:p w:rsidR="00DC6374" w:rsidRPr="00DC6374" w:rsidRDefault="00DC6374" w:rsidP="00DC637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МО МВД "</w:t>
      </w:r>
      <w:proofErr w:type="spellStart"/>
      <w:r w:rsidRPr="00DC6374">
        <w:rPr>
          <w:rFonts w:ascii="Times New Roman" w:eastAsia="Times New Roman" w:hAnsi="Times New Roman" w:cs="Times New Roman"/>
          <w:sz w:val="28"/>
          <w:szCs w:val="28"/>
        </w:rPr>
        <w:t>Фурмановский</w:t>
      </w:r>
      <w:proofErr w:type="spellEnd"/>
      <w:r w:rsidRPr="00DC6374">
        <w:rPr>
          <w:rFonts w:ascii="Times New Roman" w:eastAsia="Times New Roman" w:hAnsi="Times New Roman" w:cs="Times New Roman"/>
          <w:sz w:val="28"/>
          <w:szCs w:val="28"/>
        </w:rPr>
        <w:t>";</w:t>
      </w:r>
    </w:p>
    <w:p w:rsidR="00DC6374" w:rsidRPr="00DC6374" w:rsidRDefault="00DC6374" w:rsidP="00DC637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Благочинный </w:t>
      </w:r>
      <w:proofErr w:type="spellStart"/>
      <w:r w:rsidRPr="00DC6374">
        <w:rPr>
          <w:rFonts w:ascii="Times New Roman" w:eastAsia="Times New Roman" w:hAnsi="Times New Roman" w:cs="Times New Roman"/>
          <w:sz w:val="28"/>
          <w:szCs w:val="28"/>
        </w:rPr>
        <w:t>Фурмановского</w:t>
      </w:r>
      <w:proofErr w:type="spellEnd"/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протоиерей отец Владимир (Козлов).</w:t>
      </w:r>
    </w:p>
    <w:p w:rsidR="00DC6374" w:rsidRPr="00DC6374" w:rsidRDefault="00DC6374" w:rsidP="00DC6374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11.2. Функции привлекаемых организаций:</w:t>
      </w:r>
    </w:p>
    <w:p w:rsidR="00DC6374" w:rsidRPr="00DC6374" w:rsidRDefault="00DC6374" w:rsidP="00DC6374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proofErr w:type="spellStart"/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>Фурмановский</w:t>
      </w:r>
      <w:proofErr w:type="spellEnd"/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технический колледж:</w:t>
      </w:r>
    </w:p>
    <w:p w:rsidR="00DC6374" w:rsidRPr="00DC6374" w:rsidRDefault="00DC6374" w:rsidP="00DC637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общее руководство деятельностью группы с углубленным изучением военного   дела;</w:t>
      </w:r>
    </w:p>
    <w:p w:rsidR="00DC6374" w:rsidRPr="00DC6374" w:rsidRDefault="00DC6374" w:rsidP="00DC637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создание условий для получения выбранной профессии: среды обучения и воспитания;</w:t>
      </w:r>
    </w:p>
    <w:p w:rsidR="00DC6374" w:rsidRPr="00DC6374" w:rsidRDefault="00DC6374" w:rsidP="00DC637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обучение элементам начальной военной подготовки;</w:t>
      </w:r>
    </w:p>
    <w:p w:rsidR="00DC6374" w:rsidRPr="00DC6374" w:rsidRDefault="00DC6374" w:rsidP="00DC637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проведение культурных, воспитательных, интеллектуальных, спортивных и оздоровительных мероприятий.</w:t>
      </w:r>
    </w:p>
    <w:p w:rsidR="00DC6374" w:rsidRPr="00DC6374" w:rsidRDefault="00DC6374" w:rsidP="00DC6374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Отдел спорта </w:t>
      </w:r>
      <w:proofErr w:type="spellStart"/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>Фурмановского</w:t>
      </w:r>
      <w:proofErr w:type="spellEnd"/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муниципального района:</w:t>
      </w:r>
    </w:p>
    <w:p w:rsidR="00DC6374" w:rsidRPr="00DC6374" w:rsidRDefault="00DC6374" w:rsidP="00DC6374">
      <w:pPr>
        <w:numPr>
          <w:ilvl w:val="0"/>
          <w:numId w:val="21"/>
        </w:numPr>
        <w:tabs>
          <w:tab w:val="clear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привлечение к участию в спортивных мероприятиях города и района.</w:t>
      </w:r>
    </w:p>
    <w:p w:rsidR="00DC6374" w:rsidRPr="00DC6374" w:rsidRDefault="00DC6374" w:rsidP="00DC6374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Отдел культуры </w:t>
      </w:r>
      <w:proofErr w:type="spellStart"/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>Фурмановского</w:t>
      </w:r>
      <w:proofErr w:type="spellEnd"/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муниципального района:</w:t>
      </w:r>
    </w:p>
    <w:p w:rsidR="00DC6374" w:rsidRPr="00DC6374" w:rsidRDefault="00DC6374" w:rsidP="00DC6374">
      <w:pPr>
        <w:numPr>
          <w:ilvl w:val="0"/>
          <w:numId w:val="21"/>
        </w:numPr>
        <w:tabs>
          <w:tab w:val="clear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привлечение к организации и проведению культурных, воспитательных мероприятий города и района.</w:t>
      </w:r>
    </w:p>
    <w:p w:rsidR="00DC6374" w:rsidRPr="00DC6374" w:rsidRDefault="00DC6374" w:rsidP="00DC6374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Отдел военного комиссариата Ивановской области по г. Фурманову и </w:t>
      </w:r>
      <w:proofErr w:type="spellStart"/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>Фурмановскому</w:t>
      </w:r>
      <w:proofErr w:type="spellEnd"/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району:</w:t>
      </w:r>
    </w:p>
    <w:p w:rsidR="00DC6374" w:rsidRPr="00DC6374" w:rsidRDefault="00DC6374" w:rsidP="00DC6374">
      <w:pPr>
        <w:numPr>
          <w:ilvl w:val="0"/>
          <w:numId w:val="21"/>
        </w:numPr>
        <w:tabs>
          <w:tab w:val="clear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оказание помощи в разработке и реализации программы начальной военной подготовки;</w:t>
      </w:r>
    </w:p>
    <w:p w:rsidR="00DC6374" w:rsidRPr="00DC6374" w:rsidRDefault="00DC6374" w:rsidP="00DC6374">
      <w:pPr>
        <w:numPr>
          <w:ilvl w:val="0"/>
          <w:numId w:val="21"/>
        </w:numPr>
        <w:tabs>
          <w:tab w:val="clear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изучение контингента подростков </w:t>
      </w:r>
      <w:proofErr w:type="spellStart"/>
      <w:r w:rsidRPr="00DC6374">
        <w:rPr>
          <w:rFonts w:ascii="Times New Roman" w:eastAsia="Times New Roman" w:hAnsi="Times New Roman" w:cs="Times New Roman"/>
          <w:sz w:val="28"/>
          <w:szCs w:val="28"/>
        </w:rPr>
        <w:t>предпризывного</w:t>
      </w:r>
      <w:proofErr w:type="spellEnd"/>
      <w:r w:rsidRPr="00DC6374">
        <w:rPr>
          <w:rFonts w:ascii="Times New Roman" w:eastAsia="Times New Roman" w:hAnsi="Times New Roman" w:cs="Times New Roman"/>
          <w:sz w:val="28"/>
          <w:szCs w:val="28"/>
        </w:rPr>
        <w:t xml:space="preserve"> возраста.</w:t>
      </w:r>
    </w:p>
    <w:p w:rsidR="00DC6374" w:rsidRPr="00DC6374" w:rsidRDefault="00DC6374" w:rsidP="00DC6374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>МО МВД "</w:t>
      </w:r>
      <w:proofErr w:type="spellStart"/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>Фурмановский</w:t>
      </w:r>
      <w:proofErr w:type="spellEnd"/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": </w:t>
      </w:r>
    </w:p>
    <w:p w:rsidR="00DC6374" w:rsidRPr="00DC6374" w:rsidRDefault="00DC6374" w:rsidP="00DC637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организация лекториев, бесед по правовому воспитанию;</w:t>
      </w:r>
    </w:p>
    <w:p w:rsidR="00DC6374" w:rsidRPr="00DC6374" w:rsidRDefault="00DC6374" w:rsidP="00DC637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организация экскурсий,</w:t>
      </w:r>
    </w:p>
    <w:p w:rsidR="00DC6374" w:rsidRPr="00DC6374" w:rsidRDefault="00DC6374" w:rsidP="00DC637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организация секции рукопашного боя.</w:t>
      </w:r>
    </w:p>
    <w:p w:rsidR="00DC6374" w:rsidRPr="00DC6374" w:rsidRDefault="00DC6374" w:rsidP="00DC6374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Благочинный </w:t>
      </w:r>
      <w:proofErr w:type="spellStart"/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>Фурмановского</w:t>
      </w:r>
      <w:proofErr w:type="spellEnd"/>
      <w:r w:rsidRPr="00DC637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муниципального района протоиерей отец Владимир (Козлов):</w:t>
      </w:r>
    </w:p>
    <w:p w:rsidR="00DC6374" w:rsidRPr="00DC6374" w:rsidRDefault="00DC6374" w:rsidP="00DC6374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74">
        <w:rPr>
          <w:rFonts w:ascii="Times New Roman" w:eastAsia="Times New Roman" w:hAnsi="Times New Roman" w:cs="Times New Roman"/>
          <w:sz w:val="28"/>
          <w:szCs w:val="28"/>
        </w:rPr>
        <w:t>приобщение к изучению духовного наследия и традиций российской культуры.</w:t>
      </w:r>
    </w:p>
    <w:p w:rsidR="00DC6374" w:rsidRPr="00DC6374" w:rsidRDefault="00DC6374" w:rsidP="00DC6374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 </w:t>
      </w:r>
    </w:p>
    <w:p w:rsidR="005D60B8" w:rsidRPr="00281E2C" w:rsidRDefault="00DC6374" w:rsidP="005D60B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5D60B8" w:rsidRPr="00281E2C">
        <w:rPr>
          <w:rFonts w:ascii="Times New Roman" w:eastAsia="Times New Roman" w:hAnsi="Times New Roman" w:cs="Times New Roman"/>
          <w:b/>
          <w:sz w:val="28"/>
          <w:szCs w:val="28"/>
        </w:rPr>
        <w:t>. Содержание программы гражданско-патриотического воспитания</w:t>
      </w:r>
    </w:p>
    <w:p w:rsidR="005D60B8" w:rsidRPr="00281E2C" w:rsidRDefault="005D60B8" w:rsidP="005D60B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b/>
          <w:sz w:val="28"/>
          <w:szCs w:val="28"/>
        </w:rPr>
        <w:t xml:space="preserve">«Наследники Победы» </w:t>
      </w:r>
    </w:p>
    <w:p w:rsidR="005D60B8" w:rsidRPr="00281E2C" w:rsidRDefault="005D60B8" w:rsidP="005D60B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sz w:val="28"/>
          <w:szCs w:val="28"/>
        </w:rPr>
        <w:t>Программа включает в себя следующие направления:</w:t>
      </w:r>
    </w:p>
    <w:p w:rsidR="005D60B8" w:rsidRPr="00281E2C" w:rsidRDefault="005D60B8" w:rsidP="005D6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b/>
          <w:sz w:val="28"/>
          <w:szCs w:val="28"/>
        </w:rPr>
        <w:t>1.Военно-патриотическое.</w:t>
      </w:r>
    </w:p>
    <w:p w:rsidR="005D60B8" w:rsidRPr="00281E2C" w:rsidRDefault="005D60B8" w:rsidP="005D6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sz w:val="28"/>
          <w:szCs w:val="28"/>
        </w:rPr>
        <w:t xml:space="preserve">Цель: формирование у </w:t>
      </w:r>
      <w:proofErr w:type="gramStart"/>
      <w:r w:rsidRPr="00281E2C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281E2C">
        <w:rPr>
          <w:rFonts w:ascii="Times New Roman" w:eastAsia="Times New Roman" w:hAnsi="Times New Roman" w:cs="Times New Roman"/>
          <w:sz w:val="28"/>
          <w:szCs w:val="28"/>
        </w:rPr>
        <w:t xml:space="preserve">  патриотического сознания, способности к защите Родины.</w:t>
      </w:r>
    </w:p>
    <w:p w:rsidR="005D60B8" w:rsidRPr="00281E2C" w:rsidRDefault="005D60B8" w:rsidP="005D6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b/>
          <w:sz w:val="28"/>
          <w:szCs w:val="28"/>
        </w:rPr>
        <w:t xml:space="preserve"> 2. Военно-спортивное.</w:t>
      </w:r>
    </w:p>
    <w:p w:rsidR="005D60B8" w:rsidRPr="00281E2C" w:rsidRDefault="005D60B8" w:rsidP="005D6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81E2C">
        <w:rPr>
          <w:rFonts w:ascii="Times New Roman" w:eastAsia="Times New Roman" w:hAnsi="Times New Roman" w:cs="Times New Roman"/>
          <w:sz w:val="28"/>
          <w:szCs w:val="28"/>
        </w:rPr>
        <w:t>Цель: развитие морально - волевых качеств, воспитание силы, ловкости, выносливости, мужества; формирование опыта служения Отечеству.</w:t>
      </w:r>
      <w:proofErr w:type="gramEnd"/>
    </w:p>
    <w:p w:rsidR="005D60B8" w:rsidRPr="00281E2C" w:rsidRDefault="005D60B8" w:rsidP="005D6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b/>
          <w:sz w:val="28"/>
          <w:szCs w:val="28"/>
        </w:rPr>
        <w:t>3. Историко-краеведческое.</w:t>
      </w:r>
    </w:p>
    <w:p w:rsidR="005D60B8" w:rsidRPr="00281E2C" w:rsidRDefault="005D60B8" w:rsidP="005D6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sz w:val="28"/>
          <w:szCs w:val="28"/>
        </w:rPr>
        <w:t>Цель: возрождение культуры, духовных ценностей, народных традиций, познание историко-культурных корней.</w:t>
      </w:r>
    </w:p>
    <w:p w:rsidR="005D60B8" w:rsidRPr="00281E2C" w:rsidRDefault="005D60B8" w:rsidP="005D6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b/>
          <w:sz w:val="28"/>
          <w:szCs w:val="28"/>
        </w:rPr>
        <w:t xml:space="preserve">   4. Гражданско-правовое.</w:t>
      </w:r>
    </w:p>
    <w:p w:rsidR="005D60B8" w:rsidRPr="00281E2C" w:rsidRDefault="005D60B8" w:rsidP="005D6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sz w:val="28"/>
          <w:szCs w:val="28"/>
        </w:rPr>
        <w:t xml:space="preserve">       Цель: воздействие через систему мероприятий на формирование правовой культуры и законопослушности, гражданской позиции, готовности к служению своему народу.</w:t>
      </w:r>
    </w:p>
    <w:p w:rsidR="005D60B8" w:rsidRPr="00281E2C" w:rsidRDefault="005D60B8" w:rsidP="005D6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b/>
          <w:sz w:val="28"/>
          <w:szCs w:val="28"/>
        </w:rPr>
        <w:t>5. Духовно-нравственное.</w:t>
      </w:r>
    </w:p>
    <w:p w:rsidR="005D60B8" w:rsidRPr="00281E2C" w:rsidRDefault="005D60B8" w:rsidP="005D6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Цель: формирование высоконравственных, профессионально-этических норм поведения, качеств воинской чести, ответственности и коллективизма, воспитание уважительного отношения к религии.</w:t>
      </w:r>
    </w:p>
    <w:p w:rsidR="005D60B8" w:rsidRPr="00281E2C" w:rsidRDefault="005D60B8" w:rsidP="005D6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 Профессионально-</w:t>
      </w:r>
      <w:proofErr w:type="spellStart"/>
      <w:r w:rsidRPr="00281E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деятельностное</w:t>
      </w:r>
      <w:proofErr w:type="spellEnd"/>
      <w:r w:rsidRPr="00281E2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60B8" w:rsidRPr="00281E2C" w:rsidRDefault="005D60B8" w:rsidP="005D6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формирование добросовестного и ответственного отношения к труду, связанному со служением Отечеству, стремления к активному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81E2C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проявлению профессионально-трудовых качеств в интересах успешного выполнения служебных обязанностей и поставленных задач.</w:t>
      </w:r>
    </w:p>
    <w:p w:rsidR="005D60B8" w:rsidRPr="00281E2C" w:rsidRDefault="005D60B8" w:rsidP="005D60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b/>
          <w:sz w:val="28"/>
          <w:szCs w:val="28"/>
        </w:rPr>
        <w:t>Циклограмма мероприятий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820"/>
        <w:gridCol w:w="1701"/>
        <w:gridCol w:w="2658"/>
      </w:tblGrid>
      <w:tr w:rsidR="005D60B8" w:rsidRPr="00281E2C" w:rsidTr="00D01AA6">
        <w:tc>
          <w:tcPr>
            <w:tcW w:w="675" w:type="dxa"/>
          </w:tcPr>
          <w:p w:rsidR="005D60B8" w:rsidRPr="00281E2C" w:rsidRDefault="005D60B8" w:rsidP="00D01A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20" w:type="dxa"/>
          </w:tcPr>
          <w:p w:rsidR="005D60B8" w:rsidRPr="00281E2C" w:rsidRDefault="005D60B8" w:rsidP="00D01A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658" w:type="dxa"/>
          </w:tcPr>
          <w:p w:rsidR="005D60B8" w:rsidRPr="00281E2C" w:rsidRDefault="005D60B8" w:rsidP="00D01A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5D60B8" w:rsidRPr="00281E2C" w:rsidTr="00D01AA6">
        <w:tc>
          <w:tcPr>
            <w:tcW w:w="675" w:type="dxa"/>
          </w:tcPr>
          <w:p w:rsidR="005D60B8" w:rsidRPr="00281E2C" w:rsidRDefault="005D60B8" w:rsidP="00D01A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предметных недель по профессии, олимпиад, профессиональных конкурсов, викторин, фестивалей знаний, интеллектуальных брифингов с целью повышения мотивации к обучению.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58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производственного обучения</w:t>
            </w:r>
          </w:p>
        </w:tc>
      </w:tr>
      <w:tr w:rsidR="005D60B8" w:rsidRPr="00281E2C" w:rsidTr="00D01AA6">
        <w:tc>
          <w:tcPr>
            <w:tcW w:w="675" w:type="dxa"/>
          </w:tcPr>
          <w:p w:rsidR="005D60B8" w:rsidRPr="00281E2C" w:rsidRDefault="005D60B8" w:rsidP="00D01A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трудовой вахты памяти по благоустройству памятников военной истории «Подвиг в камне и бронзе»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58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D60B8" w:rsidRPr="00281E2C" w:rsidTr="00D01AA6">
        <w:tc>
          <w:tcPr>
            <w:tcW w:w="675" w:type="dxa"/>
          </w:tcPr>
          <w:p w:rsidR="005D60B8" w:rsidRPr="00281E2C" w:rsidRDefault="005D60B8" w:rsidP="00D01A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820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знаний «Я – гражданин России»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58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c>
          <w:tcPr>
            <w:tcW w:w="675" w:type="dxa"/>
          </w:tcPr>
          <w:p w:rsidR="005D60B8" w:rsidRPr="00281E2C" w:rsidRDefault="005D60B8" w:rsidP="00D01A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820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Легкоатлетический кросс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58" w:type="dxa"/>
          </w:tcPr>
          <w:p w:rsidR="005D60B8" w:rsidRPr="00281E2C" w:rsidRDefault="005D60B8" w:rsidP="00D01AA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Физорг группы</w:t>
            </w:r>
          </w:p>
        </w:tc>
      </w:tr>
      <w:tr w:rsidR="005D60B8" w:rsidRPr="00281E2C" w:rsidTr="00D01AA6">
        <w:tc>
          <w:tcPr>
            <w:tcW w:w="675" w:type="dxa"/>
          </w:tcPr>
          <w:p w:rsidR="005D60B8" w:rsidRPr="00281E2C" w:rsidRDefault="005D60B8" w:rsidP="00D01A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820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Участие в  Месячнике оборонно-массовой работы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58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c>
          <w:tcPr>
            <w:tcW w:w="675" w:type="dxa"/>
          </w:tcPr>
          <w:p w:rsidR="005D60B8" w:rsidRPr="00281E2C" w:rsidRDefault="005D60B8" w:rsidP="00D01A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4820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соревнованиях по военно-спортивному многоборью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58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Физорг группы</w:t>
            </w:r>
          </w:p>
        </w:tc>
      </w:tr>
      <w:tr w:rsidR="005D60B8" w:rsidRPr="00281E2C" w:rsidTr="00D01AA6">
        <w:tc>
          <w:tcPr>
            <w:tcW w:w="675" w:type="dxa"/>
          </w:tcPr>
          <w:p w:rsidR="005D60B8" w:rsidRPr="00281E2C" w:rsidRDefault="005D60B8" w:rsidP="00D01A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4820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праздничных мероприятиях, посвященных Дню героев Отечества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58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5415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c>
          <w:tcPr>
            <w:tcW w:w="675" w:type="dxa"/>
          </w:tcPr>
          <w:p w:rsidR="005D60B8" w:rsidRPr="00281E2C" w:rsidRDefault="005D60B8" w:rsidP="00D01A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4820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конкурсе «Допризывник года»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58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54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Физорг группы</w:t>
            </w:r>
          </w:p>
        </w:tc>
      </w:tr>
      <w:tr w:rsidR="005D60B8" w:rsidRPr="00281E2C" w:rsidTr="00D01AA6">
        <w:tc>
          <w:tcPr>
            <w:tcW w:w="675" w:type="dxa"/>
          </w:tcPr>
          <w:p w:rsidR="005D60B8" w:rsidRPr="00281E2C" w:rsidRDefault="005D60B8" w:rsidP="00D01A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4820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Соревнования по сдаче норм комплекса ГТО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658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54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Физорг группы</w:t>
            </w:r>
          </w:p>
        </w:tc>
      </w:tr>
      <w:tr w:rsidR="005D60B8" w:rsidRPr="00281E2C" w:rsidTr="00D01AA6">
        <w:tc>
          <w:tcPr>
            <w:tcW w:w="675" w:type="dxa"/>
          </w:tcPr>
          <w:p w:rsidR="005D60B8" w:rsidRPr="00281E2C" w:rsidRDefault="005D60B8" w:rsidP="00D01A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4820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Всемирный день здоровья.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58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5415">
              <w:rPr>
                <w:rFonts w:ascii="Times New Roman" w:eastAsia="Times New Roman" w:hAnsi="Times New Roman" w:cs="Times New Roman"/>
                <w:sz w:val="28"/>
                <w:szCs w:val="28"/>
              </w:rPr>
              <w:t>Физорг группы</w:t>
            </w:r>
          </w:p>
        </w:tc>
      </w:tr>
      <w:tr w:rsidR="005D60B8" w:rsidRPr="00281E2C" w:rsidTr="00D01AA6">
        <w:tc>
          <w:tcPr>
            <w:tcW w:w="675" w:type="dxa"/>
          </w:tcPr>
          <w:p w:rsidR="005D60B8" w:rsidRPr="00281E2C" w:rsidRDefault="005D60B8" w:rsidP="00D01A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4820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и обеспечение торжественных мероприятий, посвященных Дню Победы: </w:t>
            </w:r>
          </w:p>
          <w:p w:rsidR="005D60B8" w:rsidRPr="00281E2C" w:rsidRDefault="005D60B8" w:rsidP="005D60B8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торжественном городском митинге, посвященном Дню Победы;</w:t>
            </w:r>
          </w:p>
          <w:p w:rsidR="005D60B8" w:rsidRPr="00281E2C" w:rsidRDefault="005D60B8" w:rsidP="005D60B8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 с ветеранами Великой Отечественной войны;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58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руководитель,</w:t>
            </w:r>
          </w:p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группа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D60B8" w:rsidRPr="00281E2C" w:rsidTr="00D01AA6">
        <w:tc>
          <w:tcPr>
            <w:tcW w:w="675" w:type="dxa"/>
          </w:tcPr>
          <w:p w:rsidR="005D60B8" w:rsidRPr="00281E2C" w:rsidRDefault="005D60B8" w:rsidP="00D01A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4820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 торжественной  церемонии 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возложения венков в День памяти и скорби – 22 июня (караул у монумента Славы)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июнь</w:t>
            </w:r>
          </w:p>
        </w:tc>
        <w:tc>
          <w:tcPr>
            <w:tcW w:w="2658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классный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руководитель</w:t>
            </w:r>
          </w:p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D60B8" w:rsidRPr="00281E2C" w:rsidTr="00D01AA6">
        <w:tc>
          <w:tcPr>
            <w:tcW w:w="675" w:type="dxa"/>
          </w:tcPr>
          <w:p w:rsidR="005D60B8" w:rsidRPr="00281E2C" w:rsidRDefault="005D60B8" w:rsidP="00D01A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15.</w:t>
            </w:r>
          </w:p>
        </w:tc>
        <w:tc>
          <w:tcPr>
            <w:tcW w:w="4820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легкоатлетической эстафете на приз газеты «Новая жизнь»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58" w:type="dxa"/>
          </w:tcPr>
          <w:p w:rsidR="005D60B8" w:rsidRPr="00281E2C" w:rsidRDefault="005D60B8" w:rsidP="00D01A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5415">
              <w:rPr>
                <w:rFonts w:ascii="Times New Roman" w:eastAsia="Times New Roman" w:hAnsi="Times New Roman" w:cs="Times New Roman"/>
                <w:sz w:val="28"/>
                <w:szCs w:val="28"/>
              </w:rPr>
              <w:t>Физорг группы</w:t>
            </w:r>
          </w:p>
        </w:tc>
      </w:tr>
    </w:tbl>
    <w:p w:rsidR="005D60B8" w:rsidRPr="00281E2C" w:rsidRDefault="005D60B8" w:rsidP="005D60B8">
      <w:pPr>
        <w:tabs>
          <w:tab w:val="left" w:pos="3225"/>
          <w:tab w:val="center" w:pos="48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201</w:t>
      </w:r>
      <w:r w:rsidR="00DC63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 w:rsidRPr="00281E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-201</w:t>
      </w:r>
      <w:r w:rsidR="00DC63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6 </w:t>
      </w:r>
      <w:r w:rsidRPr="00281E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учебный год</w:t>
      </w:r>
    </w:p>
    <w:tbl>
      <w:tblPr>
        <w:tblW w:w="9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42"/>
        <w:gridCol w:w="4678"/>
        <w:gridCol w:w="1701"/>
        <w:gridCol w:w="2583"/>
      </w:tblGrid>
      <w:tr w:rsidR="005D60B8" w:rsidRPr="00281E2C" w:rsidTr="00D01AA6">
        <w:trPr>
          <w:trHeight w:val="610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5D60B8" w:rsidRPr="00281E2C" w:rsidTr="00D01AA6">
        <w:trPr>
          <w:trHeight w:val="610"/>
        </w:trPr>
        <w:tc>
          <w:tcPr>
            <w:tcW w:w="9779" w:type="dxa"/>
            <w:gridSpan w:val="5"/>
          </w:tcPr>
          <w:p w:rsidR="005D60B8" w:rsidRPr="00281E2C" w:rsidRDefault="005D60B8" w:rsidP="00D0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Военно</w:t>
            </w:r>
            <w:proofErr w:type="spellEnd"/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патриотическое направление</w:t>
            </w:r>
          </w:p>
        </w:tc>
      </w:tr>
      <w:tr w:rsidR="005D60B8" w:rsidRPr="00281E2C" w:rsidTr="00D01AA6">
        <w:trPr>
          <w:trHeight w:val="610"/>
        </w:trPr>
        <w:tc>
          <w:tcPr>
            <w:tcW w:w="817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678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группы с углубленным изучением военного дела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администрация колледжа</w:t>
            </w:r>
          </w:p>
        </w:tc>
      </w:tr>
      <w:tr w:rsidR="005D60B8" w:rsidRPr="00281E2C" w:rsidTr="00D01AA6">
        <w:trPr>
          <w:trHeight w:val="610"/>
        </w:trPr>
        <w:tc>
          <w:tcPr>
            <w:tcW w:w="817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4678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Родительское собрание «Воспитание патриота – гражданский долг»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10"/>
        </w:trPr>
        <w:tc>
          <w:tcPr>
            <w:tcW w:w="817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4678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час «Пока мы едины, мы непобедимы!», посвященный Дню народного единства.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10"/>
        </w:trPr>
        <w:tc>
          <w:tcPr>
            <w:tcW w:w="817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4678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Принятие Торжественного обещания курсанта 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31B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10"/>
        </w:trPr>
        <w:tc>
          <w:tcPr>
            <w:tcW w:w="817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4678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Круглый стол с командиром поискового отряда «Звезда» В. А. </w:t>
            </w:r>
            <w:proofErr w:type="spellStart"/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Ленковым</w:t>
            </w:r>
            <w:proofErr w:type="spellEnd"/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10"/>
        </w:trPr>
        <w:tc>
          <w:tcPr>
            <w:tcW w:w="817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4678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Встреча с выпускниками и родителями выпускников, проходивших службу в «горячих» точках 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D60B8" w:rsidRPr="00281E2C" w:rsidTr="00D01AA6">
        <w:trPr>
          <w:trHeight w:val="610"/>
        </w:trPr>
        <w:tc>
          <w:tcPr>
            <w:tcW w:w="817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4678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интеллектуальной игры  «И помнит мир спасенный», посвященной Дню защитника Отечества»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D60B8" w:rsidRPr="00281E2C" w:rsidTr="00D01AA6">
        <w:trPr>
          <w:trHeight w:val="610"/>
        </w:trPr>
        <w:tc>
          <w:tcPr>
            <w:tcW w:w="817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4678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научной конференции совместно с военным комиссариатом «Вооруженные силы России. Каковы их задачи?»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415"/>
        </w:trPr>
        <w:tc>
          <w:tcPr>
            <w:tcW w:w="9779" w:type="dxa"/>
            <w:gridSpan w:val="5"/>
          </w:tcPr>
          <w:p w:rsidR="005D60B8" w:rsidRPr="00281E2C" w:rsidRDefault="005D60B8" w:rsidP="00D0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Военно</w:t>
            </w:r>
            <w:proofErr w:type="spellEnd"/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спортивное направление</w:t>
            </w:r>
          </w:p>
        </w:tc>
      </w:tr>
      <w:tr w:rsidR="005D60B8" w:rsidRPr="00281E2C" w:rsidTr="00D01AA6">
        <w:trPr>
          <w:trHeight w:val="650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час-диспут: «Три ступени, ведущие вниз»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415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 эстафете «А ну-ка, парни!»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Физорг группы</w:t>
            </w:r>
          </w:p>
        </w:tc>
      </w:tr>
      <w:tr w:rsidR="005D60B8" w:rsidRPr="00281E2C" w:rsidTr="00D01AA6">
        <w:trPr>
          <w:trHeight w:val="415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соревнованиях по сборке-разборке автомата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Физорг группы</w:t>
            </w:r>
          </w:p>
        </w:tc>
      </w:tr>
      <w:tr w:rsidR="005D60B8" w:rsidRPr="00281E2C" w:rsidTr="00D01AA6">
        <w:trPr>
          <w:trHeight w:val="463"/>
        </w:trPr>
        <w:tc>
          <w:tcPr>
            <w:tcW w:w="9779" w:type="dxa"/>
            <w:gridSpan w:val="5"/>
          </w:tcPr>
          <w:p w:rsidR="005D60B8" w:rsidRPr="00281E2C" w:rsidRDefault="005D60B8" w:rsidP="00D0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Историко-краеведческое направление</w:t>
            </w:r>
          </w:p>
        </w:tc>
      </w:tr>
      <w:tr w:rsidR="005D60B8" w:rsidRPr="00281E2C" w:rsidTr="00D01AA6">
        <w:trPr>
          <w:trHeight w:val="609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3.1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Краеведческий музей колледжа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61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Классный час «Откуда есть пошла земля </w:t>
            </w:r>
            <w:proofErr w:type="spellStart"/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середская</w:t>
            </w:r>
            <w:proofErr w:type="spellEnd"/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?»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844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комнату-музей М. А. Дудина, возложение цветов на могилу поэта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844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час «Дмитрий Фурманов… Правда и вымысел о человеке, чье имя носит наш город».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441"/>
        </w:trPr>
        <w:tc>
          <w:tcPr>
            <w:tcW w:w="9779" w:type="dxa"/>
            <w:gridSpan w:val="5"/>
          </w:tcPr>
          <w:p w:rsidR="005D60B8" w:rsidRPr="008C1799" w:rsidRDefault="005D60B8" w:rsidP="00D0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Гражданско-правовое направление</w:t>
            </w:r>
          </w:p>
        </w:tc>
      </w:tr>
      <w:tr w:rsidR="005D60B8" w:rsidRPr="00281E2C" w:rsidTr="00D01AA6">
        <w:trPr>
          <w:trHeight w:val="703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 час: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«Знакомимся с Правилами внутреннего распорядка»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57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Музей пожарной безопасности г. Иваново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87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правовых знаний «Я и закон»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97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пожарную часть №17</w:t>
            </w:r>
          </w:p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Фурманов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31B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844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Встреча с представителями полиции: </w:t>
            </w: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«Правовая ответственность несовершеннолетних»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844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4"/>
                <w:szCs w:val="24"/>
              </w:rPr>
              <w:t xml:space="preserve"> 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Родительское собрание «Конфликты между родителями и детьми. Причины и способы их преодоления»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721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4.8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Беседа «Твоя уличная компания. Как попадают в преступную группу?»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415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4.9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Беседа с представителями полиции «Виды наказаний, назначаемые несовершеннолетним. Детская воспитательная колония»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704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4.10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Дискуссия «От безответственности до преступления один шаг»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844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4.11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Практикум ситуаций «Как привлекают подростков к употреблению наркотиков?»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478"/>
        </w:trPr>
        <w:tc>
          <w:tcPr>
            <w:tcW w:w="9779" w:type="dxa"/>
            <w:gridSpan w:val="5"/>
          </w:tcPr>
          <w:p w:rsidR="005D60B8" w:rsidRPr="00954255" w:rsidRDefault="005D60B8" w:rsidP="00D0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Духовно-нравственное направление</w:t>
            </w:r>
          </w:p>
        </w:tc>
      </w:tr>
      <w:tr w:rsidR="005D60B8" w:rsidRPr="00281E2C" w:rsidTr="00D01AA6">
        <w:trPr>
          <w:trHeight w:val="650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Диспут «Мое место в окружающем мире»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49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Декада милосердия, посвященная Дню пожилого человека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701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час «Мир толерантности»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98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5.6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час «Национальные традиции»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03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5.7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Виртуальная экскурсия по святым местам России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55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5.8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презентаций «Многоликая Россия»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89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5.9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Диспут «С чего начинается Родина?»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716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5.10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Интеллектуальная игра «Путешествие в мир славянской письменности»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413"/>
        </w:trPr>
        <w:tc>
          <w:tcPr>
            <w:tcW w:w="9779" w:type="dxa"/>
            <w:gridSpan w:val="5"/>
          </w:tcPr>
          <w:p w:rsidR="005D60B8" w:rsidRPr="008C1799" w:rsidRDefault="005D60B8" w:rsidP="00D0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Профессионально-</w:t>
            </w:r>
            <w:proofErr w:type="spellStart"/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деятельностное</w:t>
            </w:r>
            <w:proofErr w:type="spellEnd"/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</w:tr>
      <w:tr w:rsidR="005D60B8" w:rsidRPr="00281E2C" w:rsidTr="00D01AA6">
        <w:trPr>
          <w:trHeight w:val="609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«Визитная карточка профессии»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61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час «Профессионал 21 века</w:t>
            </w:r>
            <w:proofErr w:type="gramStart"/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… К</w:t>
            </w:r>
            <w:proofErr w:type="gramEnd"/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аков он?»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99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час «Дню электрика посвящается…»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553"/>
        </w:trPr>
        <w:tc>
          <w:tcPr>
            <w:tcW w:w="67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4820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сочинений «Есть заказ на рабочий класс!»</w:t>
            </w:r>
          </w:p>
        </w:tc>
        <w:tc>
          <w:tcPr>
            <w:tcW w:w="170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83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</w:tbl>
    <w:p w:rsidR="005D60B8" w:rsidRPr="00281E2C" w:rsidRDefault="005D60B8" w:rsidP="005D60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201</w:t>
      </w:r>
      <w:r w:rsidR="00DC63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 w:rsidRPr="00281E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-201</w:t>
      </w:r>
      <w:r w:rsidR="00DC63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Pr="00281E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учебный год</w:t>
      </w:r>
    </w:p>
    <w:tbl>
      <w:tblPr>
        <w:tblW w:w="9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4851"/>
        <w:gridCol w:w="1610"/>
        <w:gridCol w:w="133"/>
        <w:gridCol w:w="2450"/>
      </w:tblGrid>
      <w:tr w:rsidR="005D60B8" w:rsidRPr="00281E2C" w:rsidTr="00D01AA6">
        <w:trPr>
          <w:trHeight w:val="610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Кто проводит</w:t>
            </w:r>
          </w:p>
        </w:tc>
      </w:tr>
      <w:tr w:rsidR="005D60B8" w:rsidRPr="00281E2C" w:rsidTr="00D01AA6">
        <w:trPr>
          <w:trHeight w:val="370"/>
        </w:trPr>
        <w:tc>
          <w:tcPr>
            <w:tcW w:w="9779" w:type="dxa"/>
            <w:gridSpan w:val="5"/>
          </w:tcPr>
          <w:p w:rsidR="005D60B8" w:rsidRPr="00281E2C" w:rsidRDefault="005D60B8" w:rsidP="00D0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Военно</w:t>
            </w:r>
            <w:proofErr w:type="spellEnd"/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патриотическое направление</w:t>
            </w:r>
          </w:p>
        </w:tc>
      </w:tr>
      <w:tr w:rsidR="005D60B8" w:rsidRPr="00281E2C" w:rsidTr="00D01AA6">
        <w:trPr>
          <w:trHeight w:val="610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 xml:space="preserve">Митинг, посвященный Дню солидарности в борьбе с терроризмом </w:t>
            </w:r>
          </w:p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«Беслан - незаживающая рана»</w:t>
            </w: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70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Игра «Россия уникальная»</w:t>
            </w: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ab/>
            </w:r>
          </w:p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</w:pP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октябрь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10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мероприятиях, посвященных Дню народного единства: «Листая прошлого страницы»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ноябрь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31B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10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Тематический классный час – встреча с воином – интернационалистом «Черный тюльпан»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10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Музей военно-транспортной авиации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10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теоретическом конкурсе по основам военной службы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31B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10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сочинений «Есть память, которой не будет забвенья, есть слава, которой не будет конца…»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10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1.19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hAnsi="Times New Roman" w:cs="Times New Roman"/>
                <w:sz w:val="28"/>
                <w:szCs w:val="28"/>
              </w:rPr>
              <w:t>Конкурс чтецов «Войны священные страницы навеки в памяти людской».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10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1.22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Экскурсия в Воздушно-десантный полк г. Иваново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31B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397"/>
        </w:trPr>
        <w:tc>
          <w:tcPr>
            <w:tcW w:w="9779" w:type="dxa"/>
            <w:gridSpan w:val="5"/>
          </w:tcPr>
          <w:p w:rsidR="005D60B8" w:rsidRPr="00281E2C" w:rsidRDefault="005D60B8" w:rsidP="00D0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Военно</w:t>
            </w:r>
            <w:proofErr w:type="spellEnd"/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спортивное направление</w:t>
            </w:r>
          </w:p>
        </w:tc>
      </w:tr>
      <w:tr w:rsidR="005D60B8" w:rsidRPr="00281E2C" w:rsidTr="00D01AA6">
        <w:trPr>
          <w:trHeight w:val="643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соревнованиях по стрельбе из пневматической винтовки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Физорг группы</w:t>
            </w:r>
          </w:p>
        </w:tc>
      </w:tr>
      <w:tr w:rsidR="005D60B8" w:rsidRPr="00281E2C" w:rsidTr="00D01AA6">
        <w:trPr>
          <w:trHeight w:val="327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ие в эстафете «А ну-ка, парни!»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31B">
              <w:rPr>
                <w:rFonts w:ascii="Times New Roman" w:eastAsia="Times New Roman" w:hAnsi="Times New Roman" w:cs="Times New Roman"/>
                <w:sz w:val="28"/>
                <w:szCs w:val="28"/>
              </w:rPr>
              <w:t>Физорг группы</w:t>
            </w:r>
          </w:p>
        </w:tc>
      </w:tr>
      <w:tr w:rsidR="005D60B8" w:rsidRPr="00281E2C" w:rsidTr="00D01AA6">
        <w:trPr>
          <w:trHeight w:val="276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Силовое троеборье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31B">
              <w:rPr>
                <w:rFonts w:ascii="Times New Roman" w:eastAsia="Times New Roman" w:hAnsi="Times New Roman" w:cs="Times New Roman"/>
                <w:sz w:val="28"/>
                <w:szCs w:val="28"/>
              </w:rPr>
              <w:t>Физорг группы</w:t>
            </w:r>
          </w:p>
        </w:tc>
      </w:tr>
      <w:tr w:rsidR="005D60B8" w:rsidRPr="00281E2C" w:rsidTr="00D01AA6">
        <w:trPr>
          <w:trHeight w:val="648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Областная легкоатлетическая эстафета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31B">
              <w:rPr>
                <w:rFonts w:ascii="Times New Roman" w:eastAsia="Times New Roman" w:hAnsi="Times New Roman" w:cs="Times New Roman"/>
                <w:sz w:val="28"/>
                <w:szCs w:val="28"/>
              </w:rPr>
              <w:t>Физорг группы</w:t>
            </w:r>
          </w:p>
        </w:tc>
      </w:tr>
      <w:tr w:rsidR="005D60B8" w:rsidRPr="00281E2C" w:rsidTr="00D01AA6">
        <w:trPr>
          <w:trHeight w:val="418"/>
        </w:trPr>
        <w:tc>
          <w:tcPr>
            <w:tcW w:w="9779" w:type="dxa"/>
            <w:gridSpan w:val="5"/>
          </w:tcPr>
          <w:p w:rsidR="005D60B8" w:rsidRPr="00281E2C" w:rsidRDefault="005D60B8" w:rsidP="00D0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Историко-краеведческое направление</w:t>
            </w:r>
          </w:p>
        </w:tc>
      </w:tr>
      <w:tr w:rsidR="005D60B8" w:rsidRPr="00281E2C" w:rsidTr="00D01AA6">
        <w:trPr>
          <w:trHeight w:val="707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Классный час «Символы нашего края»</w:t>
            </w: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547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Экскурсия в музей Д. А. Фурманова</w:t>
            </w: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599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Викторина «Моя малая родина»</w:t>
            </w: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841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 xml:space="preserve">Экскурсия в Картинную галерею им. Д. </w:t>
            </w:r>
            <w:proofErr w:type="spellStart"/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Трубникова</w:t>
            </w:r>
            <w:proofErr w:type="spellEnd"/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62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конкурсе буклетов «Слава землякам-героям!»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844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– путешествие по боевым местам родного города «Город родной, Фурманов мой»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844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банка памяти «Герои живут среди нас»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425"/>
        </w:trPr>
        <w:tc>
          <w:tcPr>
            <w:tcW w:w="9779" w:type="dxa"/>
            <w:gridSpan w:val="5"/>
          </w:tcPr>
          <w:p w:rsidR="005D60B8" w:rsidRPr="005A431B" w:rsidRDefault="005D60B8" w:rsidP="00D0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Гражданско-правовое направление</w:t>
            </w:r>
          </w:p>
        </w:tc>
      </w:tr>
      <w:tr w:rsidR="005D60B8" w:rsidRPr="00281E2C" w:rsidTr="00D01AA6">
        <w:trPr>
          <w:trHeight w:val="844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Классный час «Из истории Гражданской обороны»</w:t>
            </w: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85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Олимпиада по Гражданской обороне</w:t>
            </w: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31B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844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 xml:space="preserve">«Моя профессия - полицейский» </w:t>
            </w:r>
          </w:p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(встреча с майором внутренней службы, помощником начальника отдела - руководителем ГРЛС Шиповой Т. А.)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47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Экскурсия в отдел криминалистики МО МВД   «</w:t>
            </w:r>
            <w:proofErr w:type="spellStart"/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Фурмановский</w:t>
            </w:r>
            <w:proofErr w:type="spellEnd"/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»</w:t>
            </w: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844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Круглый стол: встреча с работниками полиции Л. А. Критской, Н.Е. Зоновой.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844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4.6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Участие в Дне правовых знаний «Профилактика и борьба со СПИДом»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844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4.8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 xml:space="preserve">Участие в слете волонтеров </w:t>
            </w:r>
            <w:proofErr w:type="spellStart"/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Фурмановского</w:t>
            </w:r>
            <w:proofErr w:type="spellEnd"/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701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4.9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color w:val="002000"/>
                <w:sz w:val="28"/>
                <w:szCs w:val="28"/>
              </w:rPr>
              <w:t>Участие  в акции «Сделай город чище!»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412"/>
        </w:trPr>
        <w:tc>
          <w:tcPr>
            <w:tcW w:w="9779" w:type="dxa"/>
            <w:gridSpan w:val="5"/>
          </w:tcPr>
          <w:p w:rsidR="005D60B8" w:rsidRPr="005A431B" w:rsidRDefault="005D60B8" w:rsidP="00D0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 Д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уховно-нравственное направление</w:t>
            </w:r>
          </w:p>
        </w:tc>
      </w:tr>
      <w:tr w:rsidR="005D60B8" w:rsidRPr="00281E2C" w:rsidTr="00D01AA6">
        <w:trPr>
          <w:trHeight w:val="844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Беседа-размышление “Мой Бог - моя совесть”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99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Крестном ходе,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освященном Рождеству Богородицы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81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Литературно - музыкальная гостиная </w:t>
            </w:r>
          </w:p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« Мама… Главное слово в судьбе»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704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Круглый стол: Есть ли у книги будущее?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701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5.6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проектов «Моя родословная»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557"/>
        </w:trPr>
        <w:tc>
          <w:tcPr>
            <w:tcW w:w="9779" w:type="dxa"/>
            <w:gridSpan w:val="5"/>
          </w:tcPr>
          <w:p w:rsidR="005D60B8" w:rsidRPr="00281E2C" w:rsidRDefault="005D60B8" w:rsidP="00D0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Профессионально-</w:t>
            </w:r>
            <w:proofErr w:type="spellStart"/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деятельностное</w:t>
            </w:r>
            <w:proofErr w:type="spellEnd"/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</w:tr>
      <w:tr w:rsidR="005D60B8" w:rsidRPr="00281E2C" w:rsidTr="00D01AA6">
        <w:trPr>
          <w:trHeight w:val="698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281E2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Участие в конкурсе рекламы «Моя профессия самая лучшая»</w:t>
            </w:r>
          </w:p>
        </w:tc>
        <w:tc>
          <w:tcPr>
            <w:tcW w:w="161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8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552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281E2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Участие в областном конкурсе «Арт-Проф</w:t>
            </w:r>
            <w:proofErr w:type="gramStart"/>
            <w:r w:rsidRPr="00281E2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и-</w:t>
            </w:r>
            <w:proofErr w:type="gramEnd"/>
            <w:r w:rsidRPr="00281E2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Форум»</w:t>
            </w:r>
            <w:r w:rsidRPr="00281E2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ab/>
            </w:r>
          </w:p>
        </w:tc>
        <w:tc>
          <w:tcPr>
            <w:tcW w:w="161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8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17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Встреча с ветеранами труда  </w:t>
            </w:r>
          </w:p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Нечаевой М. С., </w:t>
            </w:r>
            <w:proofErr w:type="spellStart"/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Калининой</w:t>
            </w:r>
            <w:proofErr w:type="spellEnd"/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А.</w:t>
            </w:r>
          </w:p>
        </w:tc>
        <w:tc>
          <w:tcPr>
            <w:tcW w:w="161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8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844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Фестиваль профессий «Славим рабочие руки!»</w:t>
            </w:r>
          </w:p>
        </w:tc>
        <w:tc>
          <w:tcPr>
            <w:tcW w:w="161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8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производственного обучения</w:t>
            </w:r>
          </w:p>
        </w:tc>
      </w:tr>
    </w:tbl>
    <w:p w:rsidR="005D60B8" w:rsidRPr="00281E2C" w:rsidRDefault="005D60B8" w:rsidP="005D60B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D60B8" w:rsidRPr="00281E2C" w:rsidRDefault="005D60B8" w:rsidP="005D60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E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201</w:t>
      </w:r>
      <w:r w:rsidR="00DC63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Pr="00281E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-201</w:t>
      </w:r>
      <w:r w:rsidR="00DC63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</w:t>
      </w:r>
      <w:r w:rsidRPr="00281E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учебный год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4851"/>
        <w:gridCol w:w="1610"/>
        <w:gridCol w:w="133"/>
        <w:gridCol w:w="2450"/>
        <w:gridCol w:w="10"/>
      </w:tblGrid>
      <w:tr w:rsidR="005D60B8" w:rsidRPr="00281E2C" w:rsidTr="00D01AA6">
        <w:trPr>
          <w:gridAfter w:val="1"/>
          <w:wAfter w:w="10" w:type="dxa"/>
          <w:trHeight w:val="610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Кто проводит</w:t>
            </w:r>
          </w:p>
        </w:tc>
      </w:tr>
      <w:tr w:rsidR="005D60B8" w:rsidRPr="00281E2C" w:rsidTr="00D01AA6">
        <w:trPr>
          <w:gridAfter w:val="1"/>
          <w:wAfter w:w="10" w:type="dxa"/>
          <w:trHeight w:val="375"/>
        </w:trPr>
        <w:tc>
          <w:tcPr>
            <w:tcW w:w="9779" w:type="dxa"/>
            <w:gridSpan w:val="5"/>
          </w:tcPr>
          <w:p w:rsidR="005D60B8" w:rsidRPr="00281E2C" w:rsidRDefault="005D60B8" w:rsidP="00D0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Военно</w:t>
            </w:r>
            <w:proofErr w:type="spellEnd"/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патриотическое направление</w:t>
            </w:r>
          </w:p>
        </w:tc>
      </w:tr>
      <w:tr w:rsidR="005D60B8" w:rsidRPr="00281E2C" w:rsidTr="00D01AA6">
        <w:trPr>
          <w:gridAfter w:val="1"/>
          <w:wAfter w:w="10" w:type="dxa"/>
          <w:trHeight w:val="610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Интеллектуальная игра «Колесо времени»</w:t>
            </w:r>
          </w:p>
        </w:tc>
        <w:tc>
          <w:tcPr>
            <w:tcW w:w="161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8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610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час «Герои Беслана»</w:t>
            </w:r>
          </w:p>
        </w:tc>
        <w:tc>
          <w:tcPr>
            <w:tcW w:w="161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8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610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батальон ППС г. Иваново</w:t>
            </w:r>
          </w:p>
        </w:tc>
        <w:tc>
          <w:tcPr>
            <w:tcW w:w="161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8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610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Классный час «Согласие, единство, вера», посвященный Дню народного 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единства</w:t>
            </w:r>
          </w:p>
        </w:tc>
        <w:tc>
          <w:tcPr>
            <w:tcW w:w="161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58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610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1.7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Вечер-встреча с выпускником колледжа – курсантом Ярославского военного зенитно-ракетного училища </w:t>
            </w:r>
            <w:proofErr w:type="spellStart"/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Запольневым</w:t>
            </w:r>
            <w:proofErr w:type="spellEnd"/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П.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61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8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610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Историческая игра-викторина «Главные вехи Победы»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61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58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21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час « Сыны Отечества»</w:t>
            </w:r>
          </w:p>
          <w:p w:rsidR="005D60B8" w:rsidRPr="00281E2C" w:rsidRDefault="005D60B8" w:rsidP="00D01AA6">
            <w:pPr>
              <w:tabs>
                <w:tab w:val="left" w:pos="29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 героях России)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61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93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D60B8" w:rsidRPr="00281E2C" w:rsidRDefault="005D60B8" w:rsidP="00D01AA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trHeight w:val="619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Виртуальная экскурсия «Путешествие по городам-героям»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61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93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</w:tcPr>
          <w:p w:rsidR="005D60B8" w:rsidRPr="00281E2C" w:rsidRDefault="005D60B8" w:rsidP="00D01AA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610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Возложение цветов к памятнику ликвидаторам аварии на Чернобыльской АЭС</w:t>
            </w:r>
          </w:p>
        </w:tc>
        <w:tc>
          <w:tcPr>
            <w:tcW w:w="161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8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610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1.17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 мужества «Поклонимся великим тем годам…»</w:t>
            </w:r>
          </w:p>
        </w:tc>
        <w:tc>
          <w:tcPr>
            <w:tcW w:w="161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8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610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1.18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DVD- фильма “К защите Родины готовы!»»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61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58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309"/>
        </w:trPr>
        <w:tc>
          <w:tcPr>
            <w:tcW w:w="9779" w:type="dxa"/>
            <w:gridSpan w:val="5"/>
          </w:tcPr>
          <w:p w:rsidR="005D60B8" w:rsidRPr="00281E2C" w:rsidRDefault="005D60B8" w:rsidP="00D0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Военно</w:t>
            </w:r>
            <w:proofErr w:type="spellEnd"/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спортивное направление</w:t>
            </w:r>
          </w:p>
        </w:tc>
      </w:tr>
      <w:tr w:rsidR="005D60B8" w:rsidRPr="00281E2C" w:rsidTr="00D01AA6">
        <w:trPr>
          <w:gridAfter w:val="1"/>
          <w:wAfter w:w="10" w:type="dxa"/>
          <w:trHeight w:val="509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областной Спартакиаде по военно-техническому многоборью «</w:t>
            </w:r>
            <w:proofErr w:type="gramStart"/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Вежливые</w:t>
            </w:r>
            <w:proofErr w:type="gramEnd"/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игры-201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9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классный руководитель </w:t>
            </w:r>
          </w:p>
        </w:tc>
      </w:tr>
      <w:tr w:rsidR="005D60B8" w:rsidRPr="00281E2C" w:rsidTr="00D01AA6">
        <w:trPr>
          <w:gridAfter w:val="1"/>
          <w:wAfter w:w="10" w:type="dxa"/>
          <w:trHeight w:val="509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плакатов «Мы против наркотиков!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374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первенстве по волейболу</w:t>
            </w:r>
          </w:p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физорг</w:t>
            </w:r>
          </w:p>
        </w:tc>
      </w:tr>
      <w:tr w:rsidR="005D60B8" w:rsidRPr="00281E2C" w:rsidTr="00D01AA6">
        <w:trPr>
          <w:gridAfter w:val="1"/>
          <w:wAfter w:w="10" w:type="dxa"/>
          <w:trHeight w:val="509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соревнованиях по шахматам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9DA">
              <w:rPr>
                <w:rFonts w:ascii="Times New Roman" w:eastAsia="Times New Roman" w:hAnsi="Times New Roman" w:cs="Times New Roman"/>
                <w:sz w:val="28"/>
                <w:szCs w:val="28"/>
              </w:rPr>
              <w:t>физорг</w:t>
            </w:r>
          </w:p>
        </w:tc>
      </w:tr>
      <w:tr w:rsidR="005D60B8" w:rsidRPr="00281E2C" w:rsidTr="00D01AA6">
        <w:trPr>
          <w:gridAfter w:val="1"/>
          <w:wAfter w:w="10" w:type="dxa"/>
          <w:trHeight w:val="509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час «Продли свою жизнь»</w:t>
            </w:r>
          </w:p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671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2.11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буклетов «Мы за здоровый образ жизни!»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709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2.12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облас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тных соревнованиях по пейнтболу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9DA">
              <w:rPr>
                <w:rFonts w:ascii="Times New Roman" w:eastAsia="Times New Roman" w:hAnsi="Times New Roman" w:cs="Times New Roman"/>
                <w:sz w:val="28"/>
                <w:szCs w:val="28"/>
              </w:rPr>
              <w:t>физорг</w:t>
            </w:r>
          </w:p>
        </w:tc>
      </w:tr>
      <w:tr w:rsidR="005D60B8" w:rsidRPr="00281E2C" w:rsidTr="00D01AA6">
        <w:trPr>
          <w:gridAfter w:val="1"/>
          <w:wAfter w:w="10" w:type="dxa"/>
          <w:trHeight w:val="422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2.13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блиц-спринте</w:t>
            </w:r>
            <w:proofErr w:type="gramEnd"/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9DA">
              <w:rPr>
                <w:rFonts w:ascii="Times New Roman" w:eastAsia="Times New Roman" w:hAnsi="Times New Roman" w:cs="Times New Roman"/>
                <w:sz w:val="28"/>
                <w:szCs w:val="28"/>
              </w:rPr>
              <w:t>физорг</w:t>
            </w:r>
          </w:p>
        </w:tc>
      </w:tr>
      <w:tr w:rsidR="005D60B8" w:rsidRPr="00281E2C" w:rsidTr="00D01AA6">
        <w:trPr>
          <w:gridAfter w:val="1"/>
          <w:wAfter w:w="10" w:type="dxa"/>
          <w:trHeight w:val="399"/>
        </w:trPr>
        <w:tc>
          <w:tcPr>
            <w:tcW w:w="9779" w:type="dxa"/>
            <w:gridSpan w:val="5"/>
          </w:tcPr>
          <w:p w:rsidR="005D60B8" w:rsidRPr="00281E2C" w:rsidRDefault="005D60B8" w:rsidP="00D0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Историко-краеведческое направление</w:t>
            </w:r>
          </w:p>
        </w:tc>
      </w:tr>
      <w:tr w:rsidR="005D60B8" w:rsidRPr="00281E2C" w:rsidTr="00D01AA6">
        <w:trPr>
          <w:gridAfter w:val="1"/>
          <w:wAfter w:w="10" w:type="dxa"/>
          <w:trHeight w:val="703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hAnsi="Times New Roman" w:cs="Times New Roman"/>
                <w:sz w:val="28"/>
                <w:szCs w:val="28"/>
              </w:rPr>
              <w:t>Экскурсия «Прогулка по старому городу»</w:t>
            </w:r>
            <w:r w:rsidRPr="00281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699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281E2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Классный час: «Фабрикантские судьбы»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708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3.5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музей семьи Цветаевых.</w:t>
            </w:r>
          </w:p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691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«Улицы нашего города»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715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 с поэтом А. Критским «Я память не вложу в забвенья ножны…»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399"/>
        </w:trPr>
        <w:tc>
          <w:tcPr>
            <w:tcW w:w="9779" w:type="dxa"/>
            <w:gridSpan w:val="5"/>
          </w:tcPr>
          <w:p w:rsidR="005D60B8" w:rsidRPr="00FA59DA" w:rsidRDefault="005D60B8" w:rsidP="00D0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Гражданско-правовое направление</w:t>
            </w:r>
          </w:p>
        </w:tc>
      </w:tr>
      <w:tr w:rsidR="005D60B8" w:rsidRPr="00281E2C" w:rsidTr="00D01AA6">
        <w:trPr>
          <w:gridAfter w:val="1"/>
          <w:wAfter w:w="10" w:type="dxa"/>
          <w:trHeight w:val="844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281E2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Встреча с руководителем пенсионного фонда Е. Н. </w:t>
            </w:r>
            <w:proofErr w:type="spellStart"/>
            <w:r w:rsidRPr="00281E2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Ильинцевой</w:t>
            </w:r>
            <w:proofErr w:type="spellEnd"/>
            <w:r w:rsidRPr="00281E2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: «Все о будущей пенсии»</w:t>
            </w:r>
            <w:r w:rsidRPr="00281E2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575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281E2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Участие в акции «Протяни руку помощи»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844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281E2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Встреча с представителем станции переливания крови «Стать донором – спасти чью-то жизнь!»»</w:t>
            </w:r>
            <w:r w:rsidRPr="00281E2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641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4.7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281E2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Конференция «Истоки и угрозы международного терроризма»</w:t>
            </w:r>
            <w:r w:rsidRPr="00281E2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844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4.8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конкурсе-выставке рисунков «Правила поведения в общественных местах»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273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4.9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беседы с сотрудниками ГИБДД «О правилах дорожного движения»</w:t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844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4.10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акции «Поменяй сигарету на конфету»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360"/>
        </w:trPr>
        <w:tc>
          <w:tcPr>
            <w:tcW w:w="9779" w:type="dxa"/>
            <w:gridSpan w:val="5"/>
          </w:tcPr>
          <w:p w:rsidR="005D60B8" w:rsidRPr="00FA59DA" w:rsidRDefault="005D60B8" w:rsidP="00D0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 Д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уховно-нравственное направление</w:t>
            </w:r>
          </w:p>
        </w:tc>
      </w:tr>
      <w:tr w:rsidR="005D60B8" w:rsidRPr="00281E2C" w:rsidTr="00D01AA6">
        <w:trPr>
          <w:gridAfter w:val="1"/>
          <w:wAfter w:w="10" w:type="dxa"/>
          <w:trHeight w:val="563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час «Твоя жизнь – твой выбор».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614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час «Моя семья – мое богатство!»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667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фотографий «Из семейного архива»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547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5.7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Диспут «Что такое духовность человека?»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844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5.9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«Моя семейная реликвия» в рамках Межрегионального форума «Крепка семья – сильна Россия!»</w:t>
            </w: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74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5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343"/>
        </w:trPr>
        <w:tc>
          <w:tcPr>
            <w:tcW w:w="9779" w:type="dxa"/>
            <w:gridSpan w:val="5"/>
          </w:tcPr>
          <w:p w:rsidR="005D60B8" w:rsidRPr="00FA59DA" w:rsidRDefault="005D60B8" w:rsidP="00D0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Профессионально-</w:t>
            </w:r>
            <w:proofErr w:type="spellStart"/>
            <w:r w:rsidRPr="00281E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деятельностное</w:t>
            </w:r>
            <w:proofErr w:type="spellEnd"/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</w:tr>
      <w:tr w:rsidR="005D60B8" w:rsidRPr="00281E2C" w:rsidTr="00D01AA6">
        <w:trPr>
          <w:gridAfter w:val="1"/>
          <w:wAfter w:w="10" w:type="dxa"/>
          <w:trHeight w:val="703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час – диспут «Хороша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 работа – миф или реальность?»</w:t>
            </w:r>
          </w:p>
        </w:tc>
        <w:tc>
          <w:tcPr>
            <w:tcW w:w="161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8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D60B8" w:rsidRPr="00281E2C" w:rsidTr="00D01AA6">
        <w:trPr>
          <w:gridAfter w:val="1"/>
          <w:wAfter w:w="10" w:type="dxa"/>
          <w:trHeight w:val="699"/>
        </w:trPr>
        <w:tc>
          <w:tcPr>
            <w:tcW w:w="735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4851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 с представителями организаций г. Фурманова</w:t>
            </w:r>
          </w:p>
        </w:tc>
        <w:tc>
          <w:tcPr>
            <w:tcW w:w="1610" w:type="dxa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E2C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83" w:type="dxa"/>
            <w:gridSpan w:val="2"/>
          </w:tcPr>
          <w:p w:rsidR="005D60B8" w:rsidRPr="00281E2C" w:rsidRDefault="005D60B8" w:rsidP="00D0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9DA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</w:tbl>
    <w:p w:rsidR="005D60B8" w:rsidRDefault="005D60B8" w:rsidP="005D60B8">
      <w:pPr>
        <w:spacing w:after="0" w:line="240" w:lineRule="auto"/>
        <w:jc w:val="center"/>
      </w:pPr>
    </w:p>
    <w:p w:rsidR="00312DED" w:rsidRPr="0089655F" w:rsidRDefault="00312DED" w:rsidP="006018C9">
      <w:pPr>
        <w:spacing w:after="0" w:line="240" w:lineRule="auto"/>
        <w:ind w:left="5529" w:right="3260"/>
        <w:jc w:val="center"/>
        <w:rPr>
          <w:rFonts w:ascii="Times New Roman" w:hAnsi="Times New Roman" w:cs="Times New Roman"/>
          <w:b/>
          <w:sz w:val="24"/>
        </w:rPr>
      </w:pPr>
    </w:p>
    <w:sectPr w:rsidR="00312DED" w:rsidRPr="0089655F" w:rsidSect="005D60B8">
      <w:pgSz w:w="11906" w:h="16838"/>
      <w:pgMar w:top="993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302A5"/>
    <w:multiLevelType w:val="hybridMultilevel"/>
    <w:tmpl w:val="4C5CE6DC"/>
    <w:lvl w:ilvl="0" w:tplc="123E11D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884F67"/>
    <w:multiLevelType w:val="hybridMultilevel"/>
    <w:tmpl w:val="362A6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55C0B"/>
    <w:multiLevelType w:val="hybridMultilevel"/>
    <w:tmpl w:val="2AC88E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0E67D7"/>
    <w:multiLevelType w:val="hybridMultilevel"/>
    <w:tmpl w:val="D6CE5A12"/>
    <w:lvl w:ilvl="0" w:tplc="123E11D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DBB547A"/>
    <w:multiLevelType w:val="hybridMultilevel"/>
    <w:tmpl w:val="320086AE"/>
    <w:lvl w:ilvl="0" w:tplc="123E11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7864B6"/>
    <w:multiLevelType w:val="hybridMultilevel"/>
    <w:tmpl w:val="F5C642BA"/>
    <w:lvl w:ilvl="0" w:tplc="C65099B4">
      <w:start w:val="10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>
    <w:nsid w:val="28FC0491"/>
    <w:multiLevelType w:val="hybridMultilevel"/>
    <w:tmpl w:val="AC748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3B3E93"/>
    <w:multiLevelType w:val="hybridMultilevel"/>
    <w:tmpl w:val="A5D8E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2A2A30"/>
    <w:multiLevelType w:val="hybridMultilevel"/>
    <w:tmpl w:val="985225F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35A35A32"/>
    <w:multiLevelType w:val="hybridMultilevel"/>
    <w:tmpl w:val="CE62FC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C09694E"/>
    <w:multiLevelType w:val="hybridMultilevel"/>
    <w:tmpl w:val="4148E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DB34BF"/>
    <w:multiLevelType w:val="hybridMultilevel"/>
    <w:tmpl w:val="67688CF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472B0BBE"/>
    <w:multiLevelType w:val="hybridMultilevel"/>
    <w:tmpl w:val="5F34DF08"/>
    <w:lvl w:ilvl="0" w:tplc="123E11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673DB7"/>
    <w:multiLevelType w:val="hybridMultilevel"/>
    <w:tmpl w:val="9FCE1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D76EF7"/>
    <w:multiLevelType w:val="hybridMultilevel"/>
    <w:tmpl w:val="DCFC67AC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4CEF449C"/>
    <w:multiLevelType w:val="hybridMultilevel"/>
    <w:tmpl w:val="C43000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80B76F7"/>
    <w:multiLevelType w:val="hybridMultilevel"/>
    <w:tmpl w:val="F0101B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587D7A23"/>
    <w:multiLevelType w:val="hybridMultilevel"/>
    <w:tmpl w:val="4DB214F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>
    <w:nsid w:val="629074B2"/>
    <w:multiLevelType w:val="hybridMultilevel"/>
    <w:tmpl w:val="667AB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447B99"/>
    <w:multiLevelType w:val="hybridMultilevel"/>
    <w:tmpl w:val="FAF640B4"/>
    <w:lvl w:ilvl="0" w:tplc="123E11D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D2F7587"/>
    <w:multiLevelType w:val="hybridMultilevel"/>
    <w:tmpl w:val="1CE871A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6E59254D"/>
    <w:multiLevelType w:val="hybridMultilevel"/>
    <w:tmpl w:val="82F0B67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74E83E5F"/>
    <w:multiLevelType w:val="hybridMultilevel"/>
    <w:tmpl w:val="16622FD4"/>
    <w:lvl w:ilvl="0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530D30"/>
    <w:multiLevelType w:val="hybridMultilevel"/>
    <w:tmpl w:val="2A987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5"/>
  </w:num>
  <w:num w:numId="4">
    <w:abstractNumId w:val="18"/>
  </w:num>
  <w:num w:numId="5">
    <w:abstractNumId w:val="23"/>
  </w:num>
  <w:num w:numId="6">
    <w:abstractNumId w:val="1"/>
  </w:num>
  <w:num w:numId="7">
    <w:abstractNumId w:val="19"/>
  </w:num>
  <w:num w:numId="8">
    <w:abstractNumId w:val="0"/>
  </w:num>
  <w:num w:numId="9">
    <w:abstractNumId w:val="3"/>
  </w:num>
  <w:num w:numId="10">
    <w:abstractNumId w:val="4"/>
  </w:num>
  <w:num w:numId="11">
    <w:abstractNumId w:val="20"/>
  </w:num>
  <w:num w:numId="12">
    <w:abstractNumId w:val="12"/>
  </w:num>
  <w:num w:numId="13">
    <w:abstractNumId w:val="2"/>
  </w:num>
  <w:num w:numId="14">
    <w:abstractNumId w:val="17"/>
  </w:num>
  <w:num w:numId="15">
    <w:abstractNumId w:val="21"/>
  </w:num>
  <w:num w:numId="16">
    <w:abstractNumId w:val="22"/>
  </w:num>
  <w:num w:numId="17">
    <w:abstractNumId w:val="6"/>
  </w:num>
  <w:num w:numId="18">
    <w:abstractNumId w:val="10"/>
  </w:num>
  <w:num w:numId="19">
    <w:abstractNumId w:val="9"/>
  </w:num>
  <w:num w:numId="20">
    <w:abstractNumId w:val="14"/>
  </w:num>
  <w:num w:numId="21">
    <w:abstractNumId w:val="8"/>
  </w:num>
  <w:num w:numId="22">
    <w:abstractNumId w:val="5"/>
  </w:num>
  <w:num w:numId="23">
    <w:abstractNumId w:val="13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D58"/>
    <w:rsid w:val="0008175F"/>
    <w:rsid w:val="00141145"/>
    <w:rsid w:val="00312DED"/>
    <w:rsid w:val="00337E77"/>
    <w:rsid w:val="00492A5E"/>
    <w:rsid w:val="005D60B8"/>
    <w:rsid w:val="006018C9"/>
    <w:rsid w:val="00724D58"/>
    <w:rsid w:val="007510D0"/>
    <w:rsid w:val="0089655F"/>
    <w:rsid w:val="00910B7A"/>
    <w:rsid w:val="009A0A61"/>
    <w:rsid w:val="00DB153B"/>
    <w:rsid w:val="00DC6374"/>
    <w:rsid w:val="00DE1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8C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D6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D60B8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910B7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8C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D6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D60B8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910B7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4111</Words>
  <Characters>23434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1</cp:lastModifiedBy>
  <cp:revision>3</cp:revision>
  <dcterms:created xsi:type="dcterms:W3CDTF">2017-04-09T12:57:00Z</dcterms:created>
  <dcterms:modified xsi:type="dcterms:W3CDTF">2017-04-09T13:07:00Z</dcterms:modified>
</cp:coreProperties>
</file>