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3" w:rsidRPr="004F0443" w:rsidRDefault="004F0443" w:rsidP="004F0443">
      <w:pPr>
        <w:shd w:val="clear" w:color="auto" w:fill="FFFFFF"/>
        <w:tabs>
          <w:tab w:val="left" w:pos="9355"/>
        </w:tabs>
        <w:spacing w:after="0" w:line="240" w:lineRule="auto"/>
        <w:ind w:right="141" w:firstLine="567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F044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        </w:t>
      </w:r>
      <w:r w:rsidRPr="004F04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Чернобровкина Татьяна Борисовна,</w:t>
      </w:r>
    </w:p>
    <w:p w:rsidR="004F0443" w:rsidRPr="004F0443" w:rsidRDefault="004F0443" w:rsidP="004F0443">
      <w:pPr>
        <w:shd w:val="clear" w:color="auto" w:fill="FFFFFF"/>
        <w:tabs>
          <w:tab w:val="left" w:pos="9355"/>
        </w:tabs>
        <w:spacing w:after="0" w:line="240" w:lineRule="auto"/>
        <w:ind w:right="283" w:firstLine="567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F04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учитель технологии и ОПК</w:t>
      </w:r>
    </w:p>
    <w:p w:rsidR="004F0443" w:rsidRPr="004F0443" w:rsidRDefault="004F0443" w:rsidP="004F0443">
      <w:pPr>
        <w:shd w:val="clear" w:color="auto" w:fill="FFFFFF"/>
        <w:tabs>
          <w:tab w:val="left" w:pos="9355"/>
        </w:tabs>
        <w:spacing w:after="0" w:line="240" w:lineRule="auto"/>
        <w:ind w:right="283" w:firstLine="567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F04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МБОУ СОШ № 42 </w:t>
      </w:r>
    </w:p>
    <w:p w:rsidR="004F0443" w:rsidRPr="004F0443" w:rsidRDefault="004F0443" w:rsidP="004F0443">
      <w:pPr>
        <w:shd w:val="clear" w:color="auto" w:fill="FFFFFF"/>
        <w:tabs>
          <w:tab w:val="left" w:pos="9355"/>
        </w:tabs>
        <w:spacing w:after="0" w:line="240" w:lineRule="auto"/>
        <w:ind w:right="283" w:firstLine="567"/>
        <w:jc w:val="right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</w:p>
    <w:p w:rsidR="004F0443" w:rsidRPr="004F0443" w:rsidRDefault="004F0443" w:rsidP="004F0443">
      <w:pPr>
        <w:shd w:val="clear" w:color="auto" w:fill="FFFFFF"/>
        <w:tabs>
          <w:tab w:val="left" w:pos="9355"/>
        </w:tabs>
        <w:spacing w:after="0" w:line="240" w:lineRule="auto"/>
        <w:ind w:right="283" w:firstLine="567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4F044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Эссе  «Я – учитель»</w:t>
      </w:r>
    </w:p>
    <w:p w:rsidR="004F0443" w:rsidRPr="004F0443" w:rsidRDefault="004F0443" w:rsidP="004F0443">
      <w:pPr>
        <w:shd w:val="clear" w:color="auto" w:fill="FFFFFF"/>
        <w:tabs>
          <w:tab w:val="left" w:pos="9355"/>
        </w:tabs>
        <w:spacing w:after="0" w:line="240" w:lineRule="auto"/>
        <w:ind w:right="283" w:firstLine="567"/>
        <w:jc w:val="center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</w:p>
    <w:p w:rsidR="00292E12" w:rsidRDefault="004F0443" w:rsidP="004F0443">
      <w:pPr>
        <w:spacing w:line="240" w:lineRule="auto"/>
        <w:ind w:firstLine="567"/>
        <w:jc w:val="right"/>
        <w:rPr>
          <w:rStyle w:val="a4"/>
          <w:rFonts w:ascii="Times New Roman" w:hAnsi="Times New Roman"/>
          <w:b/>
          <w:sz w:val="24"/>
          <w:szCs w:val="24"/>
        </w:rPr>
      </w:pPr>
      <w:r w:rsidRPr="004F0443">
        <w:rPr>
          <w:rStyle w:val="a4"/>
          <w:rFonts w:ascii="Times New Roman" w:hAnsi="Times New Roman"/>
          <w:sz w:val="24"/>
          <w:szCs w:val="24"/>
        </w:rPr>
        <w:t xml:space="preserve">                                        </w:t>
      </w:r>
      <w:r w:rsidRPr="004F0443">
        <w:rPr>
          <w:rStyle w:val="a4"/>
          <w:rFonts w:ascii="Times New Roman" w:hAnsi="Times New Roman"/>
          <w:b/>
          <w:sz w:val="24"/>
          <w:szCs w:val="24"/>
        </w:rPr>
        <w:t xml:space="preserve">Человек обдумывает путь свой, </w:t>
      </w:r>
    </w:p>
    <w:p w:rsidR="004F0443" w:rsidRPr="004F0443" w:rsidRDefault="004F0443" w:rsidP="004F0443">
      <w:pPr>
        <w:spacing w:line="240" w:lineRule="auto"/>
        <w:ind w:firstLine="567"/>
        <w:jc w:val="right"/>
        <w:rPr>
          <w:rStyle w:val="a4"/>
          <w:rFonts w:ascii="Times New Roman" w:hAnsi="Times New Roman"/>
          <w:b/>
          <w:sz w:val="24"/>
          <w:szCs w:val="24"/>
        </w:rPr>
      </w:pPr>
      <w:r w:rsidRPr="004F0443">
        <w:rPr>
          <w:rStyle w:val="a4"/>
          <w:rFonts w:ascii="Times New Roman" w:hAnsi="Times New Roman"/>
          <w:b/>
          <w:sz w:val="24"/>
          <w:szCs w:val="24"/>
        </w:rPr>
        <w:t>а Бог направляет стопы его.</w:t>
      </w:r>
      <w:r w:rsidRPr="004F0443">
        <w:rPr>
          <w:rFonts w:ascii="Times New Roman" w:hAnsi="Times New Roman"/>
          <w:b/>
          <w:i/>
          <w:iCs/>
          <w:sz w:val="24"/>
          <w:szCs w:val="24"/>
        </w:rPr>
        <w:br/>
      </w:r>
      <w:r w:rsidRPr="004F0443">
        <w:rPr>
          <w:rStyle w:val="a4"/>
          <w:rFonts w:ascii="Times New Roman" w:hAnsi="Times New Roman"/>
          <w:b/>
          <w:sz w:val="24"/>
          <w:szCs w:val="24"/>
        </w:rPr>
        <w:t>Библия</w:t>
      </w:r>
      <w:proofErr w:type="gramStart"/>
      <w:r w:rsidRPr="004F0443">
        <w:rPr>
          <w:rStyle w:val="a4"/>
          <w:rFonts w:ascii="Times New Roman" w:hAnsi="Times New Roman"/>
          <w:b/>
          <w:sz w:val="24"/>
          <w:szCs w:val="24"/>
        </w:rPr>
        <w:t xml:space="preserve"> П</w:t>
      </w:r>
      <w:proofErr w:type="gramEnd"/>
      <w:r w:rsidRPr="004F0443">
        <w:rPr>
          <w:rStyle w:val="a4"/>
          <w:rFonts w:ascii="Times New Roman" w:hAnsi="Times New Roman"/>
          <w:b/>
          <w:sz w:val="24"/>
          <w:szCs w:val="24"/>
        </w:rPr>
        <w:t>р. 16.9.</w:t>
      </w:r>
    </w:p>
    <w:p w:rsidR="004F0443" w:rsidRPr="004F0443" w:rsidRDefault="004F0443" w:rsidP="004F0443">
      <w:pPr>
        <w:shd w:val="clear" w:color="auto" w:fill="FFFFFF"/>
        <w:tabs>
          <w:tab w:val="left" w:pos="9355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F0443" w:rsidRPr="004F0443" w:rsidRDefault="004F0443" w:rsidP="00BC03AA">
      <w:pPr>
        <w:shd w:val="clear" w:color="auto" w:fill="FFFFFF"/>
        <w:tabs>
          <w:tab w:val="left" w:pos="9355"/>
        </w:tabs>
        <w:spacing w:after="0"/>
        <w:ind w:right="283" w:firstLine="567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</w:p>
    <w:p w:rsidR="004F0443" w:rsidRPr="004F0443" w:rsidRDefault="004F0443" w:rsidP="00BC03AA">
      <w:pPr>
        <w:tabs>
          <w:tab w:val="left" w:pos="9355"/>
        </w:tabs>
        <w:spacing w:after="0"/>
        <w:ind w:right="28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  У каждого свой путь в педагогику: кто-то продолжает  династию, кто-то приходит по призванию или по совету наставников.</w:t>
      </w:r>
    </w:p>
    <w:p w:rsidR="004F0443" w:rsidRPr="004F0443" w:rsidRDefault="004F0443" w:rsidP="00BC03AA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Мой путь в профессию был долгим, неровным.</w:t>
      </w:r>
      <w:r w:rsidRPr="004F0443">
        <w:rPr>
          <w:rFonts w:ascii="Times New Roman" w:hAnsi="Times New Roman"/>
          <w:color w:val="050060"/>
          <w:sz w:val="24"/>
          <w:szCs w:val="24"/>
          <w:shd w:val="clear" w:color="auto" w:fill="FFFFFF"/>
        </w:rPr>
        <w:t xml:space="preserve"> </w:t>
      </w:r>
      <w:r w:rsidRPr="004F0443">
        <w:rPr>
          <w:rFonts w:ascii="Times New Roman" w:hAnsi="Times New Roman"/>
          <w:sz w:val="24"/>
          <w:szCs w:val="24"/>
        </w:rPr>
        <w:t>Оглядываясь,  говорю себе: «Я нашла себя. Я - учитель</w:t>
      </w:r>
      <w:proofErr w:type="gramStart"/>
      <w:r w:rsidRPr="004F0443">
        <w:rPr>
          <w:rFonts w:ascii="Times New Roman" w:hAnsi="Times New Roman"/>
          <w:sz w:val="24"/>
          <w:szCs w:val="24"/>
        </w:rPr>
        <w:t>.»</w:t>
      </w:r>
      <w:proofErr w:type="gramEnd"/>
    </w:p>
    <w:p w:rsidR="004F0443" w:rsidRPr="004F0443" w:rsidRDefault="004F0443" w:rsidP="00BC03AA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F0443">
        <w:rPr>
          <w:rFonts w:ascii="Times New Roman" w:hAnsi="Times New Roman"/>
          <w:sz w:val="24"/>
          <w:szCs w:val="24"/>
        </w:rPr>
        <w:t xml:space="preserve"> Кто направил мои стопы на эту дорогу?.. Сразу скажу: не верю в случайности. В нашей жизни всё закономерно. Согласитесь, неплохо было бы жить, зная заранее, куда держать курс и где ты будешь в конце пути! Тогда никакие указатели и подсказки не были бы нам нужны. Только  каждому нужно пройти свои лабиринты, чтобы понять призвание, а значит, обрести себя.</w:t>
      </w:r>
    </w:p>
    <w:p w:rsidR="004F0443" w:rsidRPr="004F0443" w:rsidRDefault="004F0443" w:rsidP="00BC03AA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в </w:t>
      </w:r>
      <w:proofErr w:type="spellStart"/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Ахтырскую</w:t>
      </w:r>
      <w:proofErr w:type="spellEnd"/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школу №42 я пришла в 27лет, на первый взгляд, случайно. И</w:t>
      </w:r>
      <w:r w:rsidRPr="004F0443">
        <w:rPr>
          <w:rFonts w:ascii="Times New Roman" w:hAnsi="Times New Roman"/>
          <w:sz w:val="24"/>
          <w:szCs w:val="24"/>
        </w:rPr>
        <w:t>мела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инженерно- техническое образование и небольшой опыт работы технологом на швейном производстве. </w:t>
      </w:r>
      <w:r w:rsidRPr="004F0443">
        <w:rPr>
          <w:rFonts w:ascii="Times New Roman" w:hAnsi="Times New Roman"/>
          <w:sz w:val="24"/>
          <w:szCs w:val="24"/>
        </w:rPr>
        <w:t>По приезде в посёлок вынуждена была задержаться надолго. В школу требовался учитель технологии</w:t>
      </w:r>
      <w:proofErr w:type="gramStart"/>
      <w:r w:rsidRPr="004F0443">
        <w:rPr>
          <w:rFonts w:ascii="Times New Roman" w:hAnsi="Times New Roman"/>
          <w:sz w:val="24"/>
          <w:szCs w:val="24"/>
        </w:rPr>
        <w:t>… В</w:t>
      </w:r>
      <w:proofErr w:type="gramEnd"/>
      <w:r w:rsidRPr="004F0443">
        <w:rPr>
          <w:rFonts w:ascii="Times New Roman" w:hAnsi="Times New Roman"/>
          <w:sz w:val="24"/>
          <w:szCs w:val="24"/>
        </w:rPr>
        <w:t xml:space="preserve">последствии опыт жизненный показал: </w:t>
      </w:r>
      <w:r w:rsidRPr="004F0443">
        <w:rPr>
          <w:rFonts w:ascii="Times New Roman" w:hAnsi="Times New Roman"/>
          <w:b/>
          <w:sz w:val="24"/>
          <w:szCs w:val="24"/>
        </w:rPr>
        <w:t>«</w:t>
      </w:r>
      <w:r w:rsidRPr="004F0443">
        <w:rPr>
          <w:rStyle w:val="a5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У Бога не бывает случайных совпадений. </w:t>
      </w:r>
      <w:r w:rsidRPr="004F0443">
        <w:rPr>
          <w:rFonts w:ascii="Times New Roman" w:hAnsi="Times New Roman"/>
          <w:sz w:val="24"/>
          <w:szCs w:val="24"/>
        </w:rPr>
        <w:t>Если в вашей жизни произошло значимое совпадение – это ЗНАК</w:t>
      </w:r>
      <w:proofErr w:type="gramStart"/>
      <w:r w:rsidRPr="004F0443">
        <w:rPr>
          <w:rFonts w:ascii="Times New Roman" w:hAnsi="Times New Roman"/>
          <w:sz w:val="24"/>
          <w:szCs w:val="24"/>
        </w:rPr>
        <w:t>.» </w:t>
      </w:r>
      <w:proofErr w:type="gramEnd"/>
    </w:p>
    <w:p w:rsidR="004F0443" w:rsidRPr="004F0443" w:rsidRDefault="004F0443" w:rsidP="00BC03AA">
      <w:pPr>
        <w:tabs>
          <w:tab w:val="left" w:pos="9355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вот заочное обучение новой специальности в </w:t>
      </w:r>
      <w:proofErr w:type="spellStart"/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Армавирском</w:t>
      </w:r>
      <w:proofErr w:type="spellEnd"/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педагогическом университете, практическое освоение интересной профессии педагога в должности учителя технологии.   Нелёгкий опыт, но у меня был великолепный пример перед глазами, замечательные учителя - золотой состав школы №42</w:t>
      </w:r>
      <w:r w:rsidR="00292E1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Мне было, на кого равняться,  я понимала: чтобы остаться в профессии, необходимо постоянно совершенствоваться, творчески </w:t>
      </w:r>
      <w:r w:rsidRPr="004F0443">
        <w:rPr>
          <w:rFonts w:ascii="Times New Roman" w:hAnsi="Times New Roman"/>
          <w:sz w:val="24"/>
          <w:szCs w:val="24"/>
        </w:rPr>
        <w:t xml:space="preserve">развиваться самой, обучая детей,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развива</w:t>
      </w:r>
      <w:r w:rsidRPr="004F0443">
        <w:rPr>
          <w:rFonts w:ascii="Times New Roman" w:hAnsi="Times New Roman"/>
          <w:sz w:val="24"/>
          <w:szCs w:val="24"/>
        </w:rPr>
        <w:t>ть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и в</w:t>
      </w:r>
      <w:r w:rsidRPr="004F0443">
        <w:rPr>
          <w:rFonts w:ascii="Times New Roman" w:hAnsi="Times New Roman"/>
          <w:sz w:val="24"/>
          <w:szCs w:val="24"/>
        </w:rPr>
        <w:t xml:space="preserve"> них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трудолюбие, творческие способности, креативное мышление. Как учитель</w:t>
      </w:r>
      <w:r w:rsidRPr="004F0443">
        <w:rPr>
          <w:rFonts w:ascii="Times New Roman" w:hAnsi="Times New Roman"/>
          <w:sz w:val="24"/>
          <w:szCs w:val="24"/>
        </w:rPr>
        <w:t>,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осознала, что этого мало, необходимо воспитывать в учениках гражданские, нравственные качества. </w:t>
      </w:r>
    </w:p>
    <w:p w:rsidR="004F0443" w:rsidRPr="004F0443" w:rsidRDefault="004F0443" w:rsidP="00BC03AA">
      <w:pPr>
        <w:tabs>
          <w:tab w:val="left" w:pos="9355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443">
        <w:rPr>
          <w:rFonts w:ascii="Times New Roman" w:hAnsi="Times New Roman"/>
          <w:sz w:val="24"/>
          <w:szCs w:val="24"/>
        </w:rPr>
        <w:t xml:space="preserve">Замечательная возможность для этого появилась с 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  <w:r w:rsidRPr="004F0443">
        <w:rPr>
          <w:rFonts w:ascii="Times New Roman" w:hAnsi="Times New Roman"/>
          <w:sz w:val="24"/>
          <w:szCs w:val="24"/>
        </w:rPr>
        <w:t>м в школьную программу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нового учебного предмета "Основы православной культуры".  Этот новый предмет доверили  преподавать мне. </w:t>
      </w:r>
    </w:p>
    <w:p w:rsidR="004F0443" w:rsidRPr="004F0443" w:rsidRDefault="004F0443" w:rsidP="00BC03AA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F0443">
        <w:rPr>
          <w:rFonts w:ascii="Times New Roman" w:hAnsi="Times New Roman"/>
          <w:sz w:val="24"/>
          <w:szCs w:val="24"/>
        </w:rPr>
        <w:t xml:space="preserve">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Случайностей в жизни не  бывает, воистину  «Пути Господни неисповедимы»</w:t>
      </w:r>
      <w:r w:rsidRPr="004F0443">
        <w:rPr>
          <w:rFonts w:ascii="Times New Roman" w:hAnsi="Times New Roman"/>
          <w:sz w:val="24"/>
          <w:szCs w:val="24"/>
        </w:rPr>
        <w:t>…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F0443">
        <w:rPr>
          <w:rFonts w:ascii="Times New Roman" w:hAnsi="Times New Roman"/>
          <w:sz w:val="24"/>
          <w:szCs w:val="24"/>
        </w:rPr>
        <w:t>В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спом</w:t>
      </w:r>
      <w:r w:rsidRPr="004F0443">
        <w:rPr>
          <w:rFonts w:ascii="Times New Roman" w:hAnsi="Times New Roman"/>
          <w:sz w:val="24"/>
          <w:szCs w:val="24"/>
        </w:rPr>
        <w:t>и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F0443">
        <w:rPr>
          <w:rFonts w:ascii="Times New Roman" w:hAnsi="Times New Roman"/>
          <w:sz w:val="24"/>
          <w:szCs w:val="24"/>
        </w:rPr>
        <w:t>ается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эпизод  из моей жизни</w:t>
      </w:r>
      <w:r w:rsidRPr="004F0443">
        <w:rPr>
          <w:rFonts w:ascii="Times New Roman" w:hAnsi="Times New Roman"/>
          <w:sz w:val="24"/>
          <w:szCs w:val="24"/>
        </w:rPr>
        <w:t>, сопричастный религиозной культуре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. Будучи крещёной в детстве, я была человеком светским, но не отрицала религию и почитала православные традиции. В конце 90-х ко мне обратилась прихожанка нашего храма с просьбой пошить</w:t>
      </w:r>
      <w:r w:rsidRPr="004F0443">
        <w:rPr>
          <w:rFonts w:ascii="Times New Roman" w:hAnsi="Times New Roman"/>
          <w:sz w:val="24"/>
          <w:szCs w:val="24"/>
        </w:rPr>
        <w:t xml:space="preserve">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празднику облачение на престол. Задача неожиданная, ответственная. </w:t>
      </w:r>
      <w:r w:rsidRPr="004F0443">
        <w:rPr>
          <w:rFonts w:ascii="Times New Roman" w:hAnsi="Times New Roman"/>
          <w:sz w:val="24"/>
          <w:szCs w:val="24"/>
        </w:rPr>
        <w:t xml:space="preserve">Работая над облачением, я проникалась  мыслями о красоте и величии Творца.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и послужило </w:t>
      </w:r>
      <w:r w:rsidRPr="004F0443">
        <w:rPr>
          <w:rFonts w:ascii="Times New Roman" w:hAnsi="Times New Roman"/>
          <w:sz w:val="24"/>
          <w:szCs w:val="24"/>
        </w:rPr>
        <w:t>осознанным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шагом навстречу к Богу. </w:t>
      </w:r>
      <w:r w:rsidRPr="004F0443">
        <w:rPr>
          <w:rFonts w:ascii="Times New Roman" w:hAnsi="Times New Roman"/>
          <w:sz w:val="24"/>
          <w:szCs w:val="24"/>
        </w:rPr>
        <w:t>Внутренне обновлённая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пришла  в Храм,  была первая исповедь, первое причастие</w:t>
      </w:r>
      <w:r w:rsidRPr="004F0443">
        <w:rPr>
          <w:rFonts w:ascii="Times New Roman" w:hAnsi="Times New Roman"/>
          <w:sz w:val="24"/>
          <w:szCs w:val="24"/>
        </w:rPr>
        <w:t>…</w:t>
      </w:r>
    </w:p>
    <w:p w:rsidR="004F0443" w:rsidRPr="004F0443" w:rsidRDefault="004F0443" w:rsidP="00BC03AA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F0443">
        <w:rPr>
          <w:rFonts w:ascii="Times New Roman" w:hAnsi="Times New Roman"/>
          <w:sz w:val="24"/>
          <w:szCs w:val="24"/>
        </w:rPr>
        <w:lastRenderedPageBreak/>
        <w:t xml:space="preserve"> И вот я, с Богом в душе, уже детям объясняю,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что жить в стране и не знать своей религии, традиций и устоев - это безнравственно.</w:t>
      </w:r>
      <w:r w:rsidRPr="004F0443">
        <w:rPr>
          <w:rFonts w:ascii="Times New Roman" w:hAnsi="Times New Roman"/>
          <w:sz w:val="24"/>
          <w:szCs w:val="24"/>
        </w:rPr>
        <w:t xml:space="preserve">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"Основы православной культуры"</w:t>
      </w:r>
      <w:r w:rsidRPr="004F0443">
        <w:rPr>
          <w:rFonts w:ascii="Times New Roman" w:hAnsi="Times New Roman"/>
          <w:sz w:val="24"/>
          <w:szCs w:val="24"/>
        </w:rPr>
        <w:t xml:space="preserve"> как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</w:t>
      </w:r>
      <w:r w:rsidRPr="004F0443">
        <w:rPr>
          <w:rFonts w:ascii="Times New Roman" w:hAnsi="Times New Roman"/>
          <w:sz w:val="24"/>
          <w:szCs w:val="24"/>
        </w:rPr>
        <w:t xml:space="preserve">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443">
        <w:rPr>
          <w:rFonts w:ascii="Times New Roman" w:eastAsia="Arial Unicode MS" w:hAnsi="Times New Roman"/>
          <w:sz w:val="24"/>
          <w:szCs w:val="24"/>
          <w:shd w:val="clear" w:color="auto" w:fill="FFFFFF"/>
        </w:rPr>
        <w:t>нравственно-практического характера,   имеющий целью духовно-нравственное преображение людей,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 важен теперь, когда современное общество испытывает дефицит доброты, сочувствия, сострадания.</w:t>
      </w:r>
    </w:p>
    <w:p w:rsidR="004F0443" w:rsidRPr="004F0443" w:rsidRDefault="004F0443" w:rsidP="00BC03AA">
      <w:pPr>
        <w:shd w:val="clear" w:color="auto" w:fill="FFFFFF"/>
        <w:tabs>
          <w:tab w:val="lef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На своих занятиях я использую культурологический подход в преподавании курса ОПК. Готовясь к встрече с учениками,  ставлю перед собой задачу: сделать урок  увлекательным и интересным,</w:t>
      </w:r>
      <w:r w:rsidRPr="004F04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воспитывать  ценностное отношение к нашему духовному, историческому и культурному наследию. Учу детей работать над воспитанием души своей</w:t>
      </w:r>
      <w:r w:rsidRPr="004F04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учу готовности отдавать, как огонек от свечи, тепло тому, кто в этом нуждается, душой тянуться к небу, а своими делами помогать ближним и  созидать всю свою жизнь.</w:t>
      </w:r>
    </w:p>
    <w:p w:rsidR="004F0443" w:rsidRPr="004F0443" w:rsidRDefault="004F0443" w:rsidP="00BC03AA">
      <w:pPr>
        <w:shd w:val="clear" w:color="auto" w:fill="FFFFFF"/>
        <w:tabs>
          <w:tab w:val="left" w:pos="935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44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Огромную роль в воспитании имеет личный пример учителя, поэтому  мне  приходится работать над собой, не расслабляться и осознавать, что ты всегда в зоне внимания своих воспитанников.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>Личный пример</w:t>
      </w:r>
      <w:r w:rsidRPr="004F0443">
        <w:rPr>
          <w:rFonts w:ascii="Times New Roman" w:hAnsi="Times New Roman"/>
          <w:sz w:val="24"/>
          <w:szCs w:val="24"/>
        </w:rPr>
        <w:t xml:space="preserve">, 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самом деле</w:t>
      </w:r>
      <w:r w:rsidRPr="004F0443">
        <w:rPr>
          <w:rFonts w:ascii="Times New Roman" w:hAnsi="Times New Roman"/>
          <w:sz w:val="24"/>
          <w:szCs w:val="24"/>
        </w:rPr>
        <w:t>,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творит чудеса.  Неоднократно убеждалась</w:t>
      </w:r>
      <w:r w:rsidRPr="004F0443">
        <w:rPr>
          <w:rFonts w:ascii="Times New Roman" w:hAnsi="Times New Roman"/>
          <w:sz w:val="24"/>
          <w:szCs w:val="24"/>
        </w:rPr>
        <w:t>:</w:t>
      </w:r>
      <w:r w:rsidRPr="004F0443">
        <w:rPr>
          <w:rFonts w:ascii="Times New Roman" w:eastAsia="Times New Roman" w:hAnsi="Times New Roman"/>
          <w:sz w:val="24"/>
          <w:szCs w:val="24"/>
          <w:lang w:eastAsia="ru-RU"/>
        </w:rPr>
        <w:t xml:space="preserve">  если я сама загораюсь    любимым делом, то и у моих учеников горят глаза, и они превосходят своего учителя.  Я горжусь своими учениками, радуюсь</w:t>
      </w:r>
      <w:r w:rsidRPr="004F0443">
        <w:rPr>
          <w:rFonts w:ascii="Times New Roman" w:hAnsi="Times New Roman"/>
          <w:sz w:val="24"/>
          <w:szCs w:val="24"/>
        </w:rPr>
        <w:t xml:space="preserve"> их победам. Когда – то Д.И. Менделеев сказал: «Вся гордость учителя в учениках, в росте посеянных им семян...» Каждый учитель душою чувствует глубину правды этих слов. Мне приятно видеть рост посеянных мною семян. </w:t>
      </w:r>
    </w:p>
    <w:p w:rsidR="004F0443" w:rsidRPr="004F0443" w:rsidRDefault="004F0443" w:rsidP="00BC03AA">
      <w:pPr>
        <w:shd w:val="clear" w:color="auto" w:fill="FFFFFF"/>
        <w:tabs>
          <w:tab w:val="left" w:pos="935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F0443">
        <w:rPr>
          <w:rFonts w:ascii="Times New Roman" w:hAnsi="Times New Roman"/>
          <w:sz w:val="24"/>
          <w:szCs w:val="24"/>
        </w:rPr>
        <w:t>И что интересно: я вижу, как ЗНАКИ судьбы ведут и моих учеников.</w:t>
      </w:r>
    </w:p>
    <w:p w:rsidR="004F0443" w:rsidRPr="004F0443" w:rsidRDefault="004F0443" w:rsidP="00BC03AA">
      <w:pPr>
        <w:shd w:val="clear" w:color="auto" w:fill="FFFFFF"/>
        <w:tabs>
          <w:tab w:val="left" w:pos="9355"/>
        </w:tabs>
        <w:spacing w:after="0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0443">
        <w:rPr>
          <w:rFonts w:ascii="Times New Roman" w:hAnsi="Times New Roman"/>
          <w:sz w:val="24"/>
          <w:szCs w:val="24"/>
        </w:rPr>
        <w:t xml:space="preserve">Первый творческий проект, выполненный  ученицей, - бисером вышитая икона </w:t>
      </w:r>
      <w:proofErr w:type="spellStart"/>
      <w:r w:rsidRPr="004F044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Почаевской</w:t>
      </w:r>
      <w:proofErr w:type="spellEnd"/>
      <w:r w:rsidRPr="004F044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Божией Матери</w:t>
      </w:r>
      <w:r w:rsidRPr="004F04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освящённая настоятелем нашей церкви Отцом Павлом. Мы продолжили работу над иконами, получив благословление  от настоятеля храма «Рождества Пресвятой Богородицы». Когда другая воспитанница, </w:t>
      </w:r>
      <w:proofErr w:type="spellStart"/>
      <w:r w:rsidRPr="004F04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Ленда</w:t>
      </w:r>
      <w:proofErr w:type="spellEnd"/>
      <w:r w:rsidRPr="004F04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Инна, защищала проект по иконописи в Москве, ей на память подарили икону с ликом Божией Матери, чей образ мы впервые создали на уроках технологии. Это символично, так как Святая </w:t>
      </w:r>
      <w:proofErr w:type="spellStart"/>
      <w:r w:rsidRPr="004F04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Почаевская</w:t>
      </w:r>
      <w:proofErr w:type="spellEnd"/>
      <w:r w:rsidRPr="004F04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икона Божьей Матери помогает в укреплении духа и веры, а также направляет на путь самосовершенствования.</w:t>
      </w:r>
    </w:p>
    <w:p w:rsidR="004F0443" w:rsidRPr="004F0443" w:rsidRDefault="004F0443" w:rsidP="00BC03AA">
      <w:pPr>
        <w:pStyle w:val="a3"/>
        <w:tabs>
          <w:tab w:val="left" w:pos="9355"/>
        </w:tabs>
        <w:spacing w:before="0" w:beforeAutospacing="0" w:after="0" w:afterAutospacing="0" w:line="276" w:lineRule="auto"/>
        <w:ind w:firstLine="567"/>
        <w:jc w:val="both"/>
      </w:pPr>
      <w:r w:rsidRPr="004F0443">
        <w:t xml:space="preserve">  Вот уже  27 лет  я работаю в школе №42 и более 10 лет преподаю курс   «Основы православной культуры»… </w:t>
      </w:r>
    </w:p>
    <w:p w:rsidR="004F0443" w:rsidRPr="004F0443" w:rsidRDefault="004F0443" w:rsidP="00BC03AA">
      <w:pPr>
        <w:pStyle w:val="a3"/>
        <w:tabs>
          <w:tab w:val="left" w:pos="9355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F0443">
        <w:rPr>
          <w:color w:val="0D0D0D"/>
        </w:rPr>
        <w:t>Не так давно</w:t>
      </w:r>
      <w:r w:rsidRPr="004F0443">
        <w:t xml:space="preserve"> прочитала слова  архиепископа Иоанна Шаховского «</w:t>
      </w:r>
      <w:r w:rsidRPr="004F0443">
        <w:rPr>
          <w:color w:val="000000"/>
        </w:rPr>
        <w:t xml:space="preserve">Правильно </w:t>
      </w:r>
      <w:proofErr w:type="gramStart"/>
      <w:r w:rsidRPr="004F0443">
        <w:rPr>
          <w:color w:val="000000"/>
        </w:rPr>
        <w:t>учащий</w:t>
      </w:r>
      <w:proofErr w:type="gramEnd"/>
      <w:r w:rsidRPr="004F0443">
        <w:rPr>
          <w:color w:val="000000"/>
        </w:rPr>
        <w:t xml:space="preserve"> себя - изливается правильностью сердца своего, и учения своего на других. Ибо </w:t>
      </w:r>
      <w:bookmarkStart w:id="0" w:name="_GoBack"/>
      <w:bookmarkEnd w:id="0"/>
      <w:r w:rsidRPr="004F0443">
        <w:rPr>
          <w:color w:val="000000"/>
        </w:rPr>
        <w:t>других видит частицами себя. И им изливает свое познание любви. Им излучает свое познание правды; и словами, и делами…»  Для меня стало откровением: я хочу излучать своё познание правды и любви,  а значит, я нашла свой путь, сумела правильно понять знаки судьбы.</w:t>
      </w:r>
    </w:p>
    <w:p w:rsidR="00FE1C21" w:rsidRPr="007A0DF7" w:rsidRDefault="004F0443" w:rsidP="00BC03AA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044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4F04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 учу. </w:t>
      </w:r>
      <w:r w:rsidRPr="004F044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4F04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 при</w:t>
      </w:r>
      <w:r w:rsidR="007A0D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касаюсь к будущему. Я – учитель!</w:t>
      </w:r>
    </w:p>
    <w:sectPr w:rsidR="00FE1C21" w:rsidRPr="007A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31"/>
    <w:rsid w:val="00292E12"/>
    <w:rsid w:val="00417731"/>
    <w:rsid w:val="004F0443"/>
    <w:rsid w:val="007A0DF7"/>
    <w:rsid w:val="00BC03AA"/>
    <w:rsid w:val="00E32C09"/>
    <w:rsid w:val="00F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0443"/>
    <w:rPr>
      <w:i/>
      <w:iCs/>
    </w:rPr>
  </w:style>
  <w:style w:type="character" w:styleId="a5">
    <w:name w:val="Strong"/>
    <w:basedOn w:val="a0"/>
    <w:uiPriority w:val="22"/>
    <w:qFormat/>
    <w:rsid w:val="004F0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0443"/>
    <w:rPr>
      <w:i/>
      <w:iCs/>
    </w:rPr>
  </w:style>
  <w:style w:type="character" w:styleId="a5">
    <w:name w:val="Strong"/>
    <w:basedOn w:val="a0"/>
    <w:uiPriority w:val="22"/>
    <w:qFormat/>
    <w:rsid w:val="004F0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796</Words>
  <Characters>4540</Characters>
  <Application>Microsoft Office Word</Application>
  <DocSecurity>0</DocSecurity>
  <Lines>37</Lines>
  <Paragraphs>10</Paragraphs>
  <ScaleCrop>false</ScaleCrop>
  <Company>Microsoft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2020-05-12T10:27:00Z</dcterms:created>
  <dcterms:modified xsi:type="dcterms:W3CDTF">2020-05-12T11:00:00Z</dcterms:modified>
</cp:coreProperties>
</file>