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harts/colors9.xml" ContentType="application/vnd.ms-office.chartcolorsty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charts/colors7.xml" ContentType="application/vnd.ms-office.chartcolorstyle+xml"/>
  <Override PartName="/word/charts/colors8.xml" ContentType="application/vnd.ms-office.chartcolorstyle+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olors5.xml" ContentType="application/vnd.ms-office.chartcolorstyle+xml"/>
  <Override PartName="/word/charts/colors6.xml" ContentType="application/vnd.ms-office.chartcolorstyle+xml"/>
  <Override PartName="/word/charts/style9.xml" ContentType="application/vnd.ms-office.chartstyle+xml"/>
  <Override PartName="/word/charts/style8.xml" ContentType="application/vnd.ms-office.chart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style6.xml" ContentType="application/vnd.ms-office.chartstyle+xml"/>
  <Override PartName="/word/charts/colors3.xml" ContentType="application/vnd.ms-office.chartcolorstyle+xml"/>
  <Override PartName="/word/charts/colors4.xml" ContentType="application/vnd.ms-office.chartcolorstyle+xml"/>
  <Override PartName="/word/charts/style7.xml" ContentType="application/vnd.ms-office.chart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5.xml" ContentType="application/vnd.ms-office.chartsty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AE4" w:rsidRDefault="00E35AE4" w:rsidP="00E35AE4">
      <w:pPr>
        <w:jc w:val="center"/>
        <w:rPr>
          <w:sz w:val="28"/>
          <w:szCs w:val="28"/>
        </w:rPr>
      </w:pPr>
      <w:r>
        <w:rPr>
          <w:sz w:val="28"/>
          <w:szCs w:val="28"/>
        </w:rPr>
        <w:t xml:space="preserve">Государственное бюджетное профессиональное образовательное учреждение </w:t>
      </w:r>
    </w:p>
    <w:p w:rsidR="00E35AE4" w:rsidRDefault="00E35AE4" w:rsidP="00E35AE4">
      <w:pPr>
        <w:jc w:val="center"/>
        <w:rPr>
          <w:sz w:val="28"/>
          <w:szCs w:val="28"/>
        </w:rPr>
      </w:pPr>
      <w:r>
        <w:rPr>
          <w:sz w:val="28"/>
          <w:szCs w:val="28"/>
        </w:rPr>
        <w:t xml:space="preserve">  «</w:t>
      </w:r>
      <w:proofErr w:type="spellStart"/>
      <w:r>
        <w:rPr>
          <w:sz w:val="28"/>
          <w:szCs w:val="28"/>
        </w:rPr>
        <w:t>Кущёвский</w:t>
      </w:r>
      <w:proofErr w:type="spellEnd"/>
      <w:r>
        <w:rPr>
          <w:sz w:val="28"/>
          <w:szCs w:val="28"/>
        </w:rPr>
        <w:t xml:space="preserve"> медицинский колледж» </w:t>
      </w:r>
    </w:p>
    <w:p w:rsidR="00E35AE4" w:rsidRDefault="00E35AE4" w:rsidP="00E35AE4">
      <w:pPr>
        <w:jc w:val="center"/>
        <w:rPr>
          <w:sz w:val="28"/>
          <w:szCs w:val="28"/>
        </w:rPr>
      </w:pPr>
      <w:r>
        <w:rPr>
          <w:sz w:val="28"/>
          <w:szCs w:val="28"/>
        </w:rPr>
        <w:t>министерства здравоохранения Краснодарского края</w:t>
      </w:r>
    </w:p>
    <w:p w:rsidR="00E35AE4" w:rsidRDefault="00E35AE4" w:rsidP="00E35AE4">
      <w:pPr>
        <w:jc w:val="center"/>
      </w:pPr>
    </w:p>
    <w:p w:rsidR="00E35AE4" w:rsidRDefault="00E35AE4" w:rsidP="00E35AE4">
      <w:pPr>
        <w:jc w:val="right"/>
      </w:pPr>
      <w:r>
        <w:t xml:space="preserve"> </w:t>
      </w:r>
    </w:p>
    <w:p w:rsidR="00E35AE4" w:rsidRDefault="00E35AE4" w:rsidP="00E35AE4">
      <w:pPr>
        <w:jc w:val="right"/>
      </w:pPr>
    </w:p>
    <w:p w:rsidR="00E35AE4" w:rsidRDefault="00E35AE4" w:rsidP="00E35AE4">
      <w:pPr>
        <w:jc w:val="right"/>
      </w:pPr>
    </w:p>
    <w:p w:rsidR="00E35AE4" w:rsidRDefault="00E35AE4" w:rsidP="00E35AE4">
      <w:pPr>
        <w:jc w:val="center"/>
        <w:rPr>
          <w:sz w:val="28"/>
          <w:szCs w:val="28"/>
        </w:rPr>
      </w:pPr>
    </w:p>
    <w:p w:rsidR="00E35AE4" w:rsidRDefault="00E35AE4" w:rsidP="00E35AE4">
      <w:pPr>
        <w:jc w:val="center"/>
        <w:rPr>
          <w:sz w:val="28"/>
          <w:szCs w:val="28"/>
        </w:rPr>
      </w:pPr>
    </w:p>
    <w:p w:rsidR="00E35AE4" w:rsidRDefault="00E35AE4" w:rsidP="00E35AE4">
      <w:pPr>
        <w:jc w:val="center"/>
        <w:rPr>
          <w:sz w:val="28"/>
          <w:szCs w:val="28"/>
        </w:rPr>
      </w:pPr>
    </w:p>
    <w:p w:rsidR="00E35AE4" w:rsidRDefault="00E35AE4" w:rsidP="00E35AE4">
      <w:pPr>
        <w:jc w:val="center"/>
        <w:rPr>
          <w:sz w:val="28"/>
          <w:szCs w:val="28"/>
        </w:rPr>
      </w:pPr>
    </w:p>
    <w:p w:rsidR="00E35AE4" w:rsidRDefault="00E35AE4" w:rsidP="00E35AE4">
      <w:pPr>
        <w:jc w:val="center"/>
        <w:rPr>
          <w:sz w:val="28"/>
          <w:szCs w:val="28"/>
        </w:rPr>
      </w:pPr>
    </w:p>
    <w:p w:rsidR="00E35AE4" w:rsidRDefault="00E35AE4" w:rsidP="00E35AE4">
      <w:pPr>
        <w:jc w:val="center"/>
        <w:rPr>
          <w:sz w:val="28"/>
          <w:szCs w:val="28"/>
        </w:rPr>
      </w:pPr>
      <w:r>
        <w:rPr>
          <w:sz w:val="28"/>
          <w:szCs w:val="28"/>
        </w:rPr>
        <w:t>ИНДИВИДУАЛЬНЫЙ   ПРОЕКТ</w:t>
      </w:r>
    </w:p>
    <w:p w:rsidR="00E35AE4" w:rsidRDefault="00E35AE4" w:rsidP="00E35AE4">
      <w:pPr>
        <w:jc w:val="center"/>
        <w:rPr>
          <w:sz w:val="22"/>
          <w:szCs w:val="22"/>
        </w:rPr>
      </w:pPr>
    </w:p>
    <w:p w:rsidR="00E35AE4" w:rsidRDefault="00E35AE4" w:rsidP="00E35AE4">
      <w:pPr>
        <w:jc w:val="both"/>
      </w:pPr>
      <w:r>
        <w:tab/>
        <w:t xml:space="preserve"> </w:t>
      </w:r>
    </w:p>
    <w:p w:rsidR="00E35AE4" w:rsidRPr="00E35AE4" w:rsidRDefault="00964094" w:rsidP="00964094">
      <w:pPr>
        <w:spacing w:line="276" w:lineRule="auto"/>
        <w:rPr>
          <w:sz w:val="28"/>
        </w:rPr>
      </w:pPr>
      <w:r>
        <w:t xml:space="preserve">             </w:t>
      </w:r>
      <w:r w:rsidR="00E35AE4">
        <w:rPr>
          <w:sz w:val="28"/>
          <w:szCs w:val="28"/>
        </w:rPr>
        <w:t>Тема:</w:t>
      </w:r>
      <w:r w:rsidR="00E35AE4">
        <w:t xml:space="preserve"> </w:t>
      </w:r>
      <w:r w:rsidR="00E35AE4">
        <w:rPr>
          <w:sz w:val="28"/>
        </w:rPr>
        <w:t>« Проблема йодного дефи</w:t>
      </w:r>
      <w:r>
        <w:rPr>
          <w:sz w:val="28"/>
        </w:rPr>
        <w:t xml:space="preserve">цита </w:t>
      </w:r>
      <w:r w:rsidR="00E35AE4">
        <w:rPr>
          <w:sz w:val="28"/>
        </w:rPr>
        <w:t>»</w:t>
      </w:r>
    </w:p>
    <w:p w:rsidR="00E35AE4" w:rsidRDefault="00E35AE4" w:rsidP="00964094"/>
    <w:p w:rsidR="00E35AE4" w:rsidRDefault="00E35AE4" w:rsidP="00964094">
      <w:r>
        <w:rPr>
          <w:sz w:val="28"/>
          <w:szCs w:val="28"/>
        </w:rPr>
        <w:t xml:space="preserve">  </w:t>
      </w:r>
      <w:r w:rsidR="00453B22">
        <w:rPr>
          <w:sz w:val="28"/>
          <w:szCs w:val="28"/>
        </w:rPr>
        <w:t xml:space="preserve">       Студентки</w:t>
      </w:r>
      <w:r>
        <w:rPr>
          <w:sz w:val="28"/>
          <w:szCs w:val="28"/>
        </w:rPr>
        <w:t>: Лещенко Ирины Сергеевны</w:t>
      </w:r>
    </w:p>
    <w:p w:rsidR="00E35AE4" w:rsidRDefault="00E35AE4" w:rsidP="00964094">
      <w:r>
        <w:tab/>
      </w:r>
    </w:p>
    <w:p w:rsidR="00E35AE4" w:rsidRPr="00794B76" w:rsidRDefault="00E35AE4" w:rsidP="00964094">
      <w:pPr>
        <w:rPr>
          <w:sz w:val="28"/>
          <w:szCs w:val="28"/>
        </w:rPr>
      </w:pPr>
      <w:r>
        <w:rPr>
          <w:sz w:val="28"/>
          <w:szCs w:val="28"/>
        </w:rPr>
        <w:t xml:space="preserve">        </w:t>
      </w:r>
      <w:r w:rsidR="00964094">
        <w:rPr>
          <w:sz w:val="28"/>
          <w:szCs w:val="28"/>
        </w:rPr>
        <w:t xml:space="preserve"> </w:t>
      </w:r>
      <w:r w:rsidR="00A2162B">
        <w:rPr>
          <w:sz w:val="28"/>
          <w:szCs w:val="28"/>
        </w:rPr>
        <w:t xml:space="preserve">Группы: </w:t>
      </w:r>
      <w:r>
        <w:rPr>
          <w:sz w:val="28"/>
          <w:szCs w:val="28"/>
        </w:rPr>
        <w:t>122</w:t>
      </w:r>
    </w:p>
    <w:p w:rsidR="00E35AE4" w:rsidRDefault="00E35AE4" w:rsidP="00964094">
      <w:pPr>
        <w:rPr>
          <w:sz w:val="28"/>
          <w:szCs w:val="28"/>
        </w:rPr>
      </w:pPr>
      <w:r>
        <w:rPr>
          <w:sz w:val="28"/>
          <w:szCs w:val="28"/>
        </w:rPr>
        <w:t xml:space="preserve">        </w:t>
      </w:r>
    </w:p>
    <w:p w:rsidR="00E35AE4" w:rsidRDefault="00E35AE4" w:rsidP="00964094">
      <w:pPr>
        <w:rPr>
          <w:sz w:val="28"/>
          <w:szCs w:val="28"/>
        </w:rPr>
      </w:pPr>
      <w:r>
        <w:rPr>
          <w:sz w:val="28"/>
          <w:szCs w:val="28"/>
        </w:rPr>
        <w:t xml:space="preserve">        Специальность</w:t>
      </w:r>
      <w:r w:rsidR="00A2162B">
        <w:rPr>
          <w:sz w:val="28"/>
          <w:szCs w:val="28"/>
        </w:rPr>
        <w:t>:</w:t>
      </w:r>
      <w:r>
        <w:rPr>
          <w:sz w:val="28"/>
          <w:szCs w:val="28"/>
        </w:rPr>
        <w:t xml:space="preserve"> « Сестринское дело »</w:t>
      </w:r>
    </w:p>
    <w:p w:rsidR="00E35AE4" w:rsidRDefault="00E35AE4" w:rsidP="00E35AE4">
      <w:pPr>
        <w:jc w:val="right"/>
        <w:rPr>
          <w:sz w:val="22"/>
          <w:szCs w:val="22"/>
        </w:rPr>
      </w:pPr>
      <w:r>
        <w:rPr>
          <w:sz w:val="28"/>
          <w:szCs w:val="28"/>
        </w:rPr>
        <w:t xml:space="preserve"> </w:t>
      </w:r>
    </w:p>
    <w:p w:rsidR="00E35AE4" w:rsidRDefault="00E35AE4" w:rsidP="00E35AE4">
      <w:pPr>
        <w:jc w:val="both"/>
      </w:pPr>
    </w:p>
    <w:p w:rsidR="00E35AE4" w:rsidRDefault="00E35AE4" w:rsidP="00E35AE4">
      <w:pPr>
        <w:jc w:val="both"/>
      </w:pPr>
    </w:p>
    <w:p w:rsidR="00E35AE4" w:rsidRPr="00E35AE4" w:rsidRDefault="00E35AE4" w:rsidP="00E35AE4">
      <w:pPr>
        <w:rPr>
          <w:sz w:val="28"/>
        </w:rPr>
      </w:pPr>
      <w:r>
        <w:rPr>
          <w:sz w:val="28"/>
          <w:szCs w:val="28"/>
        </w:rPr>
        <w:t xml:space="preserve">         Руководитель</w:t>
      </w:r>
      <w:r>
        <w:t xml:space="preserve">: </w:t>
      </w:r>
      <w:r w:rsidR="00A2162B">
        <w:t xml:space="preserve"> </w:t>
      </w:r>
      <w:r>
        <w:rPr>
          <w:sz w:val="28"/>
        </w:rPr>
        <w:t>Лось Светлана Ивановна</w:t>
      </w:r>
    </w:p>
    <w:p w:rsidR="00E35AE4" w:rsidRDefault="00E35AE4" w:rsidP="00E35AE4">
      <w:pPr>
        <w:jc w:val="both"/>
        <w:rPr>
          <w:sz w:val="28"/>
          <w:szCs w:val="28"/>
        </w:rPr>
      </w:pPr>
      <w:r>
        <w:tab/>
      </w:r>
      <w:r>
        <w:rPr>
          <w:sz w:val="28"/>
          <w:szCs w:val="28"/>
        </w:rPr>
        <w:t xml:space="preserve">                       </w:t>
      </w:r>
      <w:r w:rsidRPr="00794B76">
        <w:rPr>
          <w:sz w:val="28"/>
          <w:szCs w:val="28"/>
        </w:rPr>
        <w:t>«___» ___________ 20</w:t>
      </w:r>
      <w:r>
        <w:rPr>
          <w:sz w:val="28"/>
          <w:szCs w:val="28"/>
        </w:rPr>
        <w:t>__</w:t>
      </w:r>
      <w:r w:rsidRPr="00794B76">
        <w:rPr>
          <w:sz w:val="28"/>
          <w:szCs w:val="28"/>
        </w:rPr>
        <w:t xml:space="preserve"> г. </w:t>
      </w:r>
    </w:p>
    <w:p w:rsidR="00E35AE4" w:rsidRDefault="00E35AE4" w:rsidP="00E35AE4">
      <w:pPr>
        <w:jc w:val="both"/>
        <w:rPr>
          <w:sz w:val="28"/>
          <w:szCs w:val="28"/>
        </w:rPr>
      </w:pPr>
      <w:r>
        <w:rPr>
          <w:sz w:val="28"/>
          <w:szCs w:val="28"/>
        </w:rPr>
        <w:t xml:space="preserve">       </w:t>
      </w:r>
    </w:p>
    <w:p w:rsidR="00E35AE4" w:rsidRDefault="00E35AE4" w:rsidP="00E35AE4">
      <w:pPr>
        <w:jc w:val="both"/>
        <w:rPr>
          <w:sz w:val="28"/>
          <w:szCs w:val="28"/>
        </w:rPr>
      </w:pPr>
      <w:r>
        <w:rPr>
          <w:sz w:val="28"/>
          <w:szCs w:val="28"/>
        </w:rPr>
        <w:t xml:space="preserve">       </w:t>
      </w:r>
    </w:p>
    <w:p w:rsidR="00E35AE4" w:rsidRDefault="00E35AE4" w:rsidP="00E35AE4">
      <w:pPr>
        <w:rPr>
          <w:sz w:val="28"/>
          <w:szCs w:val="28"/>
        </w:rPr>
      </w:pPr>
    </w:p>
    <w:p w:rsidR="00E35AE4" w:rsidRDefault="00E35AE4" w:rsidP="00E35AE4">
      <w:r>
        <w:rPr>
          <w:sz w:val="28"/>
          <w:szCs w:val="28"/>
        </w:rPr>
        <w:t xml:space="preserve">        </w:t>
      </w:r>
    </w:p>
    <w:p w:rsidR="00E35AE4" w:rsidRDefault="00E35AE4" w:rsidP="00E35AE4">
      <w:pPr>
        <w:jc w:val="both"/>
      </w:pPr>
    </w:p>
    <w:p w:rsidR="00E35AE4" w:rsidRDefault="00E35AE4" w:rsidP="00E35AE4">
      <w:pPr>
        <w:jc w:val="both"/>
      </w:pPr>
      <w:r>
        <w:tab/>
      </w:r>
    </w:p>
    <w:p w:rsidR="00E35AE4" w:rsidRDefault="00E35AE4" w:rsidP="00E35AE4">
      <w:pPr>
        <w:jc w:val="both"/>
        <w:rPr>
          <w:sz w:val="28"/>
          <w:szCs w:val="28"/>
        </w:rPr>
      </w:pPr>
      <w:r>
        <w:rPr>
          <w:sz w:val="28"/>
          <w:szCs w:val="28"/>
        </w:rPr>
        <w:tab/>
      </w:r>
    </w:p>
    <w:p w:rsidR="00E35AE4" w:rsidRDefault="00E35AE4" w:rsidP="00E35AE4">
      <w:pPr>
        <w:jc w:val="both"/>
        <w:rPr>
          <w:sz w:val="28"/>
          <w:szCs w:val="28"/>
        </w:rPr>
      </w:pPr>
    </w:p>
    <w:p w:rsidR="00E35AE4" w:rsidRDefault="00E35AE4" w:rsidP="00E35AE4">
      <w:pPr>
        <w:jc w:val="both"/>
        <w:rPr>
          <w:sz w:val="28"/>
          <w:szCs w:val="28"/>
        </w:rPr>
      </w:pPr>
    </w:p>
    <w:p w:rsidR="00E35AE4" w:rsidRDefault="00E35AE4" w:rsidP="00E35AE4">
      <w:pPr>
        <w:jc w:val="both"/>
        <w:rPr>
          <w:sz w:val="28"/>
          <w:szCs w:val="28"/>
        </w:rPr>
      </w:pPr>
    </w:p>
    <w:p w:rsidR="00E35AE4" w:rsidRDefault="00E35AE4" w:rsidP="00E35AE4">
      <w:pPr>
        <w:jc w:val="both"/>
        <w:rPr>
          <w:sz w:val="28"/>
          <w:szCs w:val="28"/>
        </w:rPr>
      </w:pPr>
    </w:p>
    <w:p w:rsidR="00E35AE4" w:rsidRDefault="00E35AE4" w:rsidP="00E35AE4">
      <w:pPr>
        <w:jc w:val="both"/>
        <w:rPr>
          <w:sz w:val="28"/>
          <w:szCs w:val="28"/>
        </w:rPr>
      </w:pPr>
    </w:p>
    <w:p w:rsidR="00E35AE4" w:rsidRDefault="00E35AE4" w:rsidP="00E35AE4">
      <w:pPr>
        <w:jc w:val="both"/>
        <w:rPr>
          <w:sz w:val="28"/>
          <w:szCs w:val="28"/>
        </w:rPr>
      </w:pPr>
    </w:p>
    <w:p w:rsidR="00E35AE4" w:rsidRDefault="00E35AE4" w:rsidP="00E35AE4">
      <w:pPr>
        <w:jc w:val="both"/>
        <w:rPr>
          <w:sz w:val="28"/>
          <w:szCs w:val="28"/>
        </w:rPr>
      </w:pPr>
      <w:r>
        <w:rPr>
          <w:sz w:val="28"/>
          <w:szCs w:val="28"/>
        </w:rPr>
        <w:t xml:space="preserve">      Дата защиты __________                    </w:t>
      </w:r>
      <w:r>
        <w:rPr>
          <w:sz w:val="28"/>
          <w:szCs w:val="28"/>
        </w:rPr>
        <w:tab/>
        <w:t xml:space="preserve">          Оценка ____________ </w:t>
      </w:r>
    </w:p>
    <w:p w:rsidR="00E35AE4" w:rsidRDefault="00E35AE4" w:rsidP="00E35AE4">
      <w:pPr>
        <w:jc w:val="both"/>
        <w:rPr>
          <w:sz w:val="22"/>
          <w:szCs w:val="22"/>
        </w:rPr>
      </w:pPr>
    </w:p>
    <w:p w:rsidR="003444C9" w:rsidRDefault="003444C9" w:rsidP="00122814">
      <w:pPr>
        <w:jc w:val="center"/>
        <w:rPr>
          <w:sz w:val="28"/>
          <w:szCs w:val="28"/>
        </w:rPr>
      </w:pPr>
    </w:p>
    <w:p w:rsidR="00E35AE4" w:rsidRDefault="00E35AE4" w:rsidP="00122814">
      <w:pPr>
        <w:jc w:val="center"/>
        <w:rPr>
          <w:sz w:val="28"/>
          <w:szCs w:val="28"/>
        </w:rPr>
      </w:pPr>
      <w:r>
        <w:rPr>
          <w:sz w:val="28"/>
          <w:szCs w:val="28"/>
        </w:rPr>
        <w:t>ст. Кущевская</w:t>
      </w:r>
    </w:p>
    <w:p w:rsidR="00E35AE4" w:rsidRDefault="00E35AE4" w:rsidP="00E35AE4">
      <w:pPr>
        <w:jc w:val="center"/>
        <w:rPr>
          <w:sz w:val="28"/>
          <w:szCs w:val="28"/>
        </w:rPr>
      </w:pPr>
      <w:r>
        <w:rPr>
          <w:sz w:val="28"/>
          <w:szCs w:val="28"/>
        </w:rPr>
        <w:t>2020г.</w:t>
      </w:r>
    </w:p>
    <w:p w:rsidR="00E35AE4" w:rsidRDefault="00E35AE4" w:rsidP="00D13A9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7E17A5" w:rsidRDefault="007E17A5" w:rsidP="00D13A9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7E17A5" w:rsidRDefault="007E17A5" w:rsidP="00D13A9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7E17A5" w:rsidRDefault="007E17A5" w:rsidP="00D13A9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tbl>
      <w:tblPr>
        <w:tblW w:w="9854" w:type="dxa"/>
        <w:tblLayout w:type="fixed"/>
        <w:tblLook w:val="04A0"/>
      </w:tblPr>
      <w:tblGrid>
        <w:gridCol w:w="9180"/>
        <w:gridCol w:w="674"/>
      </w:tblGrid>
      <w:tr w:rsidR="007E17A5" w:rsidTr="00733946">
        <w:trPr>
          <w:trHeight w:val="567"/>
        </w:trPr>
        <w:tc>
          <w:tcPr>
            <w:tcW w:w="9180" w:type="dxa"/>
            <w:hideMark/>
          </w:tcPr>
          <w:p w:rsidR="00F4291E" w:rsidRPr="00617B60" w:rsidRDefault="00F4291E" w:rsidP="0012281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aps/>
                <w:color w:val="000000"/>
                <w:sz w:val="28"/>
                <w:szCs w:val="28"/>
              </w:rPr>
            </w:pPr>
            <w:r w:rsidRPr="00617B60">
              <w:rPr>
                <w:caps/>
                <w:color w:val="000000"/>
                <w:sz w:val="28"/>
                <w:szCs w:val="28"/>
              </w:rPr>
              <w:lastRenderedPageBreak/>
              <w:t>Содержание</w:t>
            </w:r>
          </w:p>
          <w:p w:rsidR="00F4291E" w:rsidRDefault="00F4291E" w:rsidP="00F4291E">
            <w:pPr>
              <w:suppressAutoHyphens/>
              <w:spacing w:line="276" w:lineRule="auto"/>
              <w:rPr>
                <w:color w:val="000000"/>
                <w:kern w:val="2"/>
                <w:sz w:val="28"/>
                <w:szCs w:val="28"/>
                <w:lang w:eastAsia="ar-SA"/>
              </w:rPr>
            </w:pPr>
          </w:p>
          <w:p w:rsidR="00964094" w:rsidRDefault="00964094" w:rsidP="00F4291E">
            <w:pPr>
              <w:suppressAutoHyphens/>
              <w:spacing w:line="276" w:lineRule="auto"/>
              <w:rPr>
                <w:color w:val="000000"/>
                <w:kern w:val="2"/>
                <w:sz w:val="28"/>
                <w:szCs w:val="28"/>
                <w:lang w:eastAsia="ar-SA"/>
              </w:rPr>
            </w:pPr>
            <w:r>
              <w:rPr>
                <w:color w:val="000000"/>
                <w:kern w:val="2"/>
                <w:sz w:val="28"/>
                <w:szCs w:val="28"/>
                <w:lang w:eastAsia="ar-SA"/>
              </w:rPr>
              <w:t>ПАСПОРТ ПРОЕКТА………………………………………………………….</w:t>
            </w:r>
          </w:p>
          <w:p w:rsidR="007E17A5" w:rsidRDefault="007E17A5" w:rsidP="00F4291E">
            <w:pPr>
              <w:suppressAutoHyphens/>
              <w:spacing w:line="276" w:lineRule="auto"/>
              <w:rPr>
                <w:color w:val="000000"/>
                <w:kern w:val="2"/>
                <w:sz w:val="28"/>
                <w:szCs w:val="28"/>
                <w:lang w:eastAsia="ar-SA"/>
              </w:rPr>
            </w:pPr>
            <w:r>
              <w:rPr>
                <w:color w:val="000000"/>
                <w:kern w:val="2"/>
                <w:sz w:val="28"/>
                <w:szCs w:val="28"/>
                <w:lang w:eastAsia="ar-SA"/>
              </w:rPr>
              <w:t>ВВЕДЕНИЕ..........................................................................................................</w:t>
            </w:r>
          </w:p>
        </w:tc>
        <w:tc>
          <w:tcPr>
            <w:tcW w:w="674" w:type="dxa"/>
            <w:hideMark/>
          </w:tcPr>
          <w:p w:rsidR="00F4291E" w:rsidRDefault="00F4291E" w:rsidP="00F4291E">
            <w:pPr>
              <w:suppressAutoHyphens/>
              <w:spacing w:line="276" w:lineRule="auto"/>
              <w:rPr>
                <w:color w:val="000000"/>
                <w:kern w:val="2"/>
                <w:sz w:val="28"/>
                <w:szCs w:val="28"/>
                <w:lang w:eastAsia="ar-SA"/>
              </w:rPr>
            </w:pPr>
          </w:p>
          <w:p w:rsidR="00F4291E" w:rsidRDefault="00F4291E" w:rsidP="00F4291E">
            <w:pPr>
              <w:suppressAutoHyphens/>
              <w:spacing w:line="276" w:lineRule="auto"/>
              <w:rPr>
                <w:color w:val="000000"/>
                <w:kern w:val="2"/>
                <w:sz w:val="28"/>
                <w:szCs w:val="28"/>
                <w:lang w:eastAsia="ar-SA"/>
              </w:rPr>
            </w:pPr>
          </w:p>
          <w:p w:rsidR="007E17A5" w:rsidRDefault="003444C9" w:rsidP="00F4291E">
            <w:pPr>
              <w:suppressAutoHyphens/>
              <w:spacing w:line="276" w:lineRule="auto"/>
              <w:rPr>
                <w:color w:val="000000"/>
                <w:kern w:val="2"/>
                <w:sz w:val="28"/>
                <w:szCs w:val="28"/>
                <w:lang w:eastAsia="ar-SA"/>
              </w:rPr>
            </w:pPr>
            <w:r>
              <w:rPr>
                <w:color w:val="000000"/>
                <w:kern w:val="2"/>
                <w:sz w:val="28"/>
                <w:szCs w:val="28"/>
                <w:lang w:eastAsia="ar-SA"/>
              </w:rPr>
              <w:t>3</w:t>
            </w:r>
          </w:p>
          <w:p w:rsidR="001A41DE" w:rsidRDefault="003444C9" w:rsidP="00F4291E">
            <w:pPr>
              <w:suppressAutoHyphens/>
              <w:spacing w:line="276" w:lineRule="auto"/>
              <w:rPr>
                <w:color w:val="000000"/>
                <w:kern w:val="2"/>
                <w:sz w:val="28"/>
                <w:szCs w:val="28"/>
                <w:lang w:eastAsia="ar-SA"/>
              </w:rPr>
            </w:pPr>
            <w:r>
              <w:rPr>
                <w:color w:val="000000"/>
                <w:kern w:val="2"/>
                <w:sz w:val="28"/>
                <w:szCs w:val="28"/>
                <w:lang w:eastAsia="ar-SA"/>
              </w:rPr>
              <w:t>4</w:t>
            </w:r>
          </w:p>
        </w:tc>
      </w:tr>
      <w:tr w:rsidR="007E17A5" w:rsidTr="00733946">
        <w:tc>
          <w:tcPr>
            <w:tcW w:w="9180" w:type="dxa"/>
            <w:hideMark/>
          </w:tcPr>
          <w:p w:rsidR="007E17A5" w:rsidRDefault="007E17A5"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Глава 1. ТЕОРЕТИЧЕСКАЯ ЧАСТЬ         ...................................................</w:t>
            </w:r>
          </w:p>
        </w:tc>
        <w:tc>
          <w:tcPr>
            <w:tcW w:w="674" w:type="dxa"/>
            <w:hideMark/>
          </w:tcPr>
          <w:p w:rsidR="007E17A5" w:rsidRDefault="003444C9"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5</w:t>
            </w:r>
          </w:p>
        </w:tc>
      </w:tr>
      <w:tr w:rsidR="007E17A5" w:rsidTr="00733946">
        <w:tc>
          <w:tcPr>
            <w:tcW w:w="9180" w:type="dxa"/>
            <w:hideMark/>
          </w:tcPr>
          <w:p w:rsidR="007E17A5" w:rsidRDefault="007E17A5" w:rsidP="00F4291E">
            <w:pPr>
              <w:pStyle w:val="a3"/>
              <w:widowControl w:val="0"/>
              <w:numPr>
                <w:ilvl w:val="1"/>
                <w:numId w:val="1"/>
              </w:numPr>
              <w:tabs>
                <w:tab w:val="right" w:leader="dot" w:pos="9735"/>
              </w:tabs>
              <w:suppressAutoHyphens/>
              <w:autoSpaceDE w:val="0"/>
              <w:autoSpaceDN w:val="0"/>
              <w:adjustRightInd w:val="0"/>
              <w:spacing w:after="0"/>
              <w:rPr>
                <w:rFonts w:ascii="Times New Roman" w:eastAsia="Times New Roman" w:hAnsi="Times New Roman"/>
                <w:color w:val="000000"/>
                <w:kern w:val="2"/>
                <w:sz w:val="28"/>
                <w:szCs w:val="28"/>
                <w:lang w:eastAsia="ar-SA"/>
              </w:rPr>
            </w:pPr>
            <w:r>
              <w:rPr>
                <w:rFonts w:ascii="Times New Roman" w:eastAsia="Times New Roman" w:hAnsi="Times New Roman"/>
                <w:color w:val="000000"/>
                <w:kern w:val="2"/>
                <w:sz w:val="28"/>
                <w:szCs w:val="28"/>
                <w:lang w:eastAsia="ar-SA"/>
              </w:rPr>
              <w:t>История открытия йода…………………………………………………</w:t>
            </w:r>
          </w:p>
        </w:tc>
        <w:tc>
          <w:tcPr>
            <w:tcW w:w="674" w:type="dxa"/>
            <w:hideMark/>
          </w:tcPr>
          <w:p w:rsidR="007E17A5" w:rsidRDefault="003444C9"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5</w:t>
            </w:r>
          </w:p>
        </w:tc>
      </w:tr>
      <w:tr w:rsidR="007E17A5" w:rsidTr="00733946">
        <w:tc>
          <w:tcPr>
            <w:tcW w:w="9180" w:type="dxa"/>
            <w:hideMark/>
          </w:tcPr>
          <w:p w:rsidR="007E17A5" w:rsidRDefault="007E17A5" w:rsidP="00F4291E">
            <w:pPr>
              <w:pStyle w:val="a3"/>
              <w:widowControl w:val="0"/>
              <w:numPr>
                <w:ilvl w:val="1"/>
                <w:numId w:val="1"/>
              </w:numPr>
              <w:tabs>
                <w:tab w:val="right" w:leader="dot" w:pos="9735"/>
              </w:tabs>
              <w:suppressAutoHyphens/>
              <w:autoSpaceDE w:val="0"/>
              <w:autoSpaceDN w:val="0"/>
              <w:adjustRightInd w:val="0"/>
              <w:spacing w:after="0"/>
              <w:rPr>
                <w:rFonts w:ascii="Times New Roman" w:eastAsia="Times New Roman" w:hAnsi="Times New Roman"/>
                <w:color w:val="000000"/>
                <w:kern w:val="2"/>
                <w:sz w:val="28"/>
                <w:szCs w:val="28"/>
                <w:lang w:eastAsia="ar-SA"/>
              </w:rPr>
            </w:pPr>
            <w:r>
              <w:rPr>
                <w:rFonts w:ascii="Times New Roman" w:eastAsia="Times New Roman" w:hAnsi="Times New Roman"/>
                <w:color w:val="000000"/>
                <w:kern w:val="2"/>
                <w:sz w:val="28"/>
                <w:szCs w:val="28"/>
                <w:lang w:eastAsia="ar-SA"/>
              </w:rPr>
              <w:t>Применение йода………………………………………………………...</w:t>
            </w:r>
          </w:p>
        </w:tc>
        <w:tc>
          <w:tcPr>
            <w:tcW w:w="674" w:type="dxa"/>
            <w:hideMark/>
          </w:tcPr>
          <w:p w:rsidR="007E17A5" w:rsidRDefault="007E17A5"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5</w:t>
            </w:r>
          </w:p>
        </w:tc>
      </w:tr>
      <w:tr w:rsidR="007E17A5" w:rsidTr="00733946">
        <w:tc>
          <w:tcPr>
            <w:tcW w:w="9180" w:type="dxa"/>
            <w:hideMark/>
          </w:tcPr>
          <w:p w:rsidR="007E17A5" w:rsidRDefault="007E17A5" w:rsidP="00F4291E">
            <w:pPr>
              <w:pStyle w:val="a3"/>
              <w:widowControl w:val="0"/>
              <w:numPr>
                <w:ilvl w:val="1"/>
                <w:numId w:val="1"/>
              </w:numPr>
              <w:tabs>
                <w:tab w:val="right" w:leader="dot" w:pos="9735"/>
              </w:tabs>
              <w:suppressAutoHyphens/>
              <w:autoSpaceDE w:val="0"/>
              <w:autoSpaceDN w:val="0"/>
              <w:adjustRightInd w:val="0"/>
              <w:spacing w:after="0"/>
              <w:rPr>
                <w:rFonts w:ascii="Times New Roman" w:eastAsia="Times New Roman" w:hAnsi="Times New Roman"/>
                <w:color w:val="000000"/>
                <w:kern w:val="2"/>
                <w:sz w:val="28"/>
                <w:szCs w:val="28"/>
                <w:lang w:eastAsia="ar-SA"/>
              </w:rPr>
            </w:pPr>
            <w:r>
              <w:rPr>
                <w:rFonts w:ascii="Times New Roman" w:eastAsia="Times New Roman" w:hAnsi="Times New Roman"/>
                <w:color w:val="000000"/>
                <w:kern w:val="2"/>
                <w:sz w:val="28"/>
                <w:szCs w:val="28"/>
                <w:lang w:eastAsia="ar-SA"/>
              </w:rPr>
              <w:t>Биологическое значение йода…………………………………………...</w:t>
            </w:r>
          </w:p>
          <w:p w:rsidR="007E17A5" w:rsidRDefault="007E17A5" w:rsidP="00F4291E">
            <w:pPr>
              <w:pStyle w:val="a3"/>
              <w:widowControl w:val="0"/>
              <w:numPr>
                <w:ilvl w:val="1"/>
                <w:numId w:val="1"/>
              </w:numPr>
              <w:tabs>
                <w:tab w:val="right" w:leader="dot" w:pos="9735"/>
              </w:tabs>
              <w:suppressAutoHyphens/>
              <w:autoSpaceDE w:val="0"/>
              <w:autoSpaceDN w:val="0"/>
              <w:adjustRightInd w:val="0"/>
              <w:spacing w:after="0"/>
              <w:rPr>
                <w:rFonts w:ascii="Times New Roman" w:eastAsia="Times New Roman" w:hAnsi="Times New Roman"/>
                <w:color w:val="000000"/>
                <w:kern w:val="2"/>
                <w:sz w:val="28"/>
                <w:szCs w:val="28"/>
                <w:lang w:eastAsia="ar-SA"/>
              </w:rPr>
            </w:pPr>
            <w:r>
              <w:rPr>
                <w:rFonts w:ascii="Times New Roman" w:eastAsia="Times New Roman" w:hAnsi="Times New Roman"/>
                <w:color w:val="000000"/>
                <w:kern w:val="2"/>
                <w:sz w:val="28"/>
                <w:szCs w:val="28"/>
                <w:lang w:eastAsia="ar-SA"/>
              </w:rPr>
              <w:t>Щитовидная железа. Роль гормонов щитовидной железы……………</w:t>
            </w:r>
          </w:p>
          <w:p w:rsidR="007E17A5" w:rsidRDefault="007E17A5" w:rsidP="00F4291E">
            <w:pPr>
              <w:pStyle w:val="a3"/>
              <w:widowControl w:val="0"/>
              <w:numPr>
                <w:ilvl w:val="1"/>
                <w:numId w:val="1"/>
              </w:numPr>
              <w:tabs>
                <w:tab w:val="right" w:leader="dot" w:pos="9735"/>
              </w:tabs>
              <w:suppressAutoHyphens/>
              <w:autoSpaceDE w:val="0"/>
              <w:autoSpaceDN w:val="0"/>
              <w:adjustRightInd w:val="0"/>
              <w:spacing w:after="0"/>
              <w:rPr>
                <w:rFonts w:ascii="Times New Roman" w:eastAsia="Times New Roman" w:hAnsi="Times New Roman"/>
                <w:color w:val="000000"/>
                <w:kern w:val="2"/>
                <w:sz w:val="28"/>
                <w:szCs w:val="28"/>
                <w:lang w:eastAsia="ar-SA"/>
              </w:rPr>
            </w:pPr>
            <w:r>
              <w:rPr>
                <w:rFonts w:ascii="Times New Roman" w:eastAsia="Times New Roman" w:hAnsi="Times New Roman"/>
                <w:color w:val="000000"/>
                <w:kern w:val="2"/>
                <w:sz w:val="28"/>
                <w:szCs w:val="28"/>
                <w:lang w:eastAsia="ar-SA"/>
              </w:rPr>
              <w:t>Заболевания, связанные с недостатком йода в организме…………….</w:t>
            </w:r>
          </w:p>
          <w:p w:rsidR="007E17A5" w:rsidRDefault="007E17A5" w:rsidP="00F4291E">
            <w:pPr>
              <w:pStyle w:val="a3"/>
              <w:widowControl w:val="0"/>
              <w:numPr>
                <w:ilvl w:val="1"/>
                <w:numId w:val="1"/>
              </w:numPr>
              <w:tabs>
                <w:tab w:val="right" w:leader="dot" w:pos="9735"/>
              </w:tabs>
              <w:suppressAutoHyphens/>
              <w:autoSpaceDE w:val="0"/>
              <w:autoSpaceDN w:val="0"/>
              <w:adjustRightInd w:val="0"/>
              <w:spacing w:after="0"/>
              <w:rPr>
                <w:rFonts w:ascii="Times New Roman" w:eastAsia="Times New Roman" w:hAnsi="Times New Roman"/>
                <w:color w:val="000000"/>
                <w:kern w:val="2"/>
                <w:sz w:val="28"/>
                <w:szCs w:val="28"/>
                <w:lang w:eastAsia="ar-SA"/>
              </w:rPr>
            </w:pPr>
            <w:r>
              <w:rPr>
                <w:rFonts w:ascii="Times New Roman" w:eastAsia="Times New Roman" w:hAnsi="Times New Roman"/>
                <w:color w:val="000000"/>
                <w:kern w:val="2"/>
                <w:sz w:val="28"/>
                <w:szCs w:val="28"/>
                <w:lang w:eastAsia="ar-SA"/>
              </w:rPr>
              <w:t>Как определить недостаток йода в организме…………………………</w:t>
            </w:r>
          </w:p>
          <w:p w:rsidR="007E17A5" w:rsidRDefault="007E17A5" w:rsidP="00F4291E">
            <w:pPr>
              <w:pStyle w:val="a3"/>
              <w:widowControl w:val="0"/>
              <w:numPr>
                <w:ilvl w:val="1"/>
                <w:numId w:val="1"/>
              </w:numPr>
              <w:tabs>
                <w:tab w:val="right" w:leader="dot" w:pos="9735"/>
              </w:tabs>
              <w:suppressAutoHyphens/>
              <w:autoSpaceDE w:val="0"/>
              <w:autoSpaceDN w:val="0"/>
              <w:adjustRightInd w:val="0"/>
              <w:spacing w:after="0"/>
              <w:rPr>
                <w:rFonts w:ascii="Times New Roman" w:eastAsia="Times New Roman" w:hAnsi="Times New Roman"/>
                <w:color w:val="000000"/>
                <w:kern w:val="2"/>
                <w:sz w:val="28"/>
                <w:szCs w:val="28"/>
                <w:lang w:eastAsia="ar-SA"/>
              </w:rPr>
            </w:pPr>
            <w:r>
              <w:rPr>
                <w:rFonts w:ascii="Times New Roman" w:eastAsia="Times New Roman" w:hAnsi="Times New Roman"/>
                <w:color w:val="000000"/>
                <w:kern w:val="2"/>
                <w:sz w:val="28"/>
                <w:szCs w:val="28"/>
                <w:lang w:eastAsia="ar-SA"/>
              </w:rPr>
              <w:t>Йод в продуктах питания………………………………………………..</w:t>
            </w:r>
          </w:p>
        </w:tc>
        <w:tc>
          <w:tcPr>
            <w:tcW w:w="674" w:type="dxa"/>
            <w:hideMark/>
          </w:tcPr>
          <w:p w:rsidR="007E17A5" w:rsidRDefault="003444C9"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6</w:t>
            </w:r>
          </w:p>
          <w:p w:rsidR="007E17A5" w:rsidRDefault="003444C9"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7</w:t>
            </w:r>
          </w:p>
          <w:p w:rsidR="007E17A5" w:rsidRDefault="00EC2275"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9</w:t>
            </w:r>
          </w:p>
          <w:p w:rsidR="007E17A5" w:rsidRDefault="002E58FB"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11</w:t>
            </w:r>
          </w:p>
          <w:p w:rsidR="007E17A5" w:rsidRDefault="00627F82"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12</w:t>
            </w:r>
          </w:p>
        </w:tc>
      </w:tr>
      <w:tr w:rsidR="007E17A5" w:rsidTr="00733946">
        <w:tc>
          <w:tcPr>
            <w:tcW w:w="9180" w:type="dxa"/>
          </w:tcPr>
          <w:p w:rsidR="007E17A5" w:rsidRDefault="007E17A5" w:rsidP="00F4291E">
            <w:pPr>
              <w:tabs>
                <w:tab w:val="right" w:leader="dot" w:pos="9735"/>
              </w:tabs>
              <w:suppressAutoHyphens/>
              <w:spacing w:line="276" w:lineRule="auto"/>
              <w:rPr>
                <w:kern w:val="2"/>
                <w:sz w:val="28"/>
                <w:szCs w:val="28"/>
                <w:lang w:eastAsia="ar-SA"/>
              </w:rPr>
            </w:pPr>
          </w:p>
        </w:tc>
        <w:tc>
          <w:tcPr>
            <w:tcW w:w="674" w:type="dxa"/>
          </w:tcPr>
          <w:p w:rsidR="007E17A5" w:rsidRDefault="007E17A5" w:rsidP="00F4291E">
            <w:pPr>
              <w:tabs>
                <w:tab w:val="right" w:leader="dot" w:pos="9735"/>
              </w:tabs>
              <w:suppressAutoHyphens/>
              <w:spacing w:line="276" w:lineRule="auto"/>
              <w:rPr>
                <w:kern w:val="2"/>
                <w:sz w:val="28"/>
                <w:szCs w:val="28"/>
                <w:lang w:eastAsia="ar-SA"/>
              </w:rPr>
            </w:pPr>
          </w:p>
        </w:tc>
      </w:tr>
      <w:tr w:rsidR="007E17A5" w:rsidTr="00733946">
        <w:tc>
          <w:tcPr>
            <w:tcW w:w="9180" w:type="dxa"/>
            <w:hideMark/>
          </w:tcPr>
          <w:p w:rsidR="007E17A5" w:rsidRDefault="007E17A5"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 xml:space="preserve">Глава 2. ПРАКТИЧЕСКАЯ ЧАСТЬ ………………………………………….. </w:t>
            </w:r>
          </w:p>
        </w:tc>
        <w:tc>
          <w:tcPr>
            <w:tcW w:w="674" w:type="dxa"/>
            <w:hideMark/>
          </w:tcPr>
          <w:p w:rsidR="007E17A5" w:rsidRDefault="000928F1"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15</w:t>
            </w:r>
          </w:p>
        </w:tc>
      </w:tr>
      <w:tr w:rsidR="007E17A5" w:rsidTr="00733946">
        <w:tc>
          <w:tcPr>
            <w:tcW w:w="9180" w:type="dxa"/>
            <w:hideMark/>
          </w:tcPr>
          <w:p w:rsidR="007E17A5" w:rsidRDefault="007E17A5"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2.1.     Анализ результатов анкеты…………………………………………….</w:t>
            </w:r>
          </w:p>
          <w:p w:rsidR="00F4291E" w:rsidRPr="00E35AE4" w:rsidRDefault="00642470" w:rsidP="00DA0A46">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2.2.     Определение йода в организме человека……………………………..</w:t>
            </w:r>
          </w:p>
        </w:tc>
        <w:tc>
          <w:tcPr>
            <w:tcW w:w="674" w:type="dxa"/>
            <w:hideMark/>
          </w:tcPr>
          <w:p w:rsidR="007E17A5" w:rsidRDefault="001A0B15"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15</w:t>
            </w:r>
          </w:p>
          <w:p w:rsidR="007E17A5" w:rsidRDefault="001A0B15"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16</w:t>
            </w:r>
          </w:p>
          <w:p w:rsidR="00F4291E" w:rsidRDefault="00F4291E" w:rsidP="00F4291E">
            <w:pPr>
              <w:tabs>
                <w:tab w:val="right" w:leader="dot" w:pos="9735"/>
              </w:tabs>
              <w:suppressAutoHyphens/>
              <w:spacing w:line="276" w:lineRule="auto"/>
              <w:rPr>
                <w:color w:val="000000"/>
                <w:kern w:val="2"/>
                <w:sz w:val="28"/>
                <w:szCs w:val="28"/>
                <w:lang w:eastAsia="ar-SA"/>
              </w:rPr>
            </w:pPr>
          </w:p>
        </w:tc>
      </w:tr>
      <w:tr w:rsidR="00F4291E" w:rsidTr="00F4291E">
        <w:tc>
          <w:tcPr>
            <w:tcW w:w="9180" w:type="dxa"/>
            <w:hideMark/>
          </w:tcPr>
          <w:p w:rsidR="00F4291E" w:rsidRDefault="00F4291E"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ЗАКЛЮЧЕНИЕ....................................................................................................</w:t>
            </w:r>
          </w:p>
        </w:tc>
        <w:tc>
          <w:tcPr>
            <w:tcW w:w="674" w:type="dxa"/>
            <w:hideMark/>
          </w:tcPr>
          <w:p w:rsidR="00F4291E" w:rsidRDefault="00046CE1"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17</w:t>
            </w:r>
          </w:p>
        </w:tc>
      </w:tr>
      <w:tr w:rsidR="00F4291E" w:rsidTr="00F4291E">
        <w:tc>
          <w:tcPr>
            <w:tcW w:w="9180" w:type="dxa"/>
            <w:hideMark/>
          </w:tcPr>
          <w:p w:rsidR="00F4291E" w:rsidRDefault="00F4291E"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СПИСОК ИСПОЛЬЗОВАННОЙ ЛИТЕРАТУРЫ ……………………………</w:t>
            </w:r>
          </w:p>
        </w:tc>
        <w:tc>
          <w:tcPr>
            <w:tcW w:w="674" w:type="dxa"/>
            <w:hideMark/>
          </w:tcPr>
          <w:p w:rsidR="00F4291E" w:rsidRDefault="00F10DEA"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18</w:t>
            </w:r>
          </w:p>
        </w:tc>
      </w:tr>
      <w:tr w:rsidR="00F4291E" w:rsidTr="00F4291E">
        <w:tc>
          <w:tcPr>
            <w:tcW w:w="9180" w:type="dxa"/>
            <w:hideMark/>
          </w:tcPr>
          <w:p w:rsidR="00F4291E" w:rsidRPr="00F4291E" w:rsidRDefault="00F4291E" w:rsidP="00F4291E">
            <w:pPr>
              <w:tabs>
                <w:tab w:val="right" w:leader="dot" w:pos="9735"/>
              </w:tabs>
              <w:suppressAutoHyphens/>
              <w:spacing w:line="276" w:lineRule="auto"/>
              <w:rPr>
                <w:color w:val="000000"/>
                <w:kern w:val="2"/>
                <w:sz w:val="28"/>
                <w:szCs w:val="28"/>
                <w:lang w:eastAsia="ar-SA"/>
              </w:rPr>
            </w:pPr>
            <w:r w:rsidRPr="00F4291E">
              <w:rPr>
                <w:color w:val="000000"/>
                <w:kern w:val="2"/>
                <w:sz w:val="28"/>
                <w:szCs w:val="28"/>
                <w:lang w:eastAsia="ar-SA"/>
              </w:rPr>
              <w:t>ПРИЛОЖЕНИЕ ………………………………………………………………</w:t>
            </w:r>
          </w:p>
          <w:p w:rsidR="00F4291E" w:rsidRPr="00F4291E" w:rsidRDefault="00F4291E" w:rsidP="00F4291E">
            <w:pPr>
              <w:tabs>
                <w:tab w:val="right" w:leader="dot" w:pos="9735"/>
              </w:tabs>
              <w:suppressAutoHyphens/>
              <w:spacing w:line="276" w:lineRule="auto"/>
              <w:rPr>
                <w:color w:val="000000"/>
                <w:kern w:val="2"/>
                <w:sz w:val="28"/>
                <w:szCs w:val="28"/>
                <w:lang w:eastAsia="ar-SA"/>
              </w:rPr>
            </w:pPr>
            <w:r w:rsidRPr="00F4291E">
              <w:rPr>
                <w:color w:val="000000"/>
                <w:kern w:val="2"/>
                <w:sz w:val="28"/>
                <w:szCs w:val="28"/>
                <w:lang w:eastAsia="ar-SA"/>
              </w:rPr>
              <w:t>Приложение 1 ………………………………………………………………….</w:t>
            </w:r>
          </w:p>
        </w:tc>
        <w:tc>
          <w:tcPr>
            <w:tcW w:w="674" w:type="dxa"/>
            <w:hideMark/>
          </w:tcPr>
          <w:p w:rsidR="00F4291E" w:rsidRDefault="00F10DEA"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19</w:t>
            </w:r>
          </w:p>
          <w:p w:rsidR="00F4291E" w:rsidRDefault="00F10DEA"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19</w:t>
            </w:r>
          </w:p>
        </w:tc>
      </w:tr>
      <w:tr w:rsidR="00F4291E" w:rsidTr="00F4291E">
        <w:tc>
          <w:tcPr>
            <w:tcW w:w="9180" w:type="dxa"/>
            <w:hideMark/>
          </w:tcPr>
          <w:p w:rsidR="00F4291E" w:rsidRPr="00F4291E" w:rsidRDefault="00F4291E" w:rsidP="00F4291E">
            <w:pPr>
              <w:tabs>
                <w:tab w:val="right" w:leader="dot" w:pos="9735"/>
              </w:tabs>
              <w:suppressAutoHyphens/>
              <w:spacing w:line="276" w:lineRule="auto"/>
              <w:rPr>
                <w:color w:val="000000"/>
                <w:kern w:val="2"/>
                <w:sz w:val="28"/>
                <w:szCs w:val="28"/>
                <w:lang w:eastAsia="ar-SA"/>
              </w:rPr>
            </w:pPr>
            <w:r w:rsidRPr="00F4291E">
              <w:rPr>
                <w:color w:val="000000"/>
                <w:kern w:val="2"/>
                <w:sz w:val="28"/>
                <w:szCs w:val="28"/>
                <w:lang w:eastAsia="ar-SA"/>
              </w:rPr>
              <w:t>Приложение 2 ………………………………………………………………….</w:t>
            </w:r>
          </w:p>
        </w:tc>
        <w:tc>
          <w:tcPr>
            <w:tcW w:w="674" w:type="dxa"/>
            <w:hideMark/>
          </w:tcPr>
          <w:p w:rsidR="00F4291E" w:rsidRDefault="005459FA"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19</w:t>
            </w:r>
          </w:p>
        </w:tc>
      </w:tr>
      <w:tr w:rsidR="00F4291E" w:rsidTr="00F4291E">
        <w:tc>
          <w:tcPr>
            <w:tcW w:w="9180" w:type="dxa"/>
            <w:hideMark/>
          </w:tcPr>
          <w:p w:rsidR="00F4291E" w:rsidRPr="00F4291E" w:rsidRDefault="00F4291E" w:rsidP="00F4291E">
            <w:pPr>
              <w:tabs>
                <w:tab w:val="right" w:leader="dot" w:pos="9735"/>
              </w:tabs>
              <w:suppressAutoHyphens/>
              <w:spacing w:line="276" w:lineRule="auto"/>
              <w:rPr>
                <w:color w:val="000000"/>
                <w:kern w:val="2"/>
                <w:sz w:val="28"/>
                <w:szCs w:val="28"/>
                <w:lang w:eastAsia="ar-SA"/>
              </w:rPr>
            </w:pPr>
            <w:r w:rsidRPr="00F4291E">
              <w:rPr>
                <w:color w:val="000000"/>
                <w:kern w:val="2"/>
                <w:sz w:val="28"/>
                <w:szCs w:val="28"/>
                <w:lang w:eastAsia="ar-SA"/>
              </w:rPr>
              <w:t>Приложение 3 ………………………………………………………………….</w:t>
            </w:r>
          </w:p>
        </w:tc>
        <w:tc>
          <w:tcPr>
            <w:tcW w:w="674" w:type="dxa"/>
            <w:hideMark/>
          </w:tcPr>
          <w:p w:rsidR="00F4291E" w:rsidRDefault="00BD462B" w:rsidP="00F4291E">
            <w:pPr>
              <w:tabs>
                <w:tab w:val="right" w:leader="dot" w:pos="9735"/>
              </w:tabs>
              <w:suppressAutoHyphens/>
              <w:spacing w:line="276" w:lineRule="auto"/>
              <w:rPr>
                <w:color w:val="000000"/>
                <w:kern w:val="2"/>
                <w:sz w:val="28"/>
                <w:szCs w:val="28"/>
                <w:lang w:eastAsia="ar-SA"/>
              </w:rPr>
            </w:pPr>
            <w:r>
              <w:rPr>
                <w:color w:val="000000"/>
                <w:kern w:val="2"/>
                <w:sz w:val="28"/>
                <w:szCs w:val="28"/>
                <w:lang w:eastAsia="ar-SA"/>
              </w:rPr>
              <w:t>23</w:t>
            </w:r>
            <w:bookmarkStart w:id="0" w:name="_GoBack"/>
            <w:bookmarkEnd w:id="0"/>
          </w:p>
        </w:tc>
      </w:tr>
    </w:tbl>
    <w:p w:rsidR="007E17A5" w:rsidRDefault="007E17A5"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4861FC" w:rsidRDefault="004861FC" w:rsidP="00453B2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4291E" w:rsidRPr="00B3217F" w:rsidRDefault="002B56F1" w:rsidP="00453B2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rPr>
      </w:pPr>
      <w:r w:rsidRPr="00046CE1">
        <w:rPr>
          <w:b/>
          <w:color w:val="1F4E79" w:themeColor="accent1" w:themeShade="80"/>
          <w:sz w:val="28"/>
        </w:rPr>
        <w:lastRenderedPageBreak/>
        <w:t>ПАСПОРТ ПРОЕКТА.</w:t>
      </w:r>
    </w:p>
    <w:p w:rsidR="00453B22" w:rsidRDefault="00453B22" w:rsidP="00453B2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tbl>
      <w:tblPr>
        <w:tblStyle w:val="a4"/>
        <w:tblW w:w="0" w:type="auto"/>
        <w:tblLook w:val="04A0"/>
      </w:tblPr>
      <w:tblGrid>
        <w:gridCol w:w="4785"/>
        <w:gridCol w:w="4786"/>
      </w:tblGrid>
      <w:tr w:rsidR="00453B22" w:rsidTr="00733946">
        <w:tc>
          <w:tcPr>
            <w:tcW w:w="4785" w:type="dxa"/>
          </w:tcPr>
          <w:p w:rsidR="00453B22" w:rsidRDefault="00453B22" w:rsidP="00453B22">
            <w:pPr>
              <w:jc w:val="left"/>
              <w:rPr>
                <w:sz w:val="24"/>
                <w:szCs w:val="24"/>
              </w:rPr>
            </w:pPr>
            <w:r>
              <w:rPr>
                <w:sz w:val="24"/>
                <w:szCs w:val="24"/>
              </w:rPr>
              <w:t>1. Название проекта.</w:t>
            </w:r>
          </w:p>
        </w:tc>
        <w:tc>
          <w:tcPr>
            <w:tcW w:w="4786" w:type="dxa"/>
          </w:tcPr>
          <w:p w:rsidR="00453B22" w:rsidRDefault="00453B22" w:rsidP="00453B22">
            <w:pPr>
              <w:jc w:val="both"/>
              <w:rPr>
                <w:sz w:val="24"/>
                <w:szCs w:val="24"/>
              </w:rPr>
            </w:pPr>
            <w:r>
              <w:rPr>
                <w:sz w:val="24"/>
                <w:szCs w:val="24"/>
              </w:rPr>
              <w:t>"Проблема йодного дефицита»</w:t>
            </w:r>
          </w:p>
        </w:tc>
      </w:tr>
      <w:tr w:rsidR="00453B22" w:rsidTr="00733946">
        <w:tc>
          <w:tcPr>
            <w:tcW w:w="4785" w:type="dxa"/>
          </w:tcPr>
          <w:p w:rsidR="00453B22" w:rsidRDefault="00453B22" w:rsidP="00453B22">
            <w:pPr>
              <w:jc w:val="left"/>
              <w:rPr>
                <w:sz w:val="24"/>
                <w:szCs w:val="24"/>
              </w:rPr>
            </w:pPr>
            <w:r>
              <w:rPr>
                <w:sz w:val="24"/>
                <w:szCs w:val="24"/>
              </w:rPr>
              <w:t>2. Автор проекта.</w:t>
            </w:r>
          </w:p>
        </w:tc>
        <w:tc>
          <w:tcPr>
            <w:tcW w:w="4786" w:type="dxa"/>
          </w:tcPr>
          <w:p w:rsidR="00453B22" w:rsidRDefault="00453B22" w:rsidP="00453B22">
            <w:pPr>
              <w:jc w:val="both"/>
              <w:rPr>
                <w:sz w:val="24"/>
                <w:szCs w:val="24"/>
              </w:rPr>
            </w:pPr>
            <w:r>
              <w:rPr>
                <w:sz w:val="24"/>
                <w:szCs w:val="24"/>
              </w:rPr>
              <w:t>Лещенко Ирина Сергеевна, студентка 122 группы.</w:t>
            </w:r>
          </w:p>
        </w:tc>
      </w:tr>
      <w:tr w:rsidR="00453B22" w:rsidTr="00733946">
        <w:tc>
          <w:tcPr>
            <w:tcW w:w="4785" w:type="dxa"/>
          </w:tcPr>
          <w:p w:rsidR="00453B22" w:rsidRDefault="00453B22" w:rsidP="00453B22">
            <w:pPr>
              <w:jc w:val="left"/>
              <w:rPr>
                <w:sz w:val="24"/>
                <w:szCs w:val="24"/>
              </w:rPr>
            </w:pPr>
            <w:r>
              <w:rPr>
                <w:sz w:val="24"/>
                <w:szCs w:val="24"/>
              </w:rPr>
              <w:t>3. Руководитель проекта.</w:t>
            </w:r>
          </w:p>
        </w:tc>
        <w:tc>
          <w:tcPr>
            <w:tcW w:w="4786" w:type="dxa"/>
          </w:tcPr>
          <w:p w:rsidR="00453B22" w:rsidRDefault="00453B22" w:rsidP="00453B22">
            <w:pPr>
              <w:jc w:val="both"/>
              <w:rPr>
                <w:sz w:val="24"/>
                <w:szCs w:val="24"/>
              </w:rPr>
            </w:pPr>
            <w:r>
              <w:rPr>
                <w:sz w:val="24"/>
                <w:szCs w:val="24"/>
              </w:rPr>
              <w:t>Лось Светлана Ивановна, преподаватель биологии и химии.</w:t>
            </w:r>
          </w:p>
        </w:tc>
      </w:tr>
      <w:tr w:rsidR="00453B22" w:rsidTr="00733946">
        <w:tc>
          <w:tcPr>
            <w:tcW w:w="4785" w:type="dxa"/>
          </w:tcPr>
          <w:p w:rsidR="00453B22" w:rsidRDefault="00453B22" w:rsidP="00453B22">
            <w:pPr>
              <w:jc w:val="left"/>
              <w:rPr>
                <w:sz w:val="24"/>
                <w:szCs w:val="24"/>
              </w:rPr>
            </w:pPr>
            <w:r>
              <w:rPr>
                <w:sz w:val="24"/>
                <w:szCs w:val="24"/>
              </w:rPr>
              <w:t>4. Учебный предмет.</w:t>
            </w:r>
          </w:p>
        </w:tc>
        <w:tc>
          <w:tcPr>
            <w:tcW w:w="4786" w:type="dxa"/>
          </w:tcPr>
          <w:p w:rsidR="00453B22" w:rsidRDefault="00453B22" w:rsidP="00453B22">
            <w:pPr>
              <w:jc w:val="both"/>
              <w:rPr>
                <w:sz w:val="24"/>
                <w:szCs w:val="24"/>
              </w:rPr>
            </w:pPr>
            <w:r>
              <w:rPr>
                <w:sz w:val="24"/>
                <w:szCs w:val="24"/>
              </w:rPr>
              <w:t>Химия.</w:t>
            </w:r>
          </w:p>
        </w:tc>
      </w:tr>
      <w:tr w:rsidR="00453B22" w:rsidTr="00733946">
        <w:tc>
          <w:tcPr>
            <w:tcW w:w="4785" w:type="dxa"/>
          </w:tcPr>
          <w:p w:rsidR="00453B22" w:rsidRDefault="00453B22" w:rsidP="00453B22">
            <w:pPr>
              <w:jc w:val="both"/>
              <w:rPr>
                <w:sz w:val="24"/>
                <w:szCs w:val="24"/>
              </w:rPr>
            </w:pPr>
            <w:r>
              <w:rPr>
                <w:sz w:val="24"/>
                <w:szCs w:val="24"/>
              </w:rPr>
              <w:t>5. Тип проекта:</w:t>
            </w:r>
          </w:p>
          <w:p w:rsidR="00453B22" w:rsidRDefault="00453B22" w:rsidP="00453B22">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по доминирующей деятельности</w:t>
            </w:r>
          </w:p>
          <w:p w:rsidR="00453B22" w:rsidRDefault="00453B22" w:rsidP="00453B22">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по предметно-содержательной области</w:t>
            </w:r>
          </w:p>
          <w:p w:rsidR="00453B22" w:rsidRDefault="00453B22" w:rsidP="00453B22">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по количеству участников</w:t>
            </w:r>
          </w:p>
          <w:p w:rsidR="00453B22" w:rsidRPr="00C716B2" w:rsidRDefault="00453B22" w:rsidP="00453B22">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по продолжительности выполнения</w:t>
            </w:r>
          </w:p>
          <w:p w:rsidR="00453B22" w:rsidRDefault="00453B22" w:rsidP="00453B22">
            <w:pPr>
              <w:jc w:val="both"/>
              <w:rPr>
                <w:sz w:val="24"/>
                <w:szCs w:val="24"/>
              </w:rPr>
            </w:pPr>
          </w:p>
        </w:tc>
        <w:tc>
          <w:tcPr>
            <w:tcW w:w="4786" w:type="dxa"/>
          </w:tcPr>
          <w:p w:rsidR="00453B22" w:rsidRDefault="00453B22" w:rsidP="00453B22">
            <w:pPr>
              <w:jc w:val="both"/>
              <w:rPr>
                <w:sz w:val="24"/>
                <w:szCs w:val="24"/>
              </w:rPr>
            </w:pPr>
          </w:p>
          <w:p w:rsidR="00453B22" w:rsidRDefault="00453B22" w:rsidP="00453B22">
            <w:pPr>
              <w:jc w:val="both"/>
              <w:rPr>
                <w:sz w:val="24"/>
                <w:szCs w:val="24"/>
              </w:rPr>
            </w:pPr>
            <w:r>
              <w:rPr>
                <w:sz w:val="24"/>
                <w:szCs w:val="24"/>
              </w:rPr>
              <w:t>Исследовательский.</w:t>
            </w:r>
          </w:p>
          <w:p w:rsidR="00453B22" w:rsidRDefault="00453B22" w:rsidP="00453B22">
            <w:pPr>
              <w:jc w:val="both"/>
              <w:rPr>
                <w:sz w:val="24"/>
                <w:szCs w:val="24"/>
              </w:rPr>
            </w:pPr>
            <w:proofErr w:type="spellStart"/>
            <w:r>
              <w:rPr>
                <w:sz w:val="24"/>
                <w:szCs w:val="24"/>
              </w:rPr>
              <w:t>Монопредметный</w:t>
            </w:r>
            <w:proofErr w:type="spellEnd"/>
            <w:r>
              <w:rPr>
                <w:sz w:val="24"/>
                <w:szCs w:val="24"/>
              </w:rPr>
              <w:t xml:space="preserve"> проект.</w:t>
            </w:r>
          </w:p>
          <w:p w:rsidR="00453B22" w:rsidRDefault="00453B22" w:rsidP="00453B22">
            <w:pPr>
              <w:jc w:val="both"/>
              <w:rPr>
                <w:sz w:val="24"/>
                <w:szCs w:val="24"/>
              </w:rPr>
            </w:pPr>
          </w:p>
          <w:p w:rsidR="00453B22" w:rsidRDefault="00453B22" w:rsidP="00453B22">
            <w:pPr>
              <w:jc w:val="both"/>
              <w:rPr>
                <w:sz w:val="24"/>
                <w:szCs w:val="24"/>
              </w:rPr>
            </w:pPr>
            <w:r>
              <w:rPr>
                <w:sz w:val="24"/>
                <w:szCs w:val="24"/>
              </w:rPr>
              <w:t xml:space="preserve">Индивидуальный. </w:t>
            </w:r>
          </w:p>
          <w:p w:rsidR="00453B22" w:rsidRDefault="00453B22" w:rsidP="00453B22">
            <w:pPr>
              <w:jc w:val="both"/>
              <w:rPr>
                <w:sz w:val="24"/>
                <w:szCs w:val="24"/>
              </w:rPr>
            </w:pPr>
            <w:r>
              <w:rPr>
                <w:sz w:val="24"/>
                <w:szCs w:val="24"/>
              </w:rPr>
              <w:t>Долгосрочный.</w:t>
            </w:r>
          </w:p>
        </w:tc>
      </w:tr>
      <w:tr w:rsidR="00453B22" w:rsidRPr="00191995" w:rsidTr="00733946">
        <w:tc>
          <w:tcPr>
            <w:tcW w:w="4785" w:type="dxa"/>
          </w:tcPr>
          <w:p w:rsidR="00453B22" w:rsidRDefault="00453B22" w:rsidP="00453B22">
            <w:pPr>
              <w:jc w:val="both"/>
              <w:rPr>
                <w:sz w:val="24"/>
                <w:szCs w:val="24"/>
              </w:rPr>
            </w:pPr>
            <w:r>
              <w:rPr>
                <w:sz w:val="24"/>
                <w:szCs w:val="24"/>
              </w:rPr>
              <w:t>6. Актуальность.</w:t>
            </w:r>
          </w:p>
        </w:tc>
        <w:tc>
          <w:tcPr>
            <w:tcW w:w="4786" w:type="dxa"/>
          </w:tcPr>
          <w:p w:rsidR="00453B22" w:rsidRPr="00191995" w:rsidRDefault="005E7E5C" w:rsidP="00453B22">
            <w:pPr>
              <w:jc w:val="both"/>
              <w:rPr>
                <w:sz w:val="24"/>
                <w:szCs w:val="24"/>
              </w:rPr>
            </w:pPr>
            <w:r>
              <w:rPr>
                <w:color w:val="000000"/>
                <w:sz w:val="24"/>
                <w:szCs w:val="24"/>
                <w:shd w:val="clear" w:color="auto" w:fill="FFFFFF"/>
              </w:rPr>
              <w:t xml:space="preserve">Данная тема актуальна на сегодняшний день, так как наблюдается рост числа заболеваний, связанных с щитовидной железой. Многие районы России находятся в зоне </w:t>
            </w:r>
            <w:proofErr w:type="spellStart"/>
            <w:r>
              <w:rPr>
                <w:color w:val="000000"/>
                <w:sz w:val="24"/>
                <w:szCs w:val="24"/>
                <w:shd w:val="clear" w:color="auto" w:fill="FFFFFF"/>
              </w:rPr>
              <w:t>йододефицита</w:t>
            </w:r>
            <w:proofErr w:type="spellEnd"/>
            <w:r>
              <w:rPr>
                <w:color w:val="000000"/>
                <w:sz w:val="24"/>
                <w:szCs w:val="24"/>
                <w:shd w:val="clear" w:color="auto" w:fill="FFFFFF"/>
              </w:rPr>
              <w:t>, жителям необходимо употреблять достаточное количество йода, для нормального функционирования и развития организма.</w:t>
            </w:r>
          </w:p>
        </w:tc>
      </w:tr>
      <w:tr w:rsidR="00453B22" w:rsidTr="00733946">
        <w:tc>
          <w:tcPr>
            <w:tcW w:w="4785" w:type="dxa"/>
          </w:tcPr>
          <w:p w:rsidR="00453B22" w:rsidRDefault="00453B22" w:rsidP="00453B22">
            <w:pPr>
              <w:jc w:val="both"/>
              <w:rPr>
                <w:sz w:val="24"/>
                <w:szCs w:val="24"/>
              </w:rPr>
            </w:pPr>
            <w:r>
              <w:rPr>
                <w:sz w:val="24"/>
                <w:szCs w:val="24"/>
              </w:rPr>
              <w:t>7. Гипотеза.</w:t>
            </w:r>
          </w:p>
        </w:tc>
        <w:tc>
          <w:tcPr>
            <w:tcW w:w="4786" w:type="dxa"/>
          </w:tcPr>
          <w:p w:rsidR="00453B22" w:rsidRDefault="005E7E5C" w:rsidP="00453B22">
            <w:pPr>
              <w:jc w:val="both"/>
              <w:rPr>
                <w:sz w:val="24"/>
                <w:szCs w:val="24"/>
              </w:rPr>
            </w:pPr>
            <w:r>
              <w:rPr>
                <w:sz w:val="24"/>
                <w:szCs w:val="24"/>
              </w:rPr>
              <w:t>Я считаю, что многие заболевания щитовидной железы связаны с нехваткой йода в организме.</w:t>
            </w:r>
          </w:p>
        </w:tc>
      </w:tr>
      <w:tr w:rsidR="00453B22" w:rsidRPr="00C70F6F" w:rsidTr="00733946">
        <w:tc>
          <w:tcPr>
            <w:tcW w:w="4785" w:type="dxa"/>
          </w:tcPr>
          <w:p w:rsidR="00453B22" w:rsidRDefault="005A560A" w:rsidP="00453B22">
            <w:pPr>
              <w:jc w:val="both"/>
              <w:rPr>
                <w:sz w:val="24"/>
                <w:szCs w:val="24"/>
              </w:rPr>
            </w:pPr>
            <w:r>
              <w:rPr>
                <w:sz w:val="24"/>
                <w:szCs w:val="24"/>
              </w:rPr>
              <w:t>8. Цели</w:t>
            </w:r>
            <w:r w:rsidR="00453B22">
              <w:rPr>
                <w:sz w:val="24"/>
                <w:szCs w:val="24"/>
              </w:rPr>
              <w:t>.</w:t>
            </w:r>
          </w:p>
        </w:tc>
        <w:tc>
          <w:tcPr>
            <w:tcW w:w="4786" w:type="dxa"/>
          </w:tcPr>
          <w:p w:rsidR="00453B22" w:rsidRDefault="00453B22" w:rsidP="002B56F1">
            <w:pPr>
              <w:pStyle w:val="a3"/>
              <w:numPr>
                <w:ilvl w:val="0"/>
                <w:numId w:val="6"/>
              </w:numPr>
              <w:spacing w:after="0" w:line="240" w:lineRule="auto"/>
              <w:jc w:val="both"/>
              <w:rPr>
                <w:rFonts w:ascii="Times New Roman" w:hAnsi="Times New Roman"/>
                <w:sz w:val="24"/>
                <w:szCs w:val="24"/>
              </w:rPr>
            </w:pPr>
            <w:r w:rsidRPr="00C70F6F">
              <w:rPr>
                <w:rFonts w:ascii="Times New Roman" w:hAnsi="Times New Roman"/>
                <w:sz w:val="24"/>
                <w:szCs w:val="24"/>
              </w:rPr>
              <w:t>Повысить уровень знаний окр</w:t>
            </w:r>
            <w:r w:rsidR="002B56F1">
              <w:rPr>
                <w:rFonts w:ascii="Times New Roman" w:hAnsi="Times New Roman"/>
                <w:sz w:val="24"/>
                <w:szCs w:val="24"/>
              </w:rPr>
              <w:t xml:space="preserve">ужающих о состоянии проблемы </w:t>
            </w:r>
            <w:proofErr w:type="spellStart"/>
            <w:r w:rsidR="002B56F1">
              <w:rPr>
                <w:rFonts w:ascii="Times New Roman" w:hAnsi="Times New Roman"/>
                <w:sz w:val="24"/>
                <w:szCs w:val="24"/>
              </w:rPr>
              <w:t>йододефицита</w:t>
            </w:r>
            <w:proofErr w:type="spellEnd"/>
            <w:r w:rsidR="002B56F1">
              <w:rPr>
                <w:rFonts w:ascii="Times New Roman" w:hAnsi="Times New Roman"/>
                <w:sz w:val="24"/>
                <w:szCs w:val="24"/>
              </w:rPr>
              <w:t>.</w:t>
            </w:r>
          </w:p>
          <w:p w:rsidR="002B56F1" w:rsidRDefault="002B56F1" w:rsidP="002B56F1">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Определить содержание йода в некоторых видах соли.</w:t>
            </w:r>
          </w:p>
          <w:p w:rsidR="007762F4" w:rsidRPr="002B56F1" w:rsidRDefault="007762F4" w:rsidP="002B56F1">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Определить содержание йода в организме человека.</w:t>
            </w:r>
          </w:p>
        </w:tc>
      </w:tr>
      <w:tr w:rsidR="00453B22" w:rsidRPr="00886228" w:rsidTr="00733946">
        <w:tc>
          <w:tcPr>
            <w:tcW w:w="4785" w:type="dxa"/>
          </w:tcPr>
          <w:p w:rsidR="00453B22" w:rsidRDefault="00453B22" w:rsidP="00453B22">
            <w:pPr>
              <w:jc w:val="both"/>
              <w:rPr>
                <w:sz w:val="24"/>
                <w:szCs w:val="24"/>
              </w:rPr>
            </w:pPr>
            <w:r>
              <w:rPr>
                <w:sz w:val="24"/>
                <w:szCs w:val="24"/>
              </w:rPr>
              <w:t>9. Задачи.</w:t>
            </w:r>
          </w:p>
        </w:tc>
        <w:tc>
          <w:tcPr>
            <w:tcW w:w="4786" w:type="dxa"/>
          </w:tcPr>
          <w:p w:rsidR="00453B22" w:rsidRDefault="00FB10CC" w:rsidP="002B56F1">
            <w:pPr>
              <w:pStyle w:val="a3"/>
              <w:numPr>
                <w:ilvl w:val="0"/>
                <w:numId w:val="5"/>
              </w:numPr>
              <w:spacing w:after="0" w:line="240" w:lineRule="auto"/>
              <w:jc w:val="both"/>
              <w:rPr>
                <w:rFonts w:ascii="Times New Roman" w:hAnsi="Times New Roman"/>
                <w:sz w:val="24"/>
                <w:szCs w:val="24"/>
              </w:rPr>
            </w:pPr>
            <w:r>
              <w:rPr>
                <w:rFonts w:ascii="Times New Roman" w:hAnsi="Times New Roman"/>
                <w:sz w:val="24"/>
                <w:szCs w:val="24"/>
              </w:rPr>
              <w:t>Изучить материал про йод.</w:t>
            </w:r>
          </w:p>
          <w:p w:rsidR="00FB10CC" w:rsidRDefault="00FB10CC" w:rsidP="002B56F1">
            <w:pPr>
              <w:pStyle w:val="a3"/>
              <w:numPr>
                <w:ilvl w:val="0"/>
                <w:numId w:val="5"/>
              </w:numPr>
              <w:spacing w:after="0" w:line="240" w:lineRule="auto"/>
              <w:jc w:val="both"/>
              <w:rPr>
                <w:rFonts w:ascii="Times New Roman" w:hAnsi="Times New Roman"/>
                <w:sz w:val="24"/>
                <w:szCs w:val="24"/>
              </w:rPr>
            </w:pPr>
            <w:r>
              <w:rPr>
                <w:rFonts w:ascii="Times New Roman" w:hAnsi="Times New Roman"/>
                <w:sz w:val="24"/>
                <w:szCs w:val="24"/>
              </w:rPr>
              <w:t>Определить роль гормонов щитовидной железы.</w:t>
            </w:r>
          </w:p>
          <w:p w:rsidR="00FB10CC" w:rsidRDefault="00476A54" w:rsidP="002B56F1">
            <w:pPr>
              <w:pStyle w:val="a3"/>
              <w:numPr>
                <w:ilvl w:val="0"/>
                <w:numId w:val="5"/>
              </w:numPr>
              <w:spacing w:after="0" w:line="240" w:lineRule="auto"/>
              <w:jc w:val="both"/>
              <w:rPr>
                <w:rFonts w:ascii="Times New Roman" w:hAnsi="Times New Roman"/>
                <w:sz w:val="24"/>
                <w:szCs w:val="24"/>
              </w:rPr>
            </w:pPr>
            <w:r>
              <w:rPr>
                <w:rFonts w:ascii="Times New Roman" w:hAnsi="Times New Roman"/>
                <w:sz w:val="24"/>
                <w:szCs w:val="24"/>
              </w:rPr>
              <w:t>Изучить заболевания, в следствии дефицита йода.</w:t>
            </w:r>
          </w:p>
          <w:p w:rsidR="00476A54" w:rsidRPr="002B56F1" w:rsidRDefault="00476A54" w:rsidP="002B56F1">
            <w:pPr>
              <w:pStyle w:val="a3"/>
              <w:numPr>
                <w:ilvl w:val="0"/>
                <w:numId w:val="5"/>
              </w:numPr>
              <w:spacing w:after="0" w:line="240" w:lineRule="auto"/>
              <w:jc w:val="both"/>
              <w:rPr>
                <w:rFonts w:ascii="Times New Roman" w:hAnsi="Times New Roman"/>
                <w:sz w:val="24"/>
                <w:szCs w:val="24"/>
              </w:rPr>
            </w:pPr>
            <w:r>
              <w:rPr>
                <w:rFonts w:ascii="Times New Roman" w:hAnsi="Times New Roman"/>
                <w:sz w:val="24"/>
                <w:szCs w:val="24"/>
              </w:rPr>
              <w:t>Дать рекомендации по восполнению йода в организме.</w:t>
            </w:r>
          </w:p>
        </w:tc>
      </w:tr>
      <w:tr w:rsidR="00453B22" w:rsidTr="00733946">
        <w:tc>
          <w:tcPr>
            <w:tcW w:w="4785" w:type="dxa"/>
          </w:tcPr>
          <w:p w:rsidR="00453B22" w:rsidRDefault="00453B22" w:rsidP="00453B22">
            <w:pPr>
              <w:jc w:val="both"/>
              <w:rPr>
                <w:sz w:val="24"/>
                <w:szCs w:val="24"/>
              </w:rPr>
            </w:pPr>
            <w:r>
              <w:rPr>
                <w:sz w:val="24"/>
                <w:szCs w:val="24"/>
              </w:rPr>
              <w:t>10. Методы исследования.</w:t>
            </w:r>
          </w:p>
        </w:tc>
        <w:tc>
          <w:tcPr>
            <w:tcW w:w="4786" w:type="dxa"/>
          </w:tcPr>
          <w:p w:rsidR="00453B22" w:rsidRDefault="00453B22" w:rsidP="00453B22">
            <w:pPr>
              <w:jc w:val="both"/>
              <w:rPr>
                <w:sz w:val="24"/>
                <w:szCs w:val="24"/>
              </w:rPr>
            </w:pPr>
            <w:proofErr w:type="spellStart"/>
            <w:r>
              <w:rPr>
                <w:sz w:val="24"/>
                <w:szCs w:val="24"/>
              </w:rPr>
              <w:t>Анализирование</w:t>
            </w:r>
            <w:proofErr w:type="spellEnd"/>
            <w:r>
              <w:rPr>
                <w:sz w:val="24"/>
                <w:szCs w:val="24"/>
              </w:rPr>
              <w:t xml:space="preserve"> литературы, статей, источников в интер</w:t>
            </w:r>
            <w:r w:rsidR="00476A54">
              <w:rPr>
                <w:sz w:val="24"/>
                <w:szCs w:val="24"/>
              </w:rPr>
              <w:t>нете. Проведен</w:t>
            </w:r>
            <w:r w:rsidR="00EE7DBA">
              <w:rPr>
                <w:sz w:val="24"/>
                <w:szCs w:val="24"/>
              </w:rPr>
              <w:t>ие анкетирования и экспериментов.</w:t>
            </w:r>
          </w:p>
        </w:tc>
      </w:tr>
      <w:tr w:rsidR="00453B22" w:rsidTr="00733946">
        <w:tc>
          <w:tcPr>
            <w:tcW w:w="4785" w:type="dxa"/>
          </w:tcPr>
          <w:p w:rsidR="00453B22" w:rsidRDefault="00453B22" w:rsidP="00453B22">
            <w:pPr>
              <w:jc w:val="both"/>
              <w:rPr>
                <w:sz w:val="24"/>
                <w:szCs w:val="24"/>
              </w:rPr>
            </w:pPr>
            <w:r>
              <w:rPr>
                <w:sz w:val="24"/>
                <w:szCs w:val="24"/>
              </w:rPr>
              <w:t>11. Объект исследования.</w:t>
            </w:r>
          </w:p>
        </w:tc>
        <w:tc>
          <w:tcPr>
            <w:tcW w:w="4786" w:type="dxa"/>
          </w:tcPr>
          <w:p w:rsidR="00453B22" w:rsidRDefault="0030324D" w:rsidP="00453B22">
            <w:pPr>
              <w:jc w:val="both"/>
              <w:rPr>
                <w:sz w:val="24"/>
                <w:szCs w:val="24"/>
              </w:rPr>
            </w:pPr>
            <w:r>
              <w:rPr>
                <w:sz w:val="24"/>
                <w:szCs w:val="24"/>
              </w:rPr>
              <w:t>Проблема йодного дефицита.</w:t>
            </w:r>
          </w:p>
        </w:tc>
      </w:tr>
    </w:tbl>
    <w:p w:rsidR="00453B22" w:rsidRPr="00453B22" w:rsidRDefault="00453B22" w:rsidP="00453B2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F4291E" w:rsidRDefault="00F4291E"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B3217F" w:rsidRDefault="00B3217F"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B3217F" w:rsidRDefault="00B3217F"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B3217F" w:rsidRDefault="00B3217F" w:rsidP="00F429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7762F4" w:rsidRDefault="007762F4" w:rsidP="00B3217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46CE1" w:rsidRDefault="00046CE1" w:rsidP="00B3217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p>
    <w:p w:rsidR="00B3217F" w:rsidRDefault="00B3217F" w:rsidP="00B3217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r w:rsidRPr="00046CE1">
        <w:rPr>
          <w:b/>
          <w:color w:val="1F4E79" w:themeColor="accent1" w:themeShade="80"/>
          <w:sz w:val="28"/>
        </w:rPr>
        <w:lastRenderedPageBreak/>
        <w:t>ВВЕДЕНИЕ.</w:t>
      </w:r>
    </w:p>
    <w:p w:rsidR="00B3217F" w:rsidRDefault="00B3217F" w:rsidP="00B3217F">
      <w:pPr>
        <w:spacing w:before="100" w:beforeAutospacing="1" w:after="100" w:afterAutospacing="1"/>
        <w:jc w:val="right"/>
        <w:rPr>
          <w:i/>
          <w:iCs/>
          <w:color w:val="000000" w:themeColor="text1"/>
          <w:sz w:val="28"/>
          <w:szCs w:val="28"/>
        </w:rPr>
      </w:pPr>
      <w:r w:rsidRPr="00B3217F">
        <w:rPr>
          <w:i/>
          <w:iCs/>
          <w:color w:val="000000" w:themeColor="text1"/>
          <w:sz w:val="28"/>
          <w:szCs w:val="28"/>
        </w:rPr>
        <w:t>«Если вы хотите уничтожить нацию, </w:t>
      </w:r>
      <w:r w:rsidRPr="00B3217F">
        <w:rPr>
          <w:color w:val="000000" w:themeColor="text1"/>
          <w:sz w:val="28"/>
          <w:szCs w:val="28"/>
        </w:rPr>
        <w:br/>
      </w:r>
      <w:r w:rsidRPr="00B3217F">
        <w:rPr>
          <w:color w:val="000000" w:themeColor="text1"/>
          <w:sz w:val="28"/>
          <w:szCs w:val="28"/>
        </w:rPr>
        <w:br/>
      </w:r>
      <w:r w:rsidRPr="00B3217F">
        <w:rPr>
          <w:i/>
          <w:iCs/>
          <w:color w:val="000000" w:themeColor="text1"/>
          <w:sz w:val="28"/>
          <w:szCs w:val="28"/>
        </w:rPr>
        <w:t>уберите йод из </w:t>
      </w:r>
      <w:hyperlink r:id="rId7" w:history="1">
        <w:r w:rsidRPr="00B3217F">
          <w:rPr>
            <w:i/>
            <w:iCs/>
            <w:color w:val="000000" w:themeColor="text1"/>
            <w:sz w:val="28"/>
            <w:szCs w:val="28"/>
          </w:rPr>
          <w:t>их пищевого</w:t>
        </w:r>
      </w:hyperlink>
      <w:r w:rsidRPr="00B3217F">
        <w:rPr>
          <w:i/>
          <w:iCs/>
          <w:color w:val="000000" w:themeColor="text1"/>
          <w:sz w:val="28"/>
          <w:szCs w:val="28"/>
        </w:rPr>
        <w:t> рациона»</w:t>
      </w:r>
      <w:r w:rsidRPr="00B3217F">
        <w:rPr>
          <w:color w:val="000000" w:themeColor="text1"/>
          <w:sz w:val="28"/>
          <w:szCs w:val="28"/>
        </w:rPr>
        <w:t> </w:t>
      </w:r>
      <w:r w:rsidRPr="00B3217F">
        <w:rPr>
          <w:color w:val="000000" w:themeColor="text1"/>
          <w:sz w:val="28"/>
          <w:szCs w:val="28"/>
        </w:rPr>
        <w:br/>
      </w:r>
      <w:r w:rsidRPr="00B3217F">
        <w:rPr>
          <w:color w:val="000000" w:themeColor="text1"/>
          <w:sz w:val="28"/>
          <w:szCs w:val="28"/>
        </w:rPr>
        <w:br/>
      </w:r>
      <w:r w:rsidRPr="00B3217F">
        <w:rPr>
          <w:i/>
          <w:iCs/>
          <w:color w:val="000000" w:themeColor="text1"/>
          <w:sz w:val="28"/>
          <w:szCs w:val="28"/>
        </w:rPr>
        <w:t>Гай Абрахам, </w:t>
      </w:r>
      <w:r w:rsidRPr="00B3217F">
        <w:rPr>
          <w:color w:val="000000" w:themeColor="text1"/>
          <w:sz w:val="28"/>
          <w:szCs w:val="28"/>
        </w:rPr>
        <w:br/>
      </w:r>
      <w:r w:rsidRPr="00B3217F">
        <w:rPr>
          <w:color w:val="000000" w:themeColor="text1"/>
          <w:sz w:val="28"/>
          <w:szCs w:val="28"/>
        </w:rPr>
        <w:br/>
      </w:r>
      <w:r w:rsidRPr="00B3217F">
        <w:rPr>
          <w:i/>
          <w:iCs/>
          <w:color w:val="000000" w:themeColor="text1"/>
          <w:sz w:val="28"/>
          <w:szCs w:val="28"/>
        </w:rPr>
        <w:t>профессор Калифорнийского университета, США</w:t>
      </w:r>
    </w:p>
    <w:p w:rsidR="000800CD" w:rsidRDefault="0009313B" w:rsidP="000800CD">
      <w:pPr>
        <w:pStyle w:val="a9"/>
        <w:jc w:val="both"/>
        <w:rPr>
          <w:color w:val="223240"/>
          <w:sz w:val="28"/>
          <w:szCs w:val="28"/>
          <w:shd w:val="clear" w:color="auto" w:fill="FFFFFF"/>
        </w:rPr>
      </w:pPr>
      <w:r>
        <w:rPr>
          <w:color w:val="000000" w:themeColor="text1"/>
          <w:sz w:val="28"/>
        </w:rPr>
        <w:t xml:space="preserve">    </w:t>
      </w:r>
      <w:r w:rsidR="00F55686" w:rsidRPr="00F55686">
        <w:rPr>
          <w:color w:val="000000" w:themeColor="text1"/>
          <w:sz w:val="28"/>
        </w:rPr>
        <w:t>Нехватка йода в организме (</w:t>
      </w:r>
      <w:proofErr w:type="spellStart"/>
      <w:r w:rsidR="00F55686" w:rsidRPr="00F55686">
        <w:rPr>
          <w:color w:val="000000" w:themeColor="text1"/>
          <w:sz w:val="28"/>
        </w:rPr>
        <w:t>йододефицит</w:t>
      </w:r>
      <w:proofErr w:type="spellEnd"/>
      <w:r w:rsidR="00F55686" w:rsidRPr="00F55686">
        <w:rPr>
          <w:color w:val="000000" w:themeColor="text1"/>
          <w:sz w:val="28"/>
        </w:rPr>
        <w:t>) на сегодняшний день самое распространённое неинфекционное заболевание в мире. По данным ВОЗ недостаток йода испытывают 1,5 миллиарда человек в 150 странах, у 600 миллионов из них увеличена щитовидная железа. Только в России 75% жителей в той или иной степени испытывают дефицит этого важного элемента, и более 50 миллионов из них страдают по этой причине различными заболеваниями.</w:t>
      </w:r>
      <w:r w:rsidR="00F55686">
        <w:rPr>
          <w:color w:val="000000" w:themeColor="text1"/>
          <w:sz w:val="28"/>
        </w:rPr>
        <w:t xml:space="preserve"> </w:t>
      </w:r>
      <w:r w:rsidR="00F55686" w:rsidRPr="00F55686">
        <w:rPr>
          <w:color w:val="000000" w:themeColor="text1"/>
          <w:sz w:val="28"/>
          <w:szCs w:val="28"/>
          <w:shd w:val="clear" w:color="auto" w:fill="FFFFFF"/>
        </w:rPr>
        <w:t>Наиболее выражен дефицит в горных и предгорных районах - Северный Кавказ, Алтай, Дальний Восток, Урал, а также – в Верхнем и Среднем Поволжье, на Севере и в центральных областях.</w:t>
      </w:r>
      <w:r w:rsidR="000800CD" w:rsidRPr="000800CD">
        <w:rPr>
          <w:color w:val="223240"/>
          <w:sz w:val="28"/>
          <w:szCs w:val="28"/>
          <w:shd w:val="clear" w:color="auto" w:fill="FFFFFF"/>
        </w:rPr>
        <w:t xml:space="preserve"> </w:t>
      </w:r>
    </w:p>
    <w:p w:rsidR="000800CD" w:rsidRDefault="00D6225A" w:rsidP="000800CD">
      <w:pPr>
        <w:pStyle w:val="a9"/>
        <w:jc w:val="both"/>
        <w:rPr>
          <w:color w:val="000000" w:themeColor="text1"/>
          <w:sz w:val="28"/>
          <w:szCs w:val="28"/>
        </w:rPr>
      </w:pPr>
      <w:r>
        <w:rPr>
          <w:color w:val="000000" w:themeColor="text1"/>
          <w:sz w:val="28"/>
          <w:szCs w:val="28"/>
          <w:shd w:val="clear" w:color="auto" w:fill="FFFFFF"/>
        </w:rPr>
        <w:t xml:space="preserve"> </w:t>
      </w:r>
      <w:r w:rsidR="0009313B">
        <w:rPr>
          <w:color w:val="000000" w:themeColor="text1"/>
          <w:sz w:val="28"/>
          <w:szCs w:val="28"/>
          <w:shd w:val="clear" w:color="auto" w:fill="FFFFFF"/>
        </w:rPr>
        <w:t xml:space="preserve">   </w:t>
      </w:r>
      <w:r w:rsidR="000800CD" w:rsidRPr="000800CD">
        <w:rPr>
          <w:color w:val="000000" w:themeColor="text1"/>
          <w:sz w:val="28"/>
          <w:szCs w:val="28"/>
          <w:shd w:val="clear" w:color="auto" w:fill="FFFFFF"/>
        </w:rPr>
        <w:t>Жители нашей страны, как утверждает Министерство здравоохранения, употребляют только лишь сорок-восемьдесят микрограмм йода в сутки. А требуемая доза – сто-сто пятьдесят микрограммов для взрослого и пятьдесят-девяносто для ребенка. И, кстати говоря, если школьник, постоянно уставший и плохо учится, то виновником, скорее всего, является нехватка йода в организме.</w:t>
      </w:r>
      <w:r w:rsidR="00F55686" w:rsidRPr="000800CD">
        <w:rPr>
          <w:color w:val="000000" w:themeColor="text1"/>
          <w:sz w:val="28"/>
          <w:szCs w:val="28"/>
        </w:rPr>
        <w:t xml:space="preserve"> </w:t>
      </w:r>
    </w:p>
    <w:p w:rsidR="00F55686" w:rsidRPr="00F55686" w:rsidRDefault="00D6225A" w:rsidP="000800CD">
      <w:pPr>
        <w:pStyle w:val="a9"/>
        <w:jc w:val="both"/>
        <w:rPr>
          <w:color w:val="000000" w:themeColor="text1"/>
          <w:sz w:val="28"/>
        </w:rPr>
      </w:pPr>
      <w:r>
        <w:rPr>
          <w:color w:val="000000" w:themeColor="text1"/>
          <w:sz w:val="28"/>
          <w:szCs w:val="28"/>
        </w:rPr>
        <w:t xml:space="preserve"> </w:t>
      </w:r>
      <w:r w:rsidR="0009313B">
        <w:rPr>
          <w:color w:val="000000" w:themeColor="text1"/>
          <w:sz w:val="28"/>
          <w:szCs w:val="28"/>
        </w:rPr>
        <w:t xml:space="preserve">   </w:t>
      </w:r>
      <w:r w:rsidR="00F55686" w:rsidRPr="000800CD">
        <w:rPr>
          <w:color w:val="000000" w:themeColor="text1"/>
          <w:sz w:val="28"/>
          <w:szCs w:val="28"/>
        </w:rPr>
        <w:t xml:space="preserve">Ликвидаций </w:t>
      </w:r>
      <w:proofErr w:type="spellStart"/>
      <w:r w:rsidR="00F55686" w:rsidRPr="000800CD">
        <w:rPr>
          <w:color w:val="000000" w:themeColor="text1"/>
          <w:sz w:val="28"/>
          <w:szCs w:val="28"/>
        </w:rPr>
        <w:t>йододефицитных</w:t>
      </w:r>
      <w:proofErr w:type="spellEnd"/>
      <w:r w:rsidR="00F55686" w:rsidRPr="000800CD">
        <w:rPr>
          <w:color w:val="000000" w:themeColor="text1"/>
          <w:sz w:val="28"/>
          <w:szCs w:val="28"/>
        </w:rPr>
        <w:t xml:space="preserve"> заболеваний является приоритетом ООН в област</w:t>
      </w:r>
      <w:r w:rsidR="00F55686" w:rsidRPr="00F55686">
        <w:rPr>
          <w:color w:val="000000" w:themeColor="text1"/>
          <w:sz w:val="28"/>
        </w:rPr>
        <w:t>и здоровья человека на ряду с ликвидацией оспы и полиомиелита. Актуальной эта проблема является и для наш</w:t>
      </w:r>
      <w:r w:rsidR="000800CD">
        <w:rPr>
          <w:color w:val="000000" w:themeColor="text1"/>
          <w:sz w:val="28"/>
        </w:rPr>
        <w:t>его региона. Краснодарский край</w:t>
      </w:r>
      <w:r w:rsidR="00F55686" w:rsidRPr="00F55686">
        <w:rPr>
          <w:color w:val="000000" w:themeColor="text1"/>
          <w:sz w:val="28"/>
        </w:rPr>
        <w:t xml:space="preserve"> входит в число территорий с сильной степенью йодной недостаточности. Заболевания щитовидной железы, связанные с йодной недостаточностью, наблюдаются </w:t>
      </w:r>
      <w:hyperlink r:id="rId8" w:history="1">
        <w:r w:rsidR="000800CD">
          <w:rPr>
            <w:rStyle w:val="aa"/>
            <w:color w:val="000000" w:themeColor="text1"/>
            <w:sz w:val="28"/>
            <w:u w:val="none"/>
          </w:rPr>
          <w:t>у каждого третьего</w:t>
        </w:r>
        <w:r w:rsidR="00F55686" w:rsidRPr="00F55686">
          <w:rPr>
            <w:rStyle w:val="aa"/>
            <w:color w:val="000000" w:themeColor="text1"/>
            <w:sz w:val="28"/>
            <w:u w:val="none"/>
          </w:rPr>
          <w:t xml:space="preserve"> ребенка в</w:t>
        </w:r>
      </w:hyperlink>
      <w:r w:rsidR="000800CD">
        <w:rPr>
          <w:color w:val="000000" w:themeColor="text1"/>
          <w:sz w:val="28"/>
        </w:rPr>
        <w:t> Краснодарском крае.</w:t>
      </w:r>
    </w:p>
    <w:p w:rsidR="00F55686" w:rsidRPr="00F55686" w:rsidRDefault="00D6225A" w:rsidP="000800CD">
      <w:pPr>
        <w:pStyle w:val="a9"/>
        <w:jc w:val="both"/>
        <w:rPr>
          <w:color w:val="000000" w:themeColor="text1"/>
          <w:sz w:val="28"/>
        </w:rPr>
      </w:pPr>
      <w:r>
        <w:rPr>
          <w:color w:val="000000" w:themeColor="text1"/>
          <w:sz w:val="28"/>
        </w:rPr>
        <w:t xml:space="preserve"> </w:t>
      </w:r>
      <w:r w:rsidR="0009313B">
        <w:rPr>
          <w:color w:val="000000" w:themeColor="text1"/>
          <w:sz w:val="28"/>
        </w:rPr>
        <w:t xml:space="preserve">   </w:t>
      </w:r>
      <w:r w:rsidR="00F55686" w:rsidRPr="00F55686">
        <w:rPr>
          <w:color w:val="000000" w:themeColor="text1"/>
          <w:sz w:val="28"/>
        </w:rPr>
        <w:t>Следовательно, йод в организме человека – вещество первейшей важности.</w:t>
      </w:r>
    </w:p>
    <w:p w:rsidR="00F55686" w:rsidRPr="00F55686" w:rsidRDefault="00D6225A" w:rsidP="000800CD">
      <w:pPr>
        <w:pStyle w:val="a9"/>
        <w:jc w:val="both"/>
        <w:rPr>
          <w:color w:val="000000" w:themeColor="text1"/>
          <w:sz w:val="28"/>
        </w:rPr>
      </w:pPr>
      <w:r>
        <w:rPr>
          <w:color w:val="000000" w:themeColor="text1"/>
          <w:sz w:val="28"/>
        </w:rPr>
        <w:t xml:space="preserve"> </w:t>
      </w:r>
      <w:r w:rsidR="0009313B">
        <w:rPr>
          <w:color w:val="000000" w:themeColor="text1"/>
          <w:sz w:val="28"/>
        </w:rPr>
        <w:t xml:space="preserve">   </w:t>
      </w:r>
      <w:r w:rsidR="00F55686" w:rsidRPr="00F55686">
        <w:rPr>
          <w:color w:val="000000" w:themeColor="text1"/>
          <w:sz w:val="28"/>
        </w:rPr>
        <w:t xml:space="preserve">Это единственный </w:t>
      </w:r>
      <w:proofErr w:type="spellStart"/>
      <w:r w:rsidR="00F55686" w:rsidRPr="00F55686">
        <w:rPr>
          <w:color w:val="000000" w:themeColor="text1"/>
          <w:sz w:val="28"/>
        </w:rPr>
        <w:t>ультрамикроэлемент</w:t>
      </w:r>
      <w:proofErr w:type="spellEnd"/>
      <w:r w:rsidR="00F55686" w:rsidRPr="00F55686">
        <w:rPr>
          <w:color w:val="000000" w:themeColor="text1"/>
          <w:sz w:val="28"/>
        </w:rPr>
        <w:t>, который непосредственно участвует в синтезе гормонов. Также йод участвует в производстве гормона щитовидной железы – тироксина, на создание которого идет до 90 процентов этого вещества, потребляемого с пищей. Тироксин контролирует и усиливает интенсивность обмена веществ, регулирует теплообмен в организме, деление и рост клеток, работу печени и сердечно-сосудистой системы.</w:t>
      </w:r>
    </w:p>
    <w:p w:rsidR="00CB0B63" w:rsidRDefault="00CB0B63" w:rsidP="00B3217F">
      <w:pPr>
        <w:spacing w:before="100" w:beforeAutospacing="1" w:after="100" w:afterAutospacing="1"/>
        <w:jc w:val="both"/>
        <w:rPr>
          <w:color w:val="000000" w:themeColor="text1"/>
          <w:sz w:val="28"/>
          <w:szCs w:val="28"/>
        </w:rPr>
      </w:pPr>
    </w:p>
    <w:p w:rsidR="00696CB3" w:rsidRDefault="00696CB3" w:rsidP="00B3217F">
      <w:pPr>
        <w:spacing w:before="100" w:beforeAutospacing="1" w:after="100" w:afterAutospacing="1"/>
        <w:jc w:val="both"/>
        <w:rPr>
          <w:b/>
          <w:color w:val="1F4E79" w:themeColor="accent1" w:themeShade="80"/>
          <w:sz w:val="28"/>
          <w:szCs w:val="28"/>
        </w:rPr>
      </w:pPr>
    </w:p>
    <w:p w:rsidR="00921195" w:rsidRPr="00FB6071" w:rsidRDefault="00921195" w:rsidP="00B3217F">
      <w:pPr>
        <w:spacing w:before="100" w:beforeAutospacing="1" w:after="100" w:afterAutospacing="1"/>
        <w:jc w:val="both"/>
        <w:rPr>
          <w:b/>
          <w:color w:val="1F4E79" w:themeColor="accent1" w:themeShade="80"/>
          <w:sz w:val="28"/>
          <w:szCs w:val="28"/>
        </w:rPr>
      </w:pPr>
      <w:r w:rsidRPr="00FB6071">
        <w:rPr>
          <w:b/>
          <w:color w:val="1F4E79" w:themeColor="accent1" w:themeShade="80"/>
          <w:sz w:val="28"/>
          <w:szCs w:val="28"/>
        </w:rPr>
        <w:t>Глава 1. ТЕОРЕТИЧЕСКАЯ ЧАСТЬ.</w:t>
      </w:r>
    </w:p>
    <w:p w:rsidR="00921195" w:rsidRPr="00FB6071" w:rsidRDefault="00921195" w:rsidP="00763816">
      <w:pPr>
        <w:pStyle w:val="a3"/>
        <w:numPr>
          <w:ilvl w:val="1"/>
          <w:numId w:val="10"/>
        </w:numPr>
        <w:spacing w:before="100" w:beforeAutospacing="1" w:after="100" w:afterAutospacing="1" w:line="240" w:lineRule="auto"/>
        <w:jc w:val="both"/>
        <w:rPr>
          <w:rFonts w:ascii="Times New Roman" w:hAnsi="Times New Roman"/>
          <w:b/>
          <w:color w:val="000000" w:themeColor="text1"/>
          <w:sz w:val="32"/>
          <w:szCs w:val="28"/>
        </w:rPr>
      </w:pPr>
      <w:r w:rsidRPr="00FB6071">
        <w:rPr>
          <w:rFonts w:ascii="Times New Roman" w:hAnsi="Times New Roman"/>
          <w:b/>
          <w:color w:val="000000" w:themeColor="text1"/>
          <w:sz w:val="32"/>
          <w:szCs w:val="28"/>
        </w:rPr>
        <w:t>История открытия йода.</w:t>
      </w:r>
    </w:p>
    <w:p w:rsidR="00A751EA" w:rsidRPr="00A751EA" w:rsidRDefault="00C727AA" w:rsidP="00763816">
      <w:pPr>
        <w:shd w:val="clear" w:color="auto" w:fill="FFFFFF"/>
        <w:spacing w:after="150"/>
        <w:jc w:val="both"/>
        <w:rPr>
          <w:color w:val="000000"/>
          <w:sz w:val="28"/>
          <w:szCs w:val="28"/>
        </w:rPr>
      </w:pPr>
      <w:r>
        <w:rPr>
          <w:color w:val="000000"/>
          <w:sz w:val="28"/>
          <w:szCs w:val="28"/>
        </w:rPr>
        <w:t xml:space="preserve"> </w:t>
      </w:r>
      <w:r w:rsidR="0009313B">
        <w:rPr>
          <w:color w:val="000000"/>
          <w:sz w:val="28"/>
          <w:szCs w:val="28"/>
        </w:rPr>
        <w:t xml:space="preserve">   </w:t>
      </w:r>
      <w:r w:rsidR="00A751EA" w:rsidRPr="00A751EA">
        <w:rPr>
          <w:color w:val="000000"/>
          <w:sz w:val="28"/>
          <w:szCs w:val="28"/>
        </w:rPr>
        <w:t xml:space="preserve">Йод был открыт в 1811 году французским химиком-технологом Бернаром </w:t>
      </w:r>
      <w:proofErr w:type="spellStart"/>
      <w:r w:rsidR="00A751EA" w:rsidRPr="00A751EA">
        <w:rPr>
          <w:color w:val="000000"/>
          <w:sz w:val="28"/>
          <w:szCs w:val="28"/>
        </w:rPr>
        <w:t>Куртуа</w:t>
      </w:r>
      <w:proofErr w:type="spellEnd"/>
      <w:r w:rsidR="00A751EA" w:rsidRPr="00A751EA">
        <w:rPr>
          <w:color w:val="000000"/>
          <w:sz w:val="28"/>
          <w:szCs w:val="28"/>
        </w:rPr>
        <w:t xml:space="preserve"> (1777-1838), сыном известного селитровара. Проработав три года в аптеке, он получил разрешение слушать лекции по химии и заниматься в лаборатории Политехнической школы у знаменитого парижского химика и политического деятеля </w:t>
      </w:r>
      <w:proofErr w:type="spellStart"/>
      <w:r w:rsidR="00A751EA" w:rsidRPr="00A751EA">
        <w:rPr>
          <w:color w:val="000000"/>
          <w:sz w:val="28"/>
          <w:szCs w:val="28"/>
        </w:rPr>
        <w:t>Фуркруа</w:t>
      </w:r>
      <w:proofErr w:type="spellEnd"/>
      <w:r w:rsidR="00A751EA" w:rsidRPr="00A751EA">
        <w:rPr>
          <w:color w:val="000000"/>
          <w:sz w:val="28"/>
          <w:szCs w:val="28"/>
        </w:rPr>
        <w:t xml:space="preserve">. Бернар </w:t>
      </w:r>
      <w:proofErr w:type="spellStart"/>
      <w:r w:rsidR="00A751EA" w:rsidRPr="00A751EA">
        <w:rPr>
          <w:color w:val="000000"/>
          <w:sz w:val="28"/>
          <w:szCs w:val="28"/>
        </w:rPr>
        <w:t>Куртуа</w:t>
      </w:r>
      <w:proofErr w:type="spellEnd"/>
      <w:r w:rsidR="00A751EA" w:rsidRPr="00A751EA">
        <w:rPr>
          <w:color w:val="000000"/>
          <w:sz w:val="28"/>
          <w:szCs w:val="28"/>
        </w:rPr>
        <w:t xml:space="preserve"> стал изучать золу морских водорослей, из которой тогда добывали соду. Он заметил, что медный котел, в котором выпаривались зольные растворы, разрушается слишком быстро. Проделывая серию опытов, </w:t>
      </w:r>
      <w:proofErr w:type="spellStart"/>
      <w:r w:rsidR="00A751EA" w:rsidRPr="00A751EA">
        <w:rPr>
          <w:color w:val="000000"/>
          <w:sz w:val="28"/>
          <w:szCs w:val="28"/>
        </w:rPr>
        <w:t>Куртуа</w:t>
      </w:r>
      <w:proofErr w:type="spellEnd"/>
      <w:r w:rsidR="00A751EA" w:rsidRPr="00A751EA">
        <w:rPr>
          <w:color w:val="000000"/>
          <w:sz w:val="28"/>
          <w:szCs w:val="28"/>
        </w:rPr>
        <w:t xml:space="preserve"> взял две колбы, в одну из которых поместил серную кислоту с железом, а в другую - золу морских водорослей со спиртом. На плече у ученого во время опытов сидел его любимый кот. Однажды он неожиданно спрыгнул, опрокинув колбы, содержимое их смешалось. </w:t>
      </w:r>
      <w:proofErr w:type="spellStart"/>
      <w:r w:rsidR="00A751EA" w:rsidRPr="00A751EA">
        <w:rPr>
          <w:color w:val="000000"/>
          <w:sz w:val="28"/>
          <w:szCs w:val="28"/>
        </w:rPr>
        <w:t>Куртуа</w:t>
      </w:r>
      <w:proofErr w:type="spellEnd"/>
      <w:r w:rsidR="00A751EA" w:rsidRPr="00A751EA">
        <w:rPr>
          <w:color w:val="000000"/>
          <w:sz w:val="28"/>
          <w:szCs w:val="28"/>
        </w:rPr>
        <w:t xml:space="preserve"> увидел, что над лужицей, которая образовалась при падении сосуд</w:t>
      </w:r>
      <w:r w:rsidR="001B3569">
        <w:rPr>
          <w:color w:val="000000"/>
          <w:sz w:val="28"/>
          <w:szCs w:val="28"/>
        </w:rPr>
        <w:t>ов, поднимается фиолетовое обла</w:t>
      </w:r>
      <w:r w:rsidR="00A751EA" w:rsidRPr="00A751EA">
        <w:rPr>
          <w:color w:val="000000"/>
          <w:sz w:val="28"/>
          <w:szCs w:val="28"/>
        </w:rPr>
        <w:t>ко.</w:t>
      </w:r>
    </w:p>
    <w:p w:rsidR="00A751EA" w:rsidRPr="00A751EA" w:rsidRDefault="00C727AA" w:rsidP="00763816">
      <w:pPr>
        <w:shd w:val="clear" w:color="auto" w:fill="FFFFFF"/>
        <w:spacing w:after="150"/>
        <w:jc w:val="both"/>
        <w:rPr>
          <w:color w:val="000000"/>
          <w:sz w:val="28"/>
          <w:szCs w:val="28"/>
        </w:rPr>
      </w:pPr>
      <w:r>
        <w:rPr>
          <w:color w:val="000000"/>
          <w:sz w:val="28"/>
          <w:szCs w:val="28"/>
        </w:rPr>
        <w:t xml:space="preserve"> </w:t>
      </w:r>
      <w:r w:rsidR="0009313B">
        <w:rPr>
          <w:color w:val="000000"/>
          <w:sz w:val="28"/>
          <w:szCs w:val="28"/>
        </w:rPr>
        <w:t xml:space="preserve">   </w:t>
      </w:r>
      <w:r w:rsidR="00A751EA" w:rsidRPr="00A751EA">
        <w:rPr>
          <w:color w:val="000000"/>
          <w:sz w:val="28"/>
          <w:szCs w:val="28"/>
        </w:rPr>
        <w:t xml:space="preserve">Впоследствии специально нагревая маточный (неразбавленный) раствор золы морских водорослей с концентрированной серной кислотой, он наблюдал выделение "паров великолепного фиолетового цвета", которые осаждались в виде темных блестящих пластинчатых кристаллов. "Удивительная окраска, неизвестная и невиданная ранее, позволяла сделать вывод, что получено новое вещество", - писал </w:t>
      </w:r>
      <w:proofErr w:type="spellStart"/>
      <w:r w:rsidR="00A751EA" w:rsidRPr="00A751EA">
        <w:rPr>
          <w:color w:val="000000"/>
          <w:sz w:val="28"/>
          <w:szCs w:val="28"/>
        </w:rPr>
        <w:t>Куртуа</w:t>
      </w:r>
      <w:proofErr w:type="spellEnd"/>
      <w:r w:rsidR="00A751EA" w:rsidRPr="00A751EA">
        <w:rPr>
          <w:color w:val="000000"/>
          <w:sz w:val="28"/>
          <w:szCs w:val="28"/>
        </w:rPr>
        <w:t xml:space="preserve"> в своих воспоминаниях.</w:t>
      </w:r>
    </w:p>
    <w:p w:rsidR="00763816" w:rsidRPr="00A751EA" w:rsidRDefault="00C727AA" w:rsidP="00763816">
      <w:pPr>
        <w:shd w:val="clear" w:color="auto" w:fill="FFFFFF"/>
        <w:spacing w:after="150"/>
        <w:jc w:val="both"/>
        <w:rPr>
          <w:color w:val="000000"/>
          <w:sz w:val="28"/>
          <w:szCs w:val="28"/>
        </w:rPr>
      </w:pPr>
      <w:r>
        <w:rPr>
          <w:color w:val="000000"/>
          <w:sz w:val="28"/>
          <w:szCs w:val="28"/>
        </w:rPr>
        <w:t xml:space="preserve"> </w:t>
      </w:r>
      <w:r w:rsidR="0009313B">
        <w:rPr>
          <w:color w:val="000000"/>
          <w:sz w:val="28"/>
          <w:szCs w:val="28"/>
        </w:rPr>
        <w:t xml:space="preserve">   </w:t>
      </w:r>
      <w:r w:rsidR="00A751EA" w:rsidRPr="00A751EA">
        <w:rPr>
          <w:color w:val="000000"/>
          <w:sz w:val="28"/>
          <w:szCs w:val="28"/>
        </w:rPr>
        <w:t xml:space="preserve">В 1813 году появилась первая научная публикация об этом веществе, его стали изучать химики разных стран, в том числе такие светила науки, как французский химик Жозеф Гей-Люссак и английский химик Хэмфри Дэви. Год спустя эти ученые доказали элементарную природу вещества, открытого </w:t>
      </w:r>
      <w:proofErr w:type="spellStart"/>
      <w:r w:rsidR="00A751EA" w:rsidRPr="00A751EA">
        <w:rPr>
          <w:color w:val="000000"/>
          <w:sz w:val="28"/>
          <w:szCs w:val="28"/>
        </w:rPr>
        <w:t>Куртуа</w:t>
      </w:r>
      <w:proofErr w:type="spellEnd"/>
      <w:r w:rsidR="00A751EA" w:rsidRPr="00A751EA">
        <w:rPr>
          <w:color w:val="000000"/>
          <w:sz w:val="28"/>
          <w:szCs w:val="28"/>
        </w:rPr>
        <w:t xml:space="preserve">, а Гей-Люссак назвал новый элемент йодом (от греческого </w:t>
      </w:r>
      <w:proofErr w:type="spellStart"/>
      <w:r w:rsidR="00A751EA" w:rsidRPr="00A751EA">
        <w:rPr>
          <w:color w:val="000000"/>
          <w:sz w:val="28"/>
          <w:szCs w:val="28"/>
        </w:rPr>
        <w:t>iodes</w:t>
      </w:r>
      <w:proofErr w:type="spellEnd"/>
      <w:r w:rsidR="00A751EA" w:rsidRPr="00A751EA">
        <w:rPr>
          <w:color w:val="000000"/>
          <w:sz w:val="28"/>
          <w:szCs w:val="28"/>
        </w:rPr>
        <w:t xml:space="preserve">, </w:t>
      </w:r>
      <w:proofErr w:type="spellStart"/>
      <w:r w:rsidR="00A751EA" w:rsidRPr="00A751EA">
        <w:rPr>
          <w:color w:val="000000"/>
          <w:sz w:val="28"/>
          <w:szCs w:val="28"/>
        </w:rPr>
        <w:t>ioeides</w:t>
      </w:r>
      <w:proofErr w:type="spellEnd"/>
      <w:r w:rsidR="00A751EA" w:rsidRPr="00A751EA">
        <w:rPr>
          <w:color w:val="000000"/>
          <w:sz w:val="28"/>
          <w:szCs w:val="28"/>
        </w:rPr>
        <w:t xml:space="preserve"> - похожий цветом на фиалку, темно-синий, фиолетовый).</w:t>
      </w:r>
    </w:p>
    <w:p w:rsidR="00921195" w:rsidRPr="00FB6071" w:rsidRDefault="00A751EA" w:rsidP="00763816">
      <w:pPr>
        <w:pStyle w:val="a3"/>
        <w:numPr>
          <w:ilvl w:val="1"/>
          <w:numId w:val="10"/>
        </w:numPr>
        <w:spacing w:before="100" w:beforeAutospacing="1" w:after="100" w:afterAutospacing="1" w:line="240" w:lineRule="auto"/>
        <w:jc w:val="both"/>
        <w:rPr>
          <w:rFonts w:ascii="Times New Roman" w:hAnsi="Times New Roman"/>
          <w:color w:val="000000" w:themeColor="text1"/>
          <w:sz w:val="32"/>
          <w:szCs w:val="28"/>
        </w:rPr>
      </w:pPr>
      <w:r w:rsidRPr="00FB6071">
        <w:rPr>
          <w:rFonts w:ascii="Times New Roman" w:hAnsi="Times New Roman"/>
          <w:b/>
          <w:color w:val="000000" w:themeColor="text1"/>
          <w:sz w:val="32"/>
          <w:szCs w:val="28"/>
        </w:rPr>
        <w:t>Применение йода.</w:t>
      </w:r>
    </w:p>
    <w:p w:rsidR="00C727AA" w:rsidRPr="00C727AA" w:rsidRDefault="00C727AA" w:rsidP="00763816">
      <w:pPr>
        <w:shd w:val="clear" w:color="auto" w:fill="FFFFFF"/>
        <w:spacing w:after="150"/>
        <w:jc w:val="both"/>
        <w:rPr>
          <w:color w:val="000000"/>
          <w:sz w:val="28"/>
          <w:szCs w:val="28"/>
        </w:rPr>
      </w:pPr>
      <w:r>
        <w:rPr>
          <w:color w:val="000000"/>
          <w:sz w:val="28"/>
          <w:szCs w:val="28"/>
        </w:rPr>
        <w:t xml:space="preserve"> </w:t>
      </w:r>
      <w:r w:rsidR="0009313B">
        <w:rPr>
          <w:color w:val="000000"/>
          <w:sz w:val="28"/>
          <w:szCs w:val="28"/>
        </w:rPr>
        <w:t xml:space="preserve">   </w:t>
      </w:r>
      <w:r w:rsidRPr="00C727AA">
        <w:rPr>
          <w:color w:val="000000"/>
          <w:sz w:val="28"/>
          <w:szCs w:val="28"/>
        </w:rPr>
        <w:t>История лечебного применения йода уходит в глубь веков. Считается, что первые сообщения о целебных свойствах веществ, содержащих йод, появились в Китае примерно за три тысячи лет до нашей эры. Древние целители выделяли этот элемент из морских губок и водорослей и прикладывали ткань, смоченную йодом, к ранам, чтобы они не гноились и быстрее заживали.</w:t>
      </w:r>
    </w:p>
    <w:p w:rsidR="00C727AA" w:rsidRPr="00C727AA" w:rsidRDefault="00C727AA" w:rsidP="00763816">
      <w:pPr>
        <w:shd w:val="clear" w:color="auto" w:fill="FFFFFF"/>
        <w:spacing w:after="150"/>
        <w:jc w:val="both"/>
        <w:rPr>
          <w:color w:val="000000"/>
          <w:sz w:val="28"/>
          <w:szCs w:val="28"/>
        </w:rPr>
      </w:pPr>
      <w:r>
        <w:rPr>
          <w:color w:val="000000"/>
          <w:sz w:val="28"/>
          <w:szCs w:val="28"/>
        </w:rPr>
        <w:t xml:space="preserve"> </w:t>
      </w:r>
      <w:r w:rsidR="0009313B">
        <w:rPr>
          <w:color w:val="000000"/>
          <w:sz w:val="28"/>
          <w:szCs w:val="28"/>
        </w:rPr>
        <w:t xml:space="preserve">   </w:t>
      </w:r>
      <w:r w:rsidRPr="00C727AA">
        <w:rPr>
          <w:color w:val="000000"/>
          <w:sz w:val="28"/>
          <w:szCs w:val="28"/>
        </w:rPr>
        <w:t xml:space="preserve">Антисептические (противомикробные) свойства йода первым использовал в хирургии французский врач </w:t>
      </w:r>
      <w:proofErr w:type="spellStart"/>
      <w:r w:rsidRPr="00C727AA">
        <w:rPr>
          <w:color w:val="000000"/>
          <w:sz w:val="28"/>
          <w:szCs w:val="28"/>
        </w:rPr>
        <w:t>Буанэ</w:t>
      </w:r>
      <w:proofErr w:type="spellEnd"/>
      <w:r w:rsidRPr="00C727AA">
        <w:rPr>
          <w:color w:val="000000"/>
          <w:sz w:val="28"/>
          <w:szCs w:val="28"/>
        </w:rPr>
        <w:t xml:space="preserve">. Как ни странно, но самые простые лекарственные формы йода - водные и спиртовые растворы - очень долго не </w:t>
      </w:r>
      <w:r w:rsidRPr="00C727AA">
        <w:rPr>
          <w:color w:val="000000"/>
          <w:sz w:val="28"/>
          <w:szCs w:val="28"/>
        </w:rPr>
        <w:lastRenderedPageBreak/>
        <w:t>находили применения в хирургии, хотя еще в 1865-1866 годах великий русский хирург Н. И. Пирогов применял йодную настойку при лечении ран.</w:t>
      </w:r>
    </w:p>
    <w:p w:rsidR="00C727AA" w:rsidRPr="00C727AA" w:rsidRDefault="00C727AA" w:rsidP="00763816">
      <w:pPr>
        <w:shd w:val="clear" w:color="auto" w:fill="FFFFFF"/>
        <w:spacing w:after="150"/>
        <w:jc w:val="both"/>
        <w:rPr>
          <w:color w:val="000000"/>
          <w:sz w:val="28"/>
          <w:szCs w:val="28"/>
        </w:rPr>
      </w:pPr>
      <w:r>
        <w:rPr>
          <w:color w:val="000000"/>
          <w:sz w:val="28"/>
          <w:szCs w:val="28"/>
        </w:rPr>
        <w:t xml:space="preserve"> </w:t>
      </w:r>
      <w:r w:rsidR="0009313B">
        <w:rPr>
          <w:color w:val="000000"/>
          <w:sz w:val="28"/>
          <w:szCs w:val="28"/>
        </w:rPr>
        <w:t xml:space="preserve">   </w:t>
      </w:r>
      <w:r w:rsidRPr="00C727AA">
        <w:rPr>
          <w:color w:val="000000"/>
          <w:sz w:val="28"/>
          <w:szCs w:val="28"/>
        </w:rPr>
        <w:t xml:space="preserve">Приоритет подготовки операционного поля с помощью йодной настойки ошибочно приписывается немецкому врачу </w:t>
      </w:r>
      <w:proofErr w:type="spellStart"/>
      <w:r w:rsidRPr="00C727AA">
        <w:rPr>
          <w:color w:val="000000"/>
          <w:sz w:val="28"/>
          <w:szCs w:val="28"/>
        </w:rPr>
        <w:t>Гроссиху</w:t>
      </w:r>
      <w:proofErr w:type="spellEnd"/>
      <w:r w:rsidRPr="00C727AA">
        <w:rPr>
          <w:color w:val="000000"/>
          <w:sz w:val="28"/>
          <w:szCs w:val="28"/>
        </w:rPr>
        <w:t xml:space="preserve">. Между тем еще в 1904 году, за четыре года до </w:t>
      </w:r>
      <w:proofErr w:type="spellStart"/>
      <w:r w:rsidRPr="00C727AA">
        <w:rPr>
          <w:color w:val="000000"/>
          <w:sz w:val="28"/>
          <w:szCs w:val="28"/>
        </w:rPr>
        <w:t>Гроссиха</w:t>
      </w:r>
      <w:proofErr w:type="spellEnd"/>
      <w:r w:rsidRPr="00C727AA">
        <w:rPr>
          <w:color w:val="000000"/>
          <w:sz w:val="28"/>
          <w:szCs w:val="28"/>
        </w:rPr>
        <w:t xml:space="preserve">, русский военный врач Н. </w:t>
      </w:r>
      <w:proofErr w:type="spellStart"/>
      <w:r w:rsidRPr="00C727AA">
        <w:rPr>
          <w:color w:val="000000"/>
          <w:sz w:val="28"/>
          <w:szCs w:val="28"/>
        </w:rPr>
        <w:t>Филончиков</w:t>
      </w:r>
      <w:proofErr w:type="spellEnd"/>
      <w:r w:rsidRPr="00C727AA">
        <w:rPr>
          <w:color w:val="000000"/>
          <w:sz w:val="28"/>
          <w:szCs w:val="28"/>
        </w:rPr>
        <w:t xml:space="preserve"> в своей статье "Водные растворы йода как антисептическая жидкость в хирургии" обратил внимание медиков на громадные достоинства водных и спиртовых растворов йода именно при подготовке к операции.</w:t>
      </w:r>
    </w:p>
    <w:p w:rsidR="00C727AA" w:rsidRDefault="00763816" w:rsidP="00763816">
      <w:pPr>
        <w:shd w:val="clear" w:color="auto" w:fill="FFFFFF"/>
        <w:spacing w:after="150"/>
        <w:jc w:val="both"/>
        <w:rPr>
          <w:color w:val="000000"/>
          <w:sz w:val="28"/>
          <w:szCs w:val="28"/>
        </w:rPr>
      </w:pPr>
      <w:r>
        <w:rPr>
          <w:color w:val="000000"/>
          <w:sz w:val="28"/>
          <w:szCs w:val="28"/>
        </w:rPr>
        <w:t xml:space="preserve"> </w:t>
      </w:r>
      <w:r w:rsidR="0009313B">
        <w:rPr>
          <w:color w:val="000000"/>
          <w:sz w:val="28"/>
          <w:szCs w:val="28"/>
        </w:rPr>
        <w:t xml:space="preserve">   </w:t>
      </w:r>
      <w:r w:rsidR="00C727AA" w:rsidRPr="00C727AA">
        <w:rPr>
          <w:color w:val="000000"/>
          <w:sz w:val="28"/>
          <w:szCs w:val="28"/>
        </w:rPr>
        <w:t>Священник Павел Александрович Флоренский - выдающийся богослов, философ и ученый, один из замечательных представителей русской культуры "Серебряного века" после своего ареста в лагере на Соловецких островах с 1934 года занимался вопросами добычи йода из водорослей на самим изобретенных и сконструированных уникальных аппаратах. Флоренский считал йод очень действенным лекарством, способным излечить многие болезни, и, к примеру, использовал спиртовой раствор йода для профилактики гриппа, добавляя 3-4 капли его в молоко.</w:t>
      </w:r>
    </w:p>
    <w:p w:rsidR="00763816" w:rsidRPr="00763816" w:rsidRDefault="00763816" w:rsidP="00763816">
      <w:pPr>
        <w:pStyle w:val="a3"/>
        <w:numPr>
          <w:ilvl w:val="1"/>
          <w:numId w:val="10"/>
        </w:numPr>
        <w:shd w:val="clear" w:color="auto" w:fill="FFFFFF"/>
        <w:spacing w:after="150" w:line="240" w:lineRule="auto"/>
        <w:jc w:val="both"/>
        <w:rPr>
          <w:rFonts w:ascii="Times New Roman" w:hAnsi="Times New Roman"/>
          <w:b/>
          <w:color w:val="000000"/>
          <w:sz w:val="28"/>
          <w:szCs w:val="28"/>
        </w:rPr>
      </w:pPr>
      <w:r w:rsidRPr="00FB6071">
        <w:rPr>
          <w:rFonts w:ascii="Times New Roman" w:hAnsi="Times New Roman"/>
          <w:b/>
          <w:color w:val="000000"/>
          <w:sz w:val="32"/>
          <w:szCs w:val="28"/>
        </w:rPr>
        <w:t>Биологическое значение йода.</w:t>
      </w:r>
    </w:p>
    <w:p w:rsidR="00763816" w:rsidRPr="00763816" w:rsidRDefault="00763816" w:rsidP="00763816">
      <w:pPr>
        <w:shd w:val="clear" w:color="auto" w:fill="FFFFFF"/>
        <w:spacing w:after="150"/>
        <w:jc w:val="both"/>
        <w:rPr>
          <w:color w:val="000000" w:themeColor="text1"/>
          <w:sz w:val="28"/>
          <w:szCs w:val="28"/>
        </w:rPr>
      </w:pPr>
      <w:r>
        <w:rPr>
          <w:color w:val="000000"/>
          <w:sz w:val="28"/>
          <w:szCs w:val="28"/>
        </w:rPr>
        <w:t xml:space="preserve"> </w:t>
      </w:r>
      <w:r w:rsidR="0009313B">
        <w:rPr>
          <w:color w:val="000000"/>
          <w:sz w:val="28"/>
          <w:szCs w:val="28"/>
        </w:rPr>
        <w:t xml:space="preserve">   </w:t>
      </w:r>
      <w:r w:rsidRPr="00763816">
        <w:rPr>
          <w:color w:val="000000" w:themeColor="text1"/>
          <w:sz w:val="28"/>
          <w:szCs w:val="28"/>
        </w:rPr>
        <w:t xml:space="preserve">В чистом виде йод в нашем организме, хотя и существует, но не делает ничего. Он нужен нам только для того, чтобы, попав в щитовидную железу, войти в состав её гормонов. Йод необходим для нормального функционирования щитовидной железы. Щитовидная железа вырабатывает гормоны тироксин и </w:t>
      </w:r>
      <w:proofErr w:type="spellStart"/>
      <w:r w:rsidRPr="00763816">
        <w:rPr>
          <w:color w:val="000000" w:themeColor="text1"/>
          <w:sz w:val="28"/>
          <w:szCs w:val="28"/>
        </w:rPr>
        <w:t>трийодтиронин</w:t>
      </w:r>
      <w:proofErr w:type="spellEnd"/>
      <w:r w:rsidRPr="00763816">
        <w:rPr>
          <w:color w:val="000000" w:themeColor="text1"/>
          <w:sz w:val="28"/>
          <w:szCs w:val="28"/>
        </w:rPr>
        <w:t>, для синтеза которых необходим йод. Без йода гормоны щитовидной железы, контролирующие скорость обмена веществ в организме, образоваться не могут.</w:t>
      </w:r>
    </w:p>
    <w:p w:rsidR="00763816" w:rsidRPr="00763816" w:rsidRDefault="00763816" w:rsidP="00763816">
      <w:pPr>
        <w:shd w:val="clear" w:color="auto" w:fill="FFFFFF"/>
        <w:spacing w:after="150"/>
        <w:jc w:val="both"/>
        <w:rPr>
          <w:color w:val="000000" w:themeColor="text1"/>
          <w:sz w:val="28"/>
          <w:szCs w:val="28"/>
        </w:rPr>
      </w:pPr>
      <w:r>
        <w:rPr>
          <w:color w:val="000000" w:themeColor="text1"/>
          <w:sz w:val="28"/>
          <w:szCs w:val="28"/>
        </w:rPr>
        <w:t xml:space="preserve"> </w:t>
      </w:r>
      <w:r w:rsidR="0009313B">
        <w:rPr>
          <w:color w:val="000000" w:themeColor="text1"/>
          <w:sz w:val="28"/>
          <w:szCs w:val="28"/>
        </w:rPr>
        <w:t xml:space="preserve">   </w:t>
      </w:r>
      <w:r w:rsidRPr="00763816">
        <w:rPr>
          <w:color w:val="000000" w:themeColor="text1"/>
          <w:sz w:val="28"/>
          <w:szCs w:val="28"/>
        </w:rPr>
        <w:t>Через щитовидную железу весь объем циркулирующей в организме крови проходит в течение 17 минут. Если щитовидная железа обеспечена йодом, то за эти 17 минут йод убивает нестойкие микробы, попадающие в кровь через повреждения кожи, слизистую обол</w:t>
      </w:r>
      <w:r w:rsidR="00287420">
        <w:rPr>
          <w:color w:val="000000" w:themeColor="text1"/>
          <w:sz w:val="28"/>
          <w:szCs w:val="28"/>
        </w:rPr>
        <w:t>очку носа или горла, при адсорбции</w:t>
      </w:r>
      <w:r w:rsidRPr="00763816">
        <w:rPr>
          <w:color w:val="000000" w:themeColor="text1"/>
          <w:sz w:val="28"/>
          <w:szCs w:val="28"/>
        </w:rPr>
        <w:t xml:space="preserve"> пищи в пищеварительном тракте. Стойкие микроорганизмы при прохождении через щитовидную железу становятся слабыми, пока окончательно не погибнут при условии нормального обеспечения ее йодом. В противном случае микроорганизмы, циркулирующие в крови, сохраняются.</w:t>
      </w:r>
    </w:p>
    <w:p w:rsidR="00763816" w:rsidRPr="00763816" w:rsidRDefault="00763816" w:rsidP="00763816">
      <w:pPr>
        <w:shd w:val="clear" w:color="auto" w:fill="FFFFFF"/>
        <w:spacing w:after="150"/>
        <w:jc w:val="both"/>
        <w:rPr>
          <w:color w:val="000000" w:themeColor="text1"/>
          <w:sz w:val="28"/>
          <w:szCs w:val="28"/>
        </w:rPr>
      </w:pPr>
      <w:r>
        <w:rPr>
          <w:color w:val="000000" w:themeColor="text1"/>
          <w:sz w:val="28"/>
          <w:szCs w:val="28"/>
        </w:rPr>
        <w:t xml:space="preserve"> </w:t>
      </w:r>
      <w:r w:rsidR="0009313B">
        <w:rPr>
          <w:color w:val="000000" w:themeColor="text1"/>
          <w:sz w:val="28"/>
          <w:szCs w:val="28"/>
        </w:rPr>
        <w:t xml:space="preserve">   </w:t>
      </w:r>
      <w:r w:rsidRPr="00763816">
        <w:rPr>
          <w:color w:val="000000" w:themeColor="text1"/>
          <w:sz w:val="28"/>
          <w:szCs w:val="28"/>
        </w:rPr>
        <w:t>Йод оказывает успокаивающее действие на организм и нервную систему. При нервном напряжении, раздражительности, бессоннице возникает необходимость в йоде для расслабления организма и его оптимистического строя. При нормальном обеспечении организма йодом наблюдается повышение умственной активности.</w:t>
      </w:r>
    </w:p>
    <w:p w:rsidR="00763816" w:rsidRPr="00763816" w:rsidRDefault="00763816" w:rsidP="00763816">
      <w:pPr>
        <w:shd w:val="clear" w:color="auto" w:fill="FFFFFF"/>
        <w:spacing w:after="150"/>
        <w:jc w:val="both"/>
        <w:rPr>
          <w:color w:val="000000" w:themeColor="text1"/>
          <w:sz w:val="28"/>
          <w:szCs w:val="28"/>
        </w:rPr>
      </w:pPr>
      <w:r>
        <w:rPr>
          <w:b/>
          <w:bCs/>
          <w:color w:val="000000" w:themeColor="text1"/>
          <w:sz w:val="28"/>
          <w:szCs w:val="28"/>
        </w:rPr>
        <w:t xml:space="preserve"> </w:t>
      </w:r>
      <w:r w:rsidR="0009313B">
        <w:rPr>
          <w:b/>
          <w:bCs/>
          <w:color w:val="000000" w:themeColor="text1"/>
          <w:sz w:val="28"/>
          <w:szCs w:val="28"/>
        </w:rPr>
        <w:t xml:space="preserve">   </w:t>
      </w:r>
      <w:r w:rsidRPr="00116821">
        <w:rPr>
          <w:bCs/>
          <w:color w:val="000000" w:themeColor="text1"/>
          <w:sz w:val="28"/>
          <w:szCs w:val="28"/>
        </w:rPr>
        <w:t>Йод</w:t>
      </w:r>
      <w:r w:rsidRPr="00116821">
        <w:rPr>
          <w:color w:val="000000" w:themeColor="text1"/>
          <w:sz w:val="28"/>
          <w:szCs w:val="28"/>
        </w:rPr>
        <w:t> </w:t>
      </w:r>
      <w:r w:rsidRPr="00763816">
        <w:rPr>
          <w:color w:val="000000" w:themeColor="text1"/>
          <w:sz w:val="28"/>
          <w:szCs w:val="28"/>
        </w:rPr>
        <w:t xml:space="preserve">– один из лучших катализаторов окисления в организме. При его недостатке происходит неполное сгорание пищи, что приводит к нежелательному образованию жировых запасов. Йод восстанавливает </w:t>
      </w:r>
      <w:r w:rsidRPr="00763816">
        <w:rPr>
          <w:color w:val="000000" w:themeColor="text1"/>
          <w:sz w:val="28"/>
          <w:szCs w:val="28"/>
        </w:rPr>
        <w:lastRenderedPageBreak/>
        <w:t>энергию человека.</w:t>
      </w:r>
    </w:p>
    <w:p w:rsidR="00763816" w:rsidRDefault="0009313B" w:rsidP="00763816">
      <w:pPr>
        <w:shd w:val="clear" w:color="auto" w:fill="FFFFFF"/>
        <w:spacing w:after="150"/>
        <w:jc w:val="both"/>
        <w:rPr>
          <w:color w:val="000000" w:themeColor="text1"/>
          <w:sz w:val="28"/>
          <w:szCs w:val="28"/>
        </w:rPr>
      </w:pPr>
      <w:r>
        <w:rPr>
          <w:color w:val="000000" w:themeColor="text1"/>
          <w:sz w:val="28"/>
          <w:szCs w:val="28"/>
        </w:rPr>
        <w:t xml:space="preserve">    </w:t>
      </w:r>
      <w:r w:rsidR="00763816" w:rsidRPr="00763816">
        <w:rPr>
          <w:color w:val="000000" w:themeColor="text1"/>
          <w:sz w:val="28"/>
          <w:szCs w:val="28"/>
        </w:rPr>
        <w:t>А сама эндокринная железа только тогда работает хорошо и в достаточном количестве производит свои гормоны, когда в полном объёме насыщена этим микроэлементом. Поэтому всегда, когда говорят о нехватке йода у человека, подразумевают «скрытый голод» щитовидной железы и её недостаточную гормональную</w:t>
      </w:r>
      <w:r w:rsidR="001B3569">
        <w:rPr>
          <w:color w:val="000000" w:themeColor="text1"/>
          <w:sz w:val="28"/>
          <w:szCs w:val="28"/>
        </w:rPr>
        <w:t xml:space="preserve"> активность. И если йода</w:t>
      </w:r>
      <w:r w:rsidR="00763816" w:rsidRPr="00763816">
        <w:rPr>
          <w:color w:val="000000" w:themeColor="text1"/>
          <w:sz w:val="28"/>
          <w:szCs w:val="28"/>
        </w:rPr>
        <w:t xml:space="preserve"> в организм поступае</w:t>
      </w:r>
      <w:r w:rsidR="001B3569">
        <w:rPr>
          <w:color w:val="000000" w:themeColor="text1"/>
          <w:sz w:val="28"/>
          <w:szCs w:val="28"/>
        </w:rPr>
        <w:t>т мало, то и гормонам</w:t>
      </w:r>
      <w:r w:rsidR="00763816" w:rsidRPr="00763816">
        <w:rPr>
          <w:color w:val="000000" w:themeColor="text1"/>
          <w:sz w:val="28"/>
          <w:szCs w:val="28"/>
        </w:rPr>
        <w:t xml:space="preserve"> в нужном количестве взяться неоткуда. Из-за этого начинают страдать все клетки, ткани и органы нашего организма, но раньше всего и особенно серьёзно – те, которым гормонального йода (гормонов щитовидной железы) нужно особенно много.</w:t>
      </w:r>
    </w:p>
    <w:p w:rsidR="003444C9" w:rsidRPr="003444C9" w:rsidRDefault="003444C9" w:rsidP="003444C9">
      <w:pPr>
        <w:pStyle w:val="a3"/>
        <w:numPr>
          <w:ilvl w:val="1"/>
          <w:numId w:val="10"/>
        </w:numPr>
        <w:shd w:val="clear" w:color="auto" w:fill="FFFFFF"/>
        <w:spacing w:after="150" w:line="240" w:lineRule="auto"/>
        <w:jc w:val="both"/>
        <w:rPr>
          <w:b/>
          <w:color w:val="000000" w:themeColor="text1"/>
          <w:sz w:val="28"/>
          <w:szCs w:val="28"/>
        </w:rPr>
      </w:pPr>
      <w:r w:rsidRPr="00FB6071">
        <w:rPr>
          <w:rFonts w:ascii="Times New Roman" w:eastAsia="Times New Roman" w:hAnsi="Times New Roman"/>
          <w:b/>
          <w:color w:val="000000"/>
          <w:kern w:val="2"/>
          <w:sz w:val="32"/>
          <w:szCs w:val="28"/>
          <w:lang w:eastAsia="ar-SA"/>
        </w:rPr>
        <w:t>Щитовидная железа. Роль гормонов щитовидной железы.</w:t>
      </w:r>
      <w:r>
        <w:rPr>
          <w:rFonts w:ascii="Times New Roman" w:eastAsia="Times New Roman" w:hAnsi="Times New Roman"/>
          <w:b/>
          <w:color w:val="000000"/>
          <w:kern w:val="2"/>
          <w:sz w:val="28"/>
          <w:szCs w:val="28"/>
          <w:lang w:eastAsia="ar-SA"/>
        </w:rPr>
        <w:t xml:space="preserve"> </w:t>
      </w:r>
    </w:p>
    <w:p w:rsidR="00763816" w:rsidRDefault="00FC4045" w:rsidP="003E6779">
      <w:pPr>
        <w:shd w:val="clear" w:color="auto" w:fill="FFFFFF"/>
        <w:spacing w:after="150"/>
        <w:jc w:val="both"/>
        <w:rPr>
          <w:color w:val="000000" w:themeColor="text1"/>
          <w:sz w:val="28"/>
          <w:shd w:val="clear" w:color="auto" w:fill="FFFFFF"/>
        </w:rPr>
      </w:pPr>
      <w:r>
        <w:rPr>
          <w:color w:val="000000" w:themeColor="text1"/>
          <w:sz w:val="28"/>
          <w:shd w:val="clear" w:color="auto" w:fill="FFFFFF"/>
        </w:rPr>
        <w:t xml:space="preserve">    </w:t>
      </w:r>
      <w:r w:rsidRPr="00FC4045">
        <w:rPr>
          <w:color w:val="000000" w:themeColor="text1"/>
          <w:sz w:val="28"/>
          <w:shd w:val="clear" w:color="auto" w:fill="FFFFFF"/>
        </w:rPr>
        <w:t>Эндокринная система человеческого организма состоит из нескольких органов – желез внутренней секреции, на которые возложены функции по выработке особых веществ, которые называются гормонами. Попадая в кровь, они распространяются по всему организму и оказывают непосредственное влияние на работу абсолютно всех внутренних органов. Все железы очень тесно связаны между собой, и даже небольшое отклонение в состоянии одного органа неизбежно приведет к нарушению работы другого или целой группы. Состоит эндокринная система из следующих желез:</w:t>
      </w:r>
    </w:p>
    <w:p w:rsidR="00FC4045" w:rsidRPr="003E6779" w:rsidRDefault="00FC4045" w:rsidP="00A96056">
      <w:pPr>
        <w:pStyle w:val="a3"/>
        <w:numPr>
          <w:ilvl w:val="0"/>
          <w:numId w:val="16"/>
        </w:numPr>
        <w:shd w:val="clear" w:color="auto" w:fill="FFFFFF"/>
        <w:spacing w:after="150" w:line="240" w:lineRule="auto"/>
        <w:jc w:val="both"/>
        <w:rPr>
          <w:rFonts w:ascii="Times New Roman" w:hAnsi="Times New Roman"/>
          <w:color w:val="000000" w:themeColor="text1"/>
          <w:sz w:val="28"/>
          <w:szCs w:val="28"/>
        </w:rPr>
      </w:pPr>
      <w:r w:rsidRPr="003E6779">
        <w:rPr>
          <w:rFonts w:ascii="Times New Roman" w:hAnsi="Times New Roman"/>
          <w:color w:val="000000" w:themeColor="text1"/>
          <w:sz w:val="28"/>
          <w:szCs w:val="28"/>
        </w:rPr>
        <w:t>Щитовидная железа;</w:t>
      </w:r>
    </w:p>
    <w:p w:rsidR="00FC4045" w:rsidRPr="003E6779" w:rsidRDefault="00FC4045" w:rsidP="00A96056">
      <w:pPr>
        <w:pStyle w:val="a3"/>
        <w:numPr>
          <w:ilvl w:val="0"/>
          <w:numId w:val="16"/>
        </w:numPr>
        <w:shd w:val="clear" w:color="auto" w:fill="FFFFFF"/>
        <w:spacing w:after="150" w:line="240" w:lineRule="auto"/>
        <w:jc w:val="both"/>
        <w:rPr>
          <w:rFonts w:ascii="Times New Roman" w:hAnsi="Times New Roman"/>
          <w:color w:val="000000" w:themeColor="text1"/>
          <w:sz w:val="28"/>
          <w:szCs w:val="28"/>
        </w:rPr>
      </w:pPr>
      <w:r w:rsidRPr="003E6779">
        <w:rPr>
          <w:rFonts w:ascii="Times New Roman" w:hAnsi="Times New Roman"/>
          <w:color w:val="000000" w:themeColor="text1"/>
          <w:sz w:val="28"/>
          <w:szCs w:val="28"/>
        </w:rPr>
        <w:t xml:space="preserve">Гипофиз; </w:t>
      </w:r>
    </w:p>
    <w:p w:rsidR="00FC4045" w:rsidRPr="003E6779" w:rsidRDefault="00FC4045" w:rsidP="00A96056">
      <w:pPr>
        <w:pStyle w:val="a3"/>
        <w:numPr>
          <w:ilvl w:val="0"/>
          <w:numId w:val="16"/>
        </w:numPr>
        <w:shd w:val="clear" w:color="auto" w:fill="FFFFFF"/>
        <w:spacing w:after="150" w:line="240" w:lineRule="auto"/>
        <w:jc w:val="both"/>
        <w:rPr>
          <w:rFonts w:ascii="Times New Roman" w:hAnsi="Times New Roman"/>
          <w:color w:val="000000" w:themeColor="text1"/>
          <w:sz w:val="28"/>
          <w:szCs w:val="28"/>
        </w:rPr>
      </w:pPr>
      <w:r w:rsidRPr="003E6779">
        <w:rPr>
          <w:rFonts w:ascii="Times New Roman" w:hAnsi="Times New Roman"/>
          <w:color w:val="000000" w:themeColor="text1"/>
          <w:sz w:val="28"/>
          <w:szCs w:val="28"/>
        </w:rPr>
        <w:t xml:space="preserve">Надпочечники; </w:t>
      </w:r>
    </w:p>
    <w:p w:rsidR="00FC4045" w:rsidRPr="003E6779" w:rsidRDefault="00FC4045" w:rsidP="00A96056">
      <w:pPr>
        <w:pStyle w:val="a3"/>
        <w:numPr>
          <w:ilvl w:val="0"/>
          <w:numId w:val="16"/>
        </w:numPr>
        <w:shd w:val="clear" w:color="auto" w:fill="FFFFFF"/>
        <w:spacing w:after="150" w:line="240" w:lineRule="auto"/>
        <w:jc w:val="both"/>
        <w:rPr>
          <w:rFonts w:ascii="Times New Roman" w:hAnsi="Times New Roman"/>
          <w:color w:val="000000" w:themeColor="text1"/>
          <w:sz w:val="28"/>
          <w:szCs w:val="28"/>
        </w:rPr>
      </w:pPr>
      <w:r w:rsidRPr="003E6779">
        <w:rPr>
          <w:rFonts w:ascii="Times New Roman" w:hAnsi="Times New Roman"/>
          <w:color w:val="000000" w:themeColor="text1"/>
          <w:sz w:val="28"/>
          <w:szCs w:val="28"/>
        </w:rPr>
        <w:t>Гипоталамус;</w:t>
      </w:r>
    </w:p>
    <w:p w:rsidR="00FC4045" w:rsidRPr="003E6779" w:rsidRDefault="00FC4045" w:rsidP="00A96056">
      <w:pPr>
        <w:pStyle w:val="a3"/>
        <w:numPr>
          <w:ilvl w:val="0"/>
          <w:numId w:val="16"/>
        </w:numPr>
        <w:shd w:val="clear" w:color="auto" w:fill="FFFFFF"/>
        <w:spacing w:after="150" w:line="240" w:lineRule="auto"/>
        <w:jc w:val="both"/>
        <w:rPr>
          <w:rFonts w:ascii="Times New Roman" w:hAnsi="Times New Roman"/>
          <w:color w:val="000000" w:themeColor="text1"/>
          <w:sz w:val="28"/>
          <w:szCs w:val="28"/>
        </w:rPr>
      </w:pPr>
      <w:r w:rsidRPr="003E6779">
        <w:rPr>
          <w:rFonts w:ascii="Times New Roman" w:hAnsi="Times New Roman"/>
          <w:color w:val="000000" w:themeColor="text1"/>
          <w:sz w:val="28"/>
          <w:szCs w:val="28"/>
        </w:rPr>
        <w:t>Поджелудочная железа;</w:t>
      </w:r>
    </w:p>
    <w:p w:rsidR="00FC4045" w:rsidRPr="003E6779" w:rsidRDefault="00FC4045" w:rsidP="00A96056">
      <w:pPr>
        <w:pStyle w:val="a3"/>
        <w:numPr>
          <w:ilvl w:val="0"/>
          <w:numId w:val="16"/>
        </w:numPr>
        <w:shd w:val="clear" w:color="auto" w:fill="FFFFFF"/>
        <w:spacing w:after="150" w:line="240" w:lineRule="auto"/>
        <w:jc w:val="both"/>
        <w:rPr>
          <w:rFonts w:ascii="Times New Roman" w:hAnsi="Times New Roman"/>
          <w:color w:val="000000" w:themeColor="text1"/>
          <w:sz w:val="28"/>
          <w:szCs w:val="28"/>
        </w:rPr>
      </w:pPr>
      <w:r w:rsidRPr="003E6779">
        <w:rPr>
          <w:rFonts w:ascii="Times New Roman" w:hAnsi="Times New Roman"/>
          <w:color w:val="000000" w:themeColor="text1"/>
          <w:sz w:val="28"/>
          <w:szCs w:val="28"/>
        </w:rPr>
        <w:t>Паращитовидные железы;</w:t>
      </w:r>
    </w:p>
    <w:p w:rsidR="00FC4045" w:rsidRPr="003E6779" w:rsidRDefault="00FC4045" w:rsidP="00A96056">
      <w:pPr>
        <w:pStyle w:val="a3"/>
        <w:numPr>
          <w:ilvl w:val="0"/>
          <w:numId w:val="16"/>
        </w:numPr>
        <w:shd w:val="clear" w:color="auto" w:fill="FFFFFF"/>
        <w:spacing w:after="150" w:line="240" w:lineRule="auto"/>
        <w:jc w:val="both"/>
        <w:rPr>
          <w:rFonts w:ascii="Times New Roman" w:hAnsi="Times New Roman"/>
          <w:color w:val="000000" w:themeColor="text1"/>
          <w:sz w:val="28"/>
          <w:szCs w:val="28"/>
        </w:rPr>
      </w:pPr>
      <w:r w:rsidRPr="003E6779">
        <w:rPr>
          <w:rFonts w:ascii="Times New Roman" w:hAnsi="Times New Roman"/>
          <w:color w:val="000000" w:themeColor="text1"/>
          <w:sz w:val="28"/>
          <w:szCs w:val="28"/>
        </w:rPr>
        <w:t>Половые железы.</w:t>
      </w:r>
    </w:p>
    <w:p w:rsidR="00FC4045" w:rsidRDefault="00FC4045" w:rsidP="003E6779">
      <w:pPr>
        <w:shd w:val="clear" w:color="auto" w:fill="FFFFFF"/>
        <w:spacing w:after="150"/>
        <w:jc w:val="both"/>
        <w:rPr>
          <w:color w:val="000000" w:themeColor="text1"/>
          <w:sz w:val="28"/>
          <w:shd w:val="clear" w:color="auto" w:fill="FFFFFF"/>
        </w:rPr>
      </w:pPr>
      <w:r>
        <w:rPr>
          <w:color w:val="000000" w:themeColor="text1"/>
          <w:sz w:val="28"/>
          <w:szCs w:val="28"/>
        </w:rPr>
        <w:t xml:space="preserve">    </w:t>
      </w:r>
      <w:r w:rsidRPr="00FC4045">
        <w:rPr>
          <w:color w:val="000000" w:themeColor="text1"/>
          <w:sz w:val="28"/>
          <w:shd w:val="clear" w:color="auto" w:fill="FFFFFF"/>
        </w:rPr>
        <w:t>Каждый гормон вырабатывается железами для выполнения определенных задач, основной из которых является воздействие на клетки</w:t>
      </w:r>
      <w:r>
        <w:rPr>
          <w:color w:val="000000" w:themeColor="text1"/>
          <w:sz w:val="28"/>
          <w:shd w:val="clear" w:color="auto" w:fill="FFFFFF"/>
        </w:rPr>
        <w:t>,</w:t>
      </w:r>
      <w:r w:rsidRPr="00FC4045">
        <w:rPr>
          <w:color w:val="000000" w:themeColor="text1"/>
          <w:sz w:val="28"/>
          <w:shd w:val="clear" w:color="auto" w:fill="FFFFFF"/>
        </w:rPr>
        <w:t xml:space="preserve"> либо ткани и обеспечения их общего взаимодействия.</w:t>
      </w:r>
      <w:r w:rsidR="0062486F">
        <w:rPr>
          <w:color w:val="000000" w:themeColor="text1"/>
          <w:sz w:val="28"/>
          <w:shd w:val="clear" w:color="auto" w:fill="FFFFFF"/>
        </w:rPr>
        <w:t xml:space="preserve"> </w:t>
      </w:r>
      <w:r>
        <w:rPr>
          <w:color w:val="000000" w:themeColor="text1"/>
          <w:sz w:val="28"/>
          <w:shd w:val="clear" w:color="auto" w:fill="FFFFFF"/>
        </w:rPr>
        <w:t>С</w:t>
      </w:r>
      <w:r w:rsidRPr="00FC4045">
        <w:rPr>
          <w:color w:val="000000" w:themeColor="text1"/>
          <w:sz w:val="28"/>
          <w:shd w:val="clear" w:color="auto" w:fill="FFFFFF"/>
        </w:rPr>
        <w:t>амой значимой является роль щитовидной железы, так как она в той или иной степени влияет на все ткани</w:t>
      </w:r>
      <w:r w:rsidR="0062486F">
        <w:rPr>
          <w:color w:val="000000" w:themeColor="text1"/>
          <w:sz w:val="28"/>
          <w:shd w:val="clear" w:color="auto" w:fill="FFFFFF"/>
        </w:rPr>
        <w:t>.</w:t>
      </w:r>
    </w:p>
    <w:p w:rsidR="0062486F" w:rsidRDefault="0062486F" w:rsidP="003E6779">
      <w:pPr>
        <w:shd w:val="clear" w:color="auto" w:fill="FFFFFF"/>
        <w:spacing w:after="150"/>
        <w:jc w:val="both"/>
        <w:rPr>
          <w:color w:val="000000" w:themeColor="text1"/>
          <w:sz w:val="28"/>
          <w:shd w:val="clear" w:color="auto" w:fill="FFFFFF"/>
        </w:rPr>
      </w:pPr>
      <w:r>
        <w:rPr>
          <w:color w:val="000000" w:themeColor="text1"/>
          <w:sz w:val="28"/>
          <w:shd w:val="clear" w:color="auto" w:fill="FFFFFF"/>
        </w:rPr>
        <w:t xml:space="preserve">    </w:t>
      </w:r>
      <w:r w:rsidRPr="0062486F">
        <w:rPr>
          <w:color w:val="000000" w:themeColor="text1"/>
          <w:sz w:val="28"/>
          <w:shd w:val="clear" w:color="auto" w:fill="FFFFFF"/>
        </w:rPr>
        <w:t>Что касается щитовидки и выделяемых ею гормонов, то их роль в человеческом организме просто неоценима, ведь она с помощью как нервной, так и иммунной системы регулирует работу всех без исключения органов.</w:t>
      </w:r>
    </w:p>
    <w:p w:rsidR="0062486F" w:rsidRDefault="0062486F" w:rsidP="003E6779">
      <w:pPr>
        <w:shd w:val="clear" w:color="auto" w:fill="FFFFFF"/>
        <w:spacing w:after="150"/>
        <w:jc w:val="both"/>
        <w:rPr>
          <w:color w:val="000000" w:themeColor="text1"/>
          <w:sz w:val="28"/>
          <w:shd w:val="clear" w:color="auto" w:fill="FFFFFF"/>
        </w:rPr>
      </w:pPr>
      <w:r>
        <w:rPr>
          <w:color w:val="000000" w:themeColor="text1"/>
          <w:sz w:val="28"/>
          <w:shd w:val="clear" w:color="auto" w:fill="FFFFFF"/>
        </w:rPr>
        <w:t xml:space="preserve">    </w:t>
      </w:r>
      <w:r w:rsidRPr="0062486F">
        <w:rPr>
          <w:color w:val="000000" w:themeColor="text1"/>
          <w:sz w:val="28"/>
          <w:shd w:val="clear" w:color="auto" w:fill="FFFFFF"/>
        </w:rPr>
        <w:t>Выделяемые ею гормоны участвуют практически во всех процессах. Но главное значение щитовидной железы в организме – это регулирование обмена веществ в клетках и тканях, которое обеспечивает такие процессы, как дыхание, пищеварение и работу сердца.</w:t>
      </w:r>
    </w:p>
    <w:p w:rsidR="0062486F" w:rsidRDefault="0062486F" w:rsidP="003E6779">
      <w:pPr>
        <w:shd w:val="clear" w:color="auto" w:fill="FFFFFF"/>
        <w:spacing w:after="150"/>
        <w:jc w:val="both"/>
        <w:rPr>
          <w:color w:val="000000" w:themeColor="text1"/>
          <w:sz w:val="28"/>
          <w:shd w:val="clear" w:color="auto" w:fill="FFFFFF"/>
        </w:rPr>
      </w:pPr>
      <w:r>
        <w:rPr>
          <w:color w:val="000000" w:themeColor="text1"/>
          <w:sz w:val="28"/>
          <w:shd w:val="clear" w:color="auto" w:fill="FFFFFF"/>
        </w:rPr>
        <w:t xml:space="preserve">    </w:t>
      </w:r>
      <w:r w:rsidRPr="0062486F">
        <w:rPr>
          <w:color w:val="000000" w:themeColor="text1"/>
          <w:sz w:val="28"/>
          <w:shd w:val="clear" w:color="auto" w:fill="FFFFFF"/>
        </w:rPr>
        <w:t xml:space="preserve">Щитовидка начинает выполнять свои основные функции и становится важна для человека еще в утробе матери на стадии эмбриона, так как от </w:t>
      </w:r>
      <w:r w:rsidRPr="0062486F">
        <w:rPr>
          <w:color w:val="000000" w:themeColor="text1"/>
          <w:sz w:val="28"/>
          <w:shd w:val="clear" w:color="auto" w:fill="FFFFFF"/>
        </w:rPr>
        <w:lastRenderedPageBreak/>
        <w:t>гормонов щитовидки напрямую зависит развитие мозговой деятельности. В детстве их недостаток может привести к прекращению роста, так как они участвуют и в развитии костей. У взрослых людей щитовидка не менее важна, поскольку она участвует в таких процессах, как контроль массы тела и поддержание оптимального водно-солевого баланса, имеющего большое значение для здоровья человека в целом. Помимо этого, она имеет непосредственное отношение к иммунной системе. Благодаря стимуляции щитовидкой так называемых Т-клеток иммунной системы, человеческий организм и обладает способностью бороться с различными инфекциями и заболеваниями. Но и это далеко не все функции и задачи, которые способна выполнять щитовидка.</w:t>
      </w:r>
    </w:p>
    <w:p w:rsidR="0062486F" w:rsidRDefault="0062486F" w:rsidP="003E6779">
      <w:pPr>
        <w:shd w:val="clear" w:color="auto" w:fill="FFFFFF"/>
        <w:spacing w:after="150"/>
        <w:jc w:val="both"/>
        <w:rPr>
          <w:color w:val="000000" w:themeColor="text1"/>
          <w:sz w:val="28"/>
          <w:shd w:val="clear" w:color="auto" w:fill="FFFFFF"/>
        </w:rPr>
      </w:pPr>
      <w:r>
        <w:rPr>
          <w:color w:val="000000" w:themeColor="text1"/>
          <w:sz w:val="28"/>
          <w:shd w:val="clear" w:color="auto" w:fill="FFFFFF"/>
        </w:rPr>
        <w:t xml:space="preserve">    </w:t>
      </w:r>
      <w:r w:rsidR="006C7338" w:rsidRPr="006C7338">
        <w:rPr>
          <w:color w:val="000000" w:themeColor="text1"/>
          <w:sz w:val="28"/>
          <w:shd w:val="clear" w:color="auto" w:fill="FFFFFF"/>
        </w:rPr>
        <w:t>Стоит также отметить особое значение щитовидной железы и вырабатываемых ей гормонов именно в женском организме. Во-первых, он на разных этапах своего развития переживает различные гормональные изменения, к числу которых относятся половое созревание, беременность и климакс. Во-вторых, работа щитовидки непосредственно влияет на менструальный цикл, и какие-либо нарушения могут привести к проблемам во время зачатия и на протяжении всего срока беременности.</w:t>
      </w:r>
    </w:p>
    <w:p w:rsidR="006C7338" w:rsidRDefault="006C7338" w:rsidP="003E6779">
      <w:pPr>
        <w:shd w:val="clear" w:color="auto" w:fill="FFFFFF"/>
        <w:spacing w:after="150"/>
        <w:jc w:val="both"/>
        <w:rPr>
          <w:color w:val="000000" w:themeColor="text1"/>
          <w:sz w:val="28"/>
          <w:shd w:val="clear" w:color="auto" w:fill="FFFFFF"/>
        </w:rPr>
      </w:pPr>
      <w:r>
        <w:rPr>
          <w:color w:val="000000" w:themeColor="text1"/>
          <w:sz w:val="28"/>
          <w:shd w:val="clear" w:color="auto" w:fill="FFFFFF"/>
        </w:rPr>
        <w:t xml:space="preserve">    </w:t>
      </w:r>
      <w:r w:rsidRPr="006C7338">
        <w:rPr>
          <w:color w:val="000000" w:themeColor="text1"/>
          <w:sz w:val="28"/>
          <w:shd w:val="clear" w:color="auto" w:fill="FFFFFF"/>
        </w:rPr>
        <w:t xml:space="preserve">Основные гормоны, которые вырабатываются щитовидкой, называются </w:t>
      </w:r>
      <w:proofErr w:type="spellStart"/>
      <w:r w:rsidRPr="006C7338">
        <w:rPr>
          <w:color w:val="000000" w:themeColor="text1"/>
          <w:sz w:val="28"/>
          <w:shd w:val="clear" w:color="auto" w:fill="FFFFFF"/>
        </w:rPr>
        <w:t>трийодтиронин</w:t>
      </w:r>
      <w:proofErr w:type="spellEnd"/>
      <w:r w:rsidRPr="006C7338">
        <w:rPr>
          <w:color w:val="000000" w:themeColor="text1"/>
          <w:sz w:val="28"/>
          <w:shd w:val="clear" w:color="auto" w:fill="FFFFFF"/>
        </w:rPr>
        <w:t xml:space="preserve"> и тироксин. Оба из них содержат йод, но в каждом из них он различается по своей структуре. Так, в </w:t>
      </w:r>
      <w:proofErr w:type="spellStart"/>
      <w:r w:rsidRPr="006C7338">
        <w:rPr>
          <w:color w:val="000000" w:themeColor="text1"/>
          <w:sz w:val="28"/>
          <w:shd w:val="clear" w:color="auto" w:fill="FFFFFF"/>
        </w:rPr>
        <w:t>трийодтиронине</w:t>
      </w:r>
      <w:proofErr w:type="spellEnd"/>
      <w:r w:rsidRPr="006C7338">
        <w:rPr>
          <w:color w:val="000000" w:themeColor="text1"/>
          <w:sz w:val="28"/>
          <w:shd w:val="clear" w:color="auto" w:fill="FFFFFF"/>
        </w:rPr>
        <w:t xml:space="preserve"> содержится йод из трех молекул, а в тироксине – из четырех. Сокращенно они обозначаются как Т3 и Т4. Для выработки нужного объема гормонов щитовидной железы, а также для полноценной работы самой щитовидной железы необходимо наличие в организме йода.</w:t>
      </w:r>
    </w:p>
    <w:p w:rsidR="006C7338" w:rsidRDefault="006C7338" w:rsidP="003E6779">
      <w:pPr>
        <w:shd w:val="clear" w:color="auto" w:fill="FFFFFF"/>
        <w:spacing w:after="150"/>
        <w:jc w:val="both"/>
        <w:rPr>
          <w:color w:val="000000" w:themeColor="text1"/>
          <w:sz w:val="28"/>
          <w:shd w:val="clear" w:color="auto" w:fill="FFFFFF"/>
        </w:rPr>
      </w:pPr>
      <w:r>
        <w:rPr>
          <w:color w:val="000000" w:themeColor="text1"/>
          <w:sz w:val="28"/>
          <w:shd w:val="clear" w:color="auto" w:fill="FFFFFF"/>
        </w:rPr>
        <w:t xml:space="preserve">    </w:t>
      </w:r>
      <w:r w:rsidR="003E6779">
        <w:rPr>
          <w:color w:val="000000" w:themeColor="text1"/>
          <w:sz w:val="28"/>
          <w:shd w:val="clear" w:color="auto" w:fill="FFFFFF"/>
        </w:rPr>
        <w:t xml:space="preserve">Для чего всё же нужны такие гормоны, как тироксин и </w:t>
      </w:r>
      <w:proofErr w:type="spellStart"/>
      <w:r w:rsidR="003E6779">
        <w:rPr>
          <w:color w:val="000000" w:themeColor="text1"/>
          <w:sz w:val="28"/>
          <w:shd w:val="clear" w:color="auto" w:fill="FFFFFF"/>
        </w:rPr>
        <w:t>трийодтиронин</w:t>
      </w:r>
      <w:proofErr w:type="spellEnd"/>
      <w:r w:rsidR="003E6779">
        <w:rPr>
          <w:color w:val="000000" w:themeColor="text1"/>
          <w:sz w:val="28"/>
          <w:shd w:val="clear" w:color="auto" w:fill="FFFFFF"/>
        </w:rPr>
        <w:t>? Так ли они важны для организма человека?</w:t>
      </w:r>
    </w:p>
    <w:p w:rsidR="003E6779" w:rsidRDefault="003E6779" w:rsidP="003E6779">
      <w:pPr>
        <w:pStyle w:val="paragraph"/>
        <w:shd w:val="clear" w:color="auto" w:fill="FFFFFF"/>
        <w:spacing w:before="120" w:beforeAutospacing="0" w:after="0" w:afterAutospacing="0"/>
        <w:jc w:val="both"/>
        <w:rPr>
          <w:color w:val="000000" w:themeColor="text1"/>
          <w:sz w:val="28"/>
          <w:szCs w:val="26"/>
        </w:rPr>
      </w:pPr>
      <w:r>
        <w:rPr>
          <w:color w:val="000000" w:themeColor="text1"/>
          <w:sz w:val="28"/>
          <w:shd w:val="clear" w:color="auto" w:fill="FFFFFF"/>
        </w:rPr>
        <w:t xml:space="preserve">    </w:t>
      </w:r>
      <w:r w:rsidRPr="003E6779">
        <w:rPr>
          <w:color w:val="000000" w:themeColor="text1"/>
          <w:sz w:val="28"/>
          <w:szCs w:val="26"/>
        </w:rPr>
        <w:t xml:space="preserve">Функции тироксина и </w:t>
      </w:r>
      <w:proofErr w:type="spellStart"/>
      <w:r w:rsidRPr="003E6779">
        <w:rPr>
          <w:color w:val="000000" w:themeColor="text1"/>
          <w:sz w:val="28"/>
          <w:szCs w:val="26"/>
        </w:rPr>
        <w:t>трийодтиронина</w:t>
      </w:r>
      <w:proofErr w:type="spellEnd"/>
      <w:r w:rsidRPr="003E6779">
        <w:rPr>
          <w:color w:val="000000" w:themeColor="text1"/>
          <w:sz w:val="28"/>
          <w:szCs w:val="26"/>
        </w:rPr>
        <w:t xml:space="preserve"> практически схожи. Среди них можно выделить:</w:t>
      </w:r>
    </w:p>
    <w:p w:rsidR="003E6779" w:rsidRPr="003E6779" w:rsidRDefault="003E6779" w:rsidP="00A96056">
      <w:pPr>
        <w:pStyle w:val="a3"/>
        <w:numPr>
          <w:ilvl w:val="0"/>
          <w:numId w:val="19"/>
        </w:numPr>
        <w:shd w:val="clear" w:color="auto" w:fill="FFFFFF"/>
        <w:spacing w:before="100" w:beforeAutospacing="1" w:after="100" w:afterAutospacing="1" w:line="240" w:lineRule="auto"/>
        <w:jc w:val="both"/>
        <w:rPr>
          <w:rFonts w:ascii="Times New Roman" w:hAnsi="Times New Roman"/>
          <w:color w:val="000000" w:themeColor="text1"/>
          <w:sz w:val="28"/>
          <w:szCs w:val="26"/>
        </w:rPr>
      </w:pPr>
      <w:r w:rsidRPr="003E6779">
        <w:rPr>
          <w:rFonts w:ascii="Times New Roman" w:hAnsi="Times New Roman"/>
          <w:color w:val="000000" w:themeColor="text1"/>
          <w:sz w:val="28"/>
          <w:szCs w:val="26"/>
        </w:rPr>
        <w:t>регуляцию синтеза белка;</w:t>
      </w:r>
    </w:p>
    <w:p w:rsidR="003E6779" w:rsidRPr="003E6779" w:rsidRDefault="003E6779" w:rsidP="00A96056">
      <w:pPr>
        <w:pStyle w:val="a3"/>
        <w:numPr>
          <w:ilvl w:val="0"/>
          <w:numId w:val="19"/>
        </w:numPr>
        <w:shd w:val="clear" w:color="auto" w:fill="FFFFFF"/>
        <w:spacing w:before="60" w:after="100" w:afterAutospacing="1" w:line="240" w:lineRule="auto"/>
        <w:jc w:val="both"/>
        <w:rPr>
          <w:rFonts w:ascii="Times New Roman" w:hAnsi="Times New Roman"/>
          <w:color w:val="000000" w:themeColor="text1"/>
          <w:sz w:val="28"/>
          <w:szCs w:val="26"/>
        </w:rPr>
      </w:pPr>
      <w:r w:rsidRPr="003E6779">
        <w:rPr>
          <w:rFonts w:ascii="Times New Roman" w:hAnsi="Times New Roman"/>
          <w:color w:val="000000" w:themeColor="text1"/>
          <w:sz w:val="28"/>
          <w:szCs w:val="26"/>
        </w:rPr>
        <w:t>стимуляцию обмена веществ;</w:t>
      </w:r>
    </w:p>
    <w:p w:rsidR="003E6779" w:rsidRPr="003E6779" w:rsidRDefault="003E6779" w:rsidP="00A96056">
      <w:pPr>
        <w:pStyle w:val="a3"/>
        <w:numPr>
          <w:ilvl w:val="0"/>
          <w:numId w:val="19"/>
        </w:numPr>
        <w:shd w:val="clear" w:color="auto" w:fill="FFFFFF"/>
        <w:spacing w:before="60" w:after="100" w:afterAutospacing="1" w:line="240" w:lineRule="auto"/>
        <w:jc w:val="both"/>
        <w:rPr>
          <w:rFonts w:ascii="Times New Roman" w:hAnsi="Times New Roman"/>
          <w:color w:val="000000" w:themeColor="text1"/>
          <w:sz w:val="28"/>
          <w:szCs w:val="26"/>
        </w:rPr>
      </w:pPr>
      <w:r w:rsidRPr="003E6779">
        <w:rPr>
          <w:rFonts w:ascii="Times New Roman" w:hAnsi="Times New Roman"/>
          <w:color w:val="000000" w:themeColor="text1"/>
          <w:sz w:val="28"/>
          <w:szCs w:val="26"/>
        </w:rPr>
        <w:t>участие в окислительных процессах;</w:t>
      </w:r>
    </w:p>
    <w:p w:rsidR="003E6779" w:rsidRPr="003E6779" w:rsidRDefault="003E6779" w:rsidP="00A96056">
      <w:pPr>
        <w:pStyle w:val="a3"/>
        <w:numPr>
          <w:ilvl w:val="0"/>
          <w:numId w:val="19"/>
        </w:numPr>
        <w:shd w:val="clear" w:color="auto" w:fill="FFFFFF"/>
        <w:spacing w:before="60" w:after="100" w:afterAutospacing="1" w:line="240" w:lineRule="auto"/>
        <w:jc w:val="both"/>
        <w:rPr>
          <w:rFonts w:ascii="Times New Roman" w:hAnsi="Times New Roman"/>
          <w:color w:val="000000" w:themeColor="text1"/>
          <w:sz w:val="28"/>
          <w:szCs w:val="26"/>
        </w:rPr>
      </w:pPr>
      <w:r w:rsidRPr="003E6779">
        <w:rPr>
          <w:rFonts w:ascii="Times New Roman" w:hAnsi="Times New Roman"/>
          <w:color w:val="000000" w:themeColor="text1"/>
          <w:sz w:val="28"/>
          <w:szCs w:val="26"/>
        </w:rPr>
        <w:t>расщепление жиров и углеводов;</w:t>
      </w:r>
    </w:p>
    <w:p w:rsidR="003E6779" w:rsidRPr="003E6779" w:rsidRDefault="003E6779" w:rsidP="00A96056">
      <w:pPr>
        <w:pStyle w:val="a3"/>
        <w:numPr>
          <w:ilvl w:val="0"/>
          <w:numId w:val="19"/>
        </w:numPr>
        <w:shd w:val="clear" w:color="auto" w:fill="FFFFFF"/>
        <w:spacing w:before="60" w:after="100" w:afterAutospacing="1" w:line="240" w:lineRule="auto"/>
        <w:jc w:val="both"/>
        <w:rPr>
          <w:rFonts w:ascii="Times New Roman" w:hAnsi="Times New Roman"/>
          <w:color w:val="000000" w:themeColor="text1"/>
          <w:sz w:val="28"/>
          <w:szCs w:val="26"/>
        </w:rPr>
      </w:pPr>
      <w:r w:rsidRPr="003E6779">
        <w:rPr>
          <w:rFonts w:ascii="Times New Roman" w:hAnsi="Times New Roman"/>
          <w:color w:val="000000" w:themeColor="text1"/>
          <w:sz w:val="28"/>
          <w:szCs w:val="26"/>
        </w:rPr>
        <w:t>снижение уровня инсулина;</w:t>
      </w:r>
    </w:p>
    <w:p w:rsidR="003E6779" w:rsidRPr="003E6779" w:rsidRDefault="003E6779" w:rsidP="00A96056">
      <w:pPr>
        <w:pStyle w:val="a3"/>
        <w:numPr>
          <w:ilvl w:val="0"/>
          <w:numId w:val="19"/>
        </w:numPr>
        <w:shd w:val="clear" w:color="auto" w:fill="FFFFFF"/>
        <w:spacing w:before="60" w:after="100" w:afterAutospacing="1" w:line="240" w:lineRule="auto"/>
        <w:jc w:val="both"/>
        <w:rPr>
          <w:rFonts w:ascii="Times New Roman" w:hAnsi="Times New Roman"/>
          <w:color w:val="000000" w:themeColor="text1"/>
          <w:sz w:val="28"/>
          <w:szCs w:val="26"/>
        </w:rPr>
      </w:pPr>
      <w:r w:rsidRPr="003E6779">
        <w:rPr>
          <w:rFonts w:ascii="Times New Roman" w:hAnsi="Times New Roman"/>
          <w:color w:val="000000" w:themeColor="text1"/>
          <w:sz w:val="28"/>
          <w:szCs w:val="26"/>
        </w:rPr>
        <w:t>развитие и рост нервных клеток;</w:t>
      </w:r>
    </w:p>
    <w:p w:rsidR="003E6779" w:rsidRPr="003E6779" w:rsidRDefault="003E6779" w:rsidP="00A96056">
      <w:pPr>
        <w:pStyle w:val="a3"/>
        <w:numPr>
          <w:ilvl w:val="0"/>
          <w:numId w:val="19"/>
        </w:numPr>
        <w:shd w:val="clear" w:color="auto" w:fill="FFFFFF"/>
        <w:spacing w:before="60" w:after="100" w:afterAutospacing="1" w:line="240" w:lineRule="auto"/>
        <w:jc w:val="both"/>
        <w:rPr>
          <w:rFonts w:ascii="Times New Roman" w:hAnsi="Times New Roman"/>
          <w:color w:val="000000" w:themeColor="text1"/>
          <w:sz w:val="28"/>
          <w:szCs w:val="26"/>
        </w:rPr>
      </w:pPr>
      <w:r w:rsidRPr="003E6779">
        <w:rPr>
          <w:rFonts w:ascii="Times New Roman" w:hAnsi="Times New Roman"/>
          <w:color w:val="000000" w:themeColor="text1"/>
          <w:sz w:val="28"/>
          <w:szCs w:val="26"/>
        </w:rPr>
        <w:t>воздействие на уровень стресса;</w:t>
      </w:r>
    </w:p>
    <w:p w:rsidR="003E6779" w:rsidRPr="003E6779" w:rsidRDefault="003E6779" w:rsidP="00A96056">
      <w:pPr>
        <w:pStyle w:val="a3"/>
        <w:numPr>
          <w:ilvl w:val="0"/>
          <w:numId w:val="19"/>
        </w:numPr>
        <w:shd w:val="clear" w:color="auto" w:fill="FFFFFF"/>
        <w:spacing w:before="60" w:after="100" w:afterAutospacing="1" w:line="240" w:lineRule="auto"/>
        <w:jc w:val="both"/>
        <w:rPr>
          <w:rFonts w:ascii="Times New Roman" w:hAnsi="Times New Roman"/>
          <w:color w:val="000000" w:themeColor="text1"/>
          <w:sz w:val="28"/>
          <w:szCs w:val="26"/>
        </w:rPr>
      </w:pPr>
      <w:r w:rsidRPr="003E6779">
        <w:rPr>
          <w:rFonts w:ascii="Times New Roman" w:hAnsi="Times New Roman"/>
          <w:color w:val="000000" w:themeColor="text1"/>
          <w:sz w:val="28"/>
          <w:szCs w:val="26"/>
        </w:rPr>
        <w:t>повышение кровяного давления и частоты сердечных сокращений;</w:t>
      </w:r>
    </w:p>
    <w:p w:rsidR="00A90A52" w:rsidRDefault="003E6779" w:rsidP="00A90A52">
      <w:pPr>
        <w:pStyle w:val="a3"/>
        <w:numPr>
          <w:ilvl w:val="0"/>
          <w:numId w:val="19"/>
        </w:numPr>
        <w:shd w:val="clear" w:color="auto" w:fill="FFFFFF"/>
        <w:spacing w:before="60" w:after="100" w:afterAutospacing="1" w:line="240" w:lineRule="auto"/>
        <w:jc w:val="both"/>
        <w:rPr>
          <w:rFonts w:ascii="Times New Roman" w:hAnsi="Times New Roman"/>
          <w:color w:val="000000" w:themeColor="text1"/>
          <w:sz w:val="28"/>
          <w:szCs w:val="26"/>
        </w:rPr>
      </w:pPr>
      <w:r w:rsidRPr="003E6779">
        <w:rPr>
          <w:rFonts w:ascii="Times New Roman" w:hAnsi="Times New Roman"/>
          <w:color w:val="000000" w:themeColor="text1"/>
          <w:sz w:val="28"/>
          <w:szCs w:val="26"/>
        </w:rPr>
        <w:t>регуляцию температуры тела и пр.</w:t>
      </w:r>
    </w:p>
    <w:p w:rsidR="00A90A52" w:rsidRPr="00A90A52" w:rsidRDefault="00A90A52" w:rsidP="00EB11EB">
      <w:pPr>
        <w:shd w:val="clear" w:color="auto" w:fill="FFFFFF"/>
        <w:spacing w:before="60" w:after="100" w:afterAutospacing="1"/>
        <w:jc w:val="both"/>
        <w:rPr>
          <w:color w:val="000000" w:themeColor="text1"/>
          <w:sz w:val="28"/>
          <w:szCs w:val="26"/>
          <w:shd w:val="clear" w:color="auto" w:fill="FFFFFF"/>
        </w:rPr>
      </w:pPr>
      <w:r w:rsidRPr="00A90A52">
        <w:rPr>
          <w:color w:val="000000" w:themeColor="text1"/>
          <w:sz w:val="28"/>
          <w:szCs w:val="26"/>
        </w:rPr>
        <w:t xml:space="preserve">    </w:t>
      </w:r>
      <w:r w:rsidRPr="00A90A52">
        <w:rPr>
          <w:color w:val="000000" w:themeColor="text1"/>
          <w:sz w:val="28"/>
          <w:szCs w:val="26"/>
          <w:shd w:val="clear" w:color="auto" w:fill="FFFFFF"/>
        </w:rPr>
        <w:t>Повышение уровня гормонов приводит к </w:t>
      </w:r>
      <w:r w:rsidRPr="00A90A52">
        <w:rPr>
          <w:rStyle w:val="ab"/>
          <w:b w:val="0"/>
          <w:color w:val="000000" w:themeColor="text1"/>
          <w:sz w:val="28"/>
          <w:szCs w:val="26"/>
          <w:shd w:val="clear" w:color="auto" w:fill="FFFFFF"/>
        </w:rPr>
        <w:t>гипертиреозу, или Базедовой</w:t>
      </w:r>
      <w:r w:rsidRPr="00A90A52">
        <w:rPr>
          <w:rStyle w:val="ab"/>
          <w:color w:val="000000" w:themeColor="text1"/>
          <w:sz w:val="28"/>
          <w:szCs w:val="26"/>
          <w:shd w:val="clear" w:color="auto" w:fill="FFFFFF"/>
        </w:rPr>
        <w:t xml:space="preserve"> </w:t>
      </w:r>
      <w:r w:rsidRPr="00A90A52">
        <w:rPr>
          <w:rStyle w:val="ab"/>
          <w:b w:val="0"/>
          <w:color w:val="000000" w:themeColor="text1"/>
          <w:sz w:val="28"/>
          <w:szCs w:val="26"/>
          <w:shd w:val="clear" w:color="auto" w:fill="FFFFFF"/>
        </w:rPr>
        <w:t>болезни</w:t>
      </w:r>
      <w:r w:rsidRPr="00A90A52">
        <w:rPr>
          <w:color w:val="000000" w:themeColor="text1"/>
          <w:sz w:val="28"/>
          <w:szCs w:val="26"/>
          <w:shd w:val="clear" w:color="auto" w:fill="FFFFFF"/>
        </w:rPr>
        <w:t> – патологии, при которой у человека возникают </w:t>
      </w:r>
      <w:r w:rsidRPr="00A90A52">
        <w:rPr>
          <w:rStyle w:val="ab"/>
          <w:b w:val="0"/>
          <w:color w:val="000000" w:themeColor="text1"/>
          <w:sz w:val="28"/>
          <w:szCs w:val="26"/>
          <w:shd w:val="clear" w:color="auto" w:fill="FFFFFF"/>
        </w:rPr>
        <w:t>зоб и пучеглазие</w:t>
      </w:r>
      <w:r w:rsidRPr="00A90A52">
        <w:rPr>
          <w:b/>
          <w:color w:val="000000" w:themeColor="text1"/>
          <w:sz w:val="28"/>
          <w:szCs w:val="26"/>
          <w:shd w:val="clear" w:color="auto" w:fill="FFFFFF"/>
        </w:rPr>
        <w:t>.</w:t>
      </w:r>
      <w:r w:rsidRPr="00A90A52">
        <w:rPr>
          <w:color w:val="000000" w:themeColor="text1"/>
          <w:sz w:val="28"/>
          <w:szCs w:val="26"/>
          <w:shd w:val="clear" w:color="auto" w:fill="FFFFFF"/>
        </w:rPr>
        <w:t xml:space="preserve"> </w:t>
      </w:r>
      <w:r w:rsidRPr="00A90A52">
        <w:rPr>
          <w:color w:val="000000" w:themeColor="text1"/>
          <w:sz w:val="28"/>
          <w:szCs w:val="26"/>
          <w:shd w:val="clear" w:color="auto" w:fill="FFFFFF"/>
        </w:rPr>
        <w:lastRenderedPageBreak/>
        <w:t>Помимо этого, у больного наблюдаются и другие симптомы недуга: потливость, высокий пульс, раздражительность, потеря веса и пр.</w:t>
      </w:r>
    </w:p>
    <w:p w:rsidR="00A90A52" w:rsidRDefault="00A90A52" w:rsidP="00EB11EB">
      <w:pPr>
        <w:shd w:val="clear" w:color="auto" w:fill="FFFFFF"/>
        <w:spacing w:before="60" w:after="100" w:afterAutospacing="1"/>
        <w:jc w:val="both"/>
        <w:rPr>
          <w:color w:val="000000" w:themeColor="text1"/>
          <w:sz w:val="28"/>
          <w:szCs w:val="26"/>
          <w:shd w:val="clear" w:color="auto" w:fill="FFFFFF"/>
        </w:rPr>
      </w:pPr>
      <w:r w:rsidRPr="00A90A52">
        <w:rPr>
          <w:color w:val="000000" w:themeColor="text1"/>
          <w:sz w:val="32"/>
          <w:szCs w:val="26"/>
          <w:shd w:val="clear" w:color="auto" w:fill="FFFFFF"/>
        </w:rPr>
        <w:t xml:space="preserve">    </w:t>
      </w:r>
      <w:r w:rsidRPr="00A90A52">
        <w:rPr>
          <w:color w:val="000000" w:themeColor="text1"/>
          <w:sz w:val="28"/>
          <w:szCs w:val="26"/>
          <w:shd w:val="clear" w:color="auto" w:fill="FFFFFF"/>
        </w:rPr>
        <w:t xml:space="preserve">При недостатке </w:t>
      </w:r>
      <w:proofErr w:type="spellStart"/>
      <w:r w:rsidRPr="00A90A52">
        <w:rPr>
          <w:color w:val="000000" w:themeColor="text1"/>
          <w:sz w:val="28"/>
          <w:szCs w:val="26"/>
          <w:shd w:val="clear" w:color="auto" w:fill="FFFFFF"/>
        </w:rPr>
        <w:t>тиреоидных</w:t>
      </w:r>
      <w:proofErr w:type="spellEnd"/>
      <w:r w:rsidRPr="00A90A52">
        <w:rPr>
          <w:color w:val="000000" w:themeColor="text1"/>
          <w:sz w:val="28"/>
          <w:szCs w:val="26"/>
          <w:shd w:val="clear" w:color="auto" w:fill="FFFFFF"/>
        </w:rPr>
        <w:t xml:space="preserve"> гормонов отмечаются полностью противоположные симптомы. Такое состояние называется </w:t>
      </w:r>
      <w:r w:rsidRPr="00A90A52">
        <w:rPr>
          <w:rStyle w:val="ab"/>
          <w:b w:val="0"/>
          <w:color w:val="000000" w:themeColor="text1"/>
          <w:sz w:val="28"/>
          <w:szCs w:val="26"/>
          <w:shd w:val="clear" w:color="auto" w:fill="FFFFFF"/>
        </w:rPr>
        <w:t>гипотиреозом</w:t>
      </w:r>
      <w:r w:rsidRPr="00A90A52">
        <w:rPr>
          <w:color w:val="000000" w:themeColor="text1"/>
          <w:sz w:val="28"/>
          <w:szCs w:val="26"/>
          <w:shd w:val="clear" w:color="auto" w:fill="FFFFFF"/>
        </w:rPr>
        <w:t> и характеризуется оно резким набором веса, снижением температуры тела, отёками, а также выпадением волос и ломкостью ногтей.</w:t>
      </w:r>
    </w:p>
    <w:p w:rsidR="00EB11EB" w:rsidRDefault="00EB11EB" w:rsidP="00EB11EB">
      <w:pPr>
        <w:shd w:val="clear" w:color="auto" w:fill="FFFFFF"/>
        <w:spacing w:before="60" w:after="100" w:afterAutospacing="1"/>
        <w:jc w:val="both"/>
        <w:rPr>
          <w:color w:val="000000" w:themeColor="text1"/>
          <w:sz w:val="28"/>
          <w:szCs w:val="26"/>
          <w:shd w:val="clear" w:color="auto" w:fill="FFFFFF"/>
        </w:rPr>
      </w:pPr>
      <w:r>
        <w:rPr>
          <w:color w:val="000000" w:themeColor="text1"/>
          <w:sz w:val="28"/>
          <w:szCs w:val="26"/>
          <w:shd w:val="clear" w:color="auto" w:fill="FFFFFF"/>
        </w:rPr>
        <w:t xml:space="preserve">    Из информации выше мы можем сделать вывод, что гормоны щитовидной железы необходимы для организма человека и играют одну из важнейших ролей в нормальной жизнедеятельности людей, но без йода они не будут вырабатываться, что может привести к различным заболеваниям.</w:t>
      </w:r>
    </w:p>
    <w:p w:rsidR="00FB6071" w:rsidRPr="00FB6071" w:rsidRDefault="00FB6071" w:rsidP="00FB6071">
      <w:pPr>
        <w:pStyle w:val="a3"/>
        <w:numPr>
          <w:ilvl w:val="1"/>
          <w:numId w:val="10"/>
        </w:numPr>
        <w:shd w:val="clear" w:color="auto" w:fill="FFFFFF"/>
        <w:spacing w:before="60" w:after="100" w:afterAutospacing="1"/>
        <w:jc w:val="both"/>
        <w:rPr>
          <w:b/>
          <w:color w:val="000000" w:themeColor="text1"/>
          <w:sz w:val="36"/>
          <w:szCs w:val="26"/>
        </w:rPr>
      </w:pPr>
      <w:r w:rsidRPr="00FB6071">
        <w:rPr>
          <w:rFonts w:ascii="Times New Roman" w:eastAsia="Times New Roman" w:hAnsi="Times New Roman"/>
          <w:b/>
          <w:color w:val="000000" w:themeColor="text1"/>
          <w:kern w:val="2"/>
          <w:sz w:val="32"/>
          <w:szCs w:val="28"/>
          <w:lang w:eastAsia="ar-SA"/>
        </w:rPr>
        <w:t>Заболевания, связанные с недостатком йода в организме.</w:t>
      </w:r>
    </w:p>
    <w:p w:rsidR="00EC2275" w:rsidRPr="00EC2275" w:rsidRDefault="00FB6071" w:rsidP="00EC2275">
      <w:pPr>
        <w:pStyle w:val="paragraph"/>
        <w:shd w:val="clear" w:color="auto" w:fill="FFFFFF"/>
        <w:spacing w:before="120" w:beforeAutospacing="0" w:after="0" w:afterAutospacing="0"/>
        <w:jc w:val="both"/>
        <w:rPr>
          <w:color w:val="000000" w:themeColor="text1"/>
          <w:sz w:val="28"/>
        </w:rPr>
      </w:pPr>
      <w:r>
        <w:rPr>
          <w:color w:val="000000" w:themeColor="text1"/>
          <w:sz w:val="28"/>
          <w:szCs w:val="26"/>
        </w:rPr>
        <w:t xml:space="preserve">    </w:t>
      </w:r>
      <w:r w:rsidR="00EC2275" w:rsidRPr="00EC2275">
        <w:rPr>
          <w:color w:val="000000" w:themeColor="text1"/>
          <w:sz w:val="28"/>
        </w:rPr>
        <w:t>Заболевания, вызванные недостатком микроэлемента:</w:t>
      </w:r>
    </w:p>
    <w:p w:rsidR="00EC2275" w:rsidRPr="00EC2275" w:rsidRDefault="00EC2275" w:rsidP="00EC2275">
      <w:pPr>
        <w:widowControl/>
        <w:numPr>
          <w:ilvl w:val="0"/>
          <w:numId w:val="22"/>
        </w:numPr>
        <w:shd w:val="clear" w:color="auto" w:fill="FFFFFF"/>
        <w:autoSpaceDE/>
        <w:autoSpaceDN/>
        <w:adjustRightInd/>
        <w:spacing w:before="100" w:beforeAutospacing="1" w:after="100" w:afterAutospacing="1"/>
        <w:jc w:val="both"/>
        <w:rPr>
          <w:color w:val="000000" w:themeColor="text1"/>
          <w:sz w:val="28"/>
          <w:szCs w:val="24"/>
        </w:rPr>
      </w:pPr>
      <w:r w:rsidRPr="00EC2275">
        <w:rPr>
          <w:color w:val="000000" w:themeColor="text1"/>
          <w:sz w:val="28"/>
          <w:szCs w:val="24"/>
        </w:rPr>
        <w:t>Диффузный эндемический зоб.</w:t>
      </w:r>
    </w:p>
    <w:p w:rsidR="00EC2275" w:rsidRPr="00EC2275" w:rsidRDefault="00EC2275" w:rsidP="00EC2275">
      <w:pPr>
        <w:widowControl/>
        <w:numPr>
          <w:ilvl w:val="0"/>
          <w:numId w:val="22"/>
        </w:numPr>
        <w:shd w:val="clear" w:color="auto" w:fill="FFFFFF"/>
        <w:autoSpaceDE/>
        <w:autoSpaceDN/>
        <w:adjustRightInd/>
        <w:spacing w:before="60" w:after="100" w:afterAutospacing="1"/>
        <w:jc w:val="both"/>
        <w:rPr>
          <w:color w:val="000000" w:themeColor="text1"/>
          <w:sz w:val="28"/>
          <w:szCs w:val="24"/>
        </w:rPr>
      </w:pPr>
      <w:r w:rsidRPr="00EC2275">
        <w:rPr>
          <w:color w:val="000000" w:themeColor="text1"/>
          <w:sz w:val="28"/>
          <w:szCs w:val="24"/>
        </w:rPr>
        <w:t>«Фокальные изменения» щитовидной железы.</w:t>
      </w:r>
    </w:p>
    <w:p w:rsidR="00EC2275" w:rsidRPr="00EC2275" w:rsidRDefault="00EC2275" w:rsidP="00EC2275">
      <w:pPr>
        <w:widowControl/>
        <w:numPr>
          <w:ilvl w:val="0"/>
          <w:numId w:val="22"/>
        </w:numPr>
        <w:shd w:val="clear" w:color="auto" w:fill="FFFFFF"/>
        <w:autoSpaceDE/>
        <w:autoSpaceDN/>
        <w:adjustRightInd/>
        <w:spacing w:before="60" w:after="100" w:afterAutospacing="1"/>
        <w:jc w:val="both"/>
        <w:rPr>
          <w:color w:val="000000" w:themeColor="text1"/>
          <w:sz w:val="28"/>
          <w:szCs w:val="24"/>
        </w:rPr>
      </w:pPr>
      <w:r w:rsidRPr="00EC2275">
        <w:rPr>
          <w:color w:val="000000" w:themeColor="text1"/>
          <w:sz w:val="28"/>
          <w:szCs w:val="24"/>
        </w:rPr>
        <w:t>Узлы щитовидной железы.</w:t>
      </w:r>
    </w:p>
    <w:p w:rsidR="00EC2275" w:rsidRDefault="00EC2275" w:rsidP="00EC2275">
      <w:pPr>
        <w:widowControl/>
        <w:numPr>
          <w:ilvl w:val="0"/>
          <w:numId w:val="22"/>
        </w:numPr>
        <w:shd w:val="clear" w:color="auto" w:fill="FFFFFF"/>
        <w:autoSpaceDE/>
        <w:autoSpaceDN/>
        <w:adjustRightInd/>
        <w:spacing w:before="60" w:after="100" w:afterAutospacing="1"/>
        <w:jc w:val="both"/>
        <w:rPr>
          <w:color w:val="000000" w:themeColor="text1"/>
          <w:sz w:val="28"/>
          <w:szCs w:val="24"/>
        </w:rPr>
      </w:pPr>
      <w:r w:rsidRPr="00EC2275">
        <w:rPr>
          <w:color w:val="000000" w:themeColor="text1"/>
          <w:sz w:val="28"/>
          <w:szCs w:val="24"/>
        </w:rPr>
        <w:t>Функциональная автономия.</w:t>
      </w:r>
    </w:p>
    <w:p w:rsidR="006E1840" w:rsidRDefault="006E1840" w:rsidP="00EC2275">
      <w:pPr>
        <w:widowControl/>
        <w:numPr>
          <w:ilvl w:val="0"/>
          <w:numId w:val="22"/>
        </w:numPr>
        <w:shd w:val="clear" w:color="auto" w:fill="FFFFFF"/>
        <w:autoSpaceDE/>
        <w:autoSpaceDN/>
        <w:adjustRightInd/>
        <w:spacing w:before="60" w:after="100" w:afterAutospacing="1"/>
        <w:jc w:val="both"/>
        <w:rPr>
          <w:color w:val="000000" w:themeColor="text1"/>
          <w:sz w:val="28"/>
          <w:szCs w:val="24"/>
        </w:rPr>
      </w:pPr>
      <w:r>
        <w:rPr>
          <w:color w:val="000000" w:themeColor="text1"/>
          <w:sz w:val="28"/>
          <w:szCs w:val="24"/>
        </w:rPr>
        <w:t>Кретинизм.</w:t>
      </w:r>
    </w:p>
    <w:p w:rsidR="00EC2275" w:rsidRPr="00116821" w:rsidRDefault="00EC2275" w:rsidP="007E5A44">
      <w:pPr>
        <w:widowControl/>
        <w:shd w:val="clear" w:color="auto" w:fill="FFFFFF"/>
        <w:autoSpaceDE/>
        <w:autoSpaceDN/>
        <w:adjustRightInd/>
        <w:spacing w:before="60" w:after="100" w:afterAutospacing="1"/>
        <w:jc w:val="both"/>
        <w:rPr>
          <w:b/>
          <w:color w:val="000000" w:themeColor="text1"/>
          <w:sz w:val="40"/>
          <w:szCs w:val="24"/>
        </w:rPr>
      </w:pPr>
      <w:r>
        <w:rPr>
          <w:rFonts w:ascii="Arial" w:hAnsi="Arial" w:cs="Arial"/>
          <w:color w:val="222426"/>
        </w:rPr>
        <w:t xml:space="preserve">    </w:t>
      </w:r>
      <w:r w:rsidRPr="00116821">
        <w:rPr>
          <w:b/>
          <w:color w:val="000000" w:themeColor="text1"/>
          <w:sz w:val="28"/>
        </w:rPr>
        <w:t>Диффузный эндемический зоб.</w:t>
      </w:r>
    </w:p>
    <w:p w:rsidR="007E5A44" w:rsidRDefault="00EC2275" w:rsidP="007E5A44">
      <w:pPr>
        <w:pStyle w:val="paragraph"/>
        <w:shd w:val="clear" w:color="auto" w:fill="FFFFFF"/>
        <w:spacing w:before="120" w:beforeAutospacing="0" w:after="0" w:afterAutospacing="0"/>
        <w:jc w:val="both"/>
        <w:rPr>
          <w:color w:val="000000" w:themeColor="text1"/>
          <w:sz w:val="28"/>
        </w:rPr>
      </w:pPr>
      <w:r>
        <w:rPr>
          <w:color w:val="000000" w:themeColor="text1"/>
          <w:sz w:val="28"/>
        </w:rPr>
        <w:t xml:space="preserve">    </w:t>
      </w:r>
      <w:r w:rsidRPr="00EC2275">
        <w:rPr>
          <w:color w:val="000000" w:themeColor="text1"/>
          <w:sz w:val="28"/>
        </w:rPr>
        <w:t xml:space="preserve">Диффузный зоб — это увеличение щитовидной железы, которое не сопровождается нарушением функции. Причиной его возникновения служит </w:t>
      </w:r>
      <w:proofErr w:type="spellStart"/>
      <w:r w:rsidRPr="00EC2275">
        <w:rPr>
          <w:color w:val="000000" w:themeColor="text1"/>
          <w:sz w:val="28"/>
        </w:rPr>
        <w:t>гиперстимуляция</w:t>
      </w:r>
      <w:proofErr w:type="spellEnd"/>
      <w:r w:rsidRPr="00EC2275">
        <w:rPr>
          <w:color w:val="000000" w:themeColor="text1"/>
          <w:sz w:val="28"/>
        </w:rPr>
        <w:t xml:space="preserve"> органа в условиях нехватки </w:t>
      </w:r>
      <w:hyperlink r:id="rId9" w:history="1">
        <w:r w:rsidRPr="00EC2275">
          <w:rPr>
            <w:rStyle w:val="aa"/>
            <w:color w:val="000000" w:themeColor="text1"/>
            <w:sz w:val="28"/>
          </w:rPr>
          <w:t>йода</w:t>
        </w:r>
      </w:hyperlink>
      <w:r w:rsidRPr="00EC2275">
        <w:rPr>
          <w:color w:val="000000" w:themeColor="text1"/>
          <w:sz w:val="28"/>
        </w:rPr>
        <w:t> в организме. В результате происходит рост и деление клеток, продуцирующих гормоны (</w:t>
      </w:r>
      <w:proofErr w:type="spellStart"/>
      <w:r w:rsidRPr="00EC2275">
        <w:rPr>
          <w:color w:val="000000" w:themeColor="text1"/>
          <w:sz w:val="28"/>
        </w:rPr>
        <w:t>тироцитов</w:t>
      </w:r>
      <w:proofErr w:type="spellEnd"/>
      <w:r w:rsidRPr="00EC2275">
        <w:rPr>
          <w:color w:val="000000" w:themeColor="text1"/>
          <w:sz w:val="28"/>
        </w:rPr>
        <w:t>). Об эндемическом зобе говорят, если более 5% детей, проживающих в определенной местности и не вступивших в период полового развития, имеют этот диагноз.</w:t>
      </w:r>
    </w:p>
    <w:p w:rsidR="00EC2275" w:rsidRPr="00EC2275" w:rsidRDefault="007E5A44" w:rsidP="007E5A44">
      <w:pPr>
        <w:pStyle w:val="paragraph"/>
        <w:shd w:val="clear" w:color="auto" w:fill="FFFFFF"/>
        <w:spacing w:before="120" w:beforeAutospacing="0" w:after="0" w:afterAutospacing="0"/>
        <w:jc w:val="both"/>
        <w:rPr>
          <w:color w:val="000000" w:themeColor="text1"/>
          <w:sz w:val="28"/>
        </w:rPr>
      </w:pPr>
      <w:r>
        <w:rPr>
          <w:color w:val="000000" w:themeColor="text1"/>
          <w:sz w:val="28"/>
        </w:rPr>
        <w:t xml:space="preserve">    </w:t>
      </w:r>
      <w:r w:rsidR="00EC2275" w:rsidRPr="00EC2275">
        <w:rPr>
          <w:color w:val="000000" w:themeColor="text1"/>
          <w:sz w:val="28"/>
        </w:rPr>
        <w:t>Заболевание характерно для молодых людей. У женщин зоб встречается в 2 –3 раза чаще, чем у мужчин. Увеличение щитовидной железы совпадает с периодами повышенной потребности в микроэлементе — детство, половое созревание, беременность, кормление грудью.</w:t>
      </w:r>
    </w:p>
    <w:p w:rsidR="00EC2275" w:rsidRPr="00EC2275" w:rsidRDefault="00EC2275" w:rsidP="007E5A44">
      <w:pPr>
        <w:pStyle w:val="paragraph"/>
        <w:shd w:val="clear" w:color="auto" w:fill="FFFFFF"/>
        <w:spacing w:before="120" w:beforeAutospacing="0" w:after="0" w:afterAutospacing="0"/>
        <w:jc w:val="both"/>
        <w:rPr>
          <w:color w:val="000000" w:themeColor="text1"/>
          <w:sz w:val="28"/>
        </w:rPr>
      </w:pPr>
      <w:r>
        <w:rPr>
          <w:color w:val="000000" w:themeColor="text1"/>
          <w:sz w:val="28"/>
        </w:rPr>
        <w:t xml:space="preserve">    </w:t>
      </w:r>
      <w:r w:rsidRPr="00EC2275">
        <w:rPr>
          <w:color w:val="000000" w:themeColor="text1"/>
          <w:sz w:val="28"/>
        </w:rPr>
        <w:t>Больные, как правило, не предъявляют никаких жалоб. При большом зобе может наблюдаться дискомфорт в области шеи или ее деформация. Выявляется патология при осмотре эндокринолога. Критерием постановки диагноза служит увеличение каждой доли щитовидной железы, которое превышает размеры крайней фаланги большого пальца обследуемого. При УЗИ объем органа у женщин более 18 мл, у мужчин — более 25 мл.</w:t>
      </w:r>
    </w:p>
    <w:p w:rsidR="000C26E9" w:rsidRDefault="00EC2275" w:rsidP="007E5A44">
      <w:pPr>
        <w:pStyle w:val="paragraph"/>
        <w:shd w:val="clear" w:color="auto" w:fill="FFFFFF"/>
        <w:spacing w:before="120" w:beforeAutospacing="0" w:after="0" w:afterAutospacing="0"/>
        <w:jc w:val="both"/>
        <w:rPr>
          <w:color w:val="000000" w:themeColor="text1"/>
          <w:sz w:val="28"/>
        </w:rPr>
      </w:pPr>
      <w:r>
        <w:rPr>
          <w:color w:val="000000" w:themeColor="text1"/>
          <w:sz w:val="28"/>
        </w:rPr>
        <w:lastRenderedPageBreak/>
        <w:t xml:space="preserve">    </w:t>
      </w:r>
      <w:r w:rsidRPr="00EC2275">
        <w:rPr>
          <w:color w:val="000000" w:themeColor="text1"/>
          <w:sz w:val="28"/>
        </w:rPr>
        <w:t>Оперативное лечение при диффузном зобе не показано. Исключением является сдавление органов шеи или желание пациента (если есть косметический дефект).</w:t>
      </w:r>
      <w:r w:rsidR="000C26E9">
        <w:rPr>
          <w:color w:val="000000" w:themeColor="text1"/>
          <w:sz w:val="28"/>
        </w:rPr>
        <w:t xml:space="preserve"> </w:t>
      </w:r>
    </w:p>
    <w:p w:rsidR="000C26E9" w:rsidRPr="00116821" w:rsidRDefault="000C26E9" w:rsidP="007E5A44">
      <w:pPr>
        <w:pStyle w:val="paragraph"/>
        <w:shd w:val="clear" w:color="auto" w:fill="FFFFFF"/>
        <w:spacing w:before="120" w:beforeAutospacing="0" w:after="0" w:afterAutospacing="0"/>
        <w:jc w:val="both"/>
        <w:rPr>
          <w:b/>
          <w:color w:val="000000" w:themeColor="text1"/>
          <w:sz w:val="28"/>
        </w:rPr>
      </w:pPr>
      <w:r>
        <w:rPr>
          <w:color w:val="000000" w:themeColor="text1"/>
          <w:sz w:val="28"/>
        </w:rPr>
        <w:t xml:space="preserve">    </w:t>
      </w:r>
      <w:r w:rsidRPr="00116821">
        <w:rPr>
          <w:b/>
          <w:color w:val="000000" w:themeColor="text1"/>
          <w:sz w:val="28"/>
          <w:szCs w:val="28"/>
        </w:rPr>
        <w:t>«Фокальные изменения» щитовидной железы.</w:t>
      </w:r>
    </w:p>
    <w:p w:rsidR="000C26E9" w:rsidRDefault="000C26E9" w:rsidP="007E5A44">
      <w:pPr>
        <w:pStyle w:val="paragraph"/>
        <w:shd w:val="clear" w:color="auto" w:fill="FFFFFF"/>
        <w:spacing w:before="120" w:beforeAutospacing="0" w:after="0" w:afterAutospacing="0"/>
        <w:jc w:val="both"/>
        <w:rPr>
          <w:color w:val="000000" w:themeColor="text1"/>
          <w:sz w:val="28"/>
          <w:szCs w:val="28"/>
        </w:rPr>
      </w:pPr>
      <w:r>
        <w:rPr>
          <w:color w:val="000000" w:themeColor="text1"/>
          <w:sz w:val="28"/>
          <w:szCs w:val="28"/>
        </w:rPr>
        <w:t xml:space="preserve">    </w:t>
      </w:r>
      <w:r w:rsidRPr="000C26E9">
        <w:rPr>
          <w:color w:val="000000" w:themeColor="text1"/>
          <w:sz w:val="28"/>
          <w:szCs w:val="28"/>
        </w:rPr>
        <w:t xml:space="preserve">К ним относятся изменения структуры органа, выявленные при УЗИ обследовании. Как правило, это </w:t>
      </w:r>
      <w:proofErr w:type="spellStart"/>
      <w:r w:rsidRPr="000C26E9">
        <w:rPr>
          <w:color w:val="000000" w:themeColor="text1"/>
          <w:sz w:val="28"/>
          <w:szCs w:val="28"/>
        </w:rPr>
        <w:t>анэхогенные</w:t>
      </w:r>
      <w:proofErr w:type="spellEnd"/>
      <w:r w:rsidRPr="000C26E9">
        <w:rPr>
          <w:color w:val="000000" w:themeColor="text1"/>
          <w:sz w:val="28"/>
          <w:szCs w:val="28"/>
        </w:rPr>
        <w:t xml:space="preserve"> и </w:t>
      </w:r>
      <w:proofErr w:type="spellStart"/>
      <w:r w:rsidRPr="000C26E9">
        <w:rPr>
          <w:color w:val="000000" w:themeColor="text1"/>
          <w:sz w:val="28"/>
          <w:szCs w:val="28"/>
        </w:rPr>
        <w:t>гипоэхогенные</w:t>
      </w:r>
      <w:proofErr w:type="spellEnd"/>
      <w:r w:rsidRPr="000C26E9">
        <w:rPr>
          <w:color w:val="000000" w:themeColor="text1"/>
          <w:sz w:val="28"/>
          <w:szCs w:val="28"/>
        </w:rPr>
        <w:t xml:space="preserve"> зоны размером до 1 см. Определить подобные образования при осмотре </w:t>
      </w:r>
      <w:r>
        <w:rPr>
          <w:color w:val="000000" w:themeColor="text1"/>
          <w:sz w:val="28"/>
          <w:szCs w:val="28"/>
        </w:rPr>
        <w:t>невозможно.</w:t>
      </w:r>
    </w:p>
    <w:p w:rsidR="000C26E9" w:rsidRPr="000C26E9" w:rsidRDefault="000C26E9" w:rsidP="000C26E9">
      <w:pPr>
        <w:pStyle w:val="paragraph"/>
        <w:shd w:val="clear" w:color="auto" w:fill="FFFFFF"/>
        <w:spacing w:before="120" w:beforeAutospacing="0" w:after="0" w:afterAutospacing="0"/>
        <w:jc w:val="both"/>
        <w:rPr>
          <w:color w:val="000000" w:themeColor="text1"/>
          <w:sz w:val="28"/>
          <w:szCs w:val="28"/>
        </w:rPr>
      </w:pPr>
      <w:r>
        <w:rPr>
          <w:color w:val="000000" w:themeColor="text1"/>
          <w:sz w:val="28"/>
          <w:szCs w:val="28"/>
        </w:rPr>
        <w:t xml:space="preserve">    </w:t>
      </w:r>
      <w:r w:rsidRPr="000C26E9">
        <w:rPr>
          <w:color w:val="000000" w:themeColor="text1"/>
          <w:sz w:val="28"/>
          <w:szCs w:val="28"/>
        </w:rPr>
        <w:t>Клинически они никак себя не проявляют и являются случайной находкой при исследовании щитовидной железы ультразвуком.</w:t>
      </w:r>
    </w:p>
    <w:p w:rsidR="000C26E9" w:rsidRDefault="000C26E9" w:rsidP="000C26E9">
      <w:pPr>
        <w:pStyle w:val="paragraph"/>
        <w:shd w:val="clear" w:color="auto" w:fill="FFFFFF"/>
        <w:spacing w:before="120" w:beforeAutospacing="0" w:after="0" w:afterAutospacing="0"/>
        <w:jc w:val="both"/>
        <w:rPr>
          <w:color w:val="000000" w:themeColor="text1"/>
          <w:sz w:val="28"/>
          <w:szCs w:val="28"/>
        </w:rPr>
      </w:pPr>
      <w:r>
        <w:rPr>
          <w:color w:val="000000" w:themeColor="text1"/>
          <w:sz w:val="28"/>
          <w:szCs w:val="28"/>
        </w:rPr>
        <w:t xml:space="preserve">    </w:t>
      </w:r>
      <w:r w:rsidRPr="000C26E9">
        <w:rPr>
          <w:color w:val="000000" w:themeColor="text1"/>
          <w:sz w:val="28"/>
          <w:szCs w:val="28"/>
        </w:rPr>
        <w:t xml:space="preserve">Причиной их возникновения также служит недостаточное </w:t>
      </w:r>
      <w:r w:rsidRPr="00285772">
        <w:rPr>
          <w:color w:val="000000" w:themeColor="text1"/>
          <w:sz w:val="28"/>
          <w:szCs w:val="28"/>
        </w:rPr>
        <w:t>поступление </w:t>
      </w:r>
      <w:hyperlink r:id="rId10" w:history="1">
        <w:r w:rsidRPr="00285772">
          <w:rPr>
            <w:rStyle w:val="aa"/>
            <w:color w:val="000000" w:themeColor="text1"/>
            <w:sz w:val="28"/>
            <w:szCs w:val="28"/>
            <w:u w:val="none"/>
          </w:rPr>
          <w:t>йода</w:t>
        </w:r>
      </w:hyperlink>
      <w:r w:rsidRPr="00285772">
        <w:rPr>
          <w:color w:val="000000" w:themeColor="text1"/>
          <w:sz w:val="28"/>
          <w:szCs w:val="28"/>
        </w:rPr>
        <w:t> в организм</w:t>
      </w:r>
      <w:r w:rsidRPr="000C26E9">
        <w:rPr>
          <w:color w:val="000000" w:themeColor="text1"/>
          <w:sz w:val="28"/>
          <w:szCs w:val="28"/>
        </w:rPr>
        <w:t xml:space="preserve">. Увеличение размеров </w:t>
      </w:r>
      <w:proofErr w:type="spellStart"/>
      <w:r w:rsidRPr="000C26E9">
        <w:rPr>
          <w:color w:val="000000" w:themeColor="text1"/>
          <w:sz w:val="28"/>
          <w:szCs w:val="28"/>
        </w:rPr>
        <w:t>тироцитов</w:t>
      </w:r>
      <w:proofErr w:type="spellEnd"/>
      <w:r w:rsidRPr="000C26E9">
        <w:rPr>
          <w:color w:val="000000" w:themeColor="text1"/>
          <w:sz w:val="28"/>
          <w:szCs w:val="28"/>
        </w:rPr>
        <w:t xml:space="preserve"> и их количества приводит к формированию узлов, которые часто могут определяться на фоне других изменений в структуре железы.</w:t>
      </w:r>
    </w:p>
    <w:p w:rsidR="000C26E9" w:rsidRPr="00116821" w:rsidRDefault="000C26E9" w:rsidP="000C26E9">
      <w:pPr>
        <w:pStyle w:val="paragraph"/>
        <w:shd w:val="clear" w:color="auto" w:fill="FFFFFF"/>
        <w:spacing w:before="120" w:beforeAutospacing="0" w:after="0" w:afterAutospacing="0"/>
        <w:jc w:val="both"/>
        <w:rPr>
          <w:b/>
          <w:color w:val="000000" w:themeColor="text1"/>
          <w:sz w:val="28"/>
          <w:szCs w:val="28"/>
        </w:rPr>
      </w:pPr>
      <w:r>
        <w:rPr>
          <w:color w:val="000000" w:themeColor="text1"/>
          <w:sz w:val="28"/>
          <w:szCs w:val="28"/>
        </w:rPr>
        <w:t xml:space="preserve">    </w:t>
      </w:r>
      <w:r w:rsidRPr="00116821">
        <w:rPr>
          <w:b/>
          <w:color w:val="000000" w:themeColor="text1"/>
          <w:sz w:val="28"/>
          <w:szCs w:val="28"/>
        </w:rPr>
        <w:t>Узлы щитовидной железы.</w:t>
      </w:r>
    </w:p>
    <w:p w:rsidR="000C26E9" w:rsidRPr="000C26E9" w:rsidRDefault="000C26E9" w:rsidP="000C26E9">
      <w:pPr>
        <w:pStyle w:val="paragraph"/>
        <w:shd w:val="clear" w:color="auto" w:fill="FFFFFF"/>
        <w:spacing w:before="120" w:beforeAutospacing="0" w:after="0" w:afterAutospacing="0"/>
        <w:jc w:val="both"/>
        <w:rPr>
          <w:color w:val="000000" w:themeColor="text1"/>
          <w:sz w:val="28"/>
          <w:szCs w:val="28"/>
        </w:rPr>
      </w:pPr>
      <w:r>
        <w:rPr>
          <w:color w:val="000000" w:themeColor="text1"/>
          <w:sz w:val="28"/>
          <w:szCs w:val="28"/>
        </w:rPr>
        <w:t xml:space="preserve">    </w:t>
      </w:r>
      <w:r w:rsidRPr="000C26E9">
        <w:rPr>
          <w:color w:val="000000" w:themeColor="text1"/>
          <w:sz w:val="28"/>
          <w:szCs w:val="28"/>
        </w:rPr>
        <w:t xml:space="preserve">Узлы представляют собой образования диаметром более 1 см, которые определяются при осмотре или УЗИ. Если в щитовидной железе их более двух, то говорят о </w:t>
      </w:r>
      <w:proofErr w:type="spellStart"/>
      <w:r w:rsidRPr="000C26E9">
        <w:rPr>
          <w:color w:val="000000" w:themeColor="text1"/>
          <w:sz w:val="28"/>
          <w:szCs w:val="28"/>
        </w:rPr>
        <w:t>многоузловом</w:t>
      </w:r>
      <w:proofErr w:type="spellEnd"/>
      <w:r w:rsidRPr="000C26E9">
        <w:rPr>
          <w:color w:val="000000" w:themeColor="text1"/>
          <w:sz w:val="28"/>
          <w:szCs w:val="28"/>
        </w:rPr>
        <w:t xml:space="preserve"> зобе. Они могут быть разными по своему клеточному составу. Уточнить строение узла можно при взятии биопсии.</w:t>
      </w:r>
    </w:p>
    <w:p w:rsidR="000C26E9" w:rsidRDefault="000C26E9" w:rsidP="000C26E9">
      <w:pPr>
        <w:pStyle w:val="paragraph"/>
        <w:shd w:val="clear" w:color="auto" w:fill="FFFFFF"/>
        <w:spacing w:before="120" w:beforeAutospacing="0" w:after="0" w:afterAutospacing="0"/>
        <w:jc w:val="both"/>
        <w:rPr>
          <w:color w:val="000000" w:themeColor="text1"/>
          <w:sz w:val="28"/>
          <w:szCs w:val="28"/>
        </w:rPr>
      </w:pPr>
      <w:r>
        <w:rPr>
          <w:color w:val="000000" w:themeColor="text1"/>
          <w:sz w:val="28"/>
          <w:szCs w:val="28"/>
        </w:rPr>
        <w:t xml:space="preserve">    </w:t>
      </w:r>
      <w:r w:rsidRPr="000C26E9">
        <w:rPr>
          <w:color w:val="000000" w:themeColor="text1"/>
          <w:sz w:val="28"/>
          <w:szCs w:val="28"/>
        </w:rPr>
        <w:t xml:space="preserve">Образования в железе возникают в результате непрекращающегося роста и деления </w:t>
      </w:r>
      <w:proofErr w:type="spellStart"/>
      <w:r w:rsidRPr="000C26E9">
        <w:rPr>
          <w:color w:val="000000" w:themeColor="text1"/>
          <w:sz w:val="28"/>
          <w:szCs w:val="28"/>
        </w:rPr>
        <w:t>тироцитов</w:t>
      </w:r>
      <w:proofErr w:type="spellEnd"/>
      <w:r w:rsidRPr="000C26E9">
        <w:rPr>
          <w:color w:val="000000" w:themeColor="text1"/>
          <w:sz w:val="28"/>
          <w:szCs w:val="28"/>
        </w:rPr>
        <w:t xml:space="preserve"> в условиях длительного </w:t>
      </w:r>
      <w:r w:rsidRPr="00285772">
        <w:rPr>
          <w:color w:val="000000" w:themeColor="text1"/>
          <w:sz w:val="28"/>
          <w:szCs w:val="28"/>
        </w:rPr>
        <w:t>дефицита </w:t>
      </w:r>
      <w:hyperlink r:id="rId11" w:history="1">
        <w:r w:rsidRPr="00285772">
          <w:rPr>
            <w:rStyle w:val="aa"/>
            <w:color w:val="000000" w:themeColor="text1"/>
            <w:sz w:val="28"/>
            <w:szCs w:val="28"/>
            <w:u w:val="none"/>
          </w:rPr>
          <w:t>йода</w:t>
        </w:r>
      </w:hyperlink>
      <w:r w:rsidRPr="00285772">
        <w:rPr>
          <w:color w:val="000000" w:themeColor="text1"/>
          <w:sz w:val="28"/>
          <w:szCs w:val="28"/>
        </w:rPr>
        <w:t>.</w:t>
      </w:r>
      <w:r w:rsidRPr="000C26E9">
        <w:rPr>
          <w:color w:val="000000" w:themeColor="text1"/>
          <w:sz w:val="28"/>
          <w:szCs w:val="28"/>
        </w:rPr>
        <w:t xml:space="preserve"> Болеют этой патологией преимущественно женщины старше 40 лет. С возрастом распространенность узлов увеличивается. При достаточной продукции </w:t>
      </w:r>
      <w:proofErr w:type="spellStart"/>
      <w:r w:rsidRPr="000C26E9">
        <w:rPr>
          <w:color w:val="000000" w:themeColor="text1"/>
          <w:sz w:val="28"/>
          <w:szCs w:val="28"/>
        </w:rPr>
        <w:t>тиреоидных</w:t>
      </w:r>
      <w:proofErr w:type="spellEnd"/>
      <w:r w:rsidRPr="000C26E9">
        <w:rPr>
          <w:color w:val="000000" w:themeColor="text1"/>
          <w:sz w:val="28"/>
          <w:szCs w:val="28"/>
        </w:rPr>
        <w:t xml:space="preserve"> гормонов пациенты жалоб не предъявляют. При большом зобе возможна деформация шеи.</w:t>
      </w:r>
    </w:p>
    <w:p w:rsidR="000C26E9" w:rsidRPr="00116821" w:rsidRDefault="000C26E9" w:rsidP="000C26E9">
      <w:pPr>
        <w:pStyle w:val="paragraph"/>
        <w:shd w:val="clear" w:color="auto" w:fill="FFFFFF"/>
        <w:spacing w:before="120" w:beforeAutospacing="0" w:after="0" w:afterAutospacing="0"/>
        <w:jc w:val="both"/>
        <w:rPr>
          <w:b/>
          <w:color w:val="000000" w:themeColor="text1"/>
          <w:sz w:val="28"/>
          <w:szCs w:val="28"/>
        </w:rPr>
      </w:pPr>
      <w:r>
        <w:rPr>
          <w:color w:val="000000" w:themeColor="text1"/>
          <w:sz w:val="28"/>
          <w:szCs w:val="28"/>
        </w:rPr>
        <w:t xml:space="preserve">    </w:t>
      </w:r>
      <w:r w:rsidRPr="00116821">
        <w:rPr>
          <w:b/>
          <w:color w:val="000000" w:themeColor="text1"/>
          <w:sz w:val="28"/>
          <w:szCs w:val="28"/>
        </w:rPr>
        <w:t>Функциональная автономия.</w:t>
      </w:r>
    </w:p>
    <w:p w:rsidR="000C26E9" w:rsidRPr="000C26E9" w:rsidRDefault="000C26E9" w:rsidP="000C26E9">
      <w:pPr>
        <w:pStyle w:val="paragraph"/>
        <w:shd w:val="clear" w:color="auto" w:fill="FFFFFF"/>
        <w:spacing w:before="120" w:beforeAutospacing="0" w:after="0" w:afterAutospacing="0"/>
        <w:jc w:val="both"/>
        <w:rPr>
          <w:color w:val="000000" w:themeColor="text1"/>
          <w:sz w:val="28"/>
          <w:szCs w:val="28"/>
        </w:rPr>
      </w:pPr>
      <w:r>
        <w:rPr>
          <w:color w:val="000000" w:themeColor="text1"/>
          <w:sz w:val="28"/>
          <w:szCs w:val="28"/>
        </w:rPr>
        <w:t xml:space="preserve">    </w:t>
      </w:r>
      <w:r w:rsidRPr="000C26E9">
        <w:rPr>
          <w:color w:val="000000" w:themeColor="text1"/>
          <w:sz w:val="28"/>
          <w:szCs w:val="28"/>
        </w:rPr>
        <w:t xml:space="preserve">На фоне </w:t>
      </w:r>
      <w:proofErr w:type="spellStart"/>
      <w:r w:rsidRPr="000C26E9">
        <w:rPr>
          <w:color w:val="000000" w:themeColor="text1"/>
          <w:sz w:val="28"/>
          <w:szCs w:val="28"/>
        </w:rPr>
        <w:t>многоузлового</w:t>
      </w:r>
      <w:proofErr w:type="spellEnd"/>
      <w:r w:rsidRPr="000C26E9">
        <w:rPr>
          <w:color w:val="000000" w:themeColor="text1"/>
          <w:sz w:val="28"/>
          <w:szCs w:val="28"/>
        </w:rPr>
        <w:t xml:space="preserve"> зоба формируется функциональная автономия. При длительном течении заболевания увеличивается количество клеток, которые могут производить тироксин и </w:t>
      </w:r>
      <w:proofErr w:type="spellStart"/>
      <w:r w:rsidRPr="000C26E9">
        <w:rPr>
          <w:color w:val="000000" w:themeColor="text1"/>
          <w:sz w:val="28"/>
          <w:szCs w:val="28"/>
        </w:rPr>
        <w:t>трийодтиронин</w:t>
      </w:r>
      <w:proofErr w:type="spellEnd"/>
      <w:r w:rsidRPr="000C26E9">
        <w:rPr>
          <w:color w:val="000000" w:themeColor="text1"/>
          <w:sz w:val="28"/>
          <w:szCs w:val="28"/>
        </w:rPr>
        <w:t xml:space="preserve"> независимо от контроля гипофиза. Такая ситуация является приспособительной и необходима для максимально эффективной утилизации </w:t>
      </w:r>
      <w:hyperlink r:id="rId12" w:history="1">
        <w:r w:rsidRPr="000C26E9">
          <w:rPr>
            <w:rStyle w:val="aa"/>
            <w:color w:val="000000" w:themeColor="text1"/>
            <w:sz w:val="28"/>
            <w:szCs w:val="28"/>
            <w:u w:val="none"/>
          </w:rPr>
          <w:t>йода</w:t>
        </w:r>
      </w:hyperlink>
      <w:r w:rsidRPr="000C26E9">
        <w:rPr>
          <w:color w:val="000000" w:themeColor="text1"/>
          <w:sz w:val="28"/>
          <w:szCs w:val="28"/>
        </w:rPr>
        <w:t>, поступающего в организм.</w:t>
      </w:r>
    </w:p>
    <w:p w:rsidR="000C26E9" w:rsidRPr="000C26E9" w:rsidRDefault="000C26E9" w:rsidP="000C26E9">
      <w:pPr>
        <w:pStyle w:val="paragraph"/>
        <w:shd w:val="clear" w:color="auto" w:fill="FFFFFF"/>
        <w:spacing w:before="120" w:beforeAutospacing="0" w:after="0" w:afterAutospacing="0"/>
        <w:jc w:val="both"/>
        <w:rPr>
          <w:color w:val="000000" w:themeColor="text1"/>
          <w:sz w:val="28"/>
          <w:szCs w:val="28"/>
        </w:rPr>
      </w:pPr>
      <w:r>
        <w:rPr>
          <w:color w:val="000000" w:themeColor="text1"/>
          <w:sz w:val="28"/>
          <w:szCs w:val="28"/>
        </w:rPr>
        <w:t xml:space="preserve">    </w:t>
      </w:r>
      <w:r w:rsidRPr="000C26E9">
        <w:rPr>
          <w:color w:val="000000" w:themeColor="text1"/>
          <w:sz w:val="28"/>
          <w:szCs w:val="28"/>
        </w:rPr>
        <w:t xml:space="preserve">Пациентов ничего не беспокоит. Автономно работающие образования выявляют при проведении </w:t>
      </w:r>
      <w:proofErr w:type="spellStart"/>
      <w:r w:rsidRPr="000C26E9">
        <w:rPr>
          <w:color w:val="000000" w:themeColor="text1"/>
          <w:sz w:val="28"/>
          <w:szCs w:val="28"/>
        </w:rPr>
        <w:t>сцинтиграфии</w:t>
      </w:r>
      <w:proofErr w:type="spellEnd"/>
      <w:r w:rsidRPr="000C26E9">
        <w:rPr>
          <w:color w:val="000000" w:themeColor="text1"/>
          <w:sz w:val="28"/>
          <w:szCs w:val="28"/>
        </w:rPr>
        <w:t>. Во время исследования узлы усиленно накапливают радиоизотоп и при сканировании ярко светятся.</w:t>
      </w:r>
    </w:p>
    <w:p w:rsidR="000C26E9" w:rsidRPr="000C26E9" w:rsidRDefault="000C26E9" w:rsidP="000C26E9">
      <w:pPr>
        <w:pStyle w:val="paragraph"/>
        <w:shd w:val="clear" w:color="auto" w:fill="FFFFFF"/>
        <w:spacing w:before="120" w:beforeAutospacing="0" w:after="0" w:afterAutospacing="0"/>
        <w:jc w:val="both"/>
        <w:rPr>
          <w:color w:val="000000" w:themeColor="text1"/>
          <w:sz w:val="28"/>
          <w:szCs w:val="28"/>
        </w:rPr>
      </w:pPr>
      <w:r>
        <w:rPr>
          <w:color w:val="000000" w:themeColor="text1"/>
          <w:sz w:val="28"/>
          <w:szCs w:val="28"/>
        </w:rPr>
        <w:t xml:space="preserve">    </w:t>
      </w:r>
      <w:r w:rsidRPr="000C26E9">
        <w:rPr>
          <w:color w:val="000000" w:themeColor="text1"/>
          <w:sz w:val="28"/>
          <w:szCs w:val="28"/>
        </w:rPr>
        <w:t>Под воздействием провоцирующих факторов (йодированная соль, содержащие </w:t>
      </w:r>
      <w:hyperlink r:id="rId13" w:history="1">
        <w:r w:rsidRPr="000C26E9">
          <w:rPr>
            <w:rStyle w:val="aa"/>
            <w:color w:val="000000" w:themeColor="text1"/>
            <w:sz w:val="28"/>
            <w:szCs w:val="28"/>
            <w:u w:val="none"/>
          </w:rPr>
          <w:t>йод</w:t>
        </w:r>
      </w:hyperlink>
      <w:r w:rsidRPr="000C26E9">
        <w:rPr>
          <w:color w:val="000000" w:themeColor="text1"/>
          <w:sz w:val="28"/>
          <w:szCs w:val="28"/>
        </w:rPr>
        <w:t> препараты — </w:t>
      </w:r>
      <w:proofErr w:type="spellStart"/>
      <w:r w:rsidR="006E514F" w:rsidRPr="006E514F">
        <w:fldChar w:fldCharType="begin"/>
      </w:r>
      <w:r w:rsidR="00F30B32">
        <w:instrText xml:space="preserve"> HYPERLINK "https://yandex.ru/health/pills/product/kordaron-24078?parent-reqid=1589320736200560-981324219971532802200130-sas1-4909-sas-shared-app-host-14146&amp;utm_source=portal&amp;utm_medium=turbo_articles&amp;utm_campaign=yamd_crosslinks&amp;utm_content=link_from_turbo_articles_to_pills" </w:instrText>
      </w:r>
      <w:r w:rsidR="006E514F" w:rsidRPr="006E514F">
        <w:fldChar w:fldCharType="separate"/>
      </w:r>
      <w:r w:rsidRPr="000C26E9">
        <w:rPr>
          <w:rStyle w:val="aa"/>
          <w:color w:val="000000" w:themeColor="text1"/>
          <w:sz w:val="28"/>
          <w:szCs w:val="28"/>
          <w:u w:val="none"/>
        </w:rPr>
        <w:t>кордарон</w:t>
      </w:r>
      <w:proofErr w:type="spellEnd"/>
      <w:r w:rsidR="006E514F">
        <w:rPr>
          <w:rStyle w:val="aa"/>
          <w:color w:val="000000" w:themeColor="text1"/>
          <w:sz w:val="28"/>
          <w:szCs w:val="28"/>
          <w:u w:val="none"/>
        </w:rPr>
        <w:fldChar w:fldCharType="end"/>
      </w:r>
      <w:r w:rsidRPr="000C26E9">
        <w:rPr>
          <w:color w:val="000000" w:themeColor="text1"/>
          <w:sz w:val="28"/>
          <w:szCs w:val="28"/>
        </w:rPr>
        <w:t xml:space="preserve">, отхаркивающие, </w:t>
      </w:r>
      <w:proofErr w:type="spellStart"/>
      <w:r w:rsidRPr="000C26E9">
        <w:rPr>
          <w:color w:val="000000" w:themeColor="text1"/>
          <w:sz w:val="28"/>
          <w:szCs w:val="28"/>
        </w:rPr>
        <w:t>рентгеноконтрастные</w:t>
      </w:r>
      <w:proofErr w:type="spellEnd"/>
      <w:r w:rsidRPr="000C26E9">
        <w:rPr>
          <w:color w:val="000000" w:themeColor="text1"/>
          <w:sz w:val="28"/>
          <w:szCs w:val="28"/>
        </w:rPr>
        <w:t xml:space="preserve"> вещества) происходит декомпенсация функциональной автономии. Развивается так называемый йод-индуцированный тиреотоксикоз — состояние, связанное с увеличением уровня гормонов щитовидной железы в крови.</w:t>
      </w:r>
    </w:p>
    <w:p w:rsidR="000C26E9" w:rsidRDefault="000C26E9" w:rsidP="000C26E9">
      <w:pPr>
        <w:pStyle w:val="paragraph"/>
        <w:shd w:val="clear" w:color="auto" w:fill="FFFFFF"/>
        <w:spacing w:before="120" w:beforeAutospacing="0" w:after="0" w:afterAutospacing="0"/>
        <w:jc w:val="both"/>
        <w:rPr>
          <w:color w:val="000000" w:themeColor="text1"/>
          <w:sz w:val="28"/>
          <w:szCs w:val="28"/>
        </w:rPr>
      </w:pPr>
      <w:r>
        <w:rPr>
          <w:color w:val="000000" w:themeColor="text1"/>
          <w:sz w:val="28"/>
          <w:szCs w:val="28"/>
        </w:rPr>
        <w:lastRenderedPageBreak/>
        <w:t xml:space="preserve">    </w:t>
      </w:r>
      <w:r w:rsidRPr="000C26E9">
        <w:rPr>
          <w:color w:val="000000" w:themeColor="text1"/>
          <w:sz w:val="28"/>
          <w:szCs w:val="28"/>
        </w:rPr>
        <w:t>Эта патология встречается у лиц старшего возраста, для которых характерно высокое распространение сердечно-сосудистых болезней. Больные жалуются на учащенное сердцебиение, похудение, дрожь в руках, повышение температуры. Иногда единственным проявлением декомпенсации могут быть симптомы ухудшения течения заболеваний сердца.</w:t>
      </w:r>
    </w:p>
    <w:p w:rsidR="006E1840" w:rsidRPr="00116821" w:rsidRDefault="006E1840" w:rsidP="000C26E9">
      <w:pPr>
        <w:pStyle w:val="paragraph"/>
        <w:shd w:val="clear" w:color="auto" w:fill="FFFFFF"/>
        <w:spacing w:before="120" w:beforeAutospacing="0" w:after="0" w:afterAutospacing="0"/>
        <w:jc w:val="both"/>
        <w:rPr>
          <w:b/>
          <w:color w:val="000000" w:themeColor="text1"/>
          <w:sz w:val="28"/>
          <w:szCs w:val="28"/>
        </w:rPr>
      </w:pPr>
      <w:r w:rsidRPr="00116821">
        <w:rPr>
          <w:color w:val="000000" w:themeColor="text1"/>
          <w:sz w:val="28"/>
          <w:szCs w:val="28"/>
        </w:rPr>
        <w:t xml:space="preserve">    </w:t>
      </w:r>
      <w:r w:rsidRPr="00116821">
        <w:rPr>
          <w:b/>
          <w:color w:val="000000" w:themeColor="text1"/>
          <w:sz w:val="28"/>
          <w:szCs w:val="28"/>
        </w:rPr>
        <w:t>Кретинизм.</w:t>
      </w:r>
    </w:p>
    <w:p w:rsidR="006E1840" w:rsidRPr="00EF1D2A" w:rsidRDefault="006E1840" w:rsidP="00A10028">
      <w:pPr>
        <w:pStyle w:val="paragraph"/>
        <w:shd w:val="clear" w:color="auto" w:fill="FFFFFF"/>
        <w:spacing w:before="120" w:beforeAutospacing="0" w:after="0" w:afterAutospacing="0"/>
        <w:jc w:val="both"/>
        <w:rPr>
          <w:color w:val="000000" w:themeColor="text1"/>
          <w:sz w:val="28"/>
          <w:szCs w:val="20"/>
          <w:shd w:val="clear" w:color="auto" w:fill="FFFFFF"/>
        </w:rPr>
      </w:pPr>
      <w:r>
        <w:rPr>
          <w:color w:val="000000" w:themeColor="text1"/>
          <w:sz w:val="28"/>
          <w:szCs w:val="28"/>
        </w:rPr>
        <w:t xml:space="preserve">    </w:t>
      </w:r>
      <w:r w:rsidRPr="00EF1D2A">
        <w:rPr>
          <w:color w:val="000000" w:themeColor="text1"/>
          <w:sz w:val="28"/>
          <w:szCs w:val="20"/>
          <w:shd w:val="clear" w:color="auto" w:fill="FFFFFF"/>
        </w:rPr>
        <w:t>Кретинизм — это заболевание при недостатке йода в организме будущей матери в период беременности. У плода нарушается процесс выработки и развития мозговых клеток. В результате этого мозговая активность понижается. Может выявляться сопутствующая немота и глухота.</w:t>
      </w:r>
    </w:p>
    <w:p w:rsidR="00EF1D2A" w:rsidRPr="00EF1D2A" w:rsidRDefault="00EF1D2A" w:rsidP="00A10028">
      <w:pPr>
        <w:pStyle w:val="paragraph"/>
        <w:shd w:val="clear" w:color="auto" w:fill="FFFFFF"/>
        <w:spacing w:before="120" w:beforeAutospacing="0" w:after="0" w:afterAutospacing="0"/>
        <w:jc w:val="both"/>
        <w:rPr>
          <w:color w:val="000000" w:themeColor="text1"/>
          <w:sz w:val="28"/>
          <w:szCs w:val="20"/>
          <w:shd w:val="clear" w:color="auto" w:fill="FFFFFF"/>
        </w:rPr>
      </w:pPr>
      <w:r w:rsidRPr="00EF1D2A">
        <w:rPr>
          <w:color w:val="000000" w:themeColor="text1"/>
          <w:sz w:val="28"/>
          <w:szCs w:val="20"/>
          <w:shd w:val="clear" w:color="auto" w:fill="FFFFFF"/>
        </w:rPr>
        <w:t xml:space="preserve">    Кретинизм — это слабая степень умственной неполноценности. Состояние может проявляться в виде замедления нервных и психических реакций, снижения способность к восприятию информации и обучению. У детей эндемический кретинизм особенно ярко проявляется после начала обучения в школе. Страдает успеваемость, отсутствует способность к сосредоточенности и концентрации внимания.</w:t>
      </w:r>
    </w:p>
    <w:p w:rsidR="00EF1D2A" w:rsidRDefault="00EF1D2A" w:rsidP="000C26E9">
      <w:pPr>
        <w:pStyle w:val="paragraph"/>
        <w:shd w:val="clear" w:color="auto" w:fill="FFFFFF"/>
        <w:spacing w:before="120" w:beforeAutospacing="0" w:after="0" w:afterAutospacing="0"/>
        <w:jc w:val="both"/>
        <w:rPr>
          <w:color w:val="000000" w:themeColor="text1"/>
          <w:sz w:val="28"/>
          <w:szCs w:val="20"/>
          <w:shd w:val="clear" w:color="auto" w:fill="FFFFFF"/>
        </w:rPr>
      </w:pPr>
      <w:r w:rsidRPr="00EF1D2A">
        <w:rPr>
          <w:color w:val="000000" w:themeColor="text1"/>
          <w:sz w:val="28"/>
          <w:szCs w:val="20"/>
          <w:shd w:val="clear" w:color="auto" w:fill="FFFFFF"/>
        </w:rPr>
        <w:t xml:space="preserve">    Приобретенный тип эндемического кретинизма может формироваться в любом возрасте. Известны случаи, когда здоровый и успешный в своем развитии человек переезжал на постоянное место жительства в регион с пониженным содержанием йода в рационе питания и воде. Спустя 3 года у него начинали проявляться признаки легкой степени кретинизма. Это заторможенность нервно-психических реакций, снижение умственных способностей, постоянная сонливость и склонность к депрессиям.</w:t>
      </w:r>
    </w:p>
    <w:p w:rsidR="002626B4" w:rsidRDefault="002626B4" w:rsidP="000C26E9">
      <w:pPr>
        <w:pStyle w:val="paragraph"/>
        <w:shd w:val="clear" w:color="auto" w:fill="FFFFFF"/>
        <w:spacing w:before="120" w:beforeAutospacing="0" w:after="0" w:afterAutospacing="0"/>
        <w:jc w:val="both"/>
        <w:rPr>
          <w:iCs/>
          <w:color w:val="000000" w:themeColor="text1"/>
          <w:sz w:val="28"/>
          <w:szCs w:val="20"/>
          <w:shd w:val="clear" w:color="auto" w:fill="FFFFFF"/>
        </w:rPr>
      </w:pPr>
      <w:r>
        <w:rPr>
          <w:color w:val="000000" w:themeColor="text1"/>
          <w:sz w:val="28"/>
          <w:szCs w:val="20"/>
          <w:shd w:val="clear" w:color="auto" w:fill="FFFFFF"/>
        </w:rPr>
        <w:t xml:space="preserve">    </w:t>
      </w:r>
      <w:r w:rsidRPr="002626B4">
        <w:rPr>
          <w:iCs/>
          <w:color w:val="000000" w:themeColor="text1"/>
          <w:sz w:val="28"/>
          <w:szCs w:val="20"/>
          <w:shd w:val="clear" w:color="auto" w:fill="FFFFFF"/>
        </w:rPr>
        <w:t>В нашей стране существуют регионы, где более 70% населения страдает в той или иной степени от заболеваний, связанных с дефицитом йода, в том числе и эндемическим кретинизмом.</w:t>
      </w:r>
    </w:p>
    <w:p w:rsidR="00CB0B63" w:rsidRPr="00CB0B63" w:rsidRDefault="00046CD0" w:rsidP="00CB0B63">
      <w:pPr>
        <w:pStyle w:val="paragraph"/>
        <w:numPr>
          <w:ilvl w:val="1"/>
          <w:numId w:val="10"/>
        </w:numPr>
        <w:shd w:val="clear" w:color="auto" w:fill="FFFFFF"/>
        <w:spacing w:before="120" w:beforeAutospacing="0" w:after="0" w:afterAutospacing="0"/>
        <w:jc w:val="both"/>
        <w:rPr>
          <w:b/>
          <w:color w:val="000000" w:themeColor="text1"/>
          <w:sz w:val="40"/>
        </w:rPr>
      </w:pPr>
      <w:r w:rsidRPr="00046CD0">
        <w:rPr>
          <w:b/>
          <w:color w:val="000000" w:themeColor="text1"/>
          <w:kern w:val="2"/>
          <w:sz w:val="32"/>
          <w:szCs w:val="28"/>
          <w:lang w:eastAsia="ar-SA"/>
        </w:rPr>
        <w:t>Как определить недостаток йода в организме.</w:t>
      </w:r>
    </w:p>
    <w:p w:rsidR="00CB0B63" w:rsidRDefault="00CB0B63" w:rsidP="00CB0B63">
      <w:pPr>
        <w:pStyle w:val="paragraph"/>
        <w:shd w:val="clear" w:color="auto" w:fill="FFFFFF"/>
        <w:spacing w:before="120" w:beforeAutospacing="0" w:after="0" w:afterAutospacing="0"/>
        <w:jc w:val="both"/>
        <w:rPr>
          <w:color w:val="000000" w:themeColor="text1"/>
          <w:sz w:val="28"/>
        </w:rPr>
      </w:pPr>
      <w:r>
        <w:rPr>
          <w:color w:val="000000" w:themeColor="text1"/>
          <w:sz w:val="28"/>
        </w:rPr>
        <w:t xml:space="preserve">    Можно ли самостоятельно определить, хватает йода собственному телу, или нет? Конечно, можно. Вы можете сделать это как в домашних условиях,</w:t>
      </w:r>
      <w:r w:rsidR="006B293D">
        <w:rPr>
          <w:color w:val="000000" w:themeColor="text1"/>
          <w:sz w:val="28"/>
        </w:rPr>
        <w:t xml:space="preserve"> так и сдав анализы в поликлинике.</w:t>
      </w:r>
      <w:r>
        <w:rPr>
          <w:color w:val="000000" w:themeColor="text1"/>
          <w:sz w:val="28"/>
        </w:rPr>
        <w:t xml:space="preserve"> </w:t>
      </w:r>
    </w:p>
    <w:p w:rsidR="00CB0B63" w:rsidRDefault="00CB0B63" w:rsidP="00CB0B63">
      <w:pPr>
        <w:pStyle w:val="paragraph"/>
        <w:shd w:val="clear" w:color="auto" w:fill="FFFFFF"/>
        <w:spacing w:before="120" w:beforeAutospacing="0" w:after="0" w:afterAutospacing="0"/>
        <w:jc w:val="both"/>
        <w:rPr>
          <w:color w:val="000000" w:themeColor="text1"/>
          <w:sz w:val="28"/>
        </w:rPr>
      </w:pPr>
      <w:r>
        <w:rPr>
          <w:color w:val="000000" w:themeColor="text1"/>
          <w:sz w:val="28"/>
        </w:rPr>
        <w:t xml:space="preserve">    С</w:t>
      </w:r>
      <w:r w:rsidR="00D1427F">
        <w:rPr>
          <w:color w:val="000000" w:themeColor="text1"/>
          <w:sz w:val="28"/>
        </w:rPr>
        <w:t>уществует два</w:t>
      </w:r>
      <w:r>
        <w:rPr>
          <w:color w:val="000000" w:themeColor="text1"/>
          <w:sz w:val="28"/>
        </w:rPr>
        <w:t xml:space="preserve"> способ</w:t>
      </w:r>
      <w:r w:rsidR="00D1427F">
        <w:rPr>
          <w:color w:val="000000" w:themeColor="text1"/>
          <w:sz w:val="28"/>
        </w:rPr>
        <w:t>а</w:t>
      </w:r>
      <w:r w:rsidR="00D84EDC">
        <w:rPr>
          <w:color w:val="000000" w:themeColor="text1"/>
          <w:sz w:val="28"/>
        </w:rPr>
        <w:t xml:space="preserve"> в домашних условиях</w:t>
      </w:r>
      <w:r w:rsidR="001234C6">
        <w:rPr>
          <w:color w:val="000000" w:themeColor="text1"/>
          <w:sz w:val="28"/>
        </w:rPr>
        <w:t>:</w:t>
      </w:r>
    </w:p>
    <w:p w:rsidR="001234C6" w:rsidRPr="00116821" w:rsidRDefault="001234C6" w:rsidP="00CB0B63">
      <w:pPr>
        <w:pStyle w:val="paragraph"/>
        <w:shd w:val="clear" w:color="auto" w:fill="FFFFFF"/>
        <w:spacing w:before="120" w:beforeAutospacing="0" w:after="0" w:afterAutospacing="0"/>
        <w:jc w:val="both"/>
        <w:rPr>
          <w:b/>
          <w:color w:val="000000" w:themeColor="text1"/>
          <w:sz w:val="28"/>
        </w:rPr>
      </w:pPr>
      <w:r>
        <w:rPr>
          <w:color w:val="000000" w:themeColor="text1"/>
          <w:sz w:val="28"/>
        </w:rPr>
        <w:t xml:space="preserve">    </w:t>
      </w:r>
      <w:r w:rsidRPr="00116821">
        <w:rPr>
          <w:b/>
          <w:color w:val="000000" w:themeColor="text1"/>
          <w:sz w:val="28"/>
        </w:rPr>
        <w:t>1 способ. Элементарный.</w:t>
      </w:r>
    </w:p>
    <w:p w:rsidR="001234C6" w:rsidRDefault="001234C6" w:rsidP="00CB0B63">
      <w:pPr>
        <w:pStyle w:val="paragraph"/>
        <w:shd w:val="clear" w:color="auto" w:fill="FFFFFF"/>
        <w:spacing w:before="120" w:beforeAutospacing="0" w:after="0" w:afterAutospacing="0"/>
        <w:jc w:val="both"/>
        <w:rPr>
          <w:color w:val="000000" w:themeColor="text1"/>
          <w:sz w:val="28"/>
          <w:shd w:val="clear" w:color="auto" w:fill="FFFFFF"/>
        </w:rPr>
      </w:pPr>
      <w:r>
        <w:rPr>
          <w:color w:val="000000" w:themeColor="text1"/>
          <w:sz w:val="28"/>
        </w:rPr>
        <w:t xml:space="preserve">    </w:t>
      </w:r>
      <w:r w:rsidRPr="001234C6">
        <w:rPr>
          <w:color w:val="000000" w:themeColor="text1"/>
          <w:sz w:val="28"/>
          <w:shd w:val="clear" w:color="auto" w:fill="FFFFFF"/>
        </w:rPr>
        <w:t xml:space="preserve">Этот метод считается не слишком точным, но в общих чертах позволяет судить о возможном дефиците микроэлемента. Йодная сетка – простейший способ самостоятельной диагностики </w:t>
      </w:r>
      <w:proofErr w:type="spellStart"/>
      <w:r w:rsidRPr="001234C6">
        <w:rPr>
          <w:color w:val="000000" w:themeColor="text1"/>
          <w:sz w:val="28"/>
          <w:shd w:val="clear" w:color="auto" w:fill="FFFFFF"/>
        </w:rPr>
        <w:t>йододефицита</w:t>
      </w:r>
      <w:proofErr w:type="spellEnd"/>
      <w:r w:rsidRPr="001234C6">
        <w:rPr>
          <w:color w:val="000000" w:themeColor="text1"/>
          <w:sz w:val="28"/>
          <w:shd w:val="clear" w:color="auto" w:fill="FFFFFF"/>
        </w:rPr>
        <w:t>.</w:t>
      </w:r>
    </w:p>
    <w:p w:rsidR="001234C6" w:rsidRDefault="001234C6" w:rsidP="00CB0B63">
      <w:pPr>
        <w:pStyle w:val="paragraph"/>
        <w:shd w:val="clear" w:color="auto" w:fill="FFFFFF"/>
        <w:spacing w:before="120" w:beforeAutospacing="0" w:after="0" w:afterAutospacing="0"/>
        <w:jc w:val="both"/>
        <w:rPr>
          <w:color w:val="111111"/>
          <w:sz w:val="28"/>
          <w:shd w:val="clear" w:color="auto" w:fill="FFFFFF"/>
        </w:rPr>
      </w:pPr>
      <w:r>
        <w:rPr>
          <w:color w:val="000000" w:themeColor="text1"/>
          <w:sz w:val="28"/>
          <w:shd w:val="clear" w:color="auto" w:fill="FFFFFF"/>
        </w:rPr>
        <w:t xml:space="preserve">    </w:t>
      </w:r>
      <w:r w:rsidRPr="001234C6">
        <w:rPr>
          <w:color w:val="111111"/>
          <w:sz w:val="28"/>
          <w:shd w:val="clear" w:color="auto" w:fill="FFFFFF"/>
        </w:rPr>
        <w:t>Возьмите пузырек со спиртовым раствором йода, которым вы привыкли обрабатывать ранки и царапины. Обмакните в жидкость ватную палочку и нарисуйте аккуратную йодную сетку размером 10×10 см на любом участке кожи: предплечье, плече, бедре и т.д. Лучше выполнять процедуру вечером перед сном.</w:t>
      </w:r>
    </w:p>
    <w:p w:rsidR="001234C6" w:rsidRDefault="001234C6" w:rsidP="00CB0B63">
      <w:pPr>
        <w:pStyle w:val="paragraph"/>
        <w:shd w:val="clear" w:color="auto" w:fill="FFFFFF"/>
        <w:spacing w:before="120" w:beforeAutospacing="0" w:after="0" w:afterAutospacing="0"/>
        <w:jc w:val="both"/>
        <w:rPr>
          <w:color w:val="000000" w:themeColor="text1"/>
          <w:sz w:val="28"/>
          <w:shd w:val="clear" w:color="auto" w:fill="FFFFFF"/>
        </w:rPr>
      </w:pPr>
      <w:r>
        <w:rPr>
          <w:color w:val="111111"/>
          <w:sz w:val="28"/>
          <w:shd w:val="clear" w:color="auto" w:fill="FFFFFF"/>
        </w:rPr>
        <w:lastRenderedPageBreak/>
        <w:t xml:space="preserve">    </w:t>
      </w:r>
      <w:r w:rsidRPr="00D33DF3">
        <w:rPr>
          <w:color w:val="111111"/>
          <w:sz w:val="28"/>
          <w:shd w:val="clear" w:color="auto" w:fill="FFFFFF"/>
        </w:rPr>
        <w:t>Совет:</w:t>
      </w:r>
      <w:r>
        <w:rPr>
          <w:b/>
          <w:color w:val="111111"/>
          <w:sz w:val="28"/>
          <w:shd w:val="clear" w:color="auto" w:fill="FFFFFF"/>
        </w:rPr>
        <w:t xml:space="preserve"> </w:t>
      </w:r>
      <w:r w:rsidRPr="001234C6">
        <w:rPr>
          <w:color w:val="000000" w:themeColor="text1"/>
          <w:sz w:val="28"/>
          <w:shd w:val="clear" w:color="auto" w:fill="FFFFFF"/>
        </w:rPr>
        <w:t>Никогда не наносите йодную сетку на шею в проекции щитовидной железы, область сердца, слизистые оболочки.</w:t>
      </w:r>
    </w:p>
    <w:p w:rsidR="001234C6" w:rsidRDefault="001234C6" w:rsidP="00CB0B63">
      <w:pPr>
        <w:pStyle w:val="paragraph"/>
        <w:shd w:val="clear" w:color="auto" w:fill="FFFFFF"/>
        <w:spacing w:before="120" w:beforeAutospacing="0" w:after="0" w:afterAutospacing="0"/>
        <w:jc w:val="both"/>
        <w:rPr>
          <w:color w:val="000000" w:themeColor="text1"/>
          <w:sz w:val="28"/>
          <w:shd w:val="clear" w:color="auto" w:fill="FFFFFF"/>
        </w:rPr>
      </w:pPr>
      <w:r>
        <w:rPr>
          <w:color w:val="000000" w:themeColor="text1"/>
          <w:sz w:val="28"/>
          <w:shd w:val="clear" w:color="auto" w:fill="FFFFFF"/>
        </w:rPr>
        <w:t xml:space="preserve">    </w:t>
      </w:r>
      <w:r w:rsidRPr="001234C6">
        <w:rPr>
          <w:color w:val="000000" w:themeColor="text1"/>
          <w:sz w:val="28"/>
          <w:shd w:val="clear" w:color="auto" w:fill="FFFFFF"/>
        </w:rPr>
        <w:t xml:space="preserve">Утром, через 10-12 часов внимательно осмотрите </w:t>
      </w:r>
      <w:proofErr w:type="spellStart"/>
      <w:r w:rsidRPr="001234C6">
        <w:rPr>
          <w:color w:val="000000" w:themeColor="text1"/>
          <w:sz w:val="28"/>
          <w:shd w:val="clear" w:color="auto" w:fill="FFFFFF"/>
        </w:rPr>
        <w:t>йодовую</w:t>
      </w:r>
      <w:proofErr w:type="spellEnd"/>
      <w:r w:rsidRPr="001234C6">
        <w:rPr>
          <w:color w:val="000000" w:themeColor="text1"/>
          <w:sz w:val="28"/>
          <w:shd w:val="clear" w:color="auto" w:fill="FFFFFF"/>
        </w:rPr>
        <w:t xml:space="preserve"> сетку. Если вы наблюдаете следы рисунка на коже, значит, все в порядке, и организм не испытывает дефицита в микроэлементе. Чистые кожные покровы – возможный признак нехватки йода в организме. Обратитесь за консультацией к врачу.</w:t>
      </w:r>
      <w:r w:rsidR="00895748">
        <w:rPr>
          <w:color w:val="000000" w:themeColor="text1"/>
          <w:sz w:val="28"/>
          <w:shd w:val="clear" w:color="auto" w:fill="FFFFFF"/>
        </w:rPr>
        <w:t xml:space="preserve"> Однако, есть ещё</w:t>
      </w:r>
      <w:r w:rsidR="004F49E8">
        <w:rPr>
          <w:color w:val="000000" w:themeColor="text1"/>
          <w:sz w:val="28"/>
          <w:shd w:val="clear" w:color="auto" w:fill="FFFFFF"/>
        </w:rPr>
        <w:t xml:space="preserve"> один способ</w:t>
      </w:r>
      <w:r w:rsidR="00895748">
        <w:rPr>
          <w:color w:val="000000" w:themeColor="text1"/>
          <w:sz w:val="28"/>
          <w:shd w:val="clear" w:color="auto" w:fill="FFFFFF"/>
        </w:rPr>
        <w:t>, который более точно покажет результат.</w:t>
      </w:r>
    </w:p>
    <w:p w:rsidR="00895748" w:rsidRPr="00116821" w:rsidRDefault="00895748" w:rsidP="00CB0B63">
      <w:pPr>
        <w:pStyle w:val="paragraph"/>
        <w:shd w:val="clear" w:color="auto" w:fill="FFFFFF"/>
        <w:spacing w:before="120" w:beforeAutospacing="0" w:after="0" w:afterAutospacing="0"/>
        <w:jc w:val="both"/>
        <w:rPr>
          <w:b/>
          <w:color w:val="000000" w:themeColor="text1"/>
          <w:sz w:val="28"/>
          <w:shd w:val="clear" w:color="auto" w:fill="FFFFFF"/>
        </w:rPr>
      </w:pPr>
      <w:r>
        <w:rPr>
          <w:color w:val="000000" w:themeColor="text1"/>
          <w:sz w:val="28"/>
          <w:shd w:val="clear" w:color="auto" w:fill="FFFFFF"/>
        </w:rPr>
        <w:t xml:space="preserve">    </w:t>
      </w:r>
      <w:r w:rsidRPr="00116821">
        <w:rPr>
          <w:b/>
          <w:color w:val="000000" w:themeColor="text1"/>
          <w:sz w:val="28"/>
          <w:shd w:val="clear" w:color="auto" w:fill="FFFFFF"/>
        </w:rPr>
        <w:t>2 способ. Точный.</w:t>
      </w:r>
    </w:p>
    <w:p w:rsidR="004F49E8" w:rsidRDefault="004F49E8" w:rsidP="00CB0B63">
      <w:pPr>
        <w:pStyle w:val="paragraph"/>
        <w:shd w:val="clear" w:color="auto" w:fill="FFFFFF"/>
        <w:spacing w:before="120" w:beforeAutospacing="0" w:after="0" w:afterAutospacing="0"/>
        <w:jc w:val="both"/>
        <w:rPr>
          <w:color w:val="000000" w:themeColor="text1"/>
          <w:sz w:val="28"/>
          <w:shd w:val="clear" w:color="auto" w:fill="FFFFFF"/>
        </w:rPr>
      </w:pPr>
      <w:r>
        <w:rPr>
          <w:b/>
          <w:i/>
          <w:color w:val="000000" w:themeColor="text1"/>
          <w:sz w:val="28"/>
          <w:shd w:val="clear" w:color="auto" w:fill="FFFFFF"/>
        </w:rPr>
        <w:t xml:space="preserve">    </w:t>
      </w:r>
      <w:r>
        <w:rPr>
          <w:color w:val="000000" w:themeColor="text1"/>
          <w:sz w:val="28"/>
          <w:shd w:val="clear" w:color="auto" w:fill="FFFFFF"/>
        </w:rPr>
        <w:t xml:space="preserve">Вечером перед сном нарисуйте на предплечье с помощью спиртового раствора йода три линии: </w:t>
      </w:r>
    </w:p>
    <w:p w:rsidR="004F49E8" w:rsidRDefault="004F49E8" w:rsidP="004F49E8">
      <w:pPr>
        <w:pStyle w:val="paragraph"/>
        <w:numPr>
          <w:ilvl w:val="0"/>
          <w:numId w:val="25"/>
        </w:numPr>
        <w:shd w:val="clear" w:color="auto" w:fill="FFFFFF"/>
        <w:spacing w:before="120" w:beforeAutospacing="0" w:after="0" w:afterAutospacing="0"/>
        <w:jc w:val="both"/>
        <w:rPr>
          <w:color w:val="000000" w:themeColor="text1"/>
          <w:sz w:val="28"/>
          <w:shd w:val="clear" w:color="auto" w:fill="FFFFFF"/>
        </w:rPr>
      </w:pPr>
      <w:r>
        <w:rPr>
          <w:color w:val="000000" w:themeColor="text1"/>
          <w:sz w:val="28"/>
          <w:shd w:val="clear" w:color="auto" w:fill="FFFFFF"/>
        </w:rPr>
        <w:t>Тонкую полупрозрачную (1-2 мм);</w:t>
      </w:r>
    </w:p>
    <w:p w:rsidR="004F49E8" w:rsidRDefault="004F49E8" w:rsidP="004F49E8">
      <w:pPr>
        <w:pStyle w:val="paragraph"/>
        <w:numPr>
          <w:ilvl w:val="0"/>
          <w:numId w:val="25"/>
        </w:numPr>
        <w:shd w:val="clear" w:color="auto" w:fill="FFFFFF"/>
        <w:spacing w:before="120" w:beforeAutospacing="0" w:after="0" w:afterAutospacing="0"/>
        <w:jc w:val="both"/>
        <w:rPr>
          <w:color w:val="000000" w:themeColor="text1"/>
          <w:sz w:val="28"/>
          <w:shd w:val="clear" w:color="auto" w:fill="FFFFFF"/>
        </w:rPr>
      </w:pPr>
      <w:r>
        <w:rPr>
          <w:color w:val="000000" w:themeColor="text1"/>
          <w:sz w:val="28"/>
          <w:shd w:val="clear" w:color="auto" w:fill="FFFFFF"/>
        </w:rPr>
        <w:t>Средней толщины (3 мм);</w:t>
      </w:r>
    </w:p>
    <w:p w:rsidR="004F49E8" w:rsidRDefault="004F49E8" w:rsidP="004F49E8">
      <w:pPr>
        <w:pStyle w:val="paragraph"/>
        <w:numPr>
          <w:ilvl w:val="0"/>
          <w:numId w:val="25"/>
        </w:numPr>
        <w:shd w:val="clear" w:color="auto" w:fill="FFFFFF"/>
        <w:spacing w:before="120" w:beforeAutospacing="0" w:after="0" w:afterAutospacing="0"/>
        <w:jc w:val="both"/>
        <w:rPr>
          <w:color w:val="000000" w:themeColor="text1"/>
          <w:sz w:val="28"/>
          <w:shd w:val="clear" w:color="auto" w:fill="FFFFFF"/>
        </w:rPr>
      </w:pPr>
      <w:r>
        <w:rPr>
          <w:color w:val="000000" w:themeColor="text1"/>
          <w:sz w:val="28"/>
          <w:shd w:val="clear" w:color="auto" w:fill="FFFFFF"/>
        </w:rPr>
        <w:t>Толстую (5-6 мм)</w:t>
      </w:r>
    </w:p>
    <w:p w:rsidR="004F49E8" w:rsidRDefault="004F49E8" w:rsidP="004F49E8">
      <w:pPr>
        <w:pStyle w:val="paragraph"/>
        <w:shd w:val="clear" w:color="auto" w:fill="FFFFFF"/>
        <w:spacing w:before="120" w:beforeAutospacing="0" w:after="0" w:afterAutospacing="0"/>
        <w:ind w:left="360"/>
        <w:jc w:val="both"/>
        <w:rPr>
          <w:color w:val="000000" w:themeColor="text1"/>
          <w:sz w:val="28"/>
          <w:shd w:val="clear" w:color="auto" w:fill="FFFFFF"/>
        </w:rPr>
      </w:pPr>
      <w:r>
        <w:rPr>
          <w:color w:val="000000" w:themeColor="text1"/>
          <w:sz w:val="28"/>
          <w:shd w:val="clear" w:color="auto" w:fill="FFFFFF"/>
        </w:rPr>
        <w:t>Утром оцените полученные результаты:</w:t>
      </w:r>
    </w:p>
    <w:p w:rsidR="004F49E8" w:rsidRPr="004F49E8" w:rsidRDefault="004F49E8" w:rsidP="004F49E8">
      <w:pPr>
        <w:widowControl/>
        <w:numPr>
          <w:ilvl w:val="0"/>
          <w:numId w:val="26"/>
        </w:numPr>
        <w:shd w:val="clear" w:color="auto" w:fill="FFFFFF"/>
        <w:autoSpaceDE/>
        <w:autoSpaceDN/>
        <w:adjustRightInd/>
        <w:spacing w:before="168" w:after="168"/>
        <w:jc w:val="both"/>
        <w:rPr>
          <w:color w:val="0D0D0D" w:themeColor="text1" w:themeTint="F2"/>
          <w:sz w:val="28"/>
          <w:szCs w:val="24"/>
        </w:rPr>
      </w:pPr>
      <w:r w:rsidRPr="004F49E8">
        <w:rPr>
          <w:color w:val="0D0D0D" w:themeColor="text1" w:themeTint="F2"/>
          <w:sz w:val="28"/>
          <w:szCs w:val="24"/>
        </w:rPr>
        <w:t>исчезновение тонкой линии при сохранившихся средней и толстой свидетельствует о достаточном содержании йода в организме;</w:t>
      </w:r>
    </w:p>
    <w:p w:rsidR="004F49E8" w:rsidRPr="004F49E8" w:rsidRDefault="004F49E8" w:rsidP="004F49E8">
      <w:pPr>
        <w:widowControl/>
        <w:numPr>
          <w:ilvl w:val="0"/>
          <w:numId w:val="26"/>
        </w:numPr>
        <w:shd w:val="clear" w:color="auto" w:fill="FFFFFF"/>
        <w:autoSpaceDE/>
        <w:autoSpaceDN/>
        <w:adjustRightInd/>
        <w:spacing w:before="168" w:after="168"/>
        <w:jc w:val="both"/>
        <w:rPr>
          <w:color w:val="0D0D0D" w:themeColor="text1" w:themeTint="F2"/>
          <w:sz w:val="28"/>
          <w:szCs w:val="24"/>
        </w:rPr>
      </w:pPr>
      <w:r w:rsidRPr="004F49E8">
        <w:rPr>
          <w:color w:val="0D0D0D" w:themeColor="text1" w:themeTint="F2"/>
          <w:sz w:val="28"/>
          <w:szCs w:val="24"/>
        </w:rPr>
        <w:t>если на коже не видно двух линий – тонкой и средней – вам стоит изменить ежедневный рацион, включив в него больше рыбы и морепродуктов;</w:t>
      </w:r>
    </w:p>
    <w:p w:rsidR="00231E36" w:rsidRDefault="004F49E8" w:rsidP="00231E36">
      <w:pPr>
        <w:widowControl/>
        <w:numPr>
          <w:ilvl w:val="0"/>
          <w:numId w:val="26"/>
        </w:numPr>
        <w:shd w:val="clear" w:color="auto" w:fill="FFFFFF"/>
        <w:autoSpaceDE/>
        <w:autoSpaceDN/>
        <w:adjustRightInd/>
        <w:spacing w:before="168" w:after="168"/>
        <w:jc w:val="both"/>
        <w:rPr>
          <w:color w:val="0D0D0D" w:themeColor="text1" w:themeTint="F2"/>
          <w:sz w:val="28"/>
          <w:szCs w:val="24"/>
        </w:rPr>
      </w:pPr>
      <w:r w:rsidRPr="004F49E8">
        <w:rPr>
          <w:color w:val="0D0D0D" w:themeColor="text1" w:themeTint="F2"/>
          <w:sz w:val="28"/>
          <w:szCs w:val="24"/>
        </w:rPr>
        <w:t xml:space="preserve">чистая кожа без следов йода – признак выраженного </w:t>
      </w:r>
      <w:proofErr w:type="spellStart"/>
      <w:r w:rsidRPr="004F49E8">
        <w:rPr>
          <w:color w:val="0D0D0D" w:themeColor="text1" w:themeTint="F2"/>
          <w:sz w:val="28"/>
          <w:szCs w:val="24"/>
        </w:rPr>
        <w:t>йододефицита</w:t>
      </w:r>
      <w:proofErr w:type="spellEnd"/>
      <w:r w:rsidRPr="004F49E8">
        <w:rPr>
          <w:color w:val="0D0D0D" w:themeColor="text1" w:themeTint="F2"/>
          <w:sz w:val="28"/>
          <w:szCs w:val="24"/>
        </w:rPr>
        <w:t>. Обязательно обратитесь к врачу для дополнительного обследования и лечения.</w:t>
      </w:r>
    </w:p>
    <w:p w:rsidR="00231E36" w:rsidRDefault="00796090" w:rsidP="00796090">
      <w:pPr>
        <w:widowControl/>
        <w:shd w:val="clear" w:color="auto" w:fill="FFFFFF"/>
        <w:autoSpaceDE/>
        <w:autoSpaceDN/>
        <w:adjustRightInd/>
        <w:spacing w:before="168" w:after="168"/>
        <w:jc w:val="both"/>
        <w:rPr>
          <w:color w:val="0D0D0D" w:themeColor="text1" w:themeTint="F2"/>
          <w:sz w:val="28"/>
          <w:szCs w:val="28"/>
          <w:shd w:val="clear" w:color="auto" w:fill="FFFFFF"/>
        </w:rPr>
      </w:pPr>
      <w:r>
        <w:rPr>
          <w:color w:val="0D0D0D" w:themeColor="text1" w:themeTint="F2"/>
          <w:sz w:val="28"/>
          <w:szCs w:val="28"/>
        </w:rPr>
        <w:t xml:space="preserve">    </w:t>
      </w:r>
      <w:r w:rsidR="00231E36" w:rsidRPr="00063D63">
        <w:rPr>
          <w:color w:val="0D0D0D" w:themeColor="text1" w:themeTint="F2"/>
          <w:sz w:val="28"/>
          <w:szCs w:val="28"/>
        </w:rPr>
        <w:t xml:space="preserve">Также можно сдать анализы в поликлинике. </w:t>
      </w:r>
      <w:r w:rsidR="00231E36" w:rsidRPr="00063D63">
        <w:rPr>
          <w:color w:val="0D0D0D" w:themeColor="text1" w:themeTint="F2"/>
          <w:sz w:val="28"/>
          <w:szCs w:val="28"/>
          <w:shd w:val="clear" w:color="auto" w:fill="FFFFFF"/>
        </w:rPr>
        <w:t>Материалом для исследования служат моча, волосы или ногти.</w:t>
      </w:r>
      <w:r w:rsidR="00063D63" w:rsidRPr="00063D63">
        <w:rPr>
          <w:color w:val="0D0D0D" w:themeColor="text1" w:themeTint="F2"/>
          <w:sz w:val="28"/>
          <w:szCs w:val="28"/>
          <w:shd w:val="clear" w:color="auto" w:fill="FFFFFF"/>
        </w:rPr>
        <w:t xml:space="preserve">  В таблице ниже представлены популярные способы определения микроэлемента.</w:t>
      </w:r>
    </w:p>
    <w:tbl>
      <w:tblPr>
        <w:tblStyle w:val="a4"/>
        <w:tblW w:w="0" w:type="auto"/>
        <w:tblLook w:val="04A0"/>
      </w:tblPr>
      <w:tblGrid>
        <w:gridCol w:w="1271"/>
        <w:gridCol w:w="6237"/>
        <w:gridCol w:w="1837"/>
      </w:tblGrid>
      <w:tr w:rsidR="00063D63" w:rsidTr="00063D63">
        <w:tc>
          <w:tcPr>
            <w:tcW w:w="1271" w:type="dxa"/>
          </w:tcPr>
          <w:p w:rsidR="00063D63" w:rsidRPr="00063D63" w:rsidRDefault="00063D63" w:rsidP="00063D63">
            <w:pPr>
              <w:widowControl/>
              <w:autoSpaceDE/>
              <w:autoSpaceDN/>
              <w:adjustRightInd/>
              <w:spacing w:before="168" w:after="168"/>
              <w:jc w:val="both"/>
              <w:rPr>
                <w:b/>
                <w:color w:val="0D0D0D" w:themeColor="text1" w:themeTint="F2"/>
                <w:sz w:val="24"/>
                <w:szCs w:val="24"/>
              </w:rPr>
            </w:pPr>
            <w:r w:rsidRPr="00063D63">
              <w:rPr>
                <w:b/>
                <w:color w:val="0D0D0D" w:themeColor="text1" w:themeTint="F2"/>
                <w:sz w:val="24"/>
                <w:szCs w:val="24"/>
              </w:rPr>
              <w:t>Название</w:t>
            </w:r>
          </w:p>
        </w:tc>
        <w:tc>
          <w:tcPr>
            <w:tcW w:w="6237" w:type="dxa"/>
          </w:tcPr>
          <w:p w:rsidR="00063D63" w:rsidRPr="00063D63" w:rsidRDefault="00063D63" w:rsidP="00063D63">
            <w:pPr>
              <w:widowControl/>
              <w:autoSpaceDE/>
              <w:autoSpaceDN/>
              <w:adjustRightInd/>
              <w:spacing w:before="168" w:after="168"/>
              <w:jc w:val="both"/>
              <w:rPr>
                <w:b/>
                <w:color w:val="0D0D0D" w:themeColor="text1" w:themeTint="F2"/>
                <w:sz w:val="24"/>
                <w:szCs w:val="24"/>
              </w:rPr>
            </w:pPr>
            <w:r w:rsidRPr="00063D63">
              <w:rPr>
                <w:b/>
                <w:color w:val="0D0D0D" w:themeColor="text1" w:themeTint="F2"/>
                <w:sz w:val="24"/>
                <w:szCs w:val="24"/>
              </w:rPr>
              <w:t>Описание</w:t>
            </w:r>
          </w:p>
        </w:tc>
        <w:tc>
          <w:tcPr>
            <w:tcW w:w="1837" w:type="dxa"/>
          </w:tcPr>
          <w:p w:rsidR="00063D63" w:rsidRPr="00063D63" w:rsidRDefault="00063D63" w:rsidP="00063D63">
            <w:pPr>
              <w:widowControl/>
              <w:autoSpaceDE/>
              <w:autoSpaceDN/>
              <w:adjustRightInd/>
              <w:spacing w:before="168" w:after="168"/>
              <w:jc w:val="both"/>
              <w:rPr>
                <w:b/>
                <w:color w:val="0D0D0D" w:themeColor="text1" w:themeTint="F2"/>
                <w:sz w:val="24"/>
                <w:szCs w:val="24"/>
              </w:rPr>
            </w:pPr>
            <w:r w:rsidRPr="00063D63">
              <w:rPr>
                <w:b/>
                <w:color w:val="0D0D0D" w:themeColor="text1" w:themeTint="F2"/>
                <w:sz w:val="24"/>
                <w:szCs w:val="24"/>
              </w:rPr>
              <w:t>Норма</w:t>
            </w:r>
          </w:p>
        </w:tc>
      </w:tr>
      <w:tr w:rsidR="00063D63" w:rsidTr="00063D63">
        <w:tc>
          <w:tcPr>
            <w:tcW w:w="1271" w:type="dxa"/>
          </w:tcPr>
          <w:p w:rsidR="00063D63" w:rsidRPr="00063D63" w:rsidRDefault="00063D63" w:rsidP="00063D63">
            <w:pPr>
              <w:widowControl/>
              <w:autoSpaceDE/>
              <w:autoSpaceDN/>
              <w:adjustRightInd/>
              <w:spacing w:before="168" w:after="168"/>
              <w:jc w:val="both"/>
              <w:rPr>
                <w:color w:val="0D0D0D" w:themeColor="text1" w:themeTint="F2"/>
                <w:sz w:val="24"/>
                <w:szCs w:val="24"/>
              </w:rPr>
            </w:pPr>
            <w:r w:rsidRPr="00063D63">
              <w:rPr>
                <w:color w:val="111111"/>
                <w:sz w:val="24"/>
                <w:szCs w:val="24"/>
                <w:shd w:val="clear" w:color="auto" w:fill="FFFFFF"/>
              </w:rPr>
              <w:t>I (моча)</w:t>
            </w:r>
          </w:p>
        </w:tc>
        <w:tc>
          <w:tcPr>
            <w:tcW w:w="6237" w:type="dxa"/>
          </w:tcPr>
          <w:p w:rsidR="00063D63" w:rsidRPr="00063D63" w:rsidRDefault="00063D63" w:rsidP="00063D63">
            <w:pPr>
              <w:widowControl/>
              <w:autoSpaceDE/>
              <w:autoSpaceDN/>
              <w:adjustRightInd/>
              <w:spacing w:before="168" w:after="168"/>
              <w:jc w:val="both"/>
              <w:rPr>
                <w:color w:val="0D0D0D" w:themeColor="text1" w:themeTint="F2"/>
                <w:sz w:val="24"/>
                <w:szCs w:val="24"/>
              </w:rPr>
            </w:pPr>
            <w:r w:rsidRPr="00063D63">
              <w:rPr>
                <w:color w:val="111111"/>
                <w:sz w:val="24"/>
                <w:szCs w:val="24"/>
                <w:shd w:val="clear" w:color="auto" w:fill="FFFFFF"/>
              </w:rPr>
              <w:t>Анализ позволяет определить содержание йода, которое было выделено вместе с мочой. Так как этот показатель может резко колебаться в течение суток, обычно требуется проведение нескольких тестов с последующим изучением медианы выделения йода.</w:t>
            </w:r>
          </w:p>
        </w:tc>
        <w:tc>
          <w:tcPr>
            <w:tcW w:w="1837" w:type="dxa"/>
          </w:tcPr>
          <w:p w:rsidR="00063D63" w:rsidRPr="00063D63" w:rsidRDefault="00063D63" w:rsidP="00063D63">
            <w:pPr>
              <w:widowControl/>
              <w:autoSpaceDE/>
              <w:autoSpaceDN/>
              <w:adjustRightInd/>
              <w:spacing w:before="168" w:after="168"/>
              <w:jc w:val="both"/>
              <w:rPr>
                <w:color w:val="0D0D0D" w:themeColor="text1" w:themeTint="F2"/>
                <w:sz w:val="24"/>
                <w:szCs w:val="24"/>
              </w:rPr>
            </w:pPr>
            <w:r w:rsidRPr="00063D63">
              <w:rPr>
                <w:color w:val="111111"/>
                <w:sz w:val="24"/>
                <w:szCs w:val="24"/>
                <w:shd w:val="clear" w:color="auto" w:fill="FFFFFF"/>
              </w:rPr>
              <w:t>100-500 мкг/л</w:t>
            </w:r>
          </w:p>
        </w:tc>
      </w:tr>
      <w:tr w:rsidR="00063D63" w:rsidTr="00063D63">
        <w:tc>
          <w:tcPr>
            <w:tcW w:w="1271" w:type="dxa"/>
          </w:tcPr>
          <w:p w:rsidR="00063D63" w:rsidRPr="00063D63" w:rsidRDefault="00063D63" w:rsidP="00063D63">
            <w:pPr>
              <w:widowControl/>
              <w:autoSpaceDE/>
              <w:autoSpaceDN/>
              <w:adjustRightInd/>
              <w:spacing w:before="360" w:after="360"/>
              <w:jc w:val="both"/>
              <w:rPr>
                <w:color w:val="111111"/>
                <w:sz w:val="24"/>
                <w:szCs w:val="24"/>
              </w:rPr>
            </w:pPr>
            <w:r w:rsidRPr="00063D63">
              <w:rPr>
                <w:color w:val="111111"/>
                <w:sz w:val="24"/>
                <w:szCs w:val="24"/>
              </w:rPr>
              <w:t>I (волосы)</w:t>
            </w:r>
          </w:p>
        </w:tc>
        <w:tc>
          <w:tcPr>
            <w:tcW w:w="6237" w:type="dxa"/>
          </w:tcPr>
          <w:p w:rsidR="00063D63" w:rsidRPr="00063D63" w:rsidRDefault="00063D63" w:rsidP="00063D63">
            <w:pPr>
              <w:widowControl/>
              <w:autoSpaceDE/>
              <w:autoSpaceDN/>
              <w:adjustRightInd/>
              <w:spacing w:before="168" w:after="168"/>
              <w:jc w:val="both"/>
              <w:rPr>
                <w:color w:val="0D0D0D" w:themeColor="text1" w:themeTint="F2"/>
                <w:sz w:val="24"/>
                <w:szCs w:val="24"/>
              </w:rPr>
            </w:pPr>
            <w:r w:rsidRPr="00063D63">
              <w:rPr>
                <w:color w:val="111111"/>
                <w:sz w:val="24"/>
                <w:szCs w:val="24"/>
                <w:shd w:val="clear" w:color="auto" w:fill="FFFFFF"/>
              </w:rPr>
              <w:t>Определение концентрации йода в состриженных волосах, подвергшихся предварительной обработке и растворению. Такой метод получил название атомно-эмиссионной спектрометрии — АЭС-ИСАП.</w:t>
            </w:r>
          </w:p>
        </w:tc>
        <w:tc>
          <w:tcPr>
            <w:tcW w:w="1837" w:type="dxa"/>
          </w:tcPr>
          <w:p w:rsidR="00063D63" w:rsidRPr="00063D63" w:rsidRDefault="00063D63" w:rsidP="00063D63">
            <w:pPr>
              <w:widowControl/>
              <w:autoSpaceDE/>
              <w:autoSpaceDN/>
              <w:adjustRightInd/>
              <w:spacing w:before="168" w:after="168"/>
              <w:jc w:val="both"/>
              <w:rPr>
                <w:color w:val="0D0D0D" w:themeColor="text1" w:themeTint="F2"/>
                <w:sz w:val="24"/>
                <w:szCs w:val="24"/>
              </w:rPr>
            </w:pPr>
            <w:r w:rsidRPr="00063D63">
              <w:rPr>
                <w:color w:val="111111"/>
                <w:sz w:val="24"/>
                <w:szCs w:val="24"/>
                <w:shd w:val="clear" w:color="auto" w:fill="FFFFFF"/>
              </w:rPr>
              <w:t>0,3-10 мкг/г сухого материала (волос)</w:t>
            </w:r>
          </w:p>
        </w:tc>
      </w:tr>
      <w:tr w:rsidR="00063D63" w:rsidTr="00063D63">
        <w:tc>
          <w:tcPr>
            <w:tcW w:w="1271" w:type="dxa"/>
          </w:tcPr>
          <w:p w:rsidR="00063D63" w:rsidRPr="00063D63" w:rsidRDefault="00063D63" w:rsidP="00063D63">
            <w:pPr>
              <w:widowControl/>
              <w:autoSpaceDE/>
              <w:autoSpaceDN/>
              <w:adjustRightInd/>
              <w:spacing w:before="168" w:after="168"/>
              <w:jc w:val="both"/>
              <w:rPr>
                <w:color w:val="0D0D0D" w:themeColor="text1" w:themeTint="F2"/>
                <w:sz w:val="24"/>
                <w:szCs w:val="24"/>
              </w:rPr>
            </w:pPr>
            <w:r w:rsidRPr="00063D63">
              <w:rPr>
                <w:color w:val="111111"/>
                <w:sz w:val="24"/>
                <w:szCs w:val="24"/>
                <w:shd w:val="clear" w:color="auto" w:fill="FFFFFF"/>
              </w:rPr>
              <w:t>I (ногти)</w:t>
            </w:r>
          </w:p>
        </w:tc>
        <w:tc>
          <w:tcPr>
            <w:tcW w:w="6237" w:type="dxa"/>
          </w:tcPr>
          <w:p w:rsidR="00063D63" w:rsidRPr="00063D63" w:rsidRDefault="00063D63" w:rsidP="00063D63">
            <w:pPr>
              <w:widowControl/>
              <w:autoSpaceDE/>
              <w:autoSpaceDN/>
              <w:adjustRightInd/>
              <w:spacing w:before="168" w:after="168"/>
              <w:jc w:val="both"/>
              <w:rPr>
                <w:color w:val="0D0D0D" w:themeColor="text1" w:themeTint="F2"/>
                <w:sz w:val="24"/>
                <w:szCs w:val="24"/>
              </w:rPr>
            </w:pPr>
            <w:r w:rsidRPr="00063D63">
              <w:rPr>
                <w:color w:val="111111"/>
                <w:sz w:val="24"/>
                <w:szCs w:val="24"/>
                <w:shd w:val="clear" w:color="auto" w:fill="FFFFFF"/>
              </w:rPr>
              <w:t xml:space="preserve">Исследование полученных образцов также проводится на </w:t>
            </w:r>
            <w:r w:rsidRPr="00063D63">
              <w:rPr>
                <w:color w:val="111111"/>
                <w:sz w:val="24"/>
                <w:szCs w:val="24"/>
                <w:shd w:val="clear" w:color="auto" w:fill="FFFFFF"/>
              </w:rPr>
              <w:lastRenderedPageBreak/>
              <w:t>атомно-эмиссионном спектрометре с помощью метода АЭС-ИСАП.</w:t>
            </w:r>
          </w:p>
        </w:tc>
        <w:tc>
          <w:tcPr>
            <w:tcW w:w="1837" w:type="dxa"/>
          </w:tcPr>
          <w:p w:rsidR="00063D63" w:rsidRPr="00063D63" w:rsidRDefault="00063D63" w:rsidP="00063D63">
            <w:pPr>
              <w:widowControl/>
              <w:autoSpaceDE/>
              <w:autoSpaceDN/>
              <w:adjustRightInd/>
              <w:spacing w:before="168" w:after="168"/>
              <w:jc w:val="both"/>
              <w:rPr>
                <w:color w:val="0D0D0D" w:themeColor="text1" w:themeTint="F2"/>
                <w:sz w:val="24"/>
                <w:szCs w:val="24"/>
              </w:rPr>
            </w:pPr>
            <w:r w:rsidRPr="00063D63">
              <w:rPr>
                <w:color w:val="111111"/>
                <w:sz w:val="24"/>
                <w:szCs w:val="24"/>
                <w:shd w:val="clear" w:color="auto" w:fill="FFFFFF"/>
              </w:rPr>
              <w:lastRenderedPageBreak/>
              <w:t>0,3-10 мкг/г</w:t>
            </w:r>
          </w:p>
        </w:tc>
      </w:tr>
    </w:tbl>
    <w:p w:rsidR="00063D63" w:rsidRDefault="007664A8" w:rsidP="00063D63">
      <w:pPr>
        <w:widowControl/>
        <w:shd w:val="clear" w:color="auto" w:fill="FFFFFF"/>
        <w:autoSpaceDE/>
        <w:autoSpaceDN/>
        <w:adjustRightInd/>
        <w:spacing w:before="168" w:after="168"/>
        <w:jc w:val="both"/>
        <w:rPr>
          <w:color w:val="0D0D0D" w:themeColor="text1" w:themeTint="F2"/>
          <w:sz w:val="28"/>
          <w:szCs w:val="28"/>
        </w:rPr>
      </w:pPr>
      <w:r>
        <w:rPr>
          <w:color w:val="0D0D0D" w:themeColor="text1" w:themeTint="F2"/>
          <w:sz w:val="28"/>
          <w:szCs w:val="28"/>
        </w:rPr>
        <w:lastRenderedPageBreak/>
        <w:t xml:space="preserve">    После получения результатов необходимо проконсультироваться с врачом – эндокринологом.</w:t>
      </w:r>
    </w:p>
    <w:p w:rsidR="00CB2B26" w:rsidRPr="00CB2B26" w:rsidRDefault="007664A8" w:rsidP="00CB2B26">
      <w:pPr>
        <w:pStyle w:val="a3"/>
        <w:numPr>
          <w:ilvl w:val="1"/>
          <w:numId w:val="10"/>
        </w:numPr>
        <w:shd w:val="clear" w:color="auto" w:fill="FFFFFF"/>
        <w:spacing w:before="168" w:after="168" w:line="240" w:lineRule="auto"/>
        <w:jc w:val="both"/>
        <w:rPr>
          <w:b/>
          <w:color w:val="0D0D0D" w:themeColor="text1" w:themeTint="F2"/>
          <w:sz w:val="32"/>
          <w:szCs w:val="28"/>
        </w:rPr>
      </w:pPr>
      <w:r w:rsidRPr="007664A8">
        <w:rPr>
          <w:rFonts w:ascii="Times New Roman" w:eastAsia="Times New Roman" w:hAnsi="Times New Roman"/>
          <w:b/>
          <w:color w:val="000000"/>
          <w:kern w:val="2"/>
          <w:sz w:val="32"/>
          <w:szCs w:val="28"/>
          <w:lang w:eastAsia="ar-SA"/>
        </w:rPr>
        <w:t>Йод в продуктах питания.</w:t>
      </w:r>
    </w:p>
    <w:p w:rsidR="001137F3" w:rsidRPr="001137F3" w:rsidRDefault="00CB2B26" w:rsidP="00A10028">
      <w:pPr>
        <w:pStyle w:val="article-renderblock"/>
        <w:shd w:val="clear" w:color="auto" w:fill="FFFFFF"/>
        <w:spacing w:before="90" w:beforeAutospacing="0" w:after="300" w:afterAutospacing="0"/>
        <w:jc w:val="both"/>
        <w:rPr>
          <w:color w:val="000000" w:themeColor="text1"/>
          <w:sz w:val="28"/>
          <w:szCs w:val="26"/>
        </w:rPr>
      </w:pPr>
      <w:r>
        <w:rPr>
          <w:color w:val="0D0D0D" w:themeColor="text1" w:themeTint="F2"/>
          <w:sz w:val="28"/>
          <w:szCs w:val="28"/>
        </w:rPr>
        <w:t xml:space="preserve">    </w:t>
      </w:r>
      <w:r w:rsidR="001137F3" w:rsidRPr="001137F3">
        <w:rPr>
          <w:color w:val="000000" w:themeColor="text1"/>
          <w:sz w:val="28"/>
          <w:szCs w:val="26"/>
        </w:rPr>
        <w:t>Национальная академия медицины США </w:t>
      </w:r>
      <w:hyperlink r:id="rId14" w:anchor="Dietary_intake" w:tgtFrame="_blank" w:history="1">
        <w:r w:rsidR="001137F3" w:rsidRPr="001137F3">
          <w:rPr>
            <w:rStyle w:val="aa"/>
            <w:color w:val="000000" w:themeColor="text1"/>
            <w:sz w:val="28"/>
            <w:szCs w:val="26"/>
            <w:u w:val="none"/>
          </w:rPr>
          <w:t>рекомендует</w:t>
        </w:r>
      </w:hyperlink>
      <w:r w:rsidR="001137F3" w:rsidRPr="001137F3">
        <w:rPr>
          <w:color w:val="000000" w:themeColor="text1"/>
          <w:sz w:val="28"/>
          <w:szCs w:val="26"/>
        </w:rPr>
        <w:t> придерживаться следующих норм потребления жизненно важного элемента в сутки:</w:t>
      </w:r>
    </w:p>
    <w:p w:rsidR="001137F3" w:rsidRPr="003A108F" w:rsidRDefault="001137F3" w:rsidP="00A10028">
      <w:pPr>
        <w:pStyle w:val="a3"/>
        <w:numPr>
          <w:ilvl w:val="0"/>
          <w:numId w:val="29"/>
        </w:numPr>
        <w:shd w:val="clear" w:color="auto" w:fill="FFFFFF"/>
        <w:spacing w:line="240" w:lineRule="auto"/>
        <w:jc w:val="both"/>
        <w:rPr>
          <w:rFonts w:ascii="Times New Roman" w:hAnsi="Times New Roman"/>
          <w:iCs/>
          <w:color w:val="000000" w:themeColor="text1"/>
          <w:sz w:val="28"/>
          <w:szCs w:val="26"/>
        </w:rPr>
      </w:pPr>
      <w:r w:rsidRPr="003A108F">
        <w:rPr>
          <w:rFonts w:ascii="Times New Roman" w:hAnsi="Times New Roman"/>
          <w:iCs/>
          <w:color w:val="000000" w:themeColor="text1"/>
          <w:sz w:val="28"/>
          <w:szCs w:val="26"/>
        </w:rPr>
        <w:t>110-130 мкг для детей до года;</w:t>
      </w:r>
    </w:p>
    <w:p w:rsidR="001137F3" w:rsidRPr="003A108F" w:rsidRDefault="001137F3" w:rsidP="00A10028">
      <w:pPr>
        <w:pStyle w:val="a3"/>
        <w:numPr>
          <w:ilvl w:val="0"/>
          <w:numId w:val="29"/>
        </w:numPr>
        <w:shd w:val="clear" w:color="auto" w:fill="FFFFFF"/>
        <w:spacing w:line="240" w:lineRule="auto"/>
        <w:jc w:val="both"/>
        <w:rPr>
          <w:rFonts w:ascii="Times New Roman" w:hAnsi="Times New Roman"/>
          <w:iCs/>
          <w:color w:val="000000" w:themeColor="text1"/>
          <w:sz w:val="28"/>
          <w:szCs w:val="26"/>
        </w:rPr>
      </w:pPr>
      <w:r w:rsidRPr="003A108F">
        <w:rPr>
          <w:rFonts w:ascii="Times New Roman" w:hAnsi="Times New Roman"/>
          <w:iCs/>
          <w:color w:val="000000" w:themeColor="text1"/>
          <w:sz w:val="28"/>
          <w:szCs w:val="26"/>
        </w:rPr>
        <w:t>90 мкг для детей до 8 лет;</w:t>
      </w:r>
    </w:p>
    <w:p w:rsidR="001137F3" w:rsidRPr="003A108F" w:rsidRDefault="001137F3" w:rsidP="00A10028">
      <w:pPr>
        <w:pStyle w:val="a3"/>
        <w:numPr>
          <w:ilvl w:val="0"/>
          <w:numId w:val="29"/>
        </w:numPr>
        <w:shd w:val="clear" w:color="auto" w:fill="FFFFFF"/>
        <w:spacing w:line="240" w:lineRule="auto"/>
        <w:jc w:val="both"/>
        <w:rPr>
          <w:rFonts w:ascii="Times New Roman" w:hAnsi="Times New Roman"/>
          <w:iCs/>
          <w:color w:val="000000" w:themeColor="text1"/>
          <w:sz w:val="28"/>
          <w:szCs w:val="26"/>
        </w:rPr>
      </w:pPr>
      <w:r w:rsidRPr="003A108F">
        <w:rPr>
          <w:rFonts w:ascii="Times New Roman" w:hAnsi="Times New Roman"/>
          <w:iCs/>
          <w:color w:val="000000" w:themeColor="text1"/>
          <w:sz w:val="28"/>
          <w:szCs w:val="26"/>
        </w:rPr>
        <w:t>130 мкг для детей до 13 лет;</w:t>
      </w:r>
    </w:p>
    <w:p w:rsidR="001137F3" w:rsidRPr="003A108F" w:rsidRDefault="001137F3" w:rsidP="00A10028">
      <w:pPr>
        <w:pStyle w:val="a3"/>
        <w:numPr>
          <w:ilvl w:val="0"/>
          <w:numId w:val="29"/>
        </w:numPr>
        <w:shd w:val="clear" w:color="auto" w:fill="FFFFFF"/>
        <w:spacing w:line="240" w:lineRule="auto"/>
        <w:jc w:val="both"/>
        <w:rPr>
          <w:rFonts w:ascii="Times New Roman" w:hAnsi="Times New Roman"/>
          <w:iCs/>
          <w:color w:val="000000" w:themeColor="text1"/>
          <w:sz w:val="28"/>
          <w:szCs w:val="26"/>
        </w:rPr>
      </w:pPr>
      <w:r w:rsidRPr="003A108F">
        <w:rPr>
          <w:rFonts w:ascii="Times New Roman" w:hAnsi="Times New Roman"/>
          <w:iCs/>
          <w:color w:val="000000" w:themeColor="text1"/>
          <w:sz w:val="28"/>
          <w:szCs w:val="26"/>
        </w:rPr>
        <w:t>150 мкг для взрослых;</w:t>
      </w:r>
    </w:p>
    <w:p w:rsidR="001137F3" w:rsidRPr="003A108F" w:rsidRDefault="001137F3" w:rsidP="00A10028">
      <w:pPr>
        <w:pStyle w:val="a3"/>
        <w:numPr>
          <w:ilvl w:val="0"/>
          <w:numId w:val="29"/>
        </w:numPr>
        <w:shd w:val="clear" w:color="auto" w:fill="FFFFFF"/>
        <w:spacing w:line="240" w:lineRule="auto"/>
        <w:jc w:val="both"/>
        <w:rPr>
          <w:rFonts w:ascii="Times New Roman" w:hAnsi="Times New Roman"/>
          <w:iCs/>
          <w:color w:val="000000" w:themeColor="text1"/>
          <w:sz w:val="28"/>
          <w:szCs w:val="26"/>
        </w:rPr>
      </w:pPr>
      <w:r w:rsidRPr="003A108F">
        <w:rPr>
          <w:rFonts w:ascii="Times New Roman" w:hAnsi="Times New Roman"/>
          <w:iCs/>
          <w:color w:val="000000" w:themeColor="text1"/>
          <w:sz w:val="28"/>
          <w:szCs w:val="26"/>
        </w:rPr>
        <w:t>220 мкг для беременных женщин;</w:t>
      </w:r>
    </w:p>
    <w:p w:rsidR="00A10028" w:rsidRDefault="001137F3" w:rsidP="00A10028">
      <w:pPr>
        <w:pStyle w:val="a3"/>
        <w:numPr>
          <w:ilvl w:val="0"/>
          <w:numId w:val="29"/>
        </w:numPr>
        <w:shd w:val="clear" w:color="auto" w:fill="FFFFFF"/>
        <w:spacing w:line="240" w:lineRule="auto"/>
        <w:jc w:val="both"/>
        <w:rPr>
          <w:rFonts w:ascii="Times New Roman" w:hAnsi="Times New Roman"/>
          <w:iCs/>
          <w:color w:val="000000" w:themeColor="text1"/>
          <w:sz w:val="28"/>
          <w:szCs w:val="26"/>
        </w:rPr>
      </w:pPr>
      <w:r w:rsidRPr="003A108F">
        <w:rPr>
          <w:rFonts w:ascii="Times New Roman" w:hAnsi="Times New Roman"/>
          <w:iCs/>
          <w:color w:val="000000" w:themeColor="text1"/>
          <w:sz w:val="28"/>
          <w:szCs w:val="26"/>
        </w:rPr>
        <w:t>290 мкг для кормящих матерей</w:t>
      </w:r>
      <w:r w:rsidR="00A10028">
        <w:rPr>
          <w:rFonts w:ascii="Times New Roman" w:hAnsi="Times New Roman"/>
          <w:iCs/>
          <w:color w:val="000000" w:themeColor="text1"/>
          <w:sz w:val="28"/>
          <w:szCs w:val="26"/>
        </w:rPr>
        <w:t>.</w:t>
      </w:r>
    </w:p>
    <w:p w:rsidR="00A10028" w:rsidRPr="00A10028" w:rsidRDefault="00A10028" w:rsidP="00A10028">
      <w:pPr>
        <w:pStyle w:val="article-renderblock"/>
        <w:shd w:val="clear" w:color="auto" w:fill="FFFFFF"/>
        <w:spacing w:before="90" w:beforeAutospacing="0" w:after="300" w:afterAutospacing="0"/>
        <w:jc w:val="both"/>
        <w:rPr>
          <w:color w:val="000000"/>
          <w:sz w:val="28"/>
          <w:szCs w:val="26"/>
        </w:rPr>
      </w:pPr>
      <w:r>
        <w:rPr>
          <w:iCs/>
          <w:color w:val="000000" w:themeColor="text1"/>
          <w:sz w:val="28"/>
          <w:szCs w:val="26"/>
        </w:rPr>
        <w:t xml:space="preserve">    </w:t>
      </w:r>
      <w:r w:rsidRPr="00A10028">
        <w:rPr>
          <w:color w:val="000000"/>
          <w:sz w:val="28"/>
          <w:szCs w:val="26"/>
        </w:rPr>
        <w:t>Лучшие среди всех источников диетического йода следующие.</w:t>
      </w:r>
    </w:p>
    <w:p w:rsidR="00A10028" w:rsidRPr="00A10028" w:rsidRDefault="00A10028" w:rsidP="00A10028">
      <w:pPr>
        <w:pStyle w:val="article-renderblock"/>
        <w:shd w:val="clear" w:color="auto" w:fill="FFFFFF"/>
        <w:spacing w:before="90" w:beforeAutospacing="0" w:after="300" w:afterAutospacing="0"/>
        <w:jc w:val="both"/>
        <w:rPr>
          <w:rFonts w:ascii="Arial" w:hAnsi="Arial" w:cs="Arial"/>
          <w:b/>
          <w:color w:val="000000"/>
          <w:sz w:val="26"/>
          <w:szCs w:val="26"/>
        </w:rPr>
      </w:pPr>
      <w:r>
        <w:rPr>
          <w:b/>
          <w:color w:val="000000" w:themeColor="text1"/>
          <w:sz w:val="28"/>
          <w:szCs w:val="28"/>
        </w:rPr>
        <w:t xml:space="preserve">    </w:t>
      </w:r>
      <w:r w:rsidRPr="00A10028">
        <w:rPr>
          <w:b/>
          <w:color w:val="000000" w:themeColor="text1"/>
          <w:sz w:val="28"/>
          <w:szCs w:val="28"/>
        </w:rPr>
        <w:t>Морские водоросли.</w:t>
      </w:r>
    </w:p>
    <w:p w:rsidR="00A10028" w:rsidRPr="00A10028" w:rsidRDefault="00A10028" w:rsidP="00A10028">
      <w:pPr>
        <w:pStyle w:val="article-renderblock"/>
        <w:shd w:val="clear" w:color="auto" w:fill="FFFFFF"/>
        <w:spacing w:before="90" w:beforeAutospacing="0" w:after="300" w:afterAutospacing="0"/>
        <w:jc w:val="both"/>
        <w:rPr>
          <w:rFonts w:ascii="Arial" w:hAnsi="Arial" w:cs="Arial"/>
          <w:color w:val="000000"/>
          <w:sz w:val="26"/>
          <w:szCs w:val="26"/>
        </w:rPr>
      </w:pPr>
      <w:r>
        <w:rPr>
          <w:color w:val="000000" w:themeColor="text1"/>
          <w:sz w:val="28"/>
          <w:szCs w:val="28"/>
        </w:rPr>
        <w:t xml:space="preserve">    </w:t>
      </w:r>
      <w:r w:rsidRPr="00A10028">
        <w:rPr>
          <w:color w:val="000000" w:themeColor="text1"/>
          <w:sz w:val="28"/>
          <w:szCs w:val="28"/>
        </w:rPr>
        <w:t xml:space="preserve">Морские водоросли отличный источник витаминов, антиоксидантов и минералов, включая йод. Самые популярные сорта: </w:t>
      </w:r>
      <w:proofErr w:type="spellStart"/>
      <w:r w:rsidRPr="00A10028">
        <w:rPr>
          <w:color w:val="000000" w:themeColor="text1"/>
          <w:sz w:val="28"/>
          <w:szCs w:val="28"/>
        </w:rPr>
        <w:t>комбу</w:t>
      </w:r>
      <w:proofErr w:type="spellEnd"/>
      <w:r w:rsidRPr="00A10028">
        <w:rPr>
          <w:color w:val="000000" w:themeColor="text1"/>
          <w:sz w:val="28"/>
          <w:szCs w:val="28"/>
        </w:rPr>
        <w:t xml:space="preserve"> (ламинария), </w:t>
      </w:r>
      <w:proofErr w:type="spellStart"/>
      <w:r w:rsidRPr="00A10028">
        <w:rPr>
          <w:color w:val="000000" w:themeColor="text1"/>
          <w:sz w:val="28"/>
          <w:szCs w:val="28"/>
        </w:rPr>
        <w:t>вакамэ</w:t>
      </w:r>
      <w:proofErr w:type="spellEnd"/>
      <w:r w:rsidRPr="00A10028">
        <w:rPr>
          <w:color w:val="000000" w:themeColor="text1"/>
          <w:sz w:val="28"/>
          <w:szCs w:val="28"/>
        </w:rPr>
        <w:t xml:space="preserve"> (</w:t>
      </w:r>
      <w:proofErr w:type="spellStart"/>
      <w:r w:rsidRPr="00A10028">
        <w:rPr>
          <w:color w:val="000000" w:themeColor="text1"/>
          <w:sz w:val="28"/>
          <w:szCs w:val="28"/>
        </w:rPr>
        <w:t>ундария</w:t>
      </w:r>
      <w:proofErr w:type="spellEnd"/>
      <w:r w:rsidRPr="00A10028">
        <w:rPr>
          <w:color w:val="000000" w:themeColor="text1"/>
          <w:sz w:val="28"/>
          <w:szCs w:val="28"/>
        </w:rPr>
        <w:t xml:space="preserve">) и </w:t>
      </w:r>
      <w:proofErr w:type="spellStart"/>
      <w:r w:rsidRPr="00A10028">
        <w:rPr>
          <w:color w:val="000000" w:themeColor="text1"/>
          <w:sz w:val="28"/>
          <w:szCs w:val="28"/>
        </w:rPr>
        <w:t>нори</w:t>
      </w:r>
      <w:proofErr w:type="spellEnd"/>
      <w:r w:rsidRPr="00A10028">
        <w:rPr>
          <w:color w:val="000000" w:themeColor="text1"/>
          <w:sz w:val="28"/>
          <w:szCs w:val="28"/>
        </w:rPr>
        <w:t xml:space="preserve"> (порфира).</w:t>
      </w:r>
    </w:p>
    <w:p w:rsidR="00A10028" w:rsidRPr="00A10028" w:rsidRDefault="00A10028" w:rsidP="00A10028">
      <w:pPr>
        <w:pStyle w:val="article-renderblock"/>
        <w:shd w:val="clear" w:color="auto" w:fill="FFFFFF"/>
        <w:spacing w:before="90" w:beforeAutospacing="0" w:after="300" w:afterAutospacing="0"/>
        <w:jc w:val="both"/>
        <w:rPr>
          <w:color w:val="000000" w:themeColor="text1"/>
          <w:sz w:val="28"/>
          <w:szCs w:val="28"/>
        </w:rPr>
      </w:pPr>
      <w:r>
        <w:rPr>
          <w:color w:val="000000" w:themeColor="text1"/>
          <w:sz w:val="28"/>
          <w:szCs w:val="28"/>
        </w:rPr>
        <w:t xml:space="preserve">    </w:t>
      </w:r>
      <w:r w:rsidRPr="00A10028">
        <w:rPr>
          <w:color w:val="000000" w:themeColor="text1"/>
          <w:sz w:val="28"/>
          <w:szCs w:val="28"/>
        </w:rPr>
        <w:t xml:space="preserve">По сведениям учёных из тайваньского Университета </w:t>
      </w:r>
      <w:proofErr w:type="spellStart"/>
      <w:r w:rsidRPr="00A10028">
        <w:rPr>
          <w:color w:val="000000" w:themeColor="text1"/>
          <w:sz w:val="28"/>
          <w:szCs w:val="28"/>
        </w:rPr>
        <w:t>Мейхо</w:t>
      </w:r>
      <w:proofErr w:type="spellEnd"/>
      <w:r w:rsidRPr="00A10028">
        <w:rPr>
          <w:color w:val="000000" w:themeColor="text1"/>
          <w:sz w:val="28"/>
          <w:szCs w:val="28"/>
        </w:rPr>
        <w:t xml:space="preserve"> (</w:t>
      </w:r>
      <w:proofErr w:type="spellStart"/>
      <w:r w:rsidRPr="00A10028">
        <w:rPr>
          <w:color w:val="000000" w:themeColor="text1"/>
          <w:sz w:val="28"/>
          <w:szCs w:val="28"/>
        </w:rPr>
        <w:t>Meiho</w:t>
      </w:r>
      <w:proofErr w:type="spellEnd"/>
      <w:r w:rsidRPr="00A10028">
        <w:rPr>
          <w:color w:val="000000" w:themeColor="text1"/>
          <w:sz w:val="28"/>
          <w:szCs w:val="28"/>
        </w:rPr>
        <w:t xml:space="preserve"> </w:t>
      </w:r>
      <w:proofErr w:type="spellStart"/>
      <w:r w:rsidRPr="00A10028">
        <w:rPr>
          <w:color w:val="000000" w:themeColor="text1"/>
          <w:sz w:val="28"/>
          <w:szCs w:val="28"/>
        </w:rPr>
        <w:t>University</w:t>
      </w:r>
      <w:proofErr w:type="spellEnd"/>
      <w:r w:rsidRPr="00A10028">
        <w:rPr>
          <w:color w:val="000000" w:themeColor="text1"/>
          <w:sz w:val="28"/>
          <w:szCs w:val="28"/>
        </w:rPr>
        <w:t>), которые проводили специальное </w:t>
      </w:r>
      <w:hyperlink r:id="rId15" w:tgtFrame="_blank" w:history="1">
        <w:r w:rsidRPr="00A10028">
          <w:rPr>
            <w:rStyle w:val="aa"/>
            <w:color w:val="000000" w:themeColor="text1"/>
            <w:sz w:val="28"/>
            <w:szCs w:val="28"/>
            <w:u w:val="none"/>
          </w:rPr>
          <w:t>исследование</w:t>
        </w:r>
      </w:hyperlink>
      <w:r w:rsidRPr="00A10028">
        <w:rPr>
          <w:color w:val="000000" w:themeColor="text1"/>
          <w:sz w:val="28"/>
          <w:szCs w:val="28"/>
        </w:rPr>
        <w:t xml:space="preserve">, больше всего йода в </w:t>
      </w:r>
      <w:proofErr w:type="spellStart"/>
      <w:r w:rsidRPr="00A10028">
        <w:rPr>
          <w:color w:val="000000" w:themeColor="text1"/>
          <w:sz w:val="28"/>
          <w:szCs w:val="28"/>
        </w:rPr>
        <w:t>комбу</w:t>
      </w:r>
      <w:proofErr w:type="spellEnd"/>
      <w:r w:rsidRPr="00A10028">
        <w:rPr>
          <w:color w:val="000000" w:themeColor="text1"/>
          <w:sz w:val="28"/>
          <w:szCs w:val="28"/>
        </w:rPr>
        <w:t>, до 4921 мг в каждом килограмме сырых водорослей, т. е. 492100 мкг/100 г.</w:t>
      </w:r>
    </w:p>
    <w:p w:rsidR="00A10028" w:rsidRDefault="00A10028" w:rsidP="00A10028">
      <w:pPr>
        <w:pStyle w:val="article-renderblock"/>
        <w:shd w:val="clear" w:color="auto" w:fill="FFFFFF"/>
        <w:spacing w:before="90" w:beforeAutospacing="0" w:after="300" w:afterAutospacing="0"/>
        <w:jc w:val="both"/>
        <w:rPr>
          <w:color w:val="000000" w:themeColor="text1"/>
          <w:sz w:val="28"/>
          <w:szCs w:val="28"/>
        </w:rPr>
      </w:pPr>
      <w:r>
        <w:rPr>
          <w:color w:val="000000" w:themeColor="text1"/>
          <w:sz w:val="28"/>
          <w:szCs w:val="28"/>
        </w:rPr>
        <w:t xml:space="preserve">    </w:t>
      </w:r>
      <w:r w:rsidRPr="00A10028">
        <w:rPr>
          <w:color w:val="000000" w:themeColor="text1"/>
          <w:sz w:val="28"/>
          <w:szCs w:val="28"/>
        </w:rPr>
        <w:t xml:space="preserve">В </w:t>
      </w:r>
      <w:proofErr w:type="spellStart"/>
      <w:r w:rsidRPr="00A10028">
        <w:rPr>
          <w:color w:val="000000" w:themeColor="text1"/>
          <w:sz w:val="28"/>
          <w:szCs w:val="28"/>
        </w:rPr>
        <w:t>вакамэ</w:t>
      </w:r>
      <w:proofErr w:type="spellEnd"/>
      <w:r w:rsidRPr="00A10028">
        <w:rPr>
          <w:color w:val="000000" w:themeColor="text1"/>
          <w:sz w:val="28"/>
          <w:szCs w:val="28"/>
        </w:rPr>
        <w:t xml:space="preserve"> йода примерно в 30-40 раз меньше, чем в ламинарии, в </w:t>
      </w:r>
      <w:proofErr w:type="spellStart"/>
      <w:r w:rsidRPr="00A10028">
        <w:rPr>
          <w:color w:val="000000" w:themeColor="text1"/>
          <w:sz w:val="28"/>
          <w:szCs w:val="28"/>
        </w:rPr>
        <w:t>нори</w:t>
      </w:r>
      <w:proofErr w:type="spellEnd"/>
      <w:r w:rsidRPr="00A10028">
        <w:rPr>
          <w:color w:val="000000" w:themeColor="text1"/>
          <w:sz w:val="28"/>
          <w:szCs w:val="28"/>
        </w:rPr>
        <w:t xml:space="preserve"> в 2-3 раза меньше чем в </w:t>
      </w:r>
      <w:proofErr w:type="spellStart"/>
      <w:r w:rsidRPr="00A10028">
        <w:rPr>
          <w:color w:val="000000" w:themeColor="text1"/>
          <w:sz w:val="28"/>
          <w:szCs w:val="28"/>
        </w:rPr>
        <w:t>вакамэ</w:t>
      </w:r>
      <w:proofErr w:type="spellEnd"/>
      <w:r w:rsidRPr="00A10028">
        <w:rPr>
          <w:color w:val="000000" w:themeColor="text1"/>
          <w:sz w:val="28"/>
          <w:szCs w:val="28"/>
        </w:rPr>
        <w:t>. Точные цифры концентрации минерала сильно различаются в зависимости от места сбора растений.</w:t>
      </w:r>
    </w:p>
    <w:p w:rsidR="00A10028" w:rsidRPr="00A10028" w:rsidRDefault="00A10028" w:rsidP="00A10028">
      <w:pPr>
        <w:pStyle w:val="article-renderblock"/>
        <w:shd w:val="clear" w:color="auto" w:fill="FFFFFF"/>
        <w:spacing w:before="90" w:beforeAutospacing="0" w:after="300" w:afterAutospacing="0"/>
        <w:jc w:val="both"/>
        <w:rPr>
          <w:b/>
          <w:color w:val="000000" w:themeColor="text1"/>
          <w:sz w:val="28"/>
          <w:szCs w:val="28"/>
        </w:rPr>
      </w:pPr>
      <w:r>
        <w:rPr>
          <w:b/>
          <w:color w:val="000000" w:themeColor="text1"/>
          <w:sz w:val="28"/>
          <w:szCs w:val="28"/>
        </w:rPr>
        <w:t xml:space="preserve">    </w:t>
      </w:r>
      <w:r w:rsidRPr="00A10028">
        <w:rPr>
          <w:b/>
          <w:color w:val="000000" w:themeColor="text1"/>
          <w:sz w:val="28"/>
          <w:szCs w:val="28"/>
        </w:rPr>
        <w:t>Рыба и морепродукты.</w:t>
      </w:r>
    </w:p>
    <w:p w:rsidR="00A10028" w:rsidRPr="00A10028" w:rsidRDefault="00A10028" w:rsidP="00A10028">
      <w:pPr>
        <w:pStyle w:val="article-renderblock"/>
        <w:shd w:val="clear" w:color="auto" w:fill="FFFFFF"/>
        <w:spacing w:before="90" w:beforeAutospacing="0" w:after="300" w:afterAutospacing="0"/>
        <w:jc w:val="both"/>
        <w:rPr>
          <w:color w:val="000000" w:themeColor="text1"/>
          <w:sz w:val="28"/>
          <w:szCs w:val="28"/>
        </w:rPr>
      </w:pPr>
      <w:r>
        <w:rPr>
          <w:color w:val="000000" w:themeColor="text1"/>
          <w:sz w:val="28"/>
          <w:szCs w:val="28"/>
        </w:rPr>
        <w:t xml:space="preserve">    </w:t>
      </w:r>
      <w:r w:rsidRPr="00A10028">
        <w:rPr>
          <w:color w:val="000000" w:themeColor="text1"/>
          <w:sz w:val="28"/>
          <w:szCs w:val="28"/>
        </w:rPr>
        <w:t>Исландские учёные показали, что наиболее высоким содержанием йода отличаются постные сорта морской рыбы. Например, в 100 г сырой трески содержится 74-116 мкг минерала. У жирной рыбы есть свои преимущества, но йода в ней меньше. Так, содержание его в тунце около 20 мкг/100 г.</w:t>
      </w:r>
    </w:p>
    <w:p w:rsidR="00A10028" w:rsidRPr="00A10028" w:rsidRDefault="00A10028" w:rsidP="00A10028">
      <w:pPr>
        <w:pStyle w:val="article-renderblock"/>
        <w:shd w:val="clear" w:color="auto" w:fill="FFFFFF"/>
        <w:spacing w:before="90" w:beforeAutospacing="0" w:after="300" w:afterAutospacing="0"/>
        <w:jc w:val="both"/>
        <w:rPr>
          <w:color w:val="000000" w:themeColor="text1"/>
          <w:sz w:val="28"/>
          <w:szCs w:val="28"/>
        </w:rPr>
      </w:pPr>
      <w:r>
        <w:rPr>
          <w:color w:val="000000" w:themeColor="text1"/>
          <w:sz w:val="28"/>
          <w:szCs w:val="28"/>
        </w:rPr>
        <w:t xml:space="preserve">    </w:t>
      </w:r>
      <w:r w:rsidRPr="00A10028">
        <w:rPr>
          <w:color w:val="000000" w:themeColor="text1"/>
          <w:sz w:val="28"/>
          <w:szCs w:val="28"/>
        </w:rPr>
        <w:t>Креветки ещё один полезный пищевой продукт морского происхождения. Они насыщаются йодом, содержащимся в морской воде. По</w:t>
      </w:r>
      <w:hyperlink r:id="rId16" w:anchor="section5" w:tgtFrame="_blank" w:history="1">
        <w:r w:rsidRPr="00A10028">
          <w:rPr>
            <w:rStyle w:val="aa"/>
            <w:color w:val="000000" w:themeColor="text1"/>
            <w:sz w:val="28"/>
            <w:szCs w:val="28"/>
            <w:u w:val="none"/>
          </w:rPr>
          <w:t> сведениям</w:t>
        </w:r>
      </w:hyperlink>
      <w:r w:rsidRPr="00A10028">
        <w:rPr>
          <w:color w:val="000000" w:themeColor="text1"/>
          <w:sz w:val="28"/>
          <w:szCs w:val="28"/>
        </w:rPr>
        <w:t> Национальных институтов здоровья США в 100 г креветок около 41 мкг минерала.</w:t>
      </w:r>
    </w:p>
    <w:p w:rsidR="00A10028" w:rsidRPr="00A10028" w:rsidRDefault="00A10028" w:rsidP="00A10028">
      <w:pPr>
        <w:pStyle w:val="article-renderblock"/>
        <w:shd w:val="clear" w:color="auto" w:fill="FFFFFF"/>
        <w:spacing w:before="90" w:beforeAutospacing="0" w:after="300" w:afterAutospacing="0"/>
        <w:jc w:val="both"/>
        <w:rPr>
          <w:b/>
          <w:color w:val="000000" w:themeColor="text1"/>
          <w:sz w:val="28"/>
          <w:szCs w:val="28"/>
        </w:rPr>
      </w:pPr>
      <w:r>
        <w:rPr>
          <w:color w:val="000000" w:themeColor="text1"/>
          <w:sz w:val="28"/>
          <w:szCs w:val="28"/>
        </w:rPr>
        <w:lastRenderedPageBreak/>
        <w:t xml:space="preserve">        </w:t>
      </w:r>
      <w:r w:rsidRPr="00A10028">
        <w:rPr>
          <w:b/>
          <w:color w:val="000000" w:themeColor="text1"/>
          <w:sz w:val="28"/>
          <w:szCs w:val="28"/>
        </w:rPr>
        <w:t>Животные продукты.</w:t>
      </w:r>
    </w:p>
    <w:p w:rsidR="00A10028" w:rsidRPr="00A10028" w:rsidRDefault="00A10028" w:rsidP="00A10028">
      <w:pPr>
        <w:pStyle w:val="article-renderblock"/>
        <w:shd w:val="clear" w:color="auto" w:fill="FFFFFF"/>
        <w:spacing w:before="90" w:beforeAutospacing="0" w:after="300" w:afterAutospacing="0"/>
        <w:jc w:val="both"/>
        <w:rPr>
          <w:color w:val="000000" w:themeColor="text1"/>
          <w:sz w:val="28"/>
          <w:szCs w:val="28"/>
        </w:rPr>
      </w:pPr>
      <w:r>
        <w:rPr>
          <w:color w:val="000000" w:themeColor="text1"/>
          <w:sz w:val="28"/>
          <w:szCs w:val="28"/>
        </w:rPr>
        <w:t xml:space="preserve">    </w:t>
      </w:r>
      <w:r w:rsidRPr="00A10028">
        <w:rPr>
          <w:color w:val="000000" w:themeColor="text1"/>
          <w:sz w:val="28"/>
          <w:szCs w:val="28"/>
        </w:rPr>
        <w:t>Важные поставщики йода сухопутного происхождения молочные продукты и куриные яйца.</w:t>
      </w:r>
    </w:p>
    <w:p w:rsidR="00A10028" w:rsidRPr="00A10028" w:rsidRDefault="00A10028" w:rsidP="00A10028">
      <w:pPr>
        <w:pStyle w:val="article-renderblock"/>
        <w:shd w:val="clear" w:color="auto" w:fill="FFFFFF"/>
        <w:spacing w:before="90" w:beforeAutospacing="0" w:after="300" w:afterAutospacing="0"/>
        <w:jc w:val="both"/>
        <w:rPr>
          <w:color w:val="000000" w:themeColor="text1"/>
          <w:sz w:val="28"/>
          <w:szCs w:val="28"/>
        </w:rPr>
      </w:pPr>
      <w:r>
        <w:rPr>
          <w:color w:val="000000" w:themeColor="text1"/>
          <w:sz w:val="28"/>
          <w:szCs w:val="28"/>
        </w:rPr>
        <w:t xml:space="preserve">    </w:t>
      </w:r>
      <w:r w:rsidRPr="00A10028">
        <w:rPr>
          <w:color w:val="000000" w:themeColor="text1"/>
          <w:sz w:val="28"/>
          <w:szCs w:val="28"/>
        </w:rPr>
        <w:t>Содержание йода в молоке непостоянно. Оно зависит от вида кормов и режима содержания коров. Учёные из Бостонского университета сделали обзор молочных продуктов на местном рынке. По их </w:t>
      </w:r>
      <w:hyperlink r:id="rId17" w:tgtFrame="_blank" w:history="1">
        <w:r w:rsidRPr="00A10028">
          <w:rPr>
            <w:rStyle w:val="aa"/>
            <w:color w:val="000000" w:themeColor="text1"/>
            <w:sz w:val="28"/>
            <w:szCs w:val="28"/>
            <w:u w:val="none"/>
          </w:rPr>
          <w:t>сведениям</w:t>
        </w:r>
      </w:hyperlink>
      <w:r w:rsidRPr="00A10028">
        <w:rPr>
          <w:color w:val="000000" w:themeColor="text1"/>
          <w:sz w:val="28"/>
          <w:szCs w:val="28"/>
        </w:rPr>
        <w:t>, 100 г молока содержит 37-71 мкг йода.</w:t>
      </w:r>
    </w:p>
    <w:p w:rsidR="00A10028" w:rsidRDefault="00A10028" w:rsidP="00A10028">
      <w:pPr>
        <w:pStyle w:val="article-renderblock"/>
        <w:shd w:val="clear" w:color="auto" w:fill="FFFFFF"/>
        <w:spacing w:before="90" w:beforeAutospacing="0" w:after="300" w:afterAutospacing="0"/>
        <w:jc w:val="both"/>
        <w:rPr>
          <w:color w:val="000000" w:themeColor="text1"/>
          <w:sz w:val="28"/>
          <w:szCs w:val="28"/>
        </w:rPr>
      </w:pPr>
      <w:r>
        <w:rPr>
          <w:color w:val="000000" w:themeColor="text1"/>
          <w:sz w:val="28"/>
          <w:szCs w:val="28"/>
        </w:rPr>
        <w:t xml:space="preserve">    </w:t>
      </w:r>
      <w:r w:rsidRPr="00A10028">
        <w:rPr>
          <w:color w:val="000000" w:themeColor="text1"/>
          <w:sz w:val="28"/>
          <w:szCs w:val="28"/>
        </w:rPr>
        <w:t>Также, как и в молоке, количество йода в куриных яйцах зависит от содержания птиц. Большая часть минерала концентрируется в желтке. По подсчётам НИЗ США одно яйцо содержит около 24 мкг йода.</w:t>
      </w:r>
    </w:p>
    <w:p w:rsidR="00A10028" w:rsidRPr="00A10028" w:rsidRDefault="00A10028" w:rsidP="00A10028">
      <w:pPr>
        <w:pStyle w:val="article-renderblock"/>
        <w:shd w:val="clear" w:color="auto" w:fill="FFFFFF"/>
        <w:spacing w:before="90" w:beforeAutospacing="0" w:after="300" w:afterAutospacing="0"/>
        <w:jc w:val="both"/>
        <w:rPr>
          <w:b/>
          <w:color w:val="000000" w:themeColor="text1"/>
          <w:sz w:val="28"/>
          <w:szCs w:val="28"/>
        </w:rPr>
      </w:pPr>
      <w:r>
        <w:rPr>
          <w:b/>
          <w:color w:val="000000" w:themeColor="text1"/>
          <w:sz w:val="28"/>
          <w:szCs w:val="28"/>
        </w:rPr>
        <w:t xml:space="preserve">    </w:t>
      </w:r>
      <w:r w:rsidRPr="00A10028">
        <w:rPr>
          <w:b/>
          <w:color w:val="000000" w:themeColor="text1"/>
          <w:sz w:val="28"/>
          <w:szCs w:val="28"/>
        </w:rPr>
        <w:t>Растительные продукты.</w:t>
      </w:r>
    </w:p>
    <w:p w:rsidR="00A10028" w:rsidRDefault="00A10028" w:rsidP="00A10028">
      <w:pPr>
        <w:pStyle w:val="article-renderblock"/>
        <w:shd w:val="clear" w:color="auto" w:fill="FFFFFF"/>
        <w:spacing w:before="90" w:beforeAutospacing="0" w:after="300" w:afterAutospacing="0"/>
        <w:jc w:val="both"/>
        <w:rPr>
          <w:color w:val="000000" w:themeColor="text1"/>
          <w:sz w:val="28"/>
          <w:szCs w:val="28"/>
        </w:rPr>
      </w:pPr>
      <w:r>
        <w:rPr>
          <w:color w:val="000000" w:themeColor="text1"/>
          <w:sz w:val="28"/>
          <w:szCs w:val="28"/>
        </w:rPr>
        <w:t xml:space="preserve">    </w:t>
      </w:r>
      <w:r w:rsidRPr="00A10028">
        <w:rPr>
          <w:color w:val="000000" w:themeColor="text1"/>
          <w:sz w:val="28"/>
          <w:szCs w:val="28"/>
        </w:rPr>
        <w:t xml:space="preserve">В продуктах растительного происхождения йода меньше, но поклонники вегетарианской еды без йода не останутся. Чтобы получить десятую часть (15 мкг) суточной нормы минерала взрослому нужно съесть около 100 г варёной </w:t>
      </w:r>
      <w:proofErr w:type="spellStart"/>
      <w:r w:rsidRPr="00A10028">
        <w:rPr>
          <w:color w:val="000000" w:themeColor="text1"/>
          <w:sz w:val="28"/>
          <w:szCs w:val="28"/>
        </w:rPr>
        <w:t>луновидной</w:t>
      </w:r>
      <w:proofErr w:type="spellEnd"/>
      <w:r w:rsidRPr="00A10028">
        <w:rPr>
          <w:color w:val="000000" w:themeColor="text1"/>
          <w:sz w:val="28"/>
          <w:szCs w:val="28"/>
        </w:rPr>
        <w:t xml:space="preserve"> фасоли или пять ягод сушёного чернослива.</w:t>
      </w: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B65324" w:rsidRDefault="00B65324" w:rsidP="00A10028">
      <w:pPr>
        <w:pStyle w:val="article-renderblock"/>
        <w:shd w:val="clear" w:color="auto" w:fill="FFFFFF"/>
        <w:spacing w:before="90" w:beforeAutospacing="0" w:after="300" w:afterAutospacing="0"/>
        <w:jc w:val="both"/>
        <w:rPr>
          <w:color w:val="000000" w:themeColor="text1"/>
          <w:sz w:val="28"/>
          <w:szCs w:val="28"/>
        </w:rPr>
      </w:pPr>
    </w:p>
    <w:p w:rsidR="00046CE1" w:rsidRDefault="00046CE1" w:rsidP="00B65324">
      <w:pPr>
        <w:pStyle w:val="article-renderblock"/>
        <w:shd w:val="clear" w:color="auto" w:fill="FFFFFF"/>
        <w:spacing w:before="90" w:beforeAutospacing="0" w:after="300" w:afterAutospacing="0"/>
        <w:jc w:val="both"/>
        <w:rPr>
          <w:color w:val="000000" w:themeColor="text1"/>
          <w:sz w:val="28"/>
          <w:szCs w:val="28"/>
        </w:rPr>
      </w:pPr>
    </w:p>
    <w:p w:rsidR="00C85158" w:rsidRDefault="00C85158" w:rsidP="00B65324">
      <w:pPr>
        <w:pStyle w:val="article-renderblock"/>
        <w:shd w:val="clear" w:color="auto" w:fill="FFFFFF"/>
        <w:spacing w:before="90" w:beforeAutospacing="0" w:after="300" w:afterAutospacing="0"/>
        <w:jc w:val="both"/>
        <w:rPr>
          <w:b/>
          <w:color w:val="1F4E79" w:themeColor="accent1" w:themeShade="80"/>
          <w:kern w:val="2"/>
          <w:sz w:val="28"/>
          <w:szCs w:val="28"/>
          <w:lang w:eastAsia="ar-SA"/>
        </w:rPr>
      </w:pPr>
    </w:p>
    <w:p w:rsidR="00C85158" w:rsidRDefault="00C85158" w:rsidP="00B65324">
      <w:pPr>
        <w:pStyle w:val="article-renderblock"/>
        <w:shd w:val="clear" w:color="auto" w:fill="FFFFFF"/>
        <w:spacing w:before="90" w:beforeAutospacing="0" w:after="300" w:afterAutospacing="0"/>
        <w:jc w:val="both"/>
        <w:rPr>
          <w:b/>
          <w:color w:val="1F4E79" w:themeColor="accent1" w:themeShade="80"/>
          <w:kern w:val="2"/>
          <w:sz w:val="28"/>
          <w:szCs w:val="28"/>
          <w:lang w:eastAsia="ar-SA"/>
        </w:rPr>
      </w:pPr>
    </w:p>
    <w:p w:rsidR="00C85158" w:rsidRDefault="00C85158" w:rsidP="00B65324">
      <w:pPr>
        <w:pStyle w:val="article-renderblock"/>
        <w:shd w:val="clear" w:color="auto" w:fill="FFFFFF"/>
        <w:spacing w:before="90" w:beforeAutospacing="0" w:after="300" w:afterAutospacing="0"/>
        <w:jc w:val="both"/>
        <w:rPr>
          <w:b/>
          <w:color w:val="1F4E79" w:themeColor="accent1" w:themeShade="80"/>
          <w:kern w:val="2"/>
          <w:sz w:val="28"/>
          <w:szCs w:val="28"/>
          <w:lang w:eastAsia="ar-SA"/>
        </w:rPr>
      </w:pPr>
    </w:p>
    <w:p w:rsidR="00B65324" w:rsidRDefault="00B65324" w:rsidP="00B65324">
      <w:pPr>
        <w:pStyle w:val="article-renderblock"/>
        <w:shd w:val="clear" w:color="auto" w:fill="FFFFFF"/>
        <w:spacing w:before="90" w:beforeAutospacing="0" w:after="300" w:afterAutospacing="0"/>
        <w:jc w:val="both"/>
        <w:rPr>
          <w:b/>
          <w:color w:val="1F4E79" w:themeColor="accent1" w:themeShade="80"/>
          <w:kern w:val="2"/>
          <w:sz w:val="28"/>
          <w:szCs w:val="28"/>
          <w:lang w:eastAsia="ar-SA"/>
        </w:rPr>
      </w:pPr>
      <w:r w:rsidRPr="00B65324">
        <w:rPr>
          <w:b/>
          <w:color w:val="1F4E79" w:themeColor="accent1" w:themeShade="80"/>
          <w:kern w:val="2"/>
          <w:sz w:val="28"/>
          <w:szCs w:val="28"/>
          <w:lang w:eastAsia="ar-SA"/>
        </w:rPr>
        <w:t>Глава 2. ПРАКТИЧЕСКАЯ ЧАСТЬ</w:t>
      </w:r>
      <w:r>
        <w:rPr>
          <w:b/>
          <w:color w:val="1F4E79" w:themeColor="accent1" w:themeShade="80"/>
          <w:kern w:val="2"/>
          <w:sz w:val="28"/>
          <w:szCs w:val="28"/>
          <w:lang w:eastAsia="ar-SA"/>
        </w:rPr>
        <w:t>.</w:t>
      </w:r>
    </w:p>
    <w:p w:rsidR="00B65324" w:rsidRDefault="00B65324" w:rsidP="00B65324">
      <w:pPr>
        <w:pStyle w:val="article-renderblock"/>
        <w:shd w:val="clear" w:color="auto" w:fill="FFFFFF"/>
        <w:spacing w:before="90" w:beforeAutospacing="0" w:after="300" w:afterAutospacing="0"/>
        <w:jc w:val="both"/>
        <w:rPr>
          <w:b/>
          <w:color w:val="000000"/>
          <w:kern w:val="2"/>
          <w:sz w:val="32"/>
          <w:szCs w:val="28"/>
          <w:lang w:eastAsia="ar-SA"/>
        </w:rPr>
      </w:pPr>
      <w:r>
        <w:rPr>
          <w:b/>
          <w:color w:val="1F4E79" w:themeColor="accent1" w:themeShade="80"/>
          <w:kern w:val="2"/>
          <w:sz w:val="28"/>
          <w:szCs w:val="28"/>
          <w:lang w:eastAsia="ar-SA"/>
        </w:rPr>
        <w:t xml:space="preserve">  </w:t>
      </w:r>
      <w:r w:rsidRPr="00B65324">
        <w:rPr>
          <w:b/>
          <w:color w:val="000000" w:themeColor="text1"/>
          <w:kern w:val="2"/>
          <w:sz w:val="32"/>
          <w:szCs w:val="28"/>
          <w:lang w:eastAsia="ar-SA"/>
        </w:rPr>
        <w:t xml:space="preserve">2.1. </w:t>
      </w:r>
      <w:r>
        <w:rPr>
          <w:b/>
          <w:color w:val="000000" w:themeColor="text1"/>
          <w:kern w:val="2"/>
          <w:sz w:val="32"/>
          <w:szCs w:val="28"/>
          <w:lang w:eastAsia="ar-SA"/>
        </w:rPr>
        <w:t xml:space="preserve">  </w:t>
      </w:r>
      <w:r w:rsidRPr="00B65324">
        <w:rPr>
          <w:b/>
          <w:color w:val="000000"/>
          <w:kern w:val="2"/>
          <w:sz w:val="32"/>
          <w:szCs w:val="28"/>
          <w:lang w:eastAsia="ar-SA"/>
        </w:rPr>
        <w:t>Анализ результатов анкеты.</w:t>
      </w:r>
    </w:p>
    <w:p w:rsidR="00B65324" w:rsidRDefault="00C440FB" w:rsidP="00B65324">
      <w:pPr>
        <w:pStyle w:val="article-renderblock"/>
        <w:shd w:val="clear" w:color="auto" w:fill="FFFFFF"/>
        <w:spacing w:before="90" w:beforeAutospacing="0" w:after="300" w:afterAutospacing="0"/>
        <w:jc w:val="both"/>
        <w:rPr>
          <w:color w:val="000000"/>
          <w:kern w:val="2"/>
          <w:sz w:val="28"/>
          <w:szCs w:val="28"/>
          <w:lang w:eastAsia="ar-SA"/>
        </w:rPr>
      </w:pPr>
      <w:r>
        <w:rPr>
          <w:color w:val="000000"/>
          <w:kern w:val="2"/>
          <w:sz w:val="28"/>
          <w:szCs w:val="28"/>
          <w:lang w:eastAsia="ar-SA"/>
        </w:rPr>
        <w:t xml:space="preserve">    В своей практической части я решила провести анкетирование среди студентов 1-х курсов </w:t>
      </w:r>
      <w:proofErr w:type="spellStart"/>
      <w:r>
        <w:rPr>
          <w:color w:val="000000"/>
          <w:kern w:val="2"/>
          <w:sz w:val="28"/>
          <w:szCs w:val="28"/>
          <w:lang w:eastAsia="ar-SA"/>
        </w:rPr>
        <w:t>Кущёвского</w:t>
      </w:r>
      <w:proofErr w:type="spellEnd"/>
      <w:r>
        <w:rPr>
          <w:color w:val="000000"/>
          <w:kern w:val="2"/>
          <w:sz w:val="28"/>
          <w:szCs w:val="28"/>
          <w:lang w:eastAsia="ar-SA"/>
        </w:rPr>
        <w:t xml:space="preserve"> медицинского колледжа о проблеме </w:t>
      </w:r>
      <w:proofErr w:type="spellStart"/>
      <w:r>
        <w:rPr>
          <w:color w:val="000000"/>
          <w:kern w:val="2"/>
          <w:sz w:val="28"/>
          <w:szCs w:val="28"/>
          <w:lang w:eastAsia="ar-SA"/>
        </w:rPr>
        <w:t>йододефицита</w:t>
      </w:r>
      <w:proofErr w:type="spellEnd"/>
      <w:r>
        <w:rPr>
          <w:color w:val="000000"/>
          <w:kern w:val="2"/>
          <w:sz w:val="28"/>
          <w:szCs w:val="28"/>
          <w:lang w:eastAsia="ar-SA"/>
        </w:rPr>
        <w:t>. В анкетировании приняло участие 50 человек. Студентам была предложена анкета</w:t>
      </w:r>
      <w:r w:rsidR="00F24B2E">
        <w:rPr>
          <w:color w:val="000000"/>
          <w:kern w:val="2"/>
          <w:sz w:val="28"/>
          <w:szCs w:val="28"/>
          <w:lang w:eastAsia="ar-SA"/>
        </w:rPr>
        <w:t>.</w:t>
      </w:r>
      <w:r>
        <w:rPr>
          <w:color w:val="000000"/>
          <w:kern w:val="2"/>
          <w:sz w:val="28"/>
          <w:szCs w:val="28"/>
          <w:lang w:eastAsia="ar-SA"/>
        </w:rPr>
        <w:t xml:space="preserve"> (см. Приложение 1).</w:t>
      </w:r>
    </w:p>
    <w:p w:rsidR="00C440FB" w:rsidRDefault="00C440FB" w:rsidP="00B65324">
      <w:pPr>
        <w:pStyle w:val="article-renderblock"/>
        <w:shd w:val="clear" w:color="auto" w:fill="FFFFFF"/>
        <w:spacing w:before="90" w:beforeAutospacing="0" w:after="300" w:afterAutospacing="0"/>
        <w:jc w:val="both"/>
        <w:rPr>
          <w:color w:val="000000"/>
          <w:kern w:val="2"/>
          <w:sz w:val="28"/>
          <w:szCs w:val="28"/>
          <w:lang w:eastAsia="ar-SA"/>
        </w:rPr>
      </w:pPr>
      <w:r>
        <w:rPr>
          <w:color w:val="000000"/>
          <w:kern w:val="2"/>
          <w:sz w:val="28"/>
          <w:szCs w:val="28"/>
          <w:lang w:eastAsia="ar-SA"/>
        </w:rPr>
        <w:t xml:space="preserve">    Проанализировав ответы на первый и второй вопрос, мы видим, что на вопросы отвечало </w:t>
      </w:r>
      <w:r w:rsidR="00BB6EDD">
        <w:rPr>
          <w:color w:val="000000"/>
          <w:kern w:val="2"/>
          <w:sz w:val="28"/>
          <w:szCs w:val="28"/>
          <w:lang w:eastAsia="ar-SA"/>
        </w:rPr>
        <w:t>18% мужского пола и 82% женского, а также опрашиваемым было 16 ( 67%) и 17 лет (32%).</w:t>
      </w:r>
    </w:p>
    <w:p w:rsidR="00BB6EDD" w:rsidRDefault="00BB6EDD" w:rsidP="00B65324">
      <w:pPr>
        <w:pStyle w:val="article-renderblock"/>
        <w:shd w:val="clear" w:color="auto" w:fill="FFFFFF"/>
        <w:spacing w:before="90" w:beforeAutospacing="0" w:after="300" w:afterAutospacing="0"/>
        <w:jc w:val="both"/>
        <w:rPr>
          <w:color w:val="000000"/>
          <w:kern w:val="2"/>
          <w:sz w:val="28"/>
          <w:szCs w:val="28"/>
          <w:lang w:eastAsia="ar-SA"/>
        </w:rPr>
      </w:pPr>
      <w:r>
        <w:rPr>
          <w:color w:val="000000"/>
          <w:kern w:val="2"/>
          <w:sz w:val="28"/>
          <w:szCs w:val="28"/>
          <w:lang w:eastAsia="ar-SA"/>
        </w:rPr>
        <w:t xml:space="preserve">    Студенты нашего колледжа считают, что дефицит йода в России существует повсеместно (18%), в отдалённых горных и предгорных районах (69%) и в долинах крупных рек (13%).</w:t>
      </w:r>
    </w:p>
    <w:p w:rsidR="00BB6EDD" w:rsidRDefault="00BB6EDD" w:rsidP="00B65324">
      <w:pPr>
        <w:pStyle w:val="article-renderblock"/>
        <w:shd w:val="clear" w:color="auto" w:fill="FFFFFF"/>
        <w:spacing w:before="90" w:beforeAutospacing="0" w:after="300" w:afterAutospacing="0"/>
        <w:jc w:val="both"/>
        <w:rPr>
          <w:color w:val="000000"/>
          <w:kern w:val="2"/>
          <w:sz w:val="28"/>
          <w:szCs w:val="28"/>
          <w:lang w:eastAsia="ar-SA"/>
        </w:rPr>
      </w:pPr>
      <w:r>
        <w:rPr>
          <w:color w:val="000000"/>
          <w:kern w:val="2"/>
          <w:sz w:val="28"/>
          <w:szCs w:val="28"/>
          <w:lang w:eastAsia="ar-SA"/>
        </w:rPr>
        <w:t xml:space="preserve">    На вопрос об основном источнике йода они ответили следующее: 6% считают, что основной источник йода – это вода, 13% утверждают, что это воздух и 81% - продукты питания.</w:t>
      </w:r>
    </w:p>
    <w:p w:rsidR="00B01514" w:rsidRDefault="00B01514" w:rsidP="00B65324">
      <w:pPr>
        <w:pStyle w:val="article-renderblock"/>
        <w:shd w:val="clear" w:color="auto" w:fill="FFFFFF"/>
        <w:spacing w:before="90" w:beforeAutospacing="0" w:after="300" w:afterAutospacing="0"/>
        <w:jc w:val="both"/>
        <w:rPr>
          <w:color w:val="000000"/>
          <w:kern w:val="2"/>
          <w:sz w:val="28"/>
          <w:szCs w:val="28"/>
          <w:lang w:eastAsia="ar-SA"/>
        </w:rPr>
      </w:pPr>
      <w:r>
        <w:rPr>
          <w:color w:val="000000"/>
          <w:kern w:val="2"/>
          <w:sz w:val="28"/>
          <w:szCs w:val="28"/>
          <w:lang w:eastAsia="ar-SA"/>
        </w:rPr>
        <w:t xml:space="preserve">    75% опрашиваемых, считают, что недостаток йода в организме может сказываться на низкой успеваемости ребёнка в школе, а 25 % думают, что это никак не влияет на умственную деятельность.</w:t>
      </w:r>
    </w:p>
    <w:p w:rsidR="00B01514" w:rsidRDefault="00B01514" w:rsidP="00B65324">
      <w:pPr>
        <w:pStyle w:val="article-renderblock"/>
        <w:shd w:val="clear" w:color="auto" w:fill="FFFFFF"/>
        <w:spacing w:before="90" w:beforeAutospacing="0" w:after="300" w:afterAutospacing="0"/>
        <w:jc w:val="both"/>
        <w:rPr>
          <w:color w:val="000000"/>
          <w:kern w:val="2"/>
          <w:sz w:val="28"/>
          <w:szCs w:val="28"/>
          <w:lang w:eastAsia="ar-SA"/>
        </w:rPr>
      </w:pPr>
      <w:r>
        <w:rPr>
          <w:color w:val="000000"/>
          <w:kern w:val="2"/>
          <w:sz w:val="28"/>
          <w:szCs w:val="28"/>
          <w:lang w:eastAsia="ar-SA"/>
        </w:rPr>
        <w:t xml:space="preserve">    Самым эффективным способ профилактики йодного дефицита считают йодирование основных продуктов питания (47%), также использование пищевых добавок и лекарственных препаратов (33%) и йодирование питьевой воды (20%).</w:t>
      </w:r>
    </w:p>
    <w:p w:rsidR="00B01514" w:rsidRDefault="00B01514" w:rsidP="00B65324">
      <w:pPr>
        <w:pStyle w:val="article-renderblock"/>
        <w:shd w:val="clear" w:color="auto" w:fill="FFFFFF"/>
        <w:spacing w:before="90" w:beforeAutospacing="0" w:after="300" w:afterAutospacing="0"/>
        <w:jc w:val="both"/>
        <w:rPr>
          <w:color w:val="000000"/>
          <w:kern w:val="2"/>
          <w:sz w:val="28"/>
          <w:szCs w:val="28"/>
          <w:lang w:eastAsia="ar-SA"/>
        </w:rPr>
      </w:pPr>
      <w:r>
        <w:rPr>
          <w:color w:val="000000"/>
          <w:kern w:val="2"/>
          <w:sz w:val="28"/>
          <w:szCs w:val="28"/>
          <w:lang w:eastAsia="ar-SA"/>
        </w:rPr>
        <w:t xml:space="preserve">    </w:t>
      </w:r>
      <w:r w:rsidR="006325C8">
        <w:rPr>
          <w:color w:val="000000"/>
          <w:kern w:val="2"/>
          <w:sz w:val="28"/>
          <w:szCs w:val="28"/>
          <w:lang w:eastAsia="ar-SA"/>
        </w:rPr>
        <w:t>Продукты, в которых содержится наибольшее количество йода разделились следующим образом: йодированная соль – 61%, рыба и морепродукты – 49%, в то время, как хлеб, макароны, овощи и фрукты набрали по 0%.</w:t>
      </w:r>
    </w:p>
    <w:p w:rsidR="006325C8" w:rsidRDefault="006325C8" w:rsidP="00B65324">
      <w:pPr>
        <w:pStyle w:val="article-renderblock"/>
        <w:shd w:val="clear" w:color="auto" w:fill="FFFFFF"/>
        <w:spacing w:before="90" w:beforeAutospacing="0" w:after="300" w:afterAutospacing="0"/>
        <w:jc w:val="both"/>
        <w:rPr>
          <w:color w:val="000000"/>
          <w:kern w:val="2"/>
          <w:sz w:val="28"/>
          <w:szCs w:val="28"/>
          <w:lang w:eastAsia="ar-SA"/>
        </w:rPr>
      </w:pPr>
      <w:r>
        <w:rPr>
          <w:color w:val="000000"/>
          <w:kern w:val="2"/>
          <w:sz w:val="28"/>
          <w:szCs w:val="28"/>
          <w:lang w:eastAsia="ar-SA"/>
        </w:rPr>
        <w:lastRenderedPageBreak/>
        <w:t xml:space="preserve">    </w:t>
      </w:r>
      <w:r w:rsidR="00504AB5">
        <w:rPr>
          <w:color w:val="000000"/>
          <w:kern w:val="2"/>
          <w:sz w:val="28"/>
          <w:szCs w:val="28"/>
          <w:lang w:eastAsia="ar-SA"/>
        </w:rPr>
        <w:t xml:space="preserve">60% студентов ответили, что главным последствием </w:t>
      </w:r>
      <w:proofErr w:type="spellStart"/>
      <w:r w:rsidR="00504AB5">
        <w:rPr>
          <w:color w:val="000000"/>
          <w:kern w:val="2"/>
          <w:sz w:val="28"/>
          <w:szCs w:val="28"/>
          <w:lang w:eastAsia="ar-SA"/>
        </w:rPr>
        <w:t>йододефицита</w:t>
      </w:r>
      <w:proofErr w:type="spellEnd"/>
      <w:r w:rsidR="00504AB5">
        <w:rPr>
          <w:color w:val="000000"/>
          <w:kern w:val="2"/>
          <w:sz w:val="28"/>
          <w:szCs w:val="28"/>
          <w:lang w:eastAsia="ar-SA"/>
        </w:rPr>
        <w:t xml:space="preserve"> для организма, является возникновение проблем щитовидной железы</w:t>
      </w:r>
      <w:r w:rsidR="008D3C1E">
        <w:rPr>
          <w:color w:val="000000"/>
          <w:kern w:val="2"/>
          <w:sz w:val="28"/>
          <w:szCs w:val="28"/>
          <w:lang w:eastAsia="ar-SA"/>
        </w:rPr>
        <w:t>, 33% считают, что это умственная отсталость и 7% затруднились ответить.</w:t>
      </w:r>
    </w:p>
    <w:p w:rsidR="008D3C1E" w:rsidRDefault="008D3C1E" w:rsidP="00B65324">
      <w:pPr>
        <w:pStyle w:val="article-renderblock"/>
        <w:shd w:val="clear" w:color="auto" w:fill="FFFFFF"/>
        <w:spacing w:before="90" w:beforeAutospacing="0" w:after="300" w:afterAutospacing="0"/>
        <w:jc w:val="both"/>
        <w:rPr>
          <w:color w:val="000000"/>
          <w:kern w:val="2"/>
          <w:sz w:val="28"/>
          <w:szCs w:val="28"/>
          <w:lang w:eastAsia="ar-SA"/>
        </w:rPr>
      </w:pPr>
      <w:r>
        <w:rPr>
          <w:color w:val="000000"/>
          <w:kern w:val="2"/>
          <w:sz w:val="28"/>
          <w:szCs w:val="28"/>
          <w:lang w:eastAsia="ar-SA"/>
        </w:rPr>
        <w:t xml:space="preserve">    </w:t>
      </w:r>
      <w:r w:rsidR="00EF3140">
        <w:rPr>
          <w:color w:val="000000"/>
          <w:kern w:val="2"/>
          <w:sz w:val="28"/>
          <w:szCs w:val="28"/>
          <w:lang w:eastAsia="ar-SA"/>
        </w:rPr>
        <w:t>Мне удалось выяснить, что 47% студентов регулярно употребляют продукты, в которых содержится йод в своём рационе питания, что нельзя сказать об остальных 53%</w:t>
      </w:r>
      <w:r w:rsidR="00FB2259">
        <w:rPr>
          <w:color w:val="000000"/>
          <w:kern w:val="2"/>
          <w:sz w:val="28"/>
          <w:szCs w:val="28"/>
          <w:lang w:eastAsia="ar-SA"/>
        </w:rPr>
        <w:t>. (Результаты опроса представлены в виде диаграмм в приложении 2).</w:t>
      </w:r>
    </w:p>
    <w:p w:rsidR="005A7992" w:rsidRDefault="00FB2259" w:rsidP="005A7992">
      <w:pPr>
        <w:pStyle w:val="a9"/>
        <w:jc w:val="both"/>
        <w:rPr>
          <w:color w:val="000000" w:themeColor="text1"/>
          <w:sz w:val="28"/>
        </w:rPr>
      </w:pPr>
      <w:r w:rsidRPr="005A7992">
        <w:rPr>
          <w:color w:val="000000" w:themeColor="text1"/>
          <w:kern w:val="2"/>
          <w:sz w:val="32"/>
          <w:szCs w:val="28"/>
          <w:lang w:eastAsia="ar-SA"/>
        </w:rPr>
        <w:t xml:space="preserve">    </w:t>
      </w:r>
      <w:r w:rsidR="005A7992" w:rsidRPr="005A7992">
        <w:rPr>
          <w:color w:val="000000" w:themeColor="text1"/>
          <w:sz w:val="28"/>
        </w:rPr>
        <w:t xml:space="preserve">На основании проведённого опроса можно сделать вывод, что о проблеме </w:t>
      </w:r>
      <w:proofErr w:type="spellStart"/>
      <w:r w:rsidR="005A7992">
        <w:rPr>
          <w:color w:val="000000" w:themeColor="text1"/>
          <w:sz w:val="28"/>
        </w:rPr>
        <w:t>йододефицита</w:t>
      </w:r>
      <w:proofErr w:type="spellEnd"/>
      <w:r w:rsidR="005A7992">
        <w:rPr>
          <w:color w:val="000000" w:themeColor="text1"/>
          <w:sz w:val="28"/>
        </w:rPr>
        <w:t xml:space="preserve"> студенты нашего колледжа</w:t>
      </w:r>
      <w:r w:rsidR="005A7992" w:rsidRPr="005A7992">
        <w:rPr>
          <w:color w:val="000000" w:themeColor="text1"/>
          <w:sz w:val="28"/>
        </w:rPr>
        <w:t xml:space="preserve"> в </w:t>
      </w:r>
      <w:hyperlink r:id="rId18" w:history="1">
        <w:r w:rsidR="005A7992" w:rsidRPr="005A7992">
          <w:rPr>
            <w:rStyle w:val="aa"/>
            <w:color w:val="000000" w:themeColor="text1"/>
            <w:sz w:val="28"/>
            <w:u w:val="none"/>
          </w:rPr>
          <w:t>целом осведомлены</w:t>
        </w:r>
      </w:hyperlink>
      <w:r w:rsidR="005A7992" w:rsidRPr="005A7992">
        <w:rPr>
          <w:color w:val="000000" w:themeColor="text1"/>
          <w:sz w:val="28"/>
        </w:rPr>
        <w:t>, но большинство не осознаё</w:t>
      </w:r>
      <w:r w:rsidR="005A7992">
        <w:rPr>
          <w:color w:val="000000" w:themeColor="text1"/>
          <w:sz w:val="28"/>
        </w:rPr>
        <w:t>т всю серьёзность нехватки этого микроэлемента в организме,</w:t>
      </w:r>
      <w:r w:rsidR="005A7992" w:rsidRPr="005A7992">
        <w:rPr>
          <w:color w:val="000000" w:themeColor="text1"/>
          <w:sz w:val="28"/>
        </w:rPr>
        <w:t xml:space="preserve"> не занимается профи</w:t>
      </w:r>
      <w:r w:rsidR="005A7992">
        <w:rPr>
          <w:color w:val="000000" w:themeColor="text1"/>
          <w:sz w:val="28"/>
        </w:rPr>
        <w:t xml:space="preserve">лактикой </w:t>
      </w:r>
      <w:proofErr w:type="spellStart"/>
      <w:r w:rsidR="005A7992">
        <w:rPr>
          <w:color w:val="000000" w:themeColor="text1"/>
          <w:sz w:val="28"/>
        </w:rPr>
        <w:t>йододефицита</w:t>
      </w:r>
      <w:proofErr w:type="spellEnd"/>
      <w:r w:rsidR="005A7992">
        <w:rPr>
          <w:color w:val="000000" w:themeColor="text1"/>
          <w:sz w:val="28"/>
        </w:rPr>
        <w:t>, только 47</w:t>
      </w:r>
      <w:r w:rsidR="005A7992" w:rsidRPr="005A7992">
        <w:rPr>
          <w:color w:val="000000" w:themeColor="text1"/>
          <w:sz w:val="28"/>
        </w:rPr>
        <w:t>% опрошенных регулярно употребляет продукты, содержащие йод.</w:t>
      </w:r>
    </w:p>
    <w:p w:rsidR="00661CB1" w:rsidRDefault="00661CB1" w:rsidP="005A7992">
      <w:pPr>
        <w:pStyle w:val="a9"/>
        <w:jc w:val="both"/>
        <w:rPr>
          <w:b/>
          <w:color w:val="000000" w:themeColor="text1"/>
          <w:kern w:val="2"/>
          <w:sz w:val="32"/>
          <w:szCs w:val="28"/>
          <w:lang w:eastAsia="ar-SA"/>
        </w:rPr>
      </w:pPr>
      <w:r w:rsidRPr="00661CB1">
        <w:rPr>
          <w:b/>
          <w:color w:val="000000" w:themeColor="text1"/>
          <w:sz w:val="32"/>
        </w:rPr>
        <w:t xml:space="preserve">  2.2.  </w:t>
      </w:r>
      <w:r w:rsidRPr="00661CB1">
        <w:rPr>
          <w:b/>
          <w:color w:val="000000" w:themeColor="text1"/>
          <w:kern w:val="2"/>
          <w:sz w:val="32"/>
          <w:szCs w:val="28"/>
          <w:lang w:eastAsia="ar-SA"/>
        </w:rPr>
        <w:t>Определение йода в организме человека.</w:t>
      </w:r>
    </w:p>
    <w:p w:rsidR="00661CB1" w:rsidRDefault="00661CB1" w:rsidP="005A7992">
      <w:pPr>
        <w:pStyle w:val="a9"/>
        <w:jc w:val="both"/>
        <w:rPr>
          <w:color w:val="000000" w:themeColor="text1"/>
          <w:kern w:val="2"/>
          <w:sz w:val="28"/>
          <w:szCs w:val="28"/>
          <w:lang w:eastAsia="ar-SA"/>
        </w:rPr>
      </w:pPr>
      <w:r>
        <w:rPr>
          <w:color w:val="000000" w:themeColor="text1"/>
          <w:kern w:val="2"/>
          <w:sz w:val="28"/>
          <w:szCs w:val="28"/>
          <w:lang w:eastAsia="ar-SA"/>
        </w:rPr>
        <w:t xml:space="preserve">    </w:t>
      </w:r>
      <w:r w:rsidR="00D33DF3">
        <w:rPr>
          <w:color w:val="000000" w:themeColor="text1"/>
          <w:kern w:val="2"/>
          <w:sz w:val="28"/>
          <w:szCs w:val="28"/>
          <w:lang w:eastAsia="ar-SA"/>
        </w:rPr>
        <w:t>Для этого эксперимента мне понадобился 5%-ный раствор йода и ватные палочки. Я решила воспользоваться 2 способом (Точным) определения йода в организме человека. В эксперименте участвовало 4 человека разных возрастов.</w:t>
      </w:r>
    </w:p>
    <w:p w:rsidR="00D33DF3" w:rsidRDefault="00D33DF3" w:rsidP="005A7992">
      <w:pPr>
        <w:pStyle w:val="a9"/>
        <w:jc w:val="both"/>
        <w:rPr>
          <w:color w:val="000000" w:themeColor="text1"/>
          <w:kern w:val="2"/>
          <w:sz w:val="28"/>
          <w:szCs w:val="28"/>
          <w:lang w:eastAsia="ar-SA"/>
        </w:rPr>
      </w:pPr>
      <w:r>
        <w:rPr>
          <w:color w:val="000000" w:themeColor="text1"/>
          <w:kern w:val="2"/>
          <w:sz w:val="28"/>
          <w:szCs w:val="28"/>
          <w:lang w:eastAsia="ar-SA"/>
        </w:rPr>
        <w:t xml:space="preserve">    Перед сном всем участникам эксперимента было нанесено 3 полоски йода разной толщины. Результаты были запечатлены на утро следующего дня.</w:t>
      </w:r>
    </w:p>
    <w:p w:rsidR="00D33DF3" w:rsidRDefault="00D33DF3" w:rsidP="005A7992">
      <w:pPr>
        <w:pStyle w:val="a9"/>
        <w:jc w:val="both"/>
        <w:rPr>
          <w:color w:val="000000" w:themeColor="text1"/>
          <w:kern w:val="2"/>
          <w:sz w:val="28"/>
          <w:szCs w:val="28"/>
          <w:lang w:eastAsia="ar-SA"/>
        </w:rPr>
      </w:pPr>
      <w:r>
        <w:rPr>
          <w:color w:val="000000" w:themeColor="text1"/>
          <w:kern w:val="2"/>
          <w:sz w:val="28"/>
          <w:szCs w:val="28"/>
          <w:lang w:eastAsia="ar-SA"/>
        </w:rPr>
        <w:t xml:space="preserve">    В результате у всех участников эксперимента, на утро следующего дня не осталось ни одной полоски йода</w:t>
      </w:r>
      <w:r w:rsidR="001A205D">
        <w:rPr>
          <w:color w:val="000000" w:themeColor="text1"/>
          <w:kern w:val="2"/>
          <w:sz w:val="28"/>
          <w:szCs w:val="28"/>
          <w:lang w:eastAsia="ar-SA"/>
        </w:rPr>
        <w:t>, это говорит о том, что у всех наблюдается</w:t>
      </w:r>
      <w:r w:rsidR="009E4539">
        <w:rPr>
          <w:color w:val="000000" w:themeColor="text1"/>
          <w:kern w:val="2"/>
          <w:sz w:val="28"/>
          <w:szCs w:val="28"/>
          <w:lang w:eastAsia="ar-SA"/>
        </w:rPr>
        <w:t xml:space="preserve"> выраженный </w:t>
      </w:r>
      <w:proofErr w:type="spellStart"/>
      <w:r w:rsidR="009E4539">
        <w:rPr>
          <w:color w:val="000000" w:themeColor="text1"/>
          <w:kern w:val="2"/>
          <w:sz w:val="28"/>
          <w:szCs w:val="28"/>
          <w:lang w:eastAsia="ar-SA"/>
        </w:rPr>
        <w:t>йододефицит</w:t>
      </w:r>
      <w:proofErr w:type="spellEnd"/>
      <w:r w:rsidR="009E4539">
        <w:rPr>
          <w:color w:val="000000" w:themeColor="text1"/>
          <w:kern w:val="2"/>
          <w:sz w:val="28"/>
          <w:szCs w:val="28"/>
          <w:lang w:eastAsia="ar-SA"/>
        </w:rPr>
        <w:t xml:space="preserve">. </w:t>
      </w:r>
    </w:p>
    <w:p w:rsidR="009E4539" w:rsidRDefault="009E4539" w:rsidP="005A7992">
      <w:pPr>
        <w:pStyle w:val="a9"/>
        <w:jc w:val="both"/>
        <w:rPr>
          <w:color w:val="000000" w:themeColor="text1"/>
          <w:kern w:val="2"/>
          <w:sz w:val="28"/>
          <w:szCs w:val="28"/>
          <w:lang w:eastAsia="ar-SA"/>
        </w:rPr>
      </w:pPr>
      <w:r>
        <w:rPr>
          <w:color w:val="000000" w:themeColor="text1"/>
          <w:kern w:val="2"/>
          <w:sz w:val="28"/>
          <w:szCs w:val="28"/>
          <w:lang w:eastAsia="ar-SA"/>
        </w:rPr>
        <w:t xml:space="preserve">    Я считаю, что это из-за неправильного рациона питания, так как никто из участников эксперимента не ест рыбу и морепродукты, а ведь именно они являются одними из главных продуктов, содержащих йод.</w:t>
      </w:r>
      <w:r w:rsidR="00175493">
        <w:rPr>
          <w:color w:val="000000" w:themeColor="text1"/>
          <w:kern w:val="2"/>
          <w:sz w:val="28"/>
          <w:szCs w:val="28"/>
          <w:lang w:eastAsia="ar-SA"/>
        </w:rPr>
        <w:t>(см. Приложение 3).</w:t>
      </w: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000000" w:themeColor="text1"/>
          <w:kern w:val="2"/>
          <w:sz w:val="28"/>
          <w:szCs w:val="28"/>
          <w:lang w:eastAsia="ar-SA"/>
        </w:rPr>
      </w:pPr>
    </w:p>
    <w:p w:rsidR="008C309E" w:rsidRDefault="008C309E" w:rsidP="005A7992">
      <w:pPr>
        <w:pStyle w:val="a9"/>
        <w:jc w:val="both"/>
        <w:rPr>
          <w:color w:val="1F4E79" w:themeColor="accent1" w:themeShade="80"/>
          <w:kern w:val="2"/>
          <w:sz w:val="28"/>
          <w:szCs w:val="28"/>
          <w:lang w:eastAsia="ar-SA"/>
        </w:rPr>
      </w:pPr>
      <w:r w:rsidRPr="008C309E">
        <w:rPr>
          <w:color w:val="1F4E79" w:themeColor="accent1" w:themeShade="80"/>
          <w:kern w:val="2"/>
          <w:sz w:val="28"/>
          <w:szCs w:val="28"/>
          <w:lang w:eastAsia="ar-SA"/>
        </w:rPr>
        <w:t>ЗАКЛЮЧЕНИЕ.</w:t>
      </w:r>
    </w:p>
    <w:p w:rsidR="002D178B" w:rsidRPr="002D178B" w:rsidRDefault="002D178B" w:rsidP="002D178B">
      <w:pPr>
        <w:pStyle w:val="a9"/>
        <w:jc w:val="both"/>
        <w:rPr>
          <w:color w:val="000000" w:themeColor="text1"/>
          <w:sz w:val="28"/>
          <w:szCs w:val="28"/>
        </w:rPr>
      </w:pPr>
      <w:r>
        <w:rPr>
          <w:color w:val="000000" w:themeColor="text1"/>
          <w:sz w:val="28"/>
          <w:szCs w:val="21"/>
        </w:rPr>
        <w:t xml:space="preserve">    </w:t>
      </w:r>
      <w:r w:rsidRPr="002D178B">
        <w:rPr>
          <w:color w:val="000000" w:themeColor="text1"/>
          <w:sz w:val="28"/>
          <w:szCs w:val="28"/>
        </w:rPr>
        <w:t xml:space="preserve">В результате проделанной мной работы, я пришла к следующим выводам: </w:t>
      </w:r>
    </w:p>
    <w:p w:rsidR="002D178B" w:rsidRPr="002D178B" w:rsidRDefault="002D178B" w:rsidP="002D178B">
      <w:pPr>
        <w:pStyle w:val="a9"/>
        <w:numPr>
          <w:ilvl w:val="0"/>
          <w:numId w:val="25"/>
        </w:numPr>
        <w:jc w:val="both"/>
        <w:rPr>
          <w:color w:val="000000" w:themeColor="text1"/>
          <w:sz w:val="28"/>
          <w:szCs w:val="28"/>
        </w:rPr>
      </w:pPr>
      <w:r w:rsidRPr="002D178B">
        <w:rPr>
          <w:color w:val="000000" w:themeColor="text1"/>
          <w:sz w:val="28"/>
          <w:szCs w:val="28"/>
        </w:rPr>
        <w:t>Йод – это важнейший элемент в организме человека. Его недостаток приводит к серьёзным заболеваниям, относящимся к разным системам органов, а также существенно снижает умственные способности учащихся.</w:t>
      </w:r>
    </w:p>
    <w:p w:rsidR="002D178B" w:rsidRPr="002D178B" w:rsidRDefault="002D178B" w:rsidP="002D178B">
      <w:pPr>
        <w:pStyle w:val="a9"/>
        <w:numPr>
          <w:ilvl w:val="0"/>
          <w:numId w:val="25"/>
        </w:numPr>
        <w:jc w:val="both"/>
        <w:rPr>
          <w:color w:val="000000" w:themeColor="text1"/>
          <w:sz w:val="28"/>
          <w:szCs w:val="28"/>
        </w:rPr>
      </w:pPr>
      <w:r w:rsidRPr="002D178B">
        <w:rPr>
          <w:color w:val="000000" w:themeColor="text1"/>
          <w:sz w:val="28"/>
          <w:szCs w:val="28"/>
        </w:rPr>
        <w:t xml:space="preserve">Проблема </w:t>
      </w:r>
      <w:proofErr w:type="spellStart"/>
      <w:r w:rsidRPr="002D178B">
        <w:rPr>
          <w:color w:val="000000" w:themeColor="text1"/>
          <w:sz w:val="28"/>
          <w:szCs w:val="28"/>
        </w:rPr>
        <w:t>йододефицита</w:t>
      </w:r>
      <w:proofErr w:type="spellEnd"/>
      <w:r w:rsidRPr="002D178B">
        <w:rPr>
          <w:color w:val="000000" w:themeColor="text1"/>
          <w:sz w:val="28"/>
          <w:szCs w:val="28"/>
        </w:rPr>
        <w:t xml:space="preserve"> существует и является актуальной для нашего края. </w:t>
      </w:r>
    </w:p>
    <w:p w:rsidR="00501679" w:rsidRPr="002D178B" w:rsidRDefault="002D178B" w:rsidP="002D178B">
      <w:pPr>
        <w:pStyle w:val="a9"/>
        <w:numPr>
          <w:ilvl w:val="0"/>
          <w:numId w:val="25"/>
        </w:numPr>
        <w:jc w:val="both"/>
        <w:rPr>
          <w:color w:val="000000" w:themeColor="text1"/>
          <w:sz w:val="28"/>
          <w:szCs w:val="28"/>
        </w:rPr>
      </w:pPr>
      <w:r w:rsidRPr="002D178B">
        <w:rPr>
          <w:color w:val="000000" w:themeColor="text1"/>
          <w:sz w:val="28"/>
          <w:szCs w:val="28"/>
          <w:shd w:val="clear" w:color="auto" w:fill="FFFFFF"/>
        </w:rPr>
        <w:t>Одной из главных причин возникновения недостатка йода в организме является недостаточное поступление этого необходимого микроэлемента с продуктами питания и водой, практически полным исключением из пищевого рациона таких продуктов питания как ламинария, морская рыба и морепродукты.</w:t>
      </w:r>
    </w:p>
    <w:p w:rsidR="002D178B" w:rsidRPr="002D178B" w:rsidRDefault="002D178B" w:rsidP="002D178B">
      <w:pPr>
        <w:pStyle w:val="a9"/>
        <w:numPr>
          <w:ilvl w:val="0"/>
          <w:numId w:val="25"/>
        </w:numPr>
        <w:jc w:val="both"/>
        <w:rPr>
          <w:color w:val="000000" w:themeColor="text1"/>
          <w:sz w:val="28"/>
          <w:szCs w:val="28"/>
        </w:rPr>
      </w:pPr>
      <w:r w:rsidRPr="002D178B">
        <w:rPr>
          <w:color w:val="000000" w:themeColor="text1"/>
          <w:sz w:val="28"/>
          <w:szCs w:val="28"/>
        </w:rPr>
        <w:t>Йодированные продукты необходимо употреблять в пищу.</w:t>
      </w:r>
    </w:p>
    <w:p w:rsidR="002D178B" w:rsidRPr="002D178B" w:rsidRDefault="002D178B" w:rsidP="002D178B">
      <w:pPr>
        <w:pStyle w:val="a9"/>
        <w:numPr>
          <w:ilvl w:val="0"/>
          <w:numId w:val="25"/>
        </w:numPr>
        <w:jc w:val="both"/>
        <w:rPr>
          <w:color w:val="000000" w:themeColor="text1"/>
          <w:sz w:val="28"/>
          <w:szCs w:val="28"/>
        </w:rPr>
      </w:pPr>
      <w:r w:rsidRPr="002D178B">
        <w:rPr>
          <w:color w:val="000000" w:themeColor="text1"/>
          <w:sz w:val="28"/>
          <w:szCs w:val="28"/>
        </w:rPr>
        <w:t>Следует помнить, что эти меры не решают должным образом проблему дефицита йода, поэтому нужно применять профилактические препараты после соответствующей консультации </w:t>
      </w:r>
      <w:hyperlink r:id="rId19" w:history="1">
        <w:r w:rsidRPr="002D178B">
          <w:rPr>
            <w:rStyle w:val="aa"/>
            <w:color w:val="000000" w:themeColor="text1"/>
            <w:sz w:val="28"/>
            <w:szCs w:val="28"/>
            <w:u w:val="none"/>
          </w:rPr>
          <w:t>у эндокринолога</w:t>
        </w:r>
      </w:hyperlink>
      <w:r w:rsidRPr="002D178B">
        <w:rPr>
          <w:color w:val="000000" w:themeColor="text1"/>
          <w:sz w:val="28"/>
          <w:szCs w:val="28"/>
        </w:rPr>
        <w:t>.</w:t>
      </w:r>
    </w:p>
    <w:p w:rsidR="002D178B" w:rsidRPr="002D178B" w:rsidRDefault="002D178B" w:rsidP="002D178B">
      <w:pPr>
        <w:pStyle w:val="a9"/>
        <w:numPr>
          <w:ilvl w:val="0"/>
          <w:numId w:val="25"/>
        </w:numPr>
        <w:jc w:val="both"/>
        <w:rPr>
          <w:color w:val="000000" w:themeColor="text1"/>
          <w:sz w:val="44"/>
        </w:rPr>
      </w:pPr>
      <w:r w:rsidRPr="002D178B">
        <w:rPr>
          <w:color w:val="000000" w:themeColor="text1"/>
          <w:sz w:val="28"/>
          <w:szCs w:val="28"/>
        </w:rPr>
        <w:t xml:space="preserve">Необходима активная пропаганда доступных профилактических мер для предотвращения </w:t>
      </w:r>
      <w:proofErr w:type="spellStart"/>
      <w:r w:rsidRPr="002D178B">
        <w:rPr>
          <w:color w:val="000000" w:themeColor="text1"/>
          <w:sz w:val="28"/>
          <w:szCs w:val="28"/>
        </w:rPr>
        <w:t>йододефицита</w:t>
      </w:r>
      <w:proofErr w:type="spellEnd"/>
      <w:r w:rsidRPr="002D178B">
        <w:rPr>
          <w:color w:val="000000" w:themeColor="text1"/>
          <w:sz w:val="28"/>
          <w:szCs w:val="28"/>
        </w:rPr>
        <w:t xml:space="preserve"> среди населения.</w:t>
      </w:r>
    </w:p>
    <w:p w:rsidR="002D178B" w:rsidRPr="002D178B" w:rsidRDefault="002D178B" w:rsidP="002D178B">
      <w:pPr>
        <w:pStyle w:val="a9"/>
        <w:shd w:val="clear" w:color="auto" w:fill="FFFFFF"/>
        <w:spacing w:before="0" w:beforeAutospacing="0" w:after="150" w:afterAutospacing="0"/>
        <w:jc w:val="center"/>
        <w:rPr>
          <w:color w:val="000000" w:themeColor="text1"/>
          <w:sz w:val="28"/>
          <w:szCs w:val="21"/>
        </w:rPr>
      </w:pPr>
      <w:r w:rsidRPr="002D178B">
        <w:rPr>
          <w:b/>
          <w:bCs/>
          <w:color w:val="000000" w:themeColor="text1"/>
          <w:sz w:val="28"/>
          <w:szCs w:val="21"/>
        </w:rPr>
        <w:t>Рекомендации по профилактике дефицита йода в организме.</w:t>
      </w:r>
    </w:p>
    <w:p w:rsidR="002D178B" w:rsidRPr="002D178B" w:rsidRDefault="002D178B" w:rsidP="002D178B">
      <w:pPr>
        <w:pStyle w:val="a9"/>
        <w:numPr>
          <w:ilvl w:val="0"/>
          <w:numId w:val="39"/>
        </w:numPr>
        <w:shd w:val="clear" w:color="auto" w:fill="FFFFFF"/>
        <w:spacing w:before="0" w:beforeAutospacing="0" w:after="150" w:afterAutospacing="0"/>
        <w:jc w:val="both"/>
        <w:rPr>
          <w:color w:val="000000" w:themeColor="text1"/>
          <w:sz w:val="28"/>
          <w:szCs w:val="21"/>
        </w:rPr>
      </w:pPr>
      <w:r w:rsidRPr="002D178B">
        <w:rPr>
          <w:color w:val="000000" w:themeColor="text1"/>
          <w:sz w:val="28"/>
          <w:szCs w:val="21"/>
        </w:rPr>
        <w:t>Прислушиваться к своему организму, обращать внимание на первые симптомы возникновения йодной недостаточности, в случае необходимости получить консультацию эндокринолога;</w:t>
      </w:r>
    </w:p>
    <w:p w:rsidR="002D178B" w:rsidRPr="002D178B" w:rsidRDefault="002D178B" w:rsidP="002D178B">
      <w:pPr>
        <w:pStyle w:val="a9"/>
        <w:numPr>
          <w:ilvl w:val="0"/>
          <w:numId w:val="39"/>
        </w:numPr>
        <w:shd w:val="clear" w:color="auto" w:fill="FFFFFF"/>
        <w:spacing w:before="0" w:beforeAutospacing="0" w:after="150" w:afterAutospacing="0"/>
        <w:jc w:val="both"/>
        <w:rPr>
          <w:color w:val="000000" w:themeColor="text1"/>
          <w:sz w:val="28"/>
          <w:szCs w:val="21"/>
        </w:rPr>
      </w:pPr>
      <w:r w:rsidRPr="002D178B">
        <w:rPr>
          <w:color w:val="000000" w:themeColor="text1"/>
          <w:sz w:val="28"/>
          <w:szCs w:val="21"/>
        </w:rPr>
        <w:t>Употреблять в пищу продукты с высоким содержанием йода;</w:t>
      </w:r>
    </w:p>
    <w:p w:rsidR="002D178B" w:rsidRPr="002D178B" w:rsidRDefault="002D178B" w:rsidP="002D178B">
      <w:pPr>
        <w:pStyle w:val="a9"/>
        <w:numPr>
          <w:ilvl w:val="0"/>
          <w:numId w:val="39"/>
        </w:numPr>
        <w:shd w:val="clear" w:color="auto" w:fill="FFFFFF"/>
        <w:spacing w:before="0" w:beforeAutospacing="0" w:after="150" w:afterAutospacing="0"/>
        <w:jc w:val="both"/>
        <w:rPr>
          <w:color w:val="000000" w:themeColor="text1"/>
          <w:sz w:val="28"/>
          <w:szCs w:val="21"/>
        </w:rPr>
      </w:pPr>
      <w:r w:rsidRPr="002D178B">
        <w:rPr>
          <w:color w:val="000000" w:themeColor="text1"/>
          <w:sz w:val="28"/>
          <w:szCs w:val="21"/>
        </w:rPr>
        <w:t>Покупать и хранить йодированную соль только в герметичных упаковках, обращать внимание на дату ее изготовления;</w:t>
      </w:r>
    </w:p>
    <w:p w:rsidR="002D178B" w:rsidRPr="002D178B" w:rsidRDefault="002D178B" w:rsidP="002D178B">
      <w:pPr>
        <w:pStyle w:val="a9"/>
        <w:numPr>
          <w:ilvl w:val="0"/>
          <w:numId w:val="39"/>
        </w:numPr>
        <w:shd w:val="clear" w:color="auto" w:fill="FFFFFF"/>
        <w:spacing w:before="0" w:beforeAutospacing="0" w:after="150" w:afterAutospacing="0"/>
        <w:jc w:val="both"/>
        <w:rPr>
          <w:color w:val="000000" w:themeColor="text1"/>
          <w:sz w:val="28"/>
          <w:szCs w:val="21"/>
        </w:rPr>
      </w:pPr>
      <w:r w:rsidRPr="002D178B">
        <w:rPr>
          <w:color w:val="000000" w:themeColor="text1"/>
          <w:sz w:val="28"/>
          <w:szCs w:val="21"/>
        </w:rPr>
        <w:lastRenderedPageBreak/>
        <w:t>При использовании йодированной соли солить блюдо непосредственно перед подачей на стол;</w:t>
      </w:r>
    </w:p>
    <w:p w:rsidR="002D178B" w:rsidRPr="002D178B" w:rsidRDefault="002D178B" w:rsidP="002D178B">
      <w:pPr>
        <w:pStyle w:val="a9"/>
        <w:numPr>
          <w:ilvl w:val="0"/>
          <w:numId w:val="39"/>
        </w:numPr>
        <w:shd w:val="clear" w:color="auto" w:fill="FFFFFF"/>
        <w:spacing w:before="0" w:beforeAutospacing="0" w:after="150" w:afterAutospacing="0"/>
        <w:jc w:val="both"/>
        <w:rPr>
          <w:color w:val="000000" w:themeColor="text1"/>
          <w:sz w:val="28"/>
          <w:szCs w:val="21"/>
        </w:rPr>
      </w:pPr>
      <w:r w:rsidRPr="002D178B">
        <w:rPr>
          <w:color w:val="000000" w:themeColor="text1"/>
          <w:sz w:val="28"/>
          <w:szCs w:val="21"/>
        </w:rPr>
        <w:t>При варке овощей опускать их в кипящую воду целиком или крупно порезанными, а еще лучше готовить на пару, плотно закрыв кастрюлю крышкой.</w:t>
      </w:r>
    </w:p>
    <w:p w:rsidR="002D178B" w:rsidRPr="002D178B" w:rsidRDefault="002D178B" w:rsidP="002D178B">
      <w:pPr>
        <w:pStyle w:val="a9"/>
        <w:numPr>
          <w:ilvl w:val="0"/>
          <w:numId w:val="39"/>
        </w:numPr>
        <w:shd w:val="clear" w:color="auto" w:fill="FFFFFF"/>
        <w:spacing w:before="0" w:beforeAutospacing="0" w:after="150" w:afterAutospacing="0"/>
        <w:jc w:val="both"/>
        <w:rPr>
          <w:color w:val="000000" w:themeColor="text1"/>
          <w:sz w:val="28"/>
          <w:szCs w:val="21"/>
        </w:rPr>
      </w:pPr>
      <w:r w:rsidRPr="002D178B">
        <w:rPr>
          <w:color w:val="000000" w:themeColor="text1"/>
          <w:sz w:val="28"/>
          <w:szCs w:val="21"/>
        </w:rPr>
        <w:t>Самостоятельно обогащать йодом продукты питания, выращиваемые на приусадебных участках.</w:t>
      </w:r>
    </w:p>
    <w:p w:rsidR="002D178B" w:rsidRPr="002D178B" w:rsidRDefault="002D178B" w:rsidP="002D178B">
      <w:pPr>
        <w:pStyle w:val="a9"/>
        <w:jc w:val="both"/>
        <w:rPr>
          <w:color w:val="000000" w:themeColor="text1"/>
          <w:sz w:val="32"/>
        </w:rPr>
      </w:pPr>
      <w:r>
        <w:rPr>
          <w:color w:val="000000" w:themeColor="text1"/>
          <w:sz w:val="28"/>
        </w:rPr>
        <w:t xml:space="preserve">    </w:t>
      </w:r>
      <w:r w:rsidRPr="002D178B">
        <w:rPr>
          <w:sz w:val="28"/>
        </w:rPr>
        <w:t>Проблема дефицита йода имеет медико-социальное и экономическое значение и выливается в существенное снижение интеллектуального, образовательного и профессионального потенциала нации.</w:t>
      </w:r>
    </w:p>
    <w:p w:rsidR="00FB2259" w:rsidRPr="00B65324" w:rsidRDefault="00FB2259" w:rsidP="00B65324">
      <w:pPr>
        <w:pStyle w:val="article-renderblock"/>
        <w:shd w:val="clear" w:color="auto" w:fill="FFFFFF"/>
        <w:spacing w:before="90" w:beforeAutospacing="0" w:after="300" w:afterAutospacing="0"/>
        <w:jc w:val="both"/>
        <w:rPr>
          <w:color w:val="1F4E79" w:themeColor="accent1" w:themeShade="80"/>
          <w:kern w:val="2"/>
          <w:sz w:val="28"/>
          <w:szCs w:val="28"/>
          <w:lang w:eastAsia="ar-SA"/>
        </w:rPr>
      </w:pPr>
    </w:p>
    <w:p w:rsidR="00A10028" w:rsidRDefault="006D1CC3" w:rsidP="006D1CC3">
      <w:pPr>
        <w:pStyle w:val="article-renderblock"/>
        <w:shd w:val="clear" w:color="auto" w:fill="FFFFFF"/>
        <w:spacing w:before="90" w:beforeAutospacing="0" w:after="300" w:afterAutospacing="0"/>
        <w:jc w:val="both"/>
        <w:rPr>
          <w:color w:val="1F4E79" w:themeColor="accent1" w:themeShade="80"/>
          <w:kern w:val="2"/>
          <w:sz w:val="28"/>
          <w:szCs w:val="28"/>
          <w:lang w:eastAsia="ar-SA"/>
        </w:rPr>
      </w:pPr>
      <w:r w:rsidRPr="006D1CC3">
        <w:rPr>
          <w:color w:val="1F4E79" w:themeColor="accent1" w:themeShade="80"/>
          <w:kern w:val="2"/>
          <w:sz w:val="28"/>
          <w:szCs w:val="28"/>
          <w:lang w:eastAsia="ar-SA"/>
        </w:rPr>
        <w:t>СПИСОК ИСПОЛЬЗОВАННОЙ ЛИТЕРАТУРЫ.</w:t>
      </w:r>
    </w:p>
    <w:p w:rsidR="00733946" w:rsidRPr="00733946" w:rsidRDefault="00547D62" w:rsidP="00733946">
      <w:pPr>
        <w:pStyle w:val="a3"/>
        <w:numPr>
          <w:ilvl w:val="0"/>
          <w:numId w:val="41"/>
        </w:numPr>
        <w:spacing w:before="100" w:beforeAutospacing="1" w:after="100" w:afterAutospacing="1" w:line="24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Петровский Б.В. \ </w:t>
      </w:r>
      <w:r w:rsidR="00733946" w:rsidRPr="00733946">
        <w:rPr>
          <w:rFonts w:ascii="Times New Roman" w:hAnsi="Times New Roman"/>
          <w:color w:val="000000" w:themeColor="text1"/>
          <w:sz w:val="28"/>
          <w:szCs w:val="24"/>
        </w:rPr>
        <w:t>Популярная ме</w:t>
      </w:r>
      <w:r>
        <w:rPr>
          <w:rFonts w:ascii="Times New Roman" w:hAnsi="Times New Roman"/>
          <w:color w:val="000000" w:themeColor="text1"/>
          <w:sz w:val="28"/>
          <w:szCs w:val="24"/>
        </w:rPr>
        <w:t xml:space="preserve">дицинская энциклопедия. </w:t>
      </w:r>
      <w:proofErr w:type="spellStart"/>
      <w:r>
        <w:rPr>
          <w:rFonts w:ascii="Times New Roman" w:hAnsi="Times New Roman"/>
          <w:color w:val="000000" w:themeColor="text1"/>
          <w:sz w:val="28"/>
          <w:szCs w:val="24"/>
        </w:rPr>
        <w:t>Москва:</w:t>
      </w:r>
      <w:r w:rsidR="00733946" w:rsidRPr="00733946">
        <w:rPr>
          <w:rFonts w:ascii="Times New Roman" w:hAnsi="Times New Roman"/>
          <w:color w:val="000000" w:themeColor="text1"/>
          <w:sz w:val="28"/>
          <w:szCs w:val="24"/>
        </w:rPr>
        <w:t>Советская</w:t>
      </w:r>
      <w:proofErr w:type="spellEnd"/>
      <w:r w:rsidR="00733946" w:rsidRPr="00733946">
        <w:rPr>
          <w:rFonts w:ascii="Times New Roman" w:hAnsi="Times New Roman"/>
          <w:color w:val="000000" w:themeColor="text1"/>
          <w:sz w:val="28"/>
          <w:szCs w:val="24"/>
        </w:rPr>
        <w:t xml:space="preserve"> энциклопедия, 1979.</w:t>
      </w:r>
    </w:p>
    <w:p w:rsidR="00733946" w:rsidRPr="00733946" w:rsidRDefault="00733946" w:rsidP="00733946">
      <w:pPr>
        <w:pStyle w:val="a3"/>
        <w:numPr>
          <w:ilvl w:val="0"/>
          <w:numId w:val="41"/>
        </w:numPr>
        <w:spacing w:before="100" w:beforeAutospacing="1" w:after="100" w:afterAutospacing="1" w:line="240" w:lineRule="auto"/>
        <w:jc w:val="both"/>
        <w:rPr>
          <w:rFonts w:ascii="Times New Roman" w:hAnsi="Times New Roman"/>
          <w:color w:val="000000" w:themeColor="text1"/>
          <w:sz w:val="28"/>
          <w:szCs w:val="24"/>
        </w:rPr>
      </w:pPr>
      <w:r w:rsidRPr="00733946">
        <w:rPr>
          <w:rFonts w:ascii="Times New Roman" w:hAnsi="Times New Roman"/>
          <w:color w:val="000000" w:themeColor="text1"/>
          <w:sz w:val="28"/>
          <w:szCs w:val="24"/>
        </w:rPr>
        <w:br/>
      </w:r>
      <w:proofErr w:type="spellStart"/>
      <w:r w:rsidRPr="00733946">
        <w:rPr>
          <w:rFonts w:ascii="Times New Roman" w:hAnsi="Times New Roman"/>
          <w:color w:val="000000" w:themeColor="text1"/>
          <w:sz w:val="28"/>
          <w:szCs w:val="24"/>
        </w:rPr>
        <w:t>Синкевич</w:t>
      </w:r>
      <w:proofErr w:type="spellEnd"/>
      <w:r w:rsidRPr="00733946">
        <w:rPr>
          <w:rFonts w:ascii="Times New Roman" w:hAnsi="Times New Roman"/>
          <w:color w:val="000000" w:themeColor="text1"/>
          <w:sz w:val="28"/>
          <w:szCs w:val="24"/>
        </w:rPr>
        <w:t xml:space="preserve"> П.Л.</w:t>
      </w:r>
      <w:r w:rsidR="00547D62">
        <w:rPr>
          <w:rFonts w:ascii="Times New Roman" w:hAnsi="Times New Roman"/>
          <w:color w:val="000000" w:themeColor="text1"/>
          <w:sz w:val="28"/>
          <w:szCs w:val="24"/>
        </w:rPr>
        <w:t xml:space="preserve"> \</w:t>
      </w:r>
      <w:r w:rsidRPr="00733946">
        <w:rPr>
          <w:rFonts w:ascii="Times New Roman" w:hAnsi="Times New Roman"/>
          <w:color w:val="000000" w:themeColor="text1"/>
          <w:sz w:val="28"/>
          <w:szCs w:val="24"/>
        </w:rPr>
        <w:t xml:space="preserve"> «Определение содержания йода в продуктах питания».</w:t>
      </w:r>
    </w:p>
    <w:p w:rsidR="00733946" w:rsidRPr="00733946" w:rsidRDefault="00547D62" w:rsidP="00733946">
      <w:pPr>
        <w:pStyle w:val="a3"/>
        <w:numPr>
          <w:ilvl w:val="0"/>
          <w:numId w:val="41"/>
        </w:numPr>
        <w:spacing w:before="100" w:beforeAutospacing="1" w:after="100" w:afterAutospacing="1" w:line="24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br/>
        <w:t>Славина Л.</w:t>
      </w:r>
      <w:r w:rsidR="00733946" w:rsidRPr="00733946">
        <w:rPr>
          <w:rFonts w:ascii="Times New Roman" w:hAnsi="Times New Roman"/>
          <w:color w:val="000000" w:themeColor="text1"/>
          <w:sz w:val="28"/>
          <w:szCs w:val="24"/>
        </w:rPr>
        <w:t>С. Заболевания эндокр</w:t>
      </w:r>
      <w:r>
        <w:rPr>
          <w:rFonts w:ascii="Times New Roman" w:hAnsi="Times New Roman"/>
          <w:color w:val="000000" w:themeColor="text1"/>
          <w:sz w:val="28"/>
          <w:szCs w:val="24"/>
        </w:rPr>
        <w:t>инных желез Славина Л. С. – Л.:</w:t>
      </w:r>
      <w:r w:rsidR="00733946" w:rsidRPr="00733946">
        <w:rPr>
          <w:rFonts w:ascii="Times New Roman" w:hAnsi="Times New Roman"/>
          <w:color w:val="000000" w:themeColor="text1"/>
          <w:sz w:val="28"/>
          <w:szCs w:val="24"/>
        </w:rPr>
        <w:t>1984.</w:t>
      </w:r>
    </w:p>
    <w:p w:rsidR="00733946" w:rsidRPr="00733946" w:rsidRDefault="00547D62" w:rsidP="00733946">
      <w:pPr>
        <w:pStyle w:val="a3"/>
        <w:numPr>
          <w:ilvl w:val="0"/>
          <w:numId w:val="41"/>
        </w:numPr>
        <w:spacing w:before="100" w:beforeAutospacing="1" w:after="100" w:afterAutospacing="1" w:line="24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br/>
        <w:t>Скурихин И.</w:t>
      </w:r>
      <w:r w:rsidR="00733946" w:rsidRPr="00733946">
        <w:rPr>
          <w:rFonts w:ascii="Times New Roman" w:hAnsi="Times New Roman"/>
          <w:color w:val="000000" w:themeColor="text1"/>
          <w:sz w:val="28"/>
          <w:szCs w:val="24"/>
        </w:rPr>
        <w:t>М. Всё о пище с точки зре</w:t>
      </w:r>
      <w:r>
        <w:rPr>
          <w:rFonts w:ascii="Times New Roman" w:hAnsi="Times New Roman"/>
          <w:color w:val="000000" w:themeColor="text1"/>
          <w:sz w:val="28"/>
          <w:szCs w:val="24"/>
        </w:rPr>
        <w:t xml:space="preserve">ния химика Скурихин И. М. – </w:t>
      </w:r>
      <w:proofErr w:type="spellStart"/>
      <w:r>
        <w:rPr>
          <w:rFonts w:ascii="Times New Roman" w:hAnsi="Times New Roman"/>
          <w:color w:val="000000" w:themeColor="text1"/>
          <w:sz w:val="28"/>
          <w:szCs w:val="24"/>
        </w:rPr>
        <w:t>М.:</w:t>
      </w:r>
      <w:r w:rsidR="00733946" w:rsidRPr="00733946">
        <w:rPr>
          <w:rFonts w:ascii="Times New Roman" w:hAnsi="Times New Roman"/>
          <w:color w:val="000000" w:themeColor="text1"/>
          <w:sz w:val="28"/>
          <w:szCs w:val="24"/>
        </w:rPr>
        <w:t>Высшая</w:t>
      </w:r>
      <w:proofErr w:type="spellEnd"/>
      <w:r w:rsidR="00733946" w:rsidRPr="00733946">
        <w:rPr>
          <w:rFonts w:ascii="Times New Roman" w:hAnsi="Times New Roman"/>
          <w:color w:val="000000" w:themeColor="text1"/>
          <w:sz w:val="28"/>
          <w:szCs w:val="24"/>
        </w:rPr>
        <w:t xml:space="preserve"> школа, 1991 г.</w:t>
      </w:r>
    </w:p>
    <w:p w:rsidR="00733946" w:rsidRPr="00733946" w:rsidRDefault="00547D62" w:rsidP="00733946">
      <w:pPr>
        <w:pStyle w:val="a3"/>
        <w:numPr>
          <w:ilvl w:val="0"/>
          <w:numId w:val="41"/>
        </w:numPr>
        <w:spacing w:before="100" w:beforeAutospacing="1" w:after="100" w:afterAutospacing="1" w:line="24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br/>
      </w:r>
      <w:proofErr w:type="spellStart"/>
      <w:r>
        <w:rPr>
          <w:rFonts w:ascii="Times New Roman" w:hAnsi="Times New Roman"/>
          <w:color w:val="000000" w:themeColor="text1"/>
          <w:sz w:val="28"/>
          <w:szCs w:val="24"/>
        </w:rPr>
        <w:t>Штенберг</w:t>
      </w:r>
      <w:proofErr w:type="spellEnd"/>
      <w:r>
        <w:rPr>
          <w:rFonts w:ascii="Times New Roman" w:hAnsi="Times New Roman"/>
          <w:color w:val="000000" w:themeColor="text1"/>
          <w:sz w:val="28"/>
          <w:szCs w:val="24"/>
        </w:rPr>
        <w:t xml:space="preserve"> А.</w:t>
      </w:r>
      <w:r w:rsidR="00733946" w:rsidRPr="00733946">
        <w:rPr>
          <w:rFonts w:ascii="Times New Roman" w:hAnsi="Times New Roman"/>
          <w:color w:val="000000" w:themeColor="text1"/>
          <w:sz w:val="28"/>
          <w:szCs w:val="24"/>
        </w:rPr>
        <w:t>И. Роль питания в профилактике</w:t>
      </w:r>
      <w:r>
        <w:rPr>
          <w:rFonts w:ascii="Times New Roman" w:hAnsi="Times New Roman"/>
          <w:color w:val="000000" w:themeColor="text1"/>
          <w:sz w:val="28"/>
          <w:szCs w:val="24"/>
        </w:rPr>
        <w:t xml:space="preserve"> эндемического зоба </w:t>
      </w:r>
      <w:proofErr w:type="spellStart"/>
      <w:r>
        <w:rPr>
          <w:rFonts w:ascii="Times New Roman" w:hAnsi="Times New Roman"/>
          <w:color w:val="000000" w:themeColor="text1"/>
          <w:sz w:val="28"/>
          <w:szCs w:val="24"/>
        </w:rPr>
        <w:t>Штенберг</w:t>
      </w:r>
      <w:proofErr w:type="spellEnd"/>
      <w:r>
        <w:rPr>
          <w:rFonts w:ascii="Times New Roman" w:hAnsi="Times New Roman"/>
          <w:color w:val="000000" w:themeColor="text1"/>
          <w:sz w:val="28"/>
          <w:szCs w:val="24"/>
        </w:rPr>
        <w:t xml:space="preserve"> А.</w:t>
      </w:r>
      <w:r w:rsidR="00733946" w:rsidRPr="00733946">
        <w:rPr>
          <w:rFonts w:ascii="Times New Roman" w:hAnsi="Times New Roman"/>
          <w:color w:val="000000" w:themeColor="text1"/>
          <w:sz w:val="28"/>
          <w:szCs w:val="24"/>
        </w:rPr>
        <w:t>И. –</w:t>
      </w:r>
      <w:r>
        <w:rPr>
          <w:rFonts w:ascii="Times New Roman" w:hAnsi="Times New Roman"/>
          <w:color w:val="000000" w:themeColor="text1"/>
          <w:sz w:val="28"/>
          <w:szCs w:val="24"/>
        </w:rPr>
        <w:t xml:space="preserve"> М.:</w:t>
      </w:r>
      <w:r w:rsidR="00733946" w:rsidRPr="00733946">
        <w:rPr>
          <w:rFonts w:ascii="Times New Roman" w:hAnsi="Times New Roman"/>
          <w:color w:val="000000" w:themeColor="text1"/>
          <w:sz w:val="28"/>
          <w:szCs w:val="24"/>
        </w:rPr>
        <w:t>1979 г.</w:t>
      </w:r>
    </w:p>
    <w:p w:rsidR="00733946" w:rsidRPr="00733946" w:rsidRDefault="00733946" w:rsidP="00733946">
      <w:pPr>
        <w:pStyle w:val="a3"/>
        <w:numPr>
          <w:ilvl w:val="0"/>
          <w:numId w:val="41"/>
        </w:numPr>
        <w:spacing w:before="100" w:beforeAutospacing="1" w:after="100" w:afterAutospacing="1" w:line="240" w:lineRule="auto"/>
        <w:jc w:val="both"/>
        <w:rPr>
          <w:rFonts w:ascii="Times New Roman" w:hAnsi="Times New Roman"/>
          <w:color w:val="000000" w:themeColor="text1"/>
          <w:sz w:val="28"/>
          <w:szCs w:val="24"/>
        </w:rPr>
      </w:pPr>
      <w:r w:rsidRPr="00733946">
        <w:rPr>
          <w:rFonts w:ascii="Times New Roman" w:hAnsi="Times New Roman"/>
          <w:color w:val="000000" w:themeColor="text1"/>
          <w:sz w:val="28"/>
          <w:szCs w:val="24"/>
        </w:rPr>
        <w:br/>
        <w:t>Шахназаров А.Б., Лукаш Н.В. «Морская вода и её лечебно-профилактическое применение» М. «Медицина» 1966 г.</w:t>
      </w:r>
    </w:p>
    <w:p w:rsidR="00733946" w:rsidRPr="00733946" w:rsidRDefault="00733946" w:rsidP="00733946">
      <w:pPr>
        <w:pStyle w:val="a3"/>
        <w:numPr>
          <w:ilvl w:val="0"/>
          <w:numId w:val="41"/>
        </w:numPr>
        <w:spacing w:before="100" w:beforeAutospacing="1" w:after="100" w:afterAutospacing="1" w:line="240" w:lineRule="auto"/>
        <w:jc w:val="both"/>
        <w:rPr>
          <w:rFonts w:ascii="Times New Roman" w:hAnsi="Times New Roman"/>
          <w:color w:val="000000" w:themeColor="text1"/>
          <w:sz w:val="28"/>
          <w:szCs w:val="24"/>
        </w:rPr>
      </w:pPr>
      <w:r w:rsidRPr="00733946">
        <w:rPr>
          <w:rFonts w:ascii="Times New Roman" w:hAnsi="Times New Roman"/>
          <w:color w:val="000000" w:themeColor="text1"/>
          <w:sz w:val="28"/>
          <w:szCs w:val="24"/>
        </w:rPr>
        <w:br/>
        <w:t>Щеглова А.</w:t>
      </w:r>
      <w:r w:rsidR="00547D62">
        <w:rPr>
          <w:rFonts w:ascii="Times New Roman" w:hAnsi="Times New Roman"/>
          <w:color w:val="000000" w:themeColor="text1"/>
          <w:sz w:val="28"/>
          <w:szCs w:val="24"/>
        </w:rPr>
        <w:t>В. «Йод – ваш домашний доктор»:</w:t>
      </w:r>
      <w:r w:rsidRPr="00733946">
        <w:rPr>
          <w:rFonts w:ascii="Times New Roman" w:hAnsi="Times New Roman"/>
          <w:color w:val="000000" w:themeColor="text1"/>
          <w:sz w:val="28"/>
          <w:szCs w:val="24"/>
        </w:rPr>
        <w:t>М., «РИПОЛ классик», 2005г.</w:t>
      </w:r>
    </w:p>
    <w:p w:rsidR="00733946" w:rsidRPr="00733946" w:rsidRDefault="00733946" w:rsidP="00733946">
      <w:pPr>
        <w:pStyle w:val="a3"/>
        <w:numPr>
          <w:ilvl w:val="0"/>
          <w:numId w:val="41"/>
        </w:numPr>
        <w:spacing w:before="100" w:beforeAutospacing="1" w:after="100" w:afterAutospacing="1" w:line="240" w:lineRule="auto"/>
        <w:jc w:val="both"/>
        <w:rPr>
          <w:rFonts w:ascii="Times New Roman" w:hAnsi="Times New Roman"/>
          <w:color w:val="000000" w:themeColor="text1"/>
          <w:sz w:val="28"/>
          <w:szCs w:val="24"/>
        </w:rPr>
      </w:pPr>
      <w:r w:rsidRPr="00733946">
        <w:rPr>
          <w:rFonts w:ascii="Times New Roman" w:hAnsi="Times New Roman"/>
          <w:color w:val="000000" w:themeColor="text1"/>
          <w:sz w:val="28"/>
          <w:szCs w:val="24"/>
        </w:rPr>
        <w:br/>
        <w:t xml:space="preserve">Энгельс З., </w:t>
      </w:r>
      <w:proofErr w:type="spellStart"/>
      <w:r w:rsidRPr="00733946">
        <w:rPr>
          <w:rFonts w:ascii="Times New Roman" w:hAnsi="Times New Roman"/>
          <w:color w:val="000000" w:themeColor="text1"/>
          <w:sz w:val="28"/>
          <w:szCs w:val="24"/>
        </w:rPr>
        <w:t>Новак</w:t>
      </w:r>
      <w:proofErr w:type="spellEnd"/>
      <w:r w:rsidRPr="00733946">
        <w:rPr>
          <w:rFonts w:ascii="Times New Roman" w:hAnsi="Times New Roman"/>
          <w:color w:val="000000" w:themeColor="text1"/>
          <w:sz w:val="28"/>
          <w:szCs w:val="24"/>
        </w:rPr>
        <w:t xml:space="preserve"> А. «По следам элементов» М. «Металлургия» 1983 г.</w:t>
      </w:r>
    </w:p>
    <w:p w:rsidR="00733946" w:rsidRPr="00733946" w:rsidRDefault="00733946" w:rsidP="00733946">
      <w:pPr>
        <w:pStyle w:val="a3"/>
        <w:numPr>
          <w:ilvl w:val="0"/>
          <w:numId w:val="41"/>
        </w:numPr>
        <w:spacing w:before="100" w:beforeAutospacing="1" w:after="100" w:afterAutospacing="1" w:line="240" w:lineRule="auto"/>
        <w:jc w:val="both"/>
        <w:rPr>
          <w:rFonts w:ascii="Times New Roman" w:hAnsi="Times New Roman"/>
          <w:color w:val="000000" w:themeColor="text1"/>
          <w:sz w:val="28"/>
          <w:szCs w:val="24"/>
        </w:rPr>
      </w:pPr>
      <w:r w:rsidRPr="00733946">
        <w:rPr>
          <w:rFonts w:ascii="Times New Roman" w:hAnsi="Times New Roman"/>
          <w:color w:val="000000" w:themeColor="text1"/>
          <w:sz w:val="28"/>
          <w:szCs w:val="24"/>
        </w:rPr>
        <w:br/>
        <w:t>Энциклопедия для детей Биология, гл. ред. Аксёнова М.Д., М., «</w:t>
      </w:r>
      <w:proofErr w:type="spellStart"/>
      <w:r w:rsidRPr="00733946">
        <w:rPr>
          <w:rFonts w:ascii="Times New Roman" w:hAnsi="Times New Roman"/>
          <w:color w:val="000000" w:themeColor="text1"/>
          <w:sz w:val="28"/>
          <w:szCs w:val="24"/>
        </w:rPr>
        <w:t>Аванта+</w:t>
      </w:r>
      <w:proofErr w:type="spellEnd"/>
      <w:r w:rsidRPr="00733946">
        <w:rPr>
          <w:rFonts w:ascii="Times New Roman" w:hAnsi="Times New Roman"/>
          <w:color w:val="000000" w:themeColor="text1"/>
          <w:sz w:val="28"/>
          <w:szCs w:val="24"/>
        </w:rPr>
        <w:t>», 2000 г.</w:t>
      </w:r>
    </w:p>
    <w:p w:rsidR="00733946" w:rsidRPr="00733946" w:rsidRDefault="00733946" w:rsidP="00733946">
      <w:pPr>
        <w:pStyle w:val="a3"/>
        <w:numPr>
          <w:ilvl w:val="0"/>
          <w:numId w:val="41"/>
        </w:numPr>
        <w:spacing w:before="100" w:beforeAutospacing="1" w:after="100" w:afterAutospacing="1" w:line="240" w:lineRule="auto"/>
        <w:jc w:val="both"/>
        <w:rPr>
          <w:rFonts w:ascii="Times New Roman" w:hAnsi="Times New Roman"/>
          <w:color w:val="000000" w:themeColor="text1"/>
          <w:sz w:val="28"/>
          <w:szCs w:val="24"/>
        </w:rPr>
      </w:pPr>
      <w:r w:rsidRPr="00733946">
        <w:rPr>
          <w:rFonts w:ascii="Times New Roman" w:hAnsi="Times New Roman"/>
          <w:color w:val="000000" w:themeColor="text1"/>
          <w:sz w:val="28"/>
          <w:szCs w:val="24"/>
        </w:rPr>
        <w:br/>
        <w:t xml:space="preserve">Энциклопедия Кирилла и </w:t>
      </w:r>
      <w:proofErr w:type="spellStart"/>
      <w:r w:rsidRPr="00733946">
        <w:rPr>
          <w:rFonts w:ascii="Times New Roman" w:hAnsi="Times New Roman"/>
          <w:color w:val="000000" w:themeColor="text1"/>
          <w:sz w:val="28"/>
          <w:szCs w:val="24"/>
        </w:rPr>
        <w:t>Мефодия</w:t>
      </w:r>
      <w:proofErr w:type="spellEnd"/>
      <w:r w:rsidRPr="00733946">
        <w:rPr>
          <w:rFonts w:ascii="Times New Roman" w:hAnsi="Times New Roman"/>
          <w:color w:val="000000" w:themeColor="text1"/>
          <w:sz w:val="28"/>
          <w:szCs w:val="24"/>
        </w:rPr>
        <w:t>; CD-диск</w:t>
      </w:r>
    </w:p>
    <w:p w:rsidR="00733946" w:rsidRPr="00733946" w:rsidRDefault="00733946" w:rsidP="006142C4">
      <w:pPr>
        <w:pStyle w:val="a3"/>
        <w:spacing w:before="100" w:beforeAutospacing="1" w:after="100" w:afterAutospacing="1" w:line="240" w:lineRule="auto"/>
        <w:ind w:left="360"/>
        <w:jc w:val="both"/>
        <w:rPr>
          <w:rFonts w:ascii="Times New Roman" w:hAnsi="Times New Roman"/>
          <w:color w:val="000000" w:themeColor="text1"/>
          <w:sz w:val="28"/>
          <w:szCs w:val="24"/>
        </w:rPr>
      </w:pPr>
    </w:p>
    <w:p w:rsidR="00733946" w:rsidRPr="00733946" w:rsidRDefault="00733946" w:rsidP="006142C4">
      <w:pPr>
        <w:pStyle w:val="a3"/>
        <w:spacing w:before="100" w:beforeAutospacing="1" w:after="100" w:afterAutospacing="1" w:line="240" w:lineRule="auto"/>
        <w:ind w:left="360"/>
        <w:jc w:val="both"/>
        <w:rPr>
          <w:color w:val="1F4E79" w:themeColor="accent1" w:themeShade="80"/>
          <w:sz w:val="28"/>
          <w:szCs w:val="26"/>
        </w:rPr>
      </w:pPr>
    </w:p>
    <w:p w:rsidR="00CB2B26" w:rsidRPr="00CB2B26" w:rsidRDefault="00CB2B26" w:rsidP="003A108F">
      <w:pPr>
        <w:shd w:val="clear" w:color="auto" w:fill="FFFFFF"/>
        <w:spacing w:before="168" w:after="168"/>
        <w:jc w:val="both"/>
        <w:rPr>
          <w:color w:val="0D0D0D" w:themeColor="text1" w:themeTint="F2"/>
          <w:sz w:val="28"/>
          <w:szCs w:val="28"/>
        </w:rPr>
      </w:pPr>
    </w:p>
    <w:p w:rsidR="007664A8" w:rsidRPr="00063D63" w:rsidRDefault="007664A8" w:rsidP="00063D63">
      <w:pPr>
        <w:widowControl/>
        <w:shd w:val="clear" w:color="auto" w:fill="FFFFFF"/>
        <w:autoSpaceDE/>
        <w:autoSpaceDN/>
        <w:adjustRightInd/>
        <w:spacing w:before="168" w:after="168"/>
        <w:jc w:val="both"/>
        <w:rPr>
          <w:color w:val="0D0D0D" w:themeColor="text1" w:themeTint="F2"/>
          <w:sz w:val="28"/>
          <w:szCs w:val="28"/>
        </w:rPr>
      </w:pPr>
    </w:p>
    <w:p w:rsidR="00895748" w:rsidRPr="00895748" w:rsidRDefault="00895748" w:rsidP="00CB0B63">
      <w:pPr>
        <w:pStyle w:val="paragraph"/>
        <w:shd w:val="clear" w:color="auto" w:fill="FFFFFF"/>
        <w:spacing w:before="120" w:beforeAutospacing="0" w:after="0" w:afterAutospacing="0"/>
        <w:jc w:val="both"/>
        <w:rPr>
          <w:color w:val="000000" w:themeColor="text1"/>
          <w:sz w:val="32"/>
        </w:rPr>
      </w:pPr>
      <w:r>
        <w:rPr>
          <w:color w:val="000000" w:themeColor="text1"/>
          <w:sz w:val="28"/>
          <w:shd w:val="clear" w:color="auto" w:fill="FFFFFF"/>
        </w:rPr>
        <w:t xml:space="preserve">    </w:t>
      </w:r>
    </w:p>
    <w:p w:rsidR="00705958" w:rsidRDefault="001234C6" w:rsidP="00705958">
      <w:pPr>
        <w:pStyle w:val="paragraph"/>
        <w:shd w:val="clear" w:color="auto" w:fill="FFFFFF"/>
        <w:spacing w:before="120" w:beforeAutospacing="0" w:after="0" w:afterAutospacing="0"/>
        <w:jc w:val="both"/>
        <w:rPr>
          <w:color w:val="000000" w:themeColor="text1"/>
          <w:sz w:val="28"/>
        </w:rPr>
      </w:pPr>
      <w:r>
        <w:rPr>
          <w:color w:val="000000" w:themeColor="text1"/>
          <w:sz w:val="28"/>
        </w:rPr>
        <w:t xml:space="preserve">    </w:t>
      </w:r>
    </w:p>
    <w:p w:rsidR="008A2AB1" w:rsidRPr="00705958" w:rsidRDefault="008A2AB1" w:rsidP="00705958">
      <w:pPr>
        <w:pStyle w:val="paragraph"/>
        <w:shd w:val="clear" w:color="auto" w:fill="FFFFFF"/>
        <w:spacing w:before="120" w:beforeAutospacing="0" w:after="0" w:afterAutospacing="0"/>
        <w:jc w:val="both"/>
        <w:rPr>
          <w:color w:val="000000" w:themeColor="text1"/>
          <w:sz w:val="28"/>
        </w:rPr>
      </w:pPr>
      <w:r>
        <w:rPr>
          <w:color w:val="1F4E79" w:themeColor="accent1" w:themeShade="80"/>
          <w:sz w:val="28"/>
        </w:rPr>
        <w:t>ПРИЛОЖЕНИЕ.</w:t>
      </w:r>
    </w:p>
    <w:p w:rsidR="008A2AB1" w:rsidRDefault="008A2AB1" w:rsidP="008A2AB1">
      <w:pPr>
        <w:shd w:val="clear" w:color="auto" w:fill="FFFFFF"/>
        <w:spacing w:after="150"/>
        <w:jc w:val="both"/>
        <w:rPr>
          <w:color w:val="000000" w:themeColor="text1"/>
          <w:sz w:val="28"/>
        </w:rPr>
      </w:pPr>
      <w:r>
        <w:rPr>
          <w:color w:val="000000" w:themeColor="text1"/>
          <w:sz w:val="28"/>
        </w:rPr>
        <w:t xml:space="preserve">    </w:t>
      </w:r>
      <w:r>
        <w:rPr>
          <w:b/>
          <w:color w:val="000000" w:themeColor="text1"/>
          <w:sz w:val="32"/>
        </w:rPr>
        <w:t>Приложение 1.</w:t>
      </w:r>
    </w:p>
    <w:p w:rsidR="00A92DDE" w:rsidRDefault="00A92DDE" w:rsidP="008A2AB1">
      <w:pPr>
        <w:shd w:val="clear" w:color="auto" w:fill="FFFFFF"/>
        <w:spacing w:after="150"/>
        <w:jc w:val="both"/>
        <w:rPr>
          <w:color w:val="000000" w:themeColor="text1"/>
          <w:sz w:val="28"/>
        </w:rPr>
      </w:pPr>
      <w:r>
        <w:rPr>
          <w:color w:val="000000" w:themeColor="text1"/>
          <w:sz w:val="28"/>
        </w:rPr>
        <w:t xml:space="preserve">    Анкета.</w:t>
      </w:r>
    </w:p>
    <w:p w:rsidR="00A92DDE" w:rsidRPr="00A92DDE" w:rsidRDefault="00A92DDE" w:rsidP="00A92DDE">
      <w:pPr>
        <w:jc w:val="both"/>
        <w:rPr>
          <w:sz w:val="28"/>
          <w:szCs w:val="28"/>
        </w:rPr>
      </w:pPr>
      <w:r>
        <w:rPr>
          <w:sz w:val="28"/>
          <w:szCs w:val="28"/>
        </w:rPr>
        <w:t xml:space="preserve">    </w:t>
      </w:r>
      <w:r w:rsidRPr="00A92DDE">
        <w:rPr>
          <w:sz w:val="28"/>
          <w:szCs w:val="28"/>
        </w:rPr>
        <w:t>1.Ваш пол?</w:t>
      </w:r>
    </w:p>
    <w:p w:rsidR="00A92DDE" w:rsidRPr="00A92DDE" w:rsidRDefault="00A92DDE" w:rsidP="00A92DDE">
      <w:pPr>
        <w:jc w:val="both"/>
        <w:rPr>
          <w:sz w:val="28"/>
          <w:szCs w:val="28"/>
        </w:rPr>
      </w:pPr>
      <w:r>
        <w:rPr>
          <w:sz w:val="28"/>
          <w:szCs w:val="28"/>
        </w:rPr>
        <w:t xml:space="preserve">А) Мужской </w:t>
      </w:r>
    </w:p>
    <w:p w:rsidR="00A92DDE" w:rsidRPr="00A92DDE" w:rsidRDefault="00A92DDE" w:rsidP="00A92DDE">
      <w:pPr>
        <w:jc w:val="both"/>
        <w:rPr>
          <w:sz w:val="28"/>
          <w:szCs w:val="28"/>
        </w:rPr>
      </w:pPr>
      <w:r>
        <w:rPr>
          <w:sz w:val="28"/>
          <w:szCs w:val="28"/>
        </w:rPr>
        <w:t xml:space="preserve">Б) Женский </w:t>
      </w:r>
    </w:p>
    <w:p w:rsidR="00A92DDE" w:rsidRPr="00A92DDE" w:rsidRDefault="00A92DDE" w:rsidP="00A92DDE">
      <w:pPr>
        <w:jc w:val="both"/>
        <w:rPr>
          <w:sz w:val="28"/>
          <w:szCs w:val="28"/>
        </w:rPr>
      </w:pPr>
      <w:r>
        <w:rPr>
          <w:sz w:val="28"/>
          <w:szCs w:val="28"/>
        </w:rPr>
        <w:t xml:space="preserve">    </w:t>
      </w:r>
      <w:r w:rsidRPr="00A92DDE">
        <w:rPr>
          <w:sz w:val="28"/>
          <w:szCs w:val="28"/>
        </w:rPr>
        <w:t>2.Ваш возраст?</w:t>
      </w:r>
    </w:p>
    <w:p w:rsidR="00A92DDE" w:rsidRPr="00A92DDE" w:rsidRDefault="00A92DDE" w:rsidP="00A92DDE">
      <w:pPr>
        <w:jc w:val="both"/>
        <w:rPr>
          <w:sz w:val="28"/>
          <w:szCs w:val="28"/>
        </w:rPr>
      </w:pPr>
      <w:r>
        <w:rPr>
          <w:sz w:val="28"/>
          <w:szCs w:val="28"/>
        </w:rPr>
        <w:t xml:space="preserve">А) 16 </w:t>
      </w:r>
    </w:p>
    <w:p w:rsidR="00A92DDE" w:rsidRPr="00A92DDE" w:rsidRDefault="00A92DDE" w:rsidP="00A92DDE">
      <w:pPr>
        <w:jc w:val="both"/>
        <w:rPr>
          <w:sz w:val="28"/>
          <w:szCs w:val="28"/>
        </w:rPr>
      </w:pPr>
      <w:r>
        <w:rPr>
          <w:sz w:val="28"/>
          <w:szCs w:val="28"/>
        </w:rPr>
        <w:t xml:space="preserve">Б) 17 </w:t>
      </w:r>
    </w:p>
    <w:p w:rsidR="00A92DDE" w:rsidRPr="00A92DDE" w:rsidRDefault="00A92DDE" w:rsidP="00A92DDE">
      <w:pPr>
        <w:jc w:val="both"/>
        <w:rPr>
          <w:sz w:val="28"/>
          <w:szCs w:val="28"/>
        </w:rPr>
      </w:pPr>
      <w:r>
        <w:rPr>
          <w:sz w:val="28"/>
          <w:szCs w:val="28"/>
        </w:rPr>
        <w:t xml:space="preserve">    </w:t>
      </w:r>
      <w:r w:rsidRPr="00A92DDE">
        <w:rPr>
          <w:sz w:val="28"/>
          <w:szCs w:val="28"/>
        </w:rPr>
        <w:t>3.Существует ли в России дефицит йода?</w:t>
      </w:r>
    </w:p>
    <w:p w:rsidR="00A92DDE" w:rsidRPr="00A92DDE" w:rsidRDefault="00A92DDE" w:rsidP="00A92DDE">
      <w:pPr>
        <w:jc w:val="both"/>
        <w:rPr>
          <w:sz w:val="28"/>
          <w:szCs w:val="28"/>
        </w:rPr>
      </w:pPr>
      <w:r>
        <w:rPr>
          <w:sz w:val="28"/>
          <w:szCs w:val="28"/>
        </w:rPr>
        <w:t xml:space="preserve">А) Повсеместно </w:t>
      </w:r>
    </w:p>
    <w:p w:rsidR="00A92DDE" w:rsidRPr="00A92DDE" w:rsidRDefault="00A92DDE" w:rsidP="00A92DDE">
      <w:pPr>
        <w:jc w:val="both"/>
        <w:rPr>
          <w:sz w:val="28"/>
          <w:szCs w:val="28"/>
        </w:rPr>
      </w:pPr>
      <w:r w:rsidRPr="00A92DDE">
        <w:rPr>
          <w:sz w:val="28"/>
          <w:szCs w:val="28"/>
        </w:rPr>
        <w:t>Б) В отдалённых</w:t>
      </w:r>
      <w:r>
        <w:rPr>
          <w:sz w:val="28"/>
          <w:szCs w:val="28"/>
        </w:rPr>
        <w:t xml:space="preserve"> горных и предгорных районах </w:t>
      </w:r>
    </w:p>
    <w:p w:rsidR="00A92DDE" w:rsidRPr="00A92DDE" w:rsidRDefault="00A92DDE" w:rsidP="00A92DDE">
      <w:pPr>
        <w:jc w:val="both"/>
        <w:rPr>
          <w:sz w:val="28"/>
          <w:szCs w:val="28"/>
        </w:rPr>
      </w:pPr>
      <w:r>
        <w:rPr>
          <w:sz w:val="28"/>
          <w:szCs w:val="28"/>
        </w:rPr>
        <w:t xml:space="preserve">В) В долинах крупных рек </w:t>
      </w:r>
    </w:p>
    <w:p w:rsidR="00A92DDE" w:rsidRPr="00A92DDE" w:rsidRDefault="00A92DDE" w:rsidP="00A92DDE">
      <w:pPr>
        <w:jc w:val="both"/>
        <w:rPr>
          <w:sz w:val="28"/>
          <w:szCs w:val="28"/>
        </w:rPr>
      </w:pPr>
      <w:r>
        <w:rPr>
          <w:sz w:val="28"/>
          <w:szCs w:val="28"/>
        </w:rPr>
        <w:t xml:space="preserve">    4</w:t>
      </w:r>
      <w:r w:rsidRPr="00A92DDE">
        <w:rPr>
          <w:sz w:val="28"/>
          <w:szCs w:val="28"/>
        </w:rPr>
        <w:t>. Назовите основной источник йода в организм?</w:t>
      </w:r>
    </w:p>
    <w:p w:rsidR="00A92DDE" w:rsidRPr="00A92DDE" w:rsidRDefault="00A92DDE" w:rsidP="00A92DDE">
      <w:pPr>
        <w:jc w:val="both"/>
        <w:rPr>
          <w:sz w:val="28"/>
          <w:szCs w:val="28"/>
        </w:rPr>
      </w:pPr>
      <w:r>
        <w:rPr>
          <w:sz w:val="28"/>
          <w:szCs w:val="28"/>
        </w:rPr>
        <w:t xml:space="preserve">А) Вода </w:t>
      </w:r>
    </w:p>
    <w:p w:rsidR="00A92DDE" w:rsidRPr="00A92DDE" w:rsidRDefault="00A92DDE" w:rsidP="00A92DDE">
      <w:pPr>
        <w:jc w:val="both"/>
        <w:rPr>
          <w:sz w:val="28"/>
          <w:szCs w:val="28"/>
        </w:rPr>
      </w:pPr>
      <w:r>
        <w:rPr>
          <w:sz w:val="28"/>
          <w:szCs w:val="28"/>
        </w:rPr>
        <w:t xml:space="preserve">Б) Воздух </w:t>
      </w:r>
    </w:p>
    <w:p w:rsidR="00A92DDE" w:rsidRPr="00A92DDE" w:rsidRDefault="00A92DDE" w:rsidP="00A92DDE">
      <w:pPr>
        <w:jc w:val="both"/>
        <w:rPr>
          <w:sz w:val="28"/>
          <w:szCs w:val="28"/>
        </w:rPr>
      </w:pPr>
      <w:r>
        <w:rPr>
          <w:sz w:val="28"/>
          <w:szCs w:val="28"/>
        </w:rPr>
        <w:t xml:space="preserve">В) Продукты питания </w:t>
      </w:r>
    </w:p>
    <w:p w:rsidR="00A92DDE" w:rsidRPr="00A92DDE" w:rsidRDefault="00A92DDE" w:rsidP="00A92DDE">
      <w:pPr>
        <w:jc w:val="both"/>
        <w:rPr>
          <w:sz w:val="28"/>
          <w:szCs w:val="28"/>
        </w:rPr>
      </w:pPr>
      <w:r>
        <w:rPr>
          <w:sz w:val="28"/>
          <w:szCs w:val="28"/>
        </w:rPr>
        <w:t xml:space="preserve">    5</w:t>
      </w:r>
      <w:r w:rsidRPr="00A92DDE">
        <w:rPr>
          <w:sz w:val="28"/>
          <w:szCs w:val="28"/>
        </w:rPr>
        <w:t>. Может ли недостаток йода в питании быть причиной низкой успеваемости детей в школе?</w:t>
      </w:r>
    </w:p>
    <w:p w:rsidR="00A92DDE" w:rsidRPr="00A92DDE" w:rsidRDefault="00A92DDE" w:rsidP="00A92DDE">
      <w:pPr>
        <w:jc w:val="both"/>
        <w:rPr>
          <w:sz w:val="28"/>
          <w:szCs w:val="28"/>
        </w:rPr>
      </w:pPr>
      <w:r>
        <w:rPr>
          <w:sz w:val="28"/>
          <w:szCs w:val="28"/>
        </w:rPr>
        <w:t xml:space="preserve">А) Да </w:t>
      </w:r>
    </w:p>
    <w:p w:rsidR="00A92DDE" w:rsidRPr="00A92DDE" w:rsidRDefault="00A92DDE" w:rsidP="00A92DDE">
      <w:pPr>
        <w:jc w:val="both"/>
        <w:rPr>
          <w:sz w:val="28"/>
          <w:szCs w:val="28"/>
        </w:rPr>
      </w:pPr>
      <w:r>
        <w:rPr>
          <w:sz w:val="28"/>
          <w:szCs w:val="28"/>
        </w:rPr>
        <w:t xml:space="preserve">Б) Нет </w:t>
      </w:r>
    </w:p>
    <w:p w:rsidR="00A92DDE" w:rsidRPr="00A92DDE" w:rsidRDefault="00A92DDE" w:rsidP="00A92DDE">
      <w:pPr>
        <w:jc w:val="both"/>
        <w:rPr>
          <w:sz w:val="28"/>
          <w:szCs w:val="28"/>
        </w:rPr>
      </w:pPr>
      <w:r>
        <w:rPr>
          <w:sz w:val="28"/>
          <w:szCs w:val="28"/>
        </w:rPr>
        <w:t xml:space="preserve">    6</w:t>
      </w:r>
      <w:r w:rsidRPr="00A92DDE">
        <w:rPr>
          <w:sz w:val="28"/>
          <w:szCs w:val="28"/>
        </w:rPr>
        <w:t>. Какой способ профилактики йодного дефицита наиболее эффективен?</w:t>
      </w:r>
    </w:p>
    <w:p w:rsidR="00A92DDE" w:rsidRPr="00A92DDE" w:rsidRDefault="00A92DDE" w:rsidP="00A92DDE">
      <w:pPr>
        <w:jc w:val="both"/>
        <w:rPr>
          <w:sz w:val="28"/>
          <w:szCs w:val="28"/>
        </w:rPr>
      </w:pPr>
      <w:r w:rsidRPr="00A92DDE">
        <w:rPr>
          <w:sz w:val="28"/>
          <w:szCs w:val="28"/>
        </w:rPr>
        <w:t>А) Йодирование основны</w:t>
      </w:r>
      <w:r>
        <w:rPr>
          <w:sz w:val="28"/>
          <w:szCs w:val="28"/>
        </w:rPr>
        <w:t xml:space="preserve">х продуктов питания </w:t>
      </w:r>
    </w:p>
    <w:p w:rsidR="00A92DDE" w:rsidRPr="00A92DDE" w:rsidRDefault="00A92DDE" w:rsidP="00A92DDE">
      <w:pPr>
        <w:jc w:val="both"/>
        <w:rPr>
          <w:sz w:val="28"/>
          <w:szCs w:val="28"/>
        </w:rPr>
      </w:pPr>
      <w:r w:rsidRPr="00A92DDE">
        <w:rPr>
          <w:sz w:val="28"/>
          <w:szCs w:val="28"/>
        </w:rPr>
        <w:t>Б) Использование пищевых добаво</w:t>
      </w:r>
      <w:r>
        <w:rPr>
          <w:sz w:val="28"/>
          <w:szCs w:val="28"/>
        </w:rPr>
        <w:t xml:space="preserve">к и лекарственных препаратов </w:t>
      </w:r>
    </w:p>
    <w:p w:rsidR="00A92DDE" w:rsidRPr="00A92DDE" w:rsidRDefault="00A92DDE" w:rsidP="00A92DDE">
      <w:pPr>
        <w:jc w:val="both"/>
        <w:rPr>
          <w:sz w:val="28"/>
          <w:szCs w:val="28"/>
        </w:rPr>
      </w:pPr>
      <w:r>
        <w:rPr>
          <w:sz w:val="28"/>
          <w:szCs w:val="28"/>
        </w:rPr>
        <w:t xml:space="preserve">В) Йодирование питьевой воды </w:t>
      </w:r>
    </w:p>
    <w:p w:rsidR="00A92DDE" w:rsidRPr="00A92DDE" w:rsidRDefault="00A92DDE" w:rsidP="00A92DDE">
      <w:pPr>
        <w:jc w:val="both"/>
        <w:rPr>
          <w:sz w:val="28"/>
          <w:szCs w:val="28"/>
        </w:rPr>
      </w:pPr>
      <w:r>
        <w:rPr>
          <w:sz w:val="28"/>
          <w:szCs w:val="28"/>
        </w:rPr>
        <w:t xml:space="preserve">    7</w:t>
      </w:r>
      <w:r w:rsidRPr="00A92DDE">
        <w:rPr>
          <w:sz w:val="28"/>
          <w:szCs w:val="28"/>
        </w:rPr>
        <w:t>. Назовите продукты питания, содержащие йод в наибольшем количестве?</w:t>
      </w:r>
    </w:p>
    <w:p w:rsidR="00A92DDE" w:rsidRPr="00A92DDE" w:rsidRDefault="00A92DDE" w:rsidP="00A92DDE">
      <w:pPr>
        <w:jc w:val="both"/>
        <w:rPr>
          <w:sz w:val="28"/>
          <w:szCs w:val="28"/>
        </w:rPr>
      </w:pPr>
      <w:r>
        <w:rPr>
          <w:sz w:val="28"/>
          <w:szCs w:val="28"/>
        </w:rPr>
        <w:t xml:space="preserve">А) Йодированная соль </w:t>
      </w:r>
    </w:p>
    <w:p w:rsidR="00A92DDE" w:rsidRPr="00A92DDE" w:rsidRDefault="00A92DDE" w:rsidP="00A92DDE">
      <w:pPr>
        <w:jc w:val="both"/>
        <w:rPr>
          <w:sz w:val="28"/>
          <w:szCs w:val="28"/>
        </w:rPr>
      </w:pPr>
      <w:r>
        <w:rPr>
          <w:sz w:val="28"/>
          <w:szCs w:val="28"/>
        </w:rPr>
        <w:t xml:space="preserve">Б) Рыба и морепродукты </w:t>
      </w:r>
    </w:p>
    <w:p w:rsidR="00A92DDE" w:rsidRPr="00A92DDE" w:rsidRDefault="00A92DDE" w:rsidP="00A92DDE">
      <w:pPr>
        <w:jc w:val="both"/>
        <w:rPr>
          <w:sz w:val="28"/>
          <w:szCs w:val="28"/>
        </w:rPr>
      </w:pPr>
      <w:r>
        <w:rPr>
          <w:sz w:val="28"/>
          <w:szCs w:val="28"/>
        </w:rPr>
        <w:t xml:space="preserve">В) Хлеб </w:t>
      </w:r>
    </w:p>
    <w:p w:rsidR="00A92DDE" w:rsidRPr="00A92DDE" w:rsidRDefault="00A92DDE" w:rsidP="00A92DDE">
      <w:pPr>
        <w:jc w:val="both"/>
        <w:rPr>
          <w:sz w:val="28"/>
          <w:szCs w:val="28"/>
        </w:rPr>
      </w:pPr>
      <w:r w:rsidRPr="00A92DDE">
        <w:rPr>
          <w:sz w:val="28"/>
          <w:szCs w:val="28"/>
        </w:rPr>
        <w:t>Г)</w:t>
      </w:r>
      <w:r>
        <w:rPr>
          <w:sz w:val="28"/>
          <w:szCs w:val="28"/>
        </w:rPr>
        <w:t xml:space="preserve"> Макароны </w:t>
      </w:r>
    </w:p>
    <w:p w:rsidR="00A92DDE" w:rsidRPr="00A92DDE" w:rsidRDefault="00A92DDE" w:rsidP="00A92DDE">
      <w:pPr>
        <w:jc w:val="both"/>
        <w:rPr>
          <w:sz w:val="28"/>
          <w:szCs w:val="28"/>
        </w:rPr>
      </w:pPr>
      <w:r>
        <w:rPr>
          <w:sz w:val="28"/>
          <w:szCs w:val="28"/>
        </w:rPr>
        <w:t xml:space="preserve">Д) Овощи и фрукты </w:t>
      </w:r>
    </w:p>
    <w:p w:rsidR="00A92DDE" w:rsidRPr="00A92DDE" w:rsidRDefault="00A92DDE" w:rsidP="00A92DDE">
      <w:pPr>
        <w:jc w:val="both"/>
        <w:rPr>
          <w:sz w:val="28"/>
          <w:szCs w:val="28"/>
        </w:rPr>
      </w:pPr>
      <w:r>
        <w:rPr>
          <w:sz w:val="28"/>
          <w:szCs w:val="28"/>
        </w:rPr>
        <w:t xml:space="preserve">    8</w:t>
      </w:r>
      <w:r w:rsidRPr="00A92DDE">
        <w:rPr>
          <w:sz w:val="28"/>
          <w:szCs w:val="28"/>
        </w:rPr>
        <w:t>. Каковы последствия недостатка йода в организме?</w:t>
      </w:r>
    </w:p>
    <w:p w:rsidR="00A92DDE" w:rsidRPr="00A92DDE" w:rsidRDefault="00A92DDE" w:rsidP="00A92DDE">
      <w:pPr>
        <w:jc w:val="both"/>
        <w:rPr>
          <w:sz w:val="28"/>
          <w:szCs w:val="28"/>
        </w:rPr>
      </w:pPr>
      <w:r w:rsidRPr="00A92DDE">
        <w:rPr>
          <w:sz w:val="28"/>
          <w:szCs w:val="28"/>
        </w:rPr>
        <w:t>А) Возникновен</w:t>
      </w:r>
      <w:r>
        <w:rPr>
          <w:sz w:val="28"/>
          <w:szCs w:val="28"/>
        </w:rPr>
        <w:t xml:space="preserve">ие проблем щитовидной железы </w:t>
      </w:r>
    </w:p>
    <w:p w:rsidR="00A92DDE" w:rsidRPr="00A92DDE" w:rsidRDefault="00A92DDE" w:rsidP="00A92DDE">
      <w:pPr>
        <w:jc w:val="both"/>
        <w:rPr>
          <w:sz w:val="28"/>
          <w:szCs w:val="28"/>
        </w:rPr>
      </w:pPr>
      <w:r>
        <w:rPr>
          <w:sz w:val="28"/>
          <w:szCs w:val="28"/>
        </w:rPr>
        <w:t xml:space="preserve">Б) Умственная отсталость </w:t>
      </w:r>
    </w:p>
    <w:p w:rsidR="00A92DDE" w:rsidRPr="00A92DDE" w:rsidRDefault="00A92DDE" w:rsidP="00A92DDE">
      <w:pPr>
        <w:jc w:val="both"/>
        <w:rPr>
          <w:sz w:val="28"/>
          <w:szCs w:val="28"/>
        </w:rPr>
      </w:pPr>
      <w:r>
        <w:rPr>
          <w:sz w:val="28"/>
          <w:szCs w:val="28"/>
        </w:rPr>
        <w:t xml:space="preserve">В) Затрудняюсь ответить </w:t>
      </w:r>
    </w:p>
    <w:p w:rsidR="00A92DDE" w:rsidRPr="00A92DDE" w:rsidRDefault="00A92DDE" w:rsidP="00A92DDE">
      <w:pPr>
        <w:jc w:val="both"/>
        <w:rPr>
          <w:sz w:val="28"/>
          <w:szCs w:val="28"/>
        </w:rPr>
      </w:pPr>
      <w:r>
        <w:rPr>
          <w:sz w:val="28"/>
          <w:szCs w:val="28"/>
        </w:rPr>
        <w:t xml:space="preserve">    9</w:t>
      </w:r>
      <w:r w:rsidRPr="00A92DDE">
        <w:rPr>
          <w:sz w:val="28"/>
          <w:szCs w:val="28"/>
        </w:rPr>
        <w:t>. Регулярно ли вы употребляете продукты, содержащие йод?</w:t>
      </w:r>
    </w:p>
    <w:p w:rsidR="00A92DDE" w:rsidRPr="00A92DDE" w:rsidRDefault="00A92DDE" w:rsidP="00A92DDE">
      <w:pPr>
        <w:jc w:val="both"/>
        <w:rPr>
          <w:sz w:val="28"/>
          <w:szCs w:val="28"/>
        </w:rPr>
      </w:pPr>
      <w:r>
        <w:rPr>
          <w:sz w:val="28"/>
          <w:szCs w:val="28"/>
        </w:rPr>
        <w:t xml:space="preserve">А) Да </w:t>
      </w:r>
    </w:p>
    <w:p w:rsidR="00A92DDE" w:rsidRPr="00A92DDE" w:rsidRDefault="00A92DDE" w:rsidP="00A92DDE">
      <w:pPr>
        <w:jc w:val="both"/>
        <w:rPr>
          <w:sz w:val="28"/>
          <w:szCs w:val="28"/>
        </w:rPr>
      </w:pPr>
      <w:r>
        <w:rPr>
          <w:sz w:val="28"/>
          <w:szCs w:val="28"/>
        </w:rPr>
        <w:t xml:space="preserve">Б) Нет </w:t>
      </w:r>
    </w:p>
    <w:p w:rsidR="00A92DDE" w:rsidRPr="003002C7" w:rsidRDefault="00796A8F" w:rsidP="008A2AB1">
      <w:pPr>
        <w:shd w:val="clear" w:color="auto" w:fill="FFFFFF"/>
        <w:spacing w:after="150"/>
        <w:jc w:val="both"/>
        <w:rPr>
          <w:color w:val="000000" w:themeColor="text1"/>
          <w:sz w:val="32"/>
        </w:rPr>
      </w:pPr>
      <w:r>
        <w:rPr>
          <w:color w:val="000000" w:themeColor="text1"/>
          <w:sz w:val="28"/>
        </w:rPr>
        <w:lastRenderedPageBreak/>
        <w:t xml:space="preserve">    </w:t>
      </w:r>
      <w:r w:rsidRPr="003002C7">
        <w:rPr>
          <w:b/>
          <w:color w:val="000000" w:themeColor="text1"/>
          <w:sz w:val="32"/>
        </w:rPr>
        <w:t>Приложение 2.</w:t>
      </w:r>
    </w:p>
    <w:p w:rsidR="00796A8F" w:rsidRDefault="00796A8F" w:rsidP="008A2AB1">
      <w:pPr>
        <w:shd w:val="clear" w:color="auto" w:fill="FFFFFF"/>
        <w:spacing w:after="150"/>
        <w:jc w:val="both"/>
        <w:rPr>
          <w:color w:val="000000" w:themeColor="text1"/>
          <w:sz w:val="28"/>
        </w:rPr>
      </w:pPr>
      <w:r>
        <w:rPr>
          <w:color w:val="000000" w:themeColor="text1"/>
          <w:sz w:val="28"/>
        </w:rPr>
        <w:t xml:space="preserve">    Анализ результатов анкет.</w:t>
      </w:r>
    </w:p>
    <w:p w:rsidR="00796A8F" w:rsidRPr="00796A8F" w:rsidRDefault="00796A8F" w:rsidP="008A2AB1">
      <w:pPr>
        <w:shd w:val="clear" w:color="auto" w:fill="FFFFFF"/>
        <w:spacing w:after="150"/>
        <w:jc w:val="both"/>
        <w:rPr>
          <w:color w:val="000000" w:themeColor="text1"/>
          <w:sz w:val="28"/>
        </w:rPr>
      </w:pPr>
      <w:r>
        <w:rPr>
          <w:noProof/>
          <w:color w:val="000000" w:themeColor="text1"/>
          <w:sz w:val="28"/>
        </w:rPr>
        <w:drawing>
          <wp:inline distT="0" distB="0" distL="0" distR="0">
            <wp:extent cx="3810000" cy="2324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C26E9" w:rsidRDefault="00796A8F" w:rsidP="00EC2275">
      <w:pPr>
        <w:pStyle w:val="paragraph"/>
        <w:shd w:val="clear" w:color="auto" w:fill="FFFFFF"/>
        <w:spacing w:before="120" w:beforeAutospacing="0" w:after="0" w:afterAutospacing="0"/>
        <w:jc w:val="both"/>
        <w:rPr>
          <w:color w:val="000000" w:themeColor="text1"/>
          <w:sz w:val="28"/>
        </w:rPr>
      </w:pPr>
      <w:r>
        <w:rPr>
          <w:color w:val="000000" w:themeColor="text1"/>
          <w:sz w:val="28"/>
        </w:rPr>
        <w:t>Диаграмма 1. Ваш пол?</w:t>
      </w:r>
    </w:p>
    <w:p w:rsidR="00796A8F" w:rsidRPr="00EC2275" w:rsidRDefault="00796A8F" w:rsidP="00EC2275">
      <w:pPr>
        <w:pStyle w:val="paragraph"/>
        <w:shd w:val="clear" w:color="auto" w:fill="FFFFFF"/>
        <w:spacing w:before="120" w:beforeAutospacing="0" w:after="0" w:afterAutospacing="0"/>
        <w:jc w:val="both"/>
        <w:rPr>
          <w:color w:val="000000" w:themeColor="text1"/>
          <w:sz w:val="28"/>
        </w:rPr>
      </w:pPr>
      <w:r>
        <w:rPr>
          <w:noProof/>
          <w:color w:val="000000" w:themeColor="text1"/>
          <w:sz w:val="28"/>
        </w:rPr>
        <w:drawing>
          <wp:inline distT="0" distB="0" distL="0" distR="0">
            <wp:extent cx="3863340" cy="2461260"/>
            <wp:effectExtent l="0" t="0" r="381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B6071" w:rsidRDefault="00334698" w:rsidP="00B94DD8">
      <w:pPr>
        <w:widowControl/>
        <w:shd w:val="clear" w:color="auto" w:fill="FFFFFF"/>
        <w:autoSpaceDE/>
        <w:autoSpaceDN/>
        <w:adjustRightInd/>
        <w:spacing w:before="60" w:after="100" w:afterAutospacing="1"/>
        <w:jc w:val="both"/>
        <w:rPr>
          <w:color w:val="000000" w:themeColor="text1"/>
          <w:sz w:val="28"/>
          <w:szCs w:val="24"/>
        </w:rPr>
      </w:pPr>
      <w:r>
        <w:rPr>
          <w:color w:val="000000" w:themeColor="text1"/>
          <w:sz w:val="28"/>
          <w:szCs w:val="24"/>
        </w:rPr>
        <w:t>Диаграмма 2. Ваш возраст?</w:t>
      </w:r>
    </w:p>
    <w:p w:rsidR="00B94DD8" w:rsidRPr="00B94DD8" w:rsidRDefault="00B94DD8" w:rsidP="00B94DD8">
      <w:pPr>
        <w:widowControl/>
        <w:shd w:val="clear" w:color="auto" w:fill="FFFFFF"/>
        <w:autoSpaceDE/>
        <w:autoSpaceDN/>
        <w:adjustRightInd/>
        <w:spacing w:before="60" w:after="100" w:afterAutospacing="1"/>
        <w:jc w:val="both"/>
        <w:rPr>
          <w:color w:val="000000" w:themeColor="text1"/>
          <w:sz w:val="28"/>
          <w:szCs w:val="24"/>
        </w:rPr>
      </w:pPr>
      <w:r>
        <w:rPr>
          <w:noProof/>
          <w:color w:val="000000" w:themeColor="text1"/>
          <w:sz w:val="28"/>
          <w:szCs w:val="24"/>
        </w:rPr>
        <w:drawing>
          <wp:inline distT="0" distB="0" distL="0" distR="0">
            <wp:extent cx="3878580" cy="2910840"/>
            <wp:effectExtent l="0" t="0" r="762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E6779" w:rsidRDefault="00B94DD8" w:rsidP="00B94DD8">
      <w:pPr>
        <w:pStyle w:val="paragraph"/>
        <w:shd w:val="clear" w:color="auto" w:fill="FFFFFF"/>
        <w:spacing w:before="120" w:beforeAutospacing="0" w:after="0" w:afterAutospacing="0"/>
        <w:jc w:val="both"/>
        <w:rPr>
          <w:sz w:val="28"/>
          <w:szCs w:val="28"/>
        </w:rPr>
      </w:pPr>
      <w:r>
        <w:rPr>
          <w:color w:val="000000" w:themeColor="text1"/>
          <w:sz w:val="28"/>
          <w:szCs w:val="26"/>
        </w:rPr>
        <w:lastRenderedPageBreak/>
        <w:t>Диаграмма 3.</w:t>
      </w:r>
      <w:r w:rsidRPr="00B94DD8">
        <w:rPr>
          <w:sz w:val="28"/>
          <w:szCs w:val="28"/>
        </w:rPr>
        <w:t xml:space="preserve"> </w:t>
      </w:r>
      <w:r w:rsidRPr="00A92DDE">
        <w:rPr>
          <w:sz w:val="28"/>
          <w:szCs w:val="28"/>
        </w:rPr>
        <w:t>Существует ли в России дефицит йода?</w:t>
      </w:r>
    </w:p>
    <w:p w:rsidR="00B94DD8" w:rsidRPr="003E6779" w:rsidRDefault="00B94DD8" w:rsidP="00B94DD8">
      <w:pPr>
        <w:pStyle w:val="paragraph"/>
        <w:shd w:val="clear" w:color="auto" w:fill="FFFFFF"/>
        <w:spacing w:before="120" w:beforeAutospacing="0" w:after="0" w:afterAutospacing="0"/>
        <w:jc w:val="both"/>
        <w:rPr>
          <w:color w:val="000000" w:themeColor="text1"/>
          <w:sz w:val="28"/>
          <w:szCs w:val="26"/>
        </w:rPr>
      </w:pPr>
      <w:r>
        <w:rPr>
          <w:noProof/>
          <w:color w:val="000000" w:themeColor="text1"/>
          <w:sz w:val="28"/>
          <w:szCs w:val="26"/>
        </w:rPr>
        <w:drawing>
          <wp:inline distT="0" distB="0" distL="0" distR="0">
            <wp:extent cx="3848100" cy="2735580"/>
            <wp:effectExtent l="0" t="0" r="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E6779" w:rsidRDefault="00B94DD8" w:rsidP="00FC4045">
      <w:pPr>
        <w:shd w:val="clear" w:color="auto" w:fill="FFFFFF"/>
        <w:spacing w:after="150"/>
        <w:jc w:val="both"/>
        <w:rPr>
          <w:sz w:val="28"/>
          <w:szCs w:val="28"/>
        </w:rPr>
      </w:pPr>
      <w:r>
        <w:rPr>
          <w:color w:val="000000" w:themeColor="text1"/>
          <w:sz w:val="28"/>
          <w:shd w:val="clear" w:color="auto" w:fill="FFFFFF"/>
        </w:rPr>
        <w:t>Диаграмма 4.</w:t>
      </w:r>
      <w:r w:rsidRPr="00B94DD8">
        <w:rPr>
          <w:sz w:val="28"/>
          <w:szCs w:val="28"/>
        </w:rPr>
        <w:t xml:space="preserve"> </w:t>
      </w:r>
      <w:r w:rsidRPr="00A92DDE">
        <w:rPr>
          <w:sz w:val="28"/>
          <w:szCs w:val="28"/>
        </w:rPr>
        <w:t>Назовите основной источник йода в организм?</w:t>
      </w:r>
    </w:p>
    <w:p w:rsidR="00B94DD8" w:rsidRDefault="00B94DD8" w:rsidP="00FC4045">
      <w:pPr>
        <w:shd w:val="clear" w:color="auto" w:fill="FFFFFF"/>
        <w:spacing w:after="150"/>
        <w:jc w:val="both"/>
        <w:rPr>
          <w:color w:val="000000" w:themeColor="text1"/>
          <w:sz w:val="28"/>
          <w:shd w:val="clear" w:color="auto" w:fill="FFFFFF"/>
        </w:rPr>
      </w:pPr>
      <w:r>
        <w:rPr>
          <w:noProof/>
          <w:color w:val="000000" w:themeColor="text1"/>
          <w:sz w:val="28"/>
          <w:shd w:val="clear" w:color="auto" w:fill="FFFFFF"/>
        </w:rPr>
        <w:drawing>
          <wp:inline distT="0" distB="0" distL="0" distR="0">
            <wp:extent cx="3870960" cy="2735580"/>
            <wp:effectExtent l="0" t="0" r="15240" b="76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60632" w:rsidRPr="00A92DDE" w:rsidRDefault="00360632" w:rsidP="00360632">
      <w:pPr>
        <w:jc w:val="both"/>
        <w:rPr>
          <w:sz w:val="28"/>
          <w:szCs w:val="28"/>
        </w:rPr>
      </w:pPr>
      <w:r>
        <w:rPr>
          <w:color w:val="000000" w:themeColor="text1"/>
          <w:sz w:val="28"/>
          <w:shd w:val="clear" w:color="auto" w:fill="FFFFFF"/>
        </w:rPr>
        <w:t>Диаграмма 5.</w:t>
      </w:r>
      <w:r w:rsidRPr="00360632">
        <w:rPr>
          <w:sz w:val="28"/>
          <w:szCs w:val="28"/>
        </w:rPr>
        <w:t xml:space="preserve"> </w:t>
      </w:r>
      <w:r w:rsidRPr="00A92DDE">
        <w:rPr>
          <w:sz w:val="28"/>
          <w:szCs w:val="28"/>
        </w:rPr>
        <w:t>Может ли недостаток йода в питании быть причиной низкой успеваемости детей в школе?</w:t>
      </w:r>
    </w:p>
    <w:p w:rsidR="00360632" w:rsidRDefault="00360632" w:rsidP="00FC4045">
      <w:pPr>
        <w:shd w:val="clear" w:color="auto" w:fill="FFFFFF"/>
        <w:spacing w:after="150"/>
        <w:jc w:val="both"/>
        <w:rPr>
          <w:color w:val="000000" w:themeColor="text1"/>
          <w:sz w:val="28"/>
          <w:shd w:val="clear" w:color="auto" w:fill="FFFFFF"/>
        </w:rPr>
      </w:pPr>
      <w:r>
        <w:rPr>
          <w:noProof/>
          <w:color w:val="000000" w:themeColor="text1"/>
          <w:sz w:val="28"/>
          <w:shd w:val="clear" w:color="auto" w:fill="FFFFFF"/>
        </w:rPr>
        <w:lastRenderedPageBreak/>
        <w:drawing>
          <wp:inline distT="0" distB="0" distL="0" distR="0">
            <wp:extent cx="4145280" cy="2697480"/>
            <wp:effectExtent l="0" t="0" r="7620"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60632" w:rsidRDefault="00360632" w:rsidP="00FC4045">
      <w:pPr>
        <w:shd w:val="clear" w:color="auto" w:fill="FFFFFF"/>
        <w:spacing w:after="150"/>
        <w:jc w:val="both"/>
        <w:rPr>
          <w:sz w:val="28"/>
          <w:szCs w:val="28"/>
        </w:rPr>
      </w:pPr>
      <w:r>
        <w:rPr>
          <w:color w:val="000000" w:themeColor="text1"/>
          <w:sz w:val="28"/>
          <w:shd w:val="clear" w:color="auto" w:fill="FFFFFF"/>
        </w:rPr>
        <w:t>Диаграмма 6.</w:t>
      </w:r>
      <w:r w:rsidRPr="00360632">
        <w:rPr>
          <w:sz w:val="28"/>
          <w:szCs w:val="28"/>
        </w:rPr>
        <w:t xml:space="preserve"> </w:t>
      </w:r>
      <w:r w:rsidRPr="00A92DDE">
        <w:rPr>
          <w:sz w:val="28"/>
          <w:szCs w:val="28"/>
        </w:rPr>
        <w:t>Какой способ профилактики йодного дефицита наиболее эффективен?</w:t>
      </w:r>
    </w:p>
    <w:p w:rsidR="00360632" w:rsidRDefault="00360632" w:rsidP="00FC4045">
      <w:pPr>
        <w:shd w:val="clear" w:color="auto" w:fill="FFFFFF"/>
        <w:spacing w:after="150"/>
        <w:jc w:val="both"/>
        <w:rPr>
          <w:color w:val="000000" w:themeColor="text1"/>
          <w:sz w:val="28"/>
          <w:shd w:val="clear" w:color="auto" w:fill="FFFFFF"/>
        </w:rPr>
      </w:pPr>
      <w:r>
        <w:rPr>
          <w:noProof/>
          <w:color w:val="000000" w:themeColor="text1"/>
          <w:sz w:val="28"/>
          <w:shd w:val="clear" w:color="auto" w:fill="FFFFFF"/>
        </w:rPr>
        <w:drawing>
          <wp:inline distT="0" distB="0" distL="0" distR="0">
            <wp:extent cx="4251960" cy="3002280"/>
            <wp:effectExtent l="0" t="0" r="1524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70626" w:rsidRDefault="00F70626" w:rsidP="00FC4045">
      <w:pPr>
        <w:shd w:val="clear" w:color="auto" w:fill="FFFFFF"/>
        <w:spacing w:after="150"/>
        <w:jc w:val="both"/>
        <w:rPr>
          <w:sz w:val="28"/>
          <w:szCs w:val="28"/>
        </w:rPr>
      </w:pPr>
      <w:r>
        <w:rPr>
          <w:color w:val="000000" w:themeColor="text1"/>
          <w:sz w:val="28"/>
          <w:shd w:val="clear" w:color="auto" w:fill="FFFFFF"/>
        </w:rPr>
        <w:t>Диаграмма 7.</w:t>
      </w:r>
      <w:r w:rsidRPr="00F70626">
        <w:rPr>
          <w:sz w:val="28"/>
          <w:szCs w:val="28"/>
        </w:rPr>
        <w:t xml:space="preserve"> </w:t>
      </w:r>
      <w:r w:rsidRPr="00A92DDE">
        <w:rPr>
          <w:sz w:val="28"/>
          <w:szCs w:val="28"/>
        </w:rPr>
        <w:t>Назовите продукты питания, содержащие йод в наибольшем количестве?</w:t>
      </w:r>
    </w:p>
    <w:p w:rsidR="00F70626" w:rsidRDefault="00F70626" w:rsidP="00FC4045">
      <w:pPr>
        <w:shd w:val="clear" w:color="auto" w:fill="FFFFFF"/>
        <w:spacing w:after="150"/>
        <w:jc w:val="both"/>
        <w:rPr>
          <w:color w:val="000000" w:themeColor="text1"/>
          <w:sz w:val="28"/>
          <w:shd w:val="clear" w:color="auto" w:fill="FFFFFF"/>
        </w:rPr>
      </w:pPr>
      <w:r>
        <w:rPr>
          <w:noProof/>
          <w:color w:val="000000" w:themeColor="text1"/>
          <w:sz w:val="28"/>
          <w:shd w:val="clear" w:color="auto" w:fill="FFFFFF"/>
        </w:rPr>
        <w:lastRenderedPageBreak/>
        <w:drawing>
          <wp:inline distT="0" distB="0" distL="0" distR="0">
            <wp:extent cx="4160520" cy="2628900"/>
            <wp:effectExtent l="0" t="0" r="1143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70626" w:rsidRPr="00A92DDE" w:rsidRDefault="00F70626" w:rsidP="00F70626">
      <w:pPr>
        <w:jc w:val="both"/>
        <w:rPr>
          <w:sz w:val="28"/>
          <w:szCs w:val="28"/>
        </w:rPr>
      </w:pPr>
      <w:r>
        <w:rPr>
          <w:color w:val="000000" w:themeColor="text1"/>
          <w:sz w:val="28"/>
          <w:shd w:val="clear" w:color="auto" w:fill="FFFFFF"/>
        </w:rPr>
        <w:t>Диаграмма 8.</w:t>
      </w:r>
      <w:r w:rsidRPr="00F70626">
        <w:rPr>
          <w:sz w:val="28"/>
          <w:szCs w:val="28"/>
        </w:rPr>
        <w:t xml:space="preserve"> </w:t>
      </w:r>
      <w:r w:rsidRPr="00A92DDE">
        <w:rPr>
          <w:sz w:val="28"/>
          <w:szCs w:val="28"/>
        </w:rPr>
        <w:t>Каковы последствия недостатка йода в организме?</w:t>
      </w:r>
    </w:p>
    <w:p w:rsidR="00F70626" w:rsidRDefault="00F6271F" w:rsidP="00FC4045">
      <w:pPr>
        <w:shd w:val="clear" w:color="auto" w:fill="FFFFFF"/>
        <w:spacing w:after="150"/>
        <w:jc w:val="both"/>
        <w:rPr>
          <w:color w:val="000000" w:themeColor="text1"/>
          <w:sz w:val="28"/>
          <w:shd w:val="clear" w:color="auto" w:fill="FFFFFF"/>
        </w:rPr>
      </w:pPr>
      <w:r>
        <w:rPr>
          <w:noProof/>
          <w:color w:val="000000" w:themeColor="text1"/>
          <w:sz w:val="28"/>
          <w:shd w:val="clear" w:color="auto" w:fill="FFFFFF"/>
        </w:rPr>
        <w:drawing>
          <wp:inline distT="0" distB="0" distL="0" distR="0">
            <wp:extent cx="3985260" cy="2705100"/>
            <wp:effectExtent l="0" t="0" r="1524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6271F" w:rsidRDefault="00F6271F" w:rsidP="00FC4045">
      <w:pPr>
        <w:shd w:val="clear" w:color="auto" w:fill="FFFFFF"/>
        <w:spacing w:after="150"/>
        <w:jc w:val="both"/>
        <w:rPr>
          <w:sz w:val="28"/>
          <w:szCs w:val="28"/>
        </w:rPr>
      </w:pPr>
      <w:r>
        <w:rPr>
          <w:color w:val="000000" w:themeColor="text1"/>
          <w:sz w:val="28"/>
          <w:shd w:val="clear" w:color="auto" w:fill="FFFFFF"/>
        </w:rPr>
        <w:t>Диаграмма 9.</w:t>
      </w:r>
      <w:r w:rsidRPr="00F6271F">
        <w:rPr>
          <w:sz w:val="28"/>
          <w:szCs w:val="28"/>
        </w:rPr>
        <w:t xml:space="preserve"> </w:t>
      </w:r>
      <w:r w:rsidRPr="00A92DDE">
        <w:rPr>
          <w:sz w:val="28"/>
          <w:szCs w:val="28"/>
        </w:rPr>
        <w:t>Регулярно ли вы употребляете продукты, содержащие йод?</w:t>
      </w:r>
    </w:p>
    <w:p w:rsidR="003002C7" w:rsidRPr="003002C7" w:rsidRDefault="003002C7" w:rsidP="00FC4045">
      <w:pPr>
        <w:shd w:val="clear" w:color="auto" w:fill="FFFFFF"/>
        <w:spacing w:after="150"/>
        <w:jc w:val="both"/>
        <w:rPr>
          <w:sz w:val="32"/>
          <w:szCs w:val="28"/>
        </w:rPr>
      </w:pPr>
      <w:r>
        <w:rPr>
          <w:sz w:val="28"/>
          <w:szCs w:val="28"/>
        </w:rPr>
        <w:t xml:space="preserve">    </w:t>
      </w:r>
      <w:r w:rsidRPr="003002C7">
        <w:rPr>
          <w:b/>
          <w:sz w:val="32"/>
          <w:szCs w:val="28"/>
        </w:rPr>
        <w:t>Приложение 3.</w:t>
      </w:r>
    </w:p>
    <w:p w:rsidR="003002C7" w:rsidRPr="003002C7" w:rsidRDefault="00C72924" w:rsidP="00FC4045">
      <w:pPr>
        <w:shd w:val="clear" w:color="auto" w:fill="FFFFFF"/>
        <w:spacing w:after="150"/>
        <w:jc w:val="both"/>
        <w:rPr>
          <w:color w:val="000000" w:themeColor="text1"/>
          <w:sz w:val="28"/>
          <w:shd w:val="clear" w:color="auto" w:fill="FFFFFF"/>
        </w:rPr>
      </w:pPr>
      <w:r>
        <w:rPr>
          <w:noProof/>
          <w:color w:val="000000" w:themeColor="text1"/>
          <w:sz w:val="28"/>
          <w:shd w:val="clear" w:color="auto" w:fill="FFFFFF"/>
        </w:rPr>
        <w:drawing>
          <wp:inline distT="0" distB="0" distL="0" distR="0">
            <wp:extent cx="2252346" cy="225234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qJnwWcQQ7c.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252390" cy="2252390"/>
                    </a:xfrm>
                    <a:prstGeom prst="rect">
                      <a:avLst/>
                    </a:prstGeom>
                  </pic:spPr>
                </pic:pic>
              </a:graphicData>
            </a:graphic>
          </wp:inline>
        </w:drawing>
      </w:r>
      <w:r>
        <w:rPr>
          <w:color w:val="000000" w:themeColor="text1"/>
          <w:sz w:val="28"/>
          <w:shd w:val="clear" w:color="auto" w:fill="FFFFFF"/>
        </w:rPr>
        <w:t xml:space="preserve">  </w:t>
      </w:r>
      <w:r>
        <w:rPr>
          <w:noProof/>
          <w:color w:val="000000" w:themeColor="text1"/>
          <w:sz w:val="28"/>
          <w:shd w:val="clear" w:color="auto" w:fill="FFFFFF"/>
        </w:rPr>
        <w:drawing>
          <wp:inline distT="0" distB="0" distL="0" distR="0">
            <wp:extent cx="2263140" cy="2263140"/>
            <wp:effectExtent l="0" t="0" r="381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tHzJQGxkLw.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270098" cy="2270098"/>
                    </a:xfrm>
                    <a:prstGeom prst="rect">
                      <a:avLst/>
                    </a:prstGeom>
                  </pic:spPr>
                </pic:pic>
              </a:graphicData>
            </a:graphic>
          </wp:inline>
        </w:drawing>
      </w:r>
    </w:p>
    <w:p w:rsidR="0062486F" w:rsidRPr="00FC4045" w:rsidRDefault="00C72924" w:rsidP="0062486F">
      <w:pPr>
        <w:shd w:val="clear" w:color="auto" w:fill="FFFFFF"/>
        <w:spacing w:after="150"/>
        <w:jc w:val="both"/>
        <w:rPr>
          <w:color w:val="000000" w:themeColor="text1"/>
          <w:sz w:val="72"/>
          <w:szCs w:val="28"/>
        </w:rPr>
      </w:pPr>
      <w:r>
        <w:rPr>
          <w:noProof/>
          <w:color w:val="000000" w:themeColor="text1"/>
          <w:sz w:val="72"/>
          <w:szCs w:val="28"/>
        </w:rPr>
        <w:lastRenderedPageBreak/>
        <w:drawing>
          <wp:inline distT="0" distB="0" distL="0" distR="0">
            <wp:extent cx="2263140" cy="2263140"/>
            <wp:effectExtent l="0" t="0" r="381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hLOKjgPd0.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271475" cy="2271475"/>
                    </a:xfrm>
                    <a:prstGeom prst="rect">
                      <a:avLst/>
                    </a:prstGeom>
                  </pic:spPr>
                </pic:pic>
              </a:graphicData>
            </a:graphic>
          </wp:inline>
        </w:drawing>
      </w:r>
      <w:r>
        <w:rPr>
          <w:color w:val="000000" w:themeColor="text1"/>
          <w:sz w:val="72"/>
          <w:szCs w:val="28"/>
        </w:rPr>
        <w:t xml:space="preserve"> </w:t>
      </w:r>
      <w:r>
        <w:rPr>
          <w:noProof/>
          <w:color w:val="000000" w:themeColor="text1"/>
          <w:sz w:val="72"/>
          <w:szCs w:val="28"/>
        </w:rPr>
        <w:drawing>
          <wp:inline distT="0" distB="0" distL="0" distR="0">
            <wp:extent cx="2259330" cy="2259330"/>
            <wp:effectExtent l="0" t="0" r="762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CtRpEUmtcA.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274089" cy="2274089"/>
                    </a:xfrm>
                    <a:prstGeom prst="rect">
                      <a:avLst/>
                    </a:prstGeom>
                  </pic:spPr>
                </pic:pic>
              </a:graphicData>
            </a:graphic>
          </wp:inline>
        </w:drawing>
      </w:r>
    </w:p>
    <w:p w:rsidR="00A751EA" w:rsidRDefault="00C72924" w:rsidP="00C72924">
      <w:pPr>
        <w:spacing w:before="100" w:beforeAutospacing="1" w:after="100" w:afterAutospacing="1"/>
        <w:ind w:left="144"/>
        <w:rPr>
          <w:color w:val="000000" w:themeColor="text1"/>
          <w:sz w:val="32"/>
          <w:szCs w:val="28"/>
        </w:rPr>
      </w:pPr>
      <w:r>
        <w:rPr>
          <w:color w:val="000000" w:themeColor="text1"/>
          <w:sz w:val="32"/>
          <w:szCs w:val="28"/>
        </w:rPr>
        <w:t xml:space="preserve">               В НАЧАЛЕ ЭКСПЕРИМЕНТА.</w:t>
      </w:r>
    </w:p>
    <w:p w:rsidR="00C72924" w:rsidRPr="00C72924" w:rsidRDefault="00C72924" w:rsidP="00C72924">
      <w:pPr>
        <w:spacing w:before="100" w:beforeAutospacing="1" w:after="100" w:afterAutospacing="1"/>
        <w:ind w:left="144"/>
        <w:rPr>
          <w:color w:val="000000" w:themeColor="text1"/>
          <w:sz w:val="32"/>
          <w:szCs w:val="28"/>
        </w:rPr>
      </w:pPr>
      <w:r>
        <w:rPr>
          <w:noProof/>
          <w:color w:val="000000" w:themeColor="text1"/>
          <w:sz w:val="32"/>
          <w:szCs w:val="28"/>
        </w:rPr>
        <w:drawing>
          <wp:inline distT="0" distB="0" distL="0" distR="0">
            <wp:extent cx="2404110" cy="241173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MHUp2CULjg.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418225" cy="2425890"/>
                    </a:xfrm>
                    <a:prstGeom prst="rect">
                      <a:avLst/>
                    </a:prstGeom>
                  </pic:spPr>
                </pic:pic>
              </a:graphicData>
            </a:graphic>
          </wp:inline>
        </w:drawing>
      </w:r>
      <w:r w:rsidR="000F2B76">
        <w:rPr>
          <w:color w:val="000000" w:themeColor="text1"/>
          <w:sz w:val="32"/>
          <w:szCs w:val="28"/>
        </w:rPr>
        <w:t xml:space="preserve"> </w:t>
      </w:r>
      <w:r w:rsidR="000F2B76">
        <w:rPr>
          <w:noProof/>
          <w:color w:val="000000" w:themeColor="text1"/>
          <w:sz w:val="32"/>
          <w:szCs w:val="28"/>
        </w:rPr>
        <w:drawing>
          <wp:inline distT="0" distB="0" distL="0" distR="0">
            <wp:extent cx="2419350" cy="2419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uuDVK6igjM.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441041" cy="2441041"/>
                    </a:xfrm>
                    <a:prstGeom prst="rect">
                      <a:avLst/>
                    </a:prstGeom>
                  </pic:spPr>
                </pic:pic>
              </a:graphicData>
            </a:graphic>
          </wp:inline>
        </w:drawing>
      </w:r>
    </w:p>
    <w:p w:rsidR="00921195" w:rsidRPr="00921195" w:rsidRDefault="000F2B76" w:rsidP="00921195">
      <w:pPr>
        <w:spacing w:before="100" w:beforeAutospacing="1" w:after="100" w:afterAutospacing="1"/>
        <w:jc w:val="both"/>
        <w:rPr>
          <w:color w:val="000000" w:themeColor="text1"/>
          <w:sz w:val="28"/>
          <w:szCs w:val="28"/>
        </w:rPr>
      </w:pPr>
      <w:r>
        <w:rPr>
          <w:noProof/>
          <w:color w:val="000000" w:themeColor="text1"/>
          <w:sz w:val="28"/>
          <w:szCs w:val="28"/>
        </w:rPr>
        <w:drawing>
          <wp:inline distT="0" distB="0" distL="0" distR="0">
            <wp:extent cx="2484120" cy="23317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aHW2e7pzM8.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500524" cy="2347118"/>
                    </a:xfrm>
                    <a:prstGeom prst="rect">
                      <a:avLst/>
                    </a:prstGeom>
                  </pic:spPr>
                </pic:pic>
              </a:graphicData>
            </a:graphic>
          </wp:inline>
        </w:drawing>
      </w:r>
      <w:r w:rsidR="003E7FDD">
        <w:rPr>
          <w:color w:val="000000" w:themeColor="text1"/>
          <w:sz w:val="28"/>
          <w:szCs w:val="28"/>
        </w:rPr>
        <w:t xml:space="preserve"> </w:t>
      </w:r>
      <w:r w:rsidR="003E7FDD">
        <w:rPr>
          <w:noProof/>
          <w:color w:val="000000" w:themeColor="text1"/>
          <w:sz w:val="28"/>
          <w:szCs w:val="28"/>
        </w:rPr>
        <w:drawing>
          <wp:inline distT="0" distB="0" distL="0" distR="0">
            <wp:extent cx="2374264" cy="2374264"/>
            <wp:effectExtent l="0" t="0" r="762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QUrj57LqqM.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81536" cy="2381536"/>
                    </a:xfrm>
                    <a:prstGeom prst="rect">
                      <a:avLst/>
                    </a:prstGeom>
                  </pic:spPr>
                </pic:pic>
              </a:graphicData>
            </a:graphic>
          </wp:inline>
        </w:drawing>
      </w:r>
    </w:p>
    <w:p w:rsidR="00B3217F" w:rsidRPr="003E7FDD" w:rsidRDefault="003E7FDD" w:rsidP="00B3217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2"/>
        </w:rPr>
      </w:pPr>
      <w:r>
        <w:rPr>
          <w:sz w:val="32"/>
        </w:rPr>
        <w:t xml:space="preserve">               В РЕЗУЛЬТАТЕ ЭКСПЕРИМЕНТА.</w:t>
      </w:r>
    </w:p>
    <w:sectPr w:rsidR="00B3217F" w:rsidRPr="003E7FDD" w:rsidSect="00FB10CC">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AE1" w:rsidRDefault="000E0AE1" w:rsidP="00FB10CC">
      <w:r>
        <w:separator/>
      </w:r>
    </w:p>
  </w:endnote>
  <w:endnote w:type="continuationSeparator" w:id="0">
    <w:p w:rsidR="000E0AE1" w:rsidRDefault="000E0AE1" w:rsidP="00FB10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148760"/>
      <w:docPartObj>
        <w:docPartGallery w:val="Page Numbers (Bottom of Page)"/>
        <w:docPartUnique/>
      </w:docPartObj>
    </w:sdtPr>
    <w:sdtContent>
      <w:p w:rsidR="00733946" w:rsidRDefault="006E514F">
        <w:pPr>
          <w:pStyle w:val="a7"/>
          <w:jc w:val="center"/>
        </w:pPr>
        <w:r>
          <w:fldChar w:fldCharType="begin"/>
        </w:r>
        <w:r w:rsidR="00733946">
          <w:instrText>PAGE   \* MERGEFORMAT</w:instrText>
        </w:r>
        <w:r>
          <w:fldChar w:fldCharType="separate"/>
        </w:r>
        <w:r w:rsidR="006142C4">
          <w:rPr>
            <w:noProof/>
          </w:rPr>
          <w:t>19</w:t>
        </w:r>
        <w:r>
          <w:fldChar w:fldCharType="end"/>
        </w:r>
      </w:p>
    </w:sdtContent>
  </w:sdt>
  <w:p w:rsidR="00733946" w:rsidRDefault="007339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AE1" w:rsidRDefault="000E0AE1" w:rsidP="00FB10CC">
      <w:r>
        <w:separator/>
      </w:r>
    </w:p>
  </w:footnote>
  <w:footnote w:type="continuationSeparator" w:id="0">
    <w:p w:rsidR="000E0AE1" w:rsidRDefault="000E0AE1" w:rsidP="00FB10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6959"/>
    <w:multiLevelType w:val="multilevel"/>
    <w:tmpl w:val="A7C82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6203B"/>
    <w:multiLevelType w:val="hybridMultilevel"/>
    <w:tmpl w:val="4C70F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F3A31"/>
    <w:multiLevelType w:val="multilevel"/>
    <w:tmpl w:val="4B90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F3766D"/>
    <w:multiLevelType w:val="hybridMultilevel"/>
    <w:tmpl w:val="19A40BF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E034D57"/>
    <w:multiLevelType w:val="multilevel"/>
    <w:tmpl w:val="AAEE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54F71"/>
    <w:multiLevelType w:val="hybridMultilevel"/>
    <w:tmpl w:val="BAF83DB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127A0A27"/>
    <w:multiLevelType w:val="hybridMultilevel"/>
    <w:tmpl w:val="7AD6C3B4"/>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5811939"/>
    <w:multiLevelType w:val="hybridMultilevel"/>
    <w:tmpl w:val="9A6EFCD4"/>
    <w:lvl w:ilvl="0" w:tplc="3C8C32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E35E28"/>
    <w:multiLevelType w:val="hybridMultilevel"/>
    <w:tmpl w:val="F1B09A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9FE5D5A"/>
    <w:multiLevelType w:val="hybridMultilevel"/>
    <w:tmpl w:val="02E08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10C6B"/>
    <w:multiLevelType w:val="multilevel"/>
    <w:tmpl w:val="7F24F6F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997CCD"/>
    <w:multiLevelType w:val="multilevel"/>
    <w:tmpl w:val="2C42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3954E2"/>
    <w:multiLevelType w:val="hybridMultilevel"/>
    <w:tmpl w:val="3320B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D472DE7"/>
    <w:multiLevelType w:val="multilevel"/>
    <w:tmpl w:val="7F24F6F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7044E2"/>
    <w:multiLevelType w:val="hybridMultilevel"/>
    <w:tmpl w:val="A422226A"/>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5">
    <w:nsid w:val="30881149"/>
    <w:multiLevelType w:val="hybridMultilevel"/>
    <w:tmpl w:val="A322EC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62C7A03"/>
    <w:multiLevelType w:val="hybridMultilevel"/>
    <w:tmpl w:val="2B0E1832"/>
    <w:lvl w:ilvl="0" w:tplc="13A4ED74">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37069E"/>
    <w:multiLevelType w:val="multilevel"/>
    <w:tmpl w:val="35BE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F2677"/>
    <w:multiLevelType w:val="hybridMultilevel"/>
    <w:tmpl w:val="C652AC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6C241F3"/>
    <w:multiLevelType w:val="hybridMultilevel"/>
    <w:tmpl w:val="8F94B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9A1DFE"/>
    <w:multiLevelType w:val="multilevel"/>
    <w:tmpl w:val="A10857DC"/>
    <w:lvl w:ilvl="0">
      <w:start w:val="65535"/>
      <w:numFmt w:val="bullet"/>
      <w:lvlText w:val="-"/>
      <w:lvlJc w:val="left"/>
      <w:pPr>
        <w:tabs>
          <w:tab w:val="num" w:pos="360"/>
        </w:tabs>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4A96124A"/>
    <w:multiLevelType w:val="hybridMultilevel"/>
    <w:tmpl w:val="BC78BB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EC06B7F"/>
    <w:multiLevelType w:val="multilevel"/>
    <w:tmpl w:val="89060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2E5F40"/>
    <w:multiLevelType w:val="multilevel"/>
    <w:tmpl w:val="DDF6B53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1CB1AA3"/>
    <w:multiLevelType w:val="multilevel"/>
    <w:tmpl w:val="2140E0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52A53C25"/>
    <w:multiLevelType w:val="multilevel"/>
    <w:tmpl w:val="245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F738B1"/>
    <w:multiLevelType w:val="multilevel"/>
    <w:tmpl w:val="3E8A809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9734E5D"/>
    <w:multiLevelType w:val="multilevel"/>
    <w:tmpl w:val="3478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207217"/>
    <w:multiLevelType w:val="multilevel"/>
    <w:tmpl w:val="E6E0E0C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5DF431FA"/>
    <w:multiLevelType w:val="hybridMultilevel"/>
    <w:tmpl w:val="F6060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3846BA"/>
    <w:multiLevelType w:val="multilevel"/>
    <w:tmpl w:val="8B7EC8B0"/>
    <w:lvl w:ilvl="0">
      <w:start w:val="1"/>
      <w:numFmt w:val="decimal"/>
      <w:lvlText w:val="%1."/>
      <w:lvlJc w:val="left"/>
      <w:pPr>
        <w:ind w:left="432" w:hanging="432"/>
      </w:pPr>
      <w:rPr>
        <w:rFonts w:hint="default"/>
      </w:rPr>
    </w:lvl>
    <w:lvl w:ilvl="1">
      <w:start w:val="1"/>
      <w:numFmt w:val="decimal"/>
      <w:lvlText w:val="%1.%2."/>
      <w:lvlJc w:val="left"/>
      <w:pPr>
        <w:ind w:left="864" w:hanging="720"/>
      </w:pPr>
      <w:rPr>
        <w:rFonts w:ascii="Times New Roman" w:hAnsi="Times New Roman" w:cs="Times New Roman" w:hint="default"/>
        <w:b/>
        <w:sz w:val="32"/>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664" w:hanging="180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3312" w:hanging="2160"/>
      </w:pPr>
      <w:rPr>
        <w:rFonts w:hint="default"/>
      </w:rPr>
    </w:lvl>
  </w:abstractNum>
  <w:abstractNum w:abstractNumId="31">
    <w:nsid w:val="65FF4327"/>
    <w:multiLevelType w:val="hybridMultilevel"/>
    <w:tmpl w:val="BF0830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8E67A91"/>
    <w:multiLevelType w:val="multilevel"/>
    <w:tmpl w:val="C452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C43F28"/>
    <w:multiLevelType w:val="hybridMultilevel"/>
    <w:tmpl w:val="281621EA"/>
    <w:lvl w:ilvl="0" w:tplc="13A4ED74">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12DA6"/>
    <w:multiLevelType w:val="hybridMultilevel"/>
    <w:tmpl w:val="0226B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EE2CAF"/>
    <w:multiLevelType w:val="multilevel"/>
    <w:tmpl w:val="FD0EBC5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6E8A6BAE"/>
    <w:multiLevelType w:val="multilevel"/>
    <w:tmpl w:val="3E8A809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0344423"/>
    <w:multiLevelType w:val="multilevel"/>
    <w:tmpl w:val="34A4E4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735F4DC3"/>
    <w:multiLevelType w:val="hybridMultilevel"/>
    <w:tmpl w:val="CD70D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B52160"/>
    <w:multiLevelType w:val="hybridMultilevel"/>
    <w:tmpl w:val="20408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4A5BC0"/>
    <w:multiLevelType w:val="hybridMultilevel"/>
    <w:tmpl w:val="40648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3"/>
  </w:num>
  <w:num w:numId="4">
    <w:abstractNumId w:val="19"/>
  </w:num>
  <w:num w:numId="5">
    <w:abstractNumId w:val="34"/>
  </w:num>
  <w:num w:numId="6">
    <w:abstractNumId w:val="39"/>
  </w:num>
  <w:num w:numId="7">
    <w:abstractNumId w:val="13"/>
  </w:num>
  <w:num w:numId="8">
    <w:abstractNumId w:val="10"/>
  </w:num>
  <w:num w:numId="9">
    <w:abstractNumId w:val="16"/>
  </w:num>
  <w:num w:numId="10">
    <w:abstractNumId w:val="30"/>
  </w:num>
  <w:num w:numId="11">
    <w:abstractNumId w:val="7"/>
  </w:num>
  <w:num w:numId="12">
    <w:abstractNumId w:val="15"/>
  </w:num>
  <w:num w:numId="13">
    <w:abstractNumId w:val="4"/>
  </w:num>
  <w:num w:numId="14">
    <w:abstractNumId w:val="12"/>
  </w:num>
  <w:num w:numId="15">
    <w:abstractNumId w:val="9"/>
  </w:num>
  <w:num w:numId="16">
    <w:abstractNumId w:val="8"/>
  </w:num>
  <w:num w:numId="17">
    <w:abstractNumId w:val="32"/>
  </w:num>
  <w:num w:numId="18">
    <w:abstractNumId w:val="3"/>
  </w:num>
  <w:num w:numId="19">
    <w:abstractNumId w:val="6"/>
  </w:num>
  <w:num w:numId="20">
    <w:abstractNumId w:val="25"/>
  </w:num>
  <w:num w:numId="21">
    <w:abstractNumId w:val="24"/>
  </w:num>
  <w:num w:numId="22">
    <w:abstractNumId w:val="23"/>
  </w:num>
  <w:num w:numId="23">
    <w:abstractNumId w:val="0"/>
  </w:num>
  <w:num w:numId="24">
    <w:abstractNumId w:val="20"/>
  </w:num>
  <w:num w:numId="25">
    <w:abstractNumId w:val="28"/>
  </w:num>
  <w:num w:numId="26">
    <w:abstractNumId w:val="37"/>
  </w:num>
  <w:num w:numId="27">
    <w:abstractNumId w:val="1"/>
  </w:num>
  <w:num w:numId="28">
    <w:abstractNumId w:val="2"/>
  </w:num>
  <w:num w:numId="29">
    <w:abstractNumId w:val="21"/>
  </w:num>
  <w:num w:numId="30">
    <w:abstractNumId w:val="11"/>
  </w:num>
  <w:num w:numId="31">
    <w:abstractNumId w:val="29"/>
  </w:num>
  <w:num w:numId="32">
    <w:abstractNumId w:val="14"/>
  </w:num>
  <w:num w:numId="33">
    <w:abstractNumId w:val="38"/>
  </w:num>
  <w:num w:numId="34">
    <w:abstractNumId w:val="26"/>
  </w:num>
  <w:num w:numId="35">
    <w:abstractNumId w:val="36"/>
  </w:num>
  <w:num w:numId="36">
    <w:abstractNumId w:val="22"/>
  </w:num>
  <w:num w:numId="37">
    <w:abstractNumId w:val="40"/>
  </w:num>
  <w:num w:numId="38">
    <w:abstractNumId w:val="17"/>
  </w:num>
  <w:num w:numId="39">
    <w:abstractNumId w:val="31"/>
  </w:num>
  <w:num w:numId="40">
    <w:abstractNumId w:val="27"/>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D7A9D"/>
    <w:rsid w:val="00046CD0"/>
    <w:rsid w:val="00046CE1"/>
    <w:rsid w:val="00063D63"/>
    <w:rsid w:val="000800CD"/>
    <w:rsid w:val="000928F1"/>
    <w:rsid w:val="0009313B"/>
    <w:rsid w:val="000C26E9"/>
    <w:rsid w:val="000D32C5"/>
    <w:rsid w:val="000E0AE1"/>
    <w:rsid w:val="000F2B76"/>
    <w:rsid w:val="001137F3"/>
    <w:rsid w:val="00116821"/>
    <w:rsid w:val="00122814"/>
    <w:rsid w:val="001234C6"/>
    <w:rsid w:val="00175493"/>
    <w:rsid w:val="001A0B15"/>
    <w:rsid w:val="001A205D"/>
    <w:rsid w:val="001A41DE"/>
    <w:rsid w:val="001B3569"/>
    <w:rsid w:val="00231E36"/>
    <w:rsid w:val="002626B4"/>
    <w:rsid w:val="002659E2"/>
    <w:rsid w:val="00283E36"/>
    <w:rsid w:val="00285772"/>
    <w:rsid w:val="00287420"/>
    <w:rsid w:val="002B56F1"/>
    <w:rsid w:val="002D178B"/>
    <w:rsid w:val="002D339D"/>
    <w:rsid w:val="002E58FB"/>
    <w:rsid w:val="003002C7"/>
    <w:rsid w:val="0030324D"/>
    <w:rsid w:val="00334698"/>
    <w:rsid w:val="003444C9"/>
    <w:rsid w:val="00360632"/>
    <w:rsid w:val="003A108F"/>
    <w:rsid w:val="003D155C"/>
    <w:rsid w:val="003E6779"/>
    <w:rsid w:val="003E7FDD"/>
    <w:rsid w:val="00453B22"/>
    <w:rsid w:val="00476A54"/>
    <w:rsid w:val="004861FC"/>
    <w:rsid w:val="004D7A9D"/>
    <w:rsid w:val="004F49E8"/>
    <w:rsid w:val="00501679"/>
    <w:rsid w:val="00504AB5"/>
    <w:rsid w:val="005459FA"/>
    <w:rsid w:val="00547D62"/>
    <w:rsid w:val="00594EC2"/>
    <w:rsid w:val="005A560A"/>
    <w:rsid w:val="005A7992"/>
    <w:rsid w:val="005E7E5C"/>
    <w:rsid w:val="006142C4"/>
    <w:rsid w:val="0062486F"/>
    <w:rsid w:val="00627F82"/>
    <w:rsid w:val="006325C8"/>
    <w:rsid w:val="00642470"/>
    <w:rsid w:val="00661CB1"/>
    <w:rsid w:val="00696CB3"/>
    <w:rsid w:val="006B293D"/>
    <w:rsid w:val="006C7338"/>
    <w:rsid w:val="006D1CC3"/>
    <w:rsid w:val="006E1840"/>
    <w:rsid w:val="006E514F"/>
    <w:rsid w:val="00705958"/>
    <w:rsid w:val="00733946"/>
    <w:rsid w:val="00763816"/>
    <w:rsid w:val="007653A4"/>
    <w:rsid w:val="007664A8"/>
    <w:rsid w:val="007762F4"/>
    <w:rsid w:val="00796090"/>
    <w:rsid w:val="00796A8F"/>
    <w:rsid w:val="007E17A5"/>
    <w:rsid w:val="007E5A44"/>
    <w:rsid w:val="00846DFD"/>
    <w:rsid w:val="00895748"/>
    <w:rsid w:val="008A2AB1"/>
    <w:rsid w:val="008C309E"/>
    <w:rsid w:val="008D3C1E"/>
    <w:rsid w:val="00921195"/>
    <w:rsid w:val="00964094"/>
    <w:rsid w:val="009C142D"/>
    <w:rsid w:val="009E4539"/>
    <w:rsid w:val="00A10028"/>
    <w:rsid w:val="00A2162B"/>
    <w:rsid w:val="00A751EA"/>
    <w:rsid w:val="00A90A52"/>
    <w:rsid w:val="00A92DDE"/>
    <w:rsid w:val="00A96056"/>
    <w:rsid w:val="00AF78A7"/>
    <w:rsid w:val="00B01514"/>
    <w:rsid w:val="00B3217F"/>
    <w:rsid w:val="00B65324"/>
    <w:rsid w:val="00B94DD8"/>
    <w:rsid w:val="00BB6EDD"/>
    <w:rsid w:val="00BD462B"/>
    <w:rsid w:val="00C440FB"/>
    <w:rsid w:val="00C727AA"/>
    <w:rsid w:val="00C72924"/>
    <w:rsid w:val="00C85158"/>
    <w:rsid w:val="00CB0B63"/>
    <w:rsid w:val="00CB2B26"/>
    <w:rsid w:val="00CF46D9"/>
    <w:rsid w:val="00D13A93"/>
    <w:rsid w:val="00D1427F"/>
    <w:rsid w:val="00D33DF3"/>
    <w:rsid w:val="00D6225A"/>
    <w:rsid w:val="00D84EDC"/>
    <w:rsid w:val="00DA0A46"/>
    <w:rsid w:val="00DB40DE"/>
    <w:rsid w:val="00E35AE4"/>
    <w:rsid w:val="00EB11EB"/>
    <w:rsid w:val="00EC2275"/>
    <w:rsid w:val="00EE7DBA"/>
    <w:rsid w:val="00EF1D2A"/>
    <w:rsid w:val="00EF3140"/>
    <w:rsid w:val="00F10DEA"/>
    <w:rsid w:val="00F24B2E"/>
    <w:rsid w:val="00F30B32"/>
    <w:rsid w:val="00F4291E"/>
    <w:rsid w:val="00F55686"/>
    <w:rsid w:val="00F6271F"/>
    <w:rsid w:val="00F70626"/>
    <w:rsid w:val="00FB10CC"/>
    <w:rsid w:val="00FB2259"/>
    <w:rsid w:val="00FB6071"/>
    <w:rsid w:val="00FC4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EC2275"/>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9E2"/>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453B22"/>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B10CC"/>
    <w:pPr>
      <w:tabs>
        <w:tab w:val="center" w:pos="4677"/>
        <w:tab w:val="right" w:pos="9355"/>
      </w:tabs>
    </w:pPr>
  </w:style>
  <w:style w:type="character" w:customStyle="1" w:styleId="a6">
    <w:name w:val="Верхний колонтитул Знак"/>
    <w:basedOn w:val="a0"/>
    <w:link w:val="a5"/>
    <w:uiPriority w:val="99"/>
    <w:rsid w:val="00FB10C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FB10CC"/>
    <w:pPr>
      <w:tabs>
        <w:tab w:val="center" w:pos="4677"/>
        <w:tab w:val="right" w:pos="9355"/>
      </w:tabs>
    </w:pPr>
  </w:style>
  <w:style w:type="character" w:customStyle="1" w:styleId="a8">
    <w:name w:val="Нижний колонтитул Знак"/>
    <w:basedOn w:val="a0"/>
    <w:link w:val="a7"/>
    <w:uiPriority w:val="99"/>
    <w:rsid w:val="00FB10CC"/>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F55686"/>
    <w:pPr>
      <w:widowControl/>
      <w:autoSpaceDE/>
      <w:autoSpaceDN/>
      <w:adjustRightInd/>
      <w:spacing w:before="100" w:beforeAutospacing="1" w:after="100" w:afterAutospacing="1"/>
    </w:pPr>
    <w:rPr>
      <w:sz w:val="24"/>
      <w:szCs w:val="24"/>
    </w:rPr>
  </w:style>
  <w:style w:type="character" w:styleId="aa">
    <w:name w:val="Hyperlink"/>
    <w:basedOn w:val="a0"/>
    <w:uiPriority w:val="99"/>
    <w:semiHidden/>
    <w:unhideWhenUsed/>
    <w:rsid w:val="00F55686"/>
    <w:rPr>
      <w:color w:val="0000FF"/>
      <w:u w:val="single"/>
    </w:rPr>
  </w:style>
  <w:style w:type="paragraph" w:customStyle="1" w:styleId="paragraph">
    <w:name w:val="paragraph"/>
    <w:basedOn w:val="a"/>
    <w:rsid w:val="003E6779"/>
    <w:pPr>
      <w:widowControl/>
      <w:autoSpaceDE/>
      <w:autoSpaceDN/>
      <w:adjustRightInd/>
      <w:spacing w:before="100" w:beforeAutospacing="1" w:after="100" w:afterAutospacing="1"/>
    </w:pPr>
    <w:rPr>
      <w:sz w:val="24"/>
      <w:szCs w:val="24"/>
    </w:rPr>
  </w:style>
  <w:style w:type="character" w:styleId="ab">
    <w:name w:val="Strong"/>
    <w:basedOn w:val="a0"/>
    <w:uiPriority w:val="22"/>
    <w:qFormat/>
    <w:rsid w:val="00A90A52"/>
    <w:rPr>
      <w:b/>
      <w:bCs/>
    </w:rPr>
  </w:style>
  <w:style w:type="character" w:customStyle="1" w:styleId="20">
    <w:name w:val="Заголовок 2 Знак"/>
    <w:basedOn w:val="a0"/>
    <w:link w:val="2"/>
    <w:uiPriority w:val="9"/>
    <w:rsid w:val="00EC2275"/>
    <w:rPr>
      <w:rFonts w:ascii="Times New Roman" w:eastAsia="Times New Roman" w:hAnsi="Times New Roman" w:cs="Times New Roman"/>
      <w:b/>
      <w:bCs/>
      <w:sz w:val="36"/>
      <w:szCs w:val="36"/>
      <w:lang w:eastAsia="ru-RU"/>
    </w:rPr>
  </w:style>
  <w:style w:type="paragraph" w:customStyle="1" w:styleId="article-renderblock">
    <w:name w:val="article-render__block"/>
    <w:basedOn w:val="a"/>
    <w:rsid w:val="001137F3"/>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6269408">
      <w:bodyDiv w:val="1"/>
      <w:marLeft w:val="0"/>
      <w:marRight w:val="0"/>
      <w:marTop w:val="0"/>
      <w:marBottom w:val="0"/>
      <w:divBdr>
        <w:top w:val="none" w:sz="0" w:space="0" w:color="auto"/>
        <w:left w:val="none" w:sz="0" w:space="0" w:color="auto"/>
        <w:bottom w:val="none" w:sz="0" w:space="0" w:color="auto"/>
        <w:right w:val="none" w:sz="0" w:space="0" w:color="auto"/>
      </w:divBdr>
    </w:div>
    <w:div w:id="128593517">
      <w:bodyDiv w:val="1"/>
      <w:marLeft w:val="0"/>
      <w:marRight w:val="0"/>
      <w:marTop w:val="0"/>
      <w:marBottom w:val="0"/>
      <w:divBdr>
        <w:top w:val="none" w:sz="0" w:space="0" w:color="auto"/>
        <w:left w:val="none" w:sz="0" w:space="0" w:color="auto"/>
        <w:bottom w:val="none" w:sz="0" w:space="0" w:color="auto"/>
        <w:right w:val="none" w:sz="0" w:space="0" w:color="auto"/>
      </w:divBdr>
    </w:div>
    <w:div w:id="261030609">
      <w:bodyDiv w:val="1"/>
      <w:marLeft w:val="0"/>
      <w:marRight w:val="0"/>
      <w:marTop w:val="0"/>
      <w:marBottom w:val="0"/>
      <w:divBdr>
        <w:top w:val="none" w:sz="0" w:space="0" w:color="auto"/>
        <w:left w:val="none" w:sz="0" w:space="0" w:color="auto"/>
        <w:bottom w:val="none" w:sz="0" w:space="0" w:color="auto"/>
        <w:right w:val="none" w:sz="0" w:space="0" w:color="auto"/>
      </w:divBdr>
    </w:div>
    <w:div w:id="280500261">
      <w:bodyDiv w:val="1"/>
      <w:marLeft w:val="0"/>
      <w:marRight w:val="0"/>
      <w:marTop w:val="0"/>
      <w:marBottom w:val="0"/>
      <w:divBdr>
        <w:top w:val="none" w:sz="0" w:space="0" w:color="auto"/>
        <w:left w:val="none" w:sz="0" w:space="0" w:color="auto"/>
        <w:bottom w:val="none" w:sz="0" w:space="0" w:color="auto"/>
        <w:right w:val="none" w:sz="0" w:space="0" w:color="auto"/>
      </w:divBdr>
    </w:div>
    <w:div w:id="338698969">
      <w:bodyDiv w:val="1"/>
      <w:marLeft w:val="0"/>
      <w:marRight w:val="0"/>
      <w:marTop w:val="0"/>
      <w:marBottom w:val="0"/>
      <w:divBdr>
        <w:top w:val="none" w:sz="0" w:space="0" w:color="auto"/>
        <w:left w:val="none" w:sz="0" w:space="0" w:color="auto"/>
        <w:bottom w:val="none" w:sz="0" w:space="0" w:color="auto"/>
        <w:right w:val="none" w:sz="0" w:space="0" w:color="auto"/>
      </w:divBdr>
    </w:div>
    <w:div w:id="506335097">
      <w:bodyDiv w:val="1"/>
      <w:marLeft w:val="0"/>
      <w:marRight w:val="0"/>
      <w:marTop w:val="0"/>
      <w:marBottom w:val="0"/>
      <w:divBdr>
        <w:top w:val="none" w:sz="0" w:space="0" w:color="auto"/>
        <w:left w:val="none" w:sz="0" w:space="0" w:color="auto"/>
        <w:bottom w:val="none" w:sz="0" w:space="0" w:color="auto"/>
        <w:right w:val="none" w:sz="0" w:space="0" w:color="auto"/>
      </w:divBdr>
    </w:div>
    <w:div w:id="582766172">
      <w:bodyDiv w:val="1"/>
      <w:marLeft w:val="0"/>
      <w:marRight w:val="0"/>
      <w:marTop w:val="0"/>
      <w:marBottom w:val="0"/>
      <w:divBdr>
        <w:top w:val="none" w:sz="0" w:space="0" w:color="auto"/>
        <w:left w:val="none" w:sz="0" w:space="0" w:color="auto"/>
        <w:bottom w:val="none" w:sz="0" w:space="0" w:color="auto"/>
        <w:right w:val="none" w:sz="0" w:space="0" w:color="auto"/>
      </w:divBdr>
    </w:div>
    <w:div w:id="608271923">
      <w:bodyDiv w:val="1"/>
      <w:marLeft w:val="0"/>
      <w:marRight w:val="0"/>
      <w:marTop w:val="0"/>
      <w:marBottom w:val="0"/>
      <w:divBdr>
        <w:top w:val="none" w:sz="0" w:space="0" w:color="auto"/>
        <w:left w:val="none" w:sz="0" w:space="0" w:color="auto"/>
        <w:bottom w:val="none" w:sz="0" w:space="0" w:color="auto"/>
        <w:right w:val="none" w:sz="0" w:space="0" w:color="auto"/>
      </w:divBdr>
    </w:div>
    <w:div w:id="932055397">
      <w:bodyDiv w:val="1"/>
      <w:marLeft w:val="0"/>
      <w:marRight w:val="0"/>
      <w:marTop w:val="0"/>
      <w:marBottom w:val="0"/>
      <w:divBdr>
        <w:top w:val="none" w:sz="0" w:space="0" w:color="auto"/>
        <w:left w:val="none" w:sz="0" w:space="0" w:color="auto"/>
        <w:bottom w:val="none" w:sz="0" w:space="0" w:color="auto"/>
        <w:right w:val="none" w:sz="0" w:space="0" w:color="auto"/>
      </w:divBdr>
    </w:div>
    <w:div w:id="1064909572">
      <w:bodyDiv w:val="1"/>
      <w:marLeft w:val="0"/>
      <w:marRight w:val="0"/>
      <w:marTop w:val="0"/>
      <w:marBottom w:val="0"/>
      <w:divBdr>
        <w:top w:val="none" w:sz="0" w:space="0" w:color="auto"/>
        <w:left w:val="none" w:sz="0" w:space="0" w:color="auto"/>
        <w:bottom w:val="none" w:sz="0" w:space="0" w:color="auto"/>
        <w:right w:val="none" w:sz="0" w:space="0" w:color="auto"/>
      </w:divBdr>
    </w:div>
    <w:div w:id="1120760818">
      <w:bodyDiv w:val="1"/>
      <w:marLeft w:val="0"/>
      <w:marRight w:val="0"/>
      <w:marTop w:val="0"/>
      <w:marBottom w:val="0"/>
      <w:divBdr>
        <w:top w:val="none" w:sz="0" w:space="0" w:color="auto"/>
        <w:left w:val="none" w:sz="0" w:space="0" w:color="auto"/>
        <w:bottom w:val="none" w:sz="0" w:space="0" w:color="auto"/>
        <w:right w:val="none" w:sz="0" w:space="0" w:color="auto"/>
      </w:divBdr>
    </w:div>
    <w:div w:id="1179389303">
      <w:bodyDiv w:val="1"/>
      <w:marLeft w:val="0"/>
      <w:marRight w:val="0"/>
      <w:marTop w:val="0"/>
      <w:marBottom w:val="0"/>
      <w:divBdr>
        <w:top w:val="none" w:sz="0" w:space="0" w:color="auto"/>
        <w:left w:val="none" w:sz="0" w:space="0" w:color="auto"/>
        <w:bottom w:val="none" w:sz="0" w:space="0" w:color="auto"/>
        <w:right w:val="none" w:sz="0" w:space="0" w:color="auto"/>
      </w:divBdr>
    </w:div>
    <w:div w:id="1253513535">
      <w:bodyDiv w:val="1"/>
      <w:marLeft w:val="0"/>
      <w:marRight w:val="0"/>
      <w:marTop w:val="0"/>
      <w:marBottom w:val="0"/>
      <w:divBdr>
        <w:top w:val="none" w:sz="0" w:space="0" w:color="auto"/>
        <w:left w:val="none" w:sz="0" w:space="0" w:color="auto"/>
        <w:bottom w:val="none" w:sz="0" w:space="0" w:color="auto"/>
        <w:right w:val="none" w:sz="0" w:space="0" w:color="auto"/>
      </w:divBdr>
    </w:div>
    <w:div w:id="1386950991">
      <w:bodyDiv w:val="1"/>
      <w:marLeft w:val="0"/>
      <w:marRight w:val="0"/>
      <w:marTop w:val="0"/>
      <w:marBottom w:val="0"/>
      <w:divBdr>
        <w:top w:val="none" w:sz="0" w:space="0" w:color="auto"/>
        <w:left w:val="none" w:sz="0" w:space="0" w:color="auto"/>
        <w:bottom w:val="none" w:sz="0" w:space="0" w:color="auto"/>
        <w:right w:val="none" w:sz="0" w:space="0" w:color="auto"/>
      </w:divBdr>
    </w:div>
    <w:div w:id="1393581281">
      <w:bodyDiv w:val="1"/>
      <w:marLeft w:val="0"/>
      <w:marRight w:val="0"/>
      <w:marTop w:val="0"/>
      <w:marBottom w:val="0"/>
      <w:divBdr>
        <w:top w:val="none" w:sz="0" w:space="0" w:color="auto"/>
        <w:left w:val="none" w:sz="0" w:space="0" w:color="auto"/>
        <w:bottom w:val="none" w:sz="0" w:space="0" w:color="auto"/>
        <w:right w:val="none" w:sz="0" w:space="0" w:color="auto"/>
      </w:divBdr>
    </w:div>
    <w:div w:id="1449932413">
      <w:bodyDiv w:val="1"/>
      <w:marLeft w:val="0"/>
      <w:marRight w:val="0"/>
      <w:marTop w:val="0"/>
      <w:marBottom w:val="0"/>
      <w:divBdr>
        <w:top w:val="none" w:sz="0" w:space="0" w:color="auto"/>
        <w:left w:val="none" w:sz="0" w:space="0" w:color="auto"/>
        <w:bottom w:val="none" w:sz="0" w:space="0" w:color="auto"/>
        <w:right w:val="none" w:sz="0" w:space="0" w:color="auto"/>
      </w:divBdr>
    </w:div>
    <w:div w:id="1453665598">
      <w:bodyDiv w:val="1"/>
      <w:marLeft w:val="0"/>
      <w:marRight w:val="0"/>
      <w:marTop w:val="0"/>
      <w:marBottom w:val="0"/>
      <w:divBdr>
        <w:top w:val="none" w:sz="0" w:space="0" w:color="auto"/>
        <w:left w:val="none" w:sz="0" w:space="0" w:color="auto"/>
        <w:bottom w:val="none" w:sz="0" w:space="0" w:color="auto"/>
        <w:right w:val="none" w:sz="0" w:space="0" w:color="auto"/>
      </w:divBdr>
      <w:divsChild>
        <w:div w:id="1537548405">
          <w:blockQuote w:val="1"/>
          <w:marLeft w:val="0"/>
          <w:marRight w:val="0"/>
          <w:marTop w:val="0"/>
          <w:marBottom w:val="0"/>
          <w:divBdr>
            <w:top w:val="none" w:sz="0" w:space="0" w:color="auto"/>
            <w:left w:val="single" w:sz="18" w:space="15" w:color="000000"/>
            <w:bottom w:val="none" w:sz="0" w:space="0" w:color="auto"/>
            <w:right w:val="none" w:sz="0" w:space="0" w:color="auto"/>
          </w:divBdr>
        </w:div>
        <w:div w:id="671764361">
          <w:blockQuote w:val="1"/>
          <w:marLeft w:val="0"/>
          <w:marRight w:val="0"/>
          <w:marTop w:val="0"/>
          <w:marBottom w:val="0"/>
          <w:divBdr>
            <w:top w:val="none" w:sz="0" w:space="0" w:color="auto"/>
            <w:left w:val="single" w:sz="18" w:space="15" w:color="000000"/>
            <w:bottom w:val="none" w:sz="0" w:space="0" w:color="auto"/>
            <w:right w:val="none" w:sz="0" w:space="0" w:color="auto"/>
          </w:divBdr>
        </w:div>
        <w:div w:id="1524053361">
          <w:blockQuote w:val="1"/>
          <w:marLeft w:val="0"/>
          <w:marRight w:val="0"/>
          <w:marTop w:val="0"/>
          <w:marBottom w:val="0"/>
          <w:divBdr>
            <w:top w:val="none" w:sz="0" w:space="0" w:color="auto"/>
            <w:left w:val="single" w:sz="18" w:space="15" w:color="000000"/>
            <w:bottom w:val="none" w:sz="0" w:space="0" w:color="auto"/>
            <w:right w:val="none" w:sz="0" w:space="0" w:color="auto"/>
          </w:divBdr>
        </w:div>
        <w:div w:id="1202982635">
          <w:blockQuote w:val="1"/>
          <w:marLeft w:val="0"/>
          <w:marRight w:val="0"/>
          <w:marTop w:val="0"/>
          <w:marBottom w:val="0"/>
          <w:divBdr>
            <w:top w:val="none" w:sz="0" w:space="0" w:color="auto"/>
            <w:left w:val="single" w:sz="18" w:space="15" w:color="000000"/>
            <w:bottom w:val="none" w:sz="0" w:space="0" w:color="auto"/>
            <w:right w:val="none" w:sz="0" w:space="0" w:color="auto"/>
          </w:divBdr>
        </w:div>
        <w:div w:id="1248466889">
          <w:blockQuote w:val="1"/>
          <w:marLeft w:val="0"/>
          <w:marRight w:val="0"/>
          <w:marTop w:val="0"/>
          <w:marBottom w:val="0"/>
          <w:divBdr>
            <w:top w:val="none" w:sz="0" w:space="0" w:color="auto"/>
            <w:left w:val="single" w:sz="18" w:space="15" w:color="000000"/>
            <w:bottom w:val="none" w:sz="0" w:space="0" w:color="auto"/>
            <w:right w:val="none" w:sz="0" w:space="0" w:color="auto"/>
          </w:divBdr>
        </w:div>
        <w:div w:id="388381869">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514612797">
      <w:bodyDiv w:val="1"/>
      <w:marLeft w:val="0"/>
      <w:marRight w:val="0"/>
      <w:marTop w:val="0"/>
      <w:marBottom w:val="0"/>
      <w:divBdr>
        <w:top w:val="none" w:sz="0" w:space="0" w:color="auto"/>
        <w:left w:val="none" w:sz="0" w:space="0" w:color="auto"/>
        <w:bottom w:val="none" w:sz="0" w:space="0" w:color="auto"/>
        <w:right w:val="none" w:sz="0" w:space="0" w:color="auto"/>
      </w:divBdr>
    </w:div>
    <w:div w:id="1573388524">
      <w:bodyDiv w:val="1"/>
      <w:marLeft w:val="0"/>
      <w:marRight w:val="0"/>
      <w:marTop w:val="0"/>
      <w:marBottom w:val="0"/>
      <w:divBdr>
        <w:top w:val="none" w:sz="0" w:space="0" w:color="auto"/>
        <w:left w:val="none" w:sz="0" w:space="0" w:color="auto"/>
        <w:bottom w:val="none" w:sz="0" w:space="0" w:color="auto"/>
        <w:right w:val="none" w:sz="0" w:space="0" w:color="auto"/>
      </w:divBdr>
    </w:div>
    <w:div w:id="1596400590">
      <w:bodyDiv w:val="1"/>
      <w:marLeft w:val="0"/>
      <w:marRight w:val="0"/>
      <w:marTop w:val="0"/>
      <w:marBottom w:val="0"/>
      <w:divBdr>
        <w:top w:val="none" w:sz="0" w:space="0" w:color="auto"/>
        <w:left w:val="none" w:sz="0" w:space="0" w:color="auto"/>
        <w:bottom w:val="none" w:sz="0" w:space="0" w:color="auto"/>
        <w:right w:val="none" w:sz="0" w:space="0" w:color="auto"/>
      </w:divBdr>
    </w:div>
    <w:div w:id="1883252720">
      <w:bodyDiv w:val="1"/>
      <w:marLeft w:val="0"/>
      <w:marRight w:val="0"/>
      <w:marTop w:val="0"/>
      <w:marBottom w:val="0"/>
      <w:divBdr>
        <w:top w:val="none" w:sz="0" w:space="0" w:color="auto"/>
        <w:left w:val="none" w:sz="0" w:space="0" w:color="auto"/>
        <w:bottom w:val="none" w:sz="0" w:space="0" w:color="auto"/>
        <w:right w:val="none" w:sz="0" w:space="0" w:color="auto"/>
      </w:divBdr>
    </w:div>
    <w:div w:id="20967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dorov.ru/dobrokachestvennaya-giperplaziya-adenoma-predstatelenoj-jelezi.html" TargetMode="External"/><Relationship Id="rId13" Type="http://schemas.openxmlformats.org/officeDocument/2006/relationships/hyperlink" Target="https://yandex.ru/health/pills/product/jod-40638?parent-reqid=1589320736200560-981324219971532802200130-sas1-4909-sas-shared-app-host-14146&amp;utm_source=portal&amp;utm_medium=turbo_articles&amp;utm_campaign=yamd_crosslinks&amp;utm_content=link_from_turbo_articles_to_pills" TargetMode="External"/><Relationship Id="rId18" Type="http://schemas.openxmlformats.org/officeDocument/2006/relationships/hyperlink" Target="http://zodorov.ru/virusnie-gepatiti--tyajeloe-bremya-dlya-obshestva.html" TargetMode="Externa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2.xml"/><Relationship Id="rId34" Type="http://schemas.openxmlformats.org/officeDocument/2006/relationships/image" Target="media/image6.jpeg"/><Relationship Id="rId7" Type="http://schemas.openxmlformats.org/officeDocument/2006/relationships/hyperlink" Target="http://zodorov.ru/ponyatie-pishevogo-povedeniya-appetita-i-goloda-kak-fiziologic.html" TargetMode="External"/><Relationship Id="rId12" Type="http://schemas.openxmlformats.org/officeDocument/2006/relationships/hyperlink" Target="https://yandex.ru/health/pills/product/jod-40638?parent-reqid=1589320736200560-981324219971532802200130-sas1-4909-sas-shared-app-host-14146&amp;utm_source=portal&amp;utm_medium=turbo_articles&amp;utm_campaign=yamd_crosslinks&amp;utm_content=link_from_turbo_articles_to_pills" TargetMode="External"/><Relationship Id="rId17" Type="http://schemas.openxmlformats.org/officeDocument/2006/relationships/hyperlink" Target="https://www.ncbi.nlm.nih.gov/pubmed/15240625" TargetMode="External"/><Relationship Id="rId25" Type="http://schemas.openxmlformats.org/officeDocument/2006/relationships/chart" Target="charts/chart6.xm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line.com/nutrition/iodine-rich-foods" TargetMode="External"/><Relationship Id="rId20" Type="http://schemas.openxmlformats.org/officeDocument/2006/relationships/chart" Target="charts/chart1.xm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health/pills/product/jod-40638?parent-reqid=1589320736200560-981324219971532802200130-sas1-4909-sas-shared-app-host-14146&amp;utm_source=portal&amp;utm_medium=turbo_articles&amp;utm_campaign=yamd_crosslinks&amp;utm_content=link_from_turbo_articles_to_pills" TargetMode="External"/><Relationship Id="rId24" Type="http://schemas.openxmlformats.org/officeDocument/2006/relationships/chart" Target="charts/chart5.xml"/><Relationship Id="rId32" Type="http://schemas.openxmlformats.org/officeDocument/2006/relationships/image" Target="media/image4.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ciencedirect.com/science/article/pii/S1021949814000155"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image" Target="media/image8.jpeg"/><Relationship Id="rId10" Type="http://schemas.openxmlformats.org/officeDocument/2006/relationships/hyperlink" Target="https://yandex.ru/health/pills/product/jod-40638?parent-reqid=1589320736200560-981324219971532802200130-sas1-4909-sas-shared-app-host-14146&amp;utm_source=portal&amp;utm_medium=turbo_articles&amp;utm_campaign=yamd_crosslinks&amp;utm_content=link_from_turbo_articles_to_pills" TargetMode="External"/><Relationship Id="rId19" Type="http://schemas.openxmlformats.org/officeDocument/2006/relationships/hyperlink" Target="http://zodorov.ru/medicinskie-uslugi-ginekologa.html"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yandex.ru/health/pills/product/jod-40638?parent-reqid=1589320736200560-981324219971532802200130-sas1-4909-sas-shared-app-host-14146&amp;utm_source=portal&amp;utm_medium=turbo_articles&amp;utm_campaign=yamd_crosslinks&amp;utm_content=link_from_turbo_articles_to_pills" TargetMode="External"/><Relationship Id="rId14" Type="http://schemas.openxmlformats.org/officeDocument/2006/relationships/hyperlink" Target="https://en.wikipedia.org/wiki/Iodine"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image" Target="media/image2.jpeg"/><Relationship Id="rId35"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73A-4AF0-BCC3-4E838EF4A8D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73A-4AF0-BCC3-4E838EF4A8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Мужской</c:v>
                </c:pt>
                <c:pt idx="1">
                  <c:v>Женский</c:v>
                </c:pt>
              </c:strCache>
            </c:strRef>
          </c:cat>
          <c:val>
            <c:numRef>
              <c:f>Лист1!$B$2:$B$3</c:f>
              <c:numCache>
                <c:formatCode>0%</c:formatCode>
                <c:ptCount val="2"/>
                <c:pt idx="0">
                  <c:v>0.18000000000000002</c:v>
                </c:pt>
                <c:pt idx="1">
                  <c:v>0.82000000000000006</c:v>
                </c:pt>
              </c:numCache>
            </c:numRef>
          </c:val>
          <c:extLst xmlns:c16r2="http://schemas.microsoft.com/office/drawing/2015/06/chart">
            <c:ext xmlns:c16="http://schemas.microsoft.com/office/drawing/2014/chart" uri="{C3380CC4-5D6E-409C-BE32-E72D297353CC}">
              <c16:uniqueId val="{00000000-F99B-4064-97BA-364D4582E1A3}"/>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EAC-4F9A-90CD-8E11BF0EC3B4}"/>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EAC-4F9A-90CD-8E11BF0EC3B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numRef>
              <c:f>Лист1!$A$2:$A$3</c:f>
              <c:numCache>
                <c:formatCode>General</c:formatCode>
                <c:ptCount val="2"/>
                <c:pt idx="0">
                  <c:v>16</c:v>
                </c:pt>
                <c:pt idx="1">
                  <c:v>17</c:v>
                </c:pt>
              </c:numCache>
            </c:numRef>
          </c:cat>
          <c:val>
            <c:numRef>
              <c:f>Лист1!$B$2:$B$3</c:f>
              <c:numCache>
                <c:formatCode>General</c:formatCode>
                <c:ptCount val="2"/>
                <c:pt idx="0">
                  <c:v>67</c:v>
                </c:pt>
                <c:pt idx="1">
                  <c:v>33</c:v>
                </c:pt>
              </c:numCache>
            </c:numRef>
          </c:val>
          <c:extLst xmlns:c16r2="http://schemas.microsoft.com/office/drawing/2015/06/chart">
            <c:ext xmlns:c16="http://schemas.microsoft.com/office/drawing/2014/chart" uri="{C3380CC4-5D6E-409C-BE32-E72D297353CC}">
              <c16:uniqueId val="{00000000-195B-4886-9F16-87DF6ED165FB}"/>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75D-4862-BE1B-C418A8A06D07}"/>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75D-4862-BE1B-C418A8A06D07}"/>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75D-4862-BE1B-C418A8A06D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Повсеместно</c:v>
                </c:pt>
                <c:pt idx="1">
                  <c:v>Горные и предгорные районы</c:v>
                </c:pt>
                <c:pt idx="2">
                  <c:v>Долины крупных рек</c:v>
                </c:pt>
              </c:strCache>
            </c:strRef>
          </c:cat>
          <c:val>
            <c:numRef>
              <c:f>Лист1!$B$2:$B$4</c:f>
              <c:numCache>
                <c:formatCode>0%</c:formatCode>
                <c:ptCount val="3"/>
                <c:pt idx="0">
                  <c:v>0.18000000000000002</c:v>
                </c:pt>
                <c:pt idx="1">
                  <c:v>0.69000000000000006</c:v>
                </c:pt>
                <c:pt idx="2">
                  <c:v>0.13</c:v>
                </c:pt>
              </c:numCache>
            </c:numRef>
          </c:val>
          <c:extLst xmlns:c16r2="http://schemas.microsoft.com/office/drawing/2015/06/chart">
            <c:ext xmlns:c16="http://schemas.microsoft.com/office/drawing/2014/chart" uri="{C3380CC4-5D6E-409C-BE32-E72D297353CC}">
              <c16:uniqueId val="{00000000-48F9-41AA-997A-194DE6A3C2FC}"/>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428-49F3-B1F5-E428A0ECE589}"/>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428-49F3-B1F5-E428A0ECE589}"/>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428-49F3-B1F5-E428A0ECE5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Вода</c:v>
                </c:pt>
                <c:pt idx="1">
                  <c:v>Воздух</c:v>
                </c:pt>
                <c:pt idx="2">
                  <c:v>Продукты питания</c:v>
                </c:pt>
              </c:strCache>
            </c:strRef>
          </c:cat>
          <c:val>
            <c:numRef>
              <c:f>Лист1!$B$2:$B$4</c:f>
              <c:numCache>
                <c:formatCode>0%</c:formatCode>
                <c:ptCount val="3"/>
                <c:pt idx="0">
                  <c:v>6.0000000000000005E-2</c:v>
                </c:pt>
                <c:pt idx="1">
                  <c:v>0.13</c:v>
                </c:pt>
                <c:pt idx="2">
                  <c:v>0.69000000000000006</c:v>
                </c:pt>
              </c:numCache>
            </c:numRef>
          </c:val>
          <c:extLst xmlns:c16r2="http://schemas.microsoft.com/office/drawing/2015/06/chart">
            <c:ext xmlns:c16="http://schemas.microsoft.com/office/drawing/2014/chart" uri="{C3380CC4-5D6E-409C-BE32-E72D297353CC}">
              <c16:uniqueId val="{00000000-4084-4EF9-85A2-3A3FA826EF34}"/>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E22-4D95-8529-15E2C9103BA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E22-4D95-8529-15E2C9103B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Влияет</c:v>
                </c:pt>
                <c:pt idx="1">
                  <c:v>Не влияет</c:v>
                </c:pt>
              </c:strCache>
            </c:strRef>
          </c:cat>
          <c:val>
            <c:numRef>
              <c:f>Лист1!$B$2:$B$3</c:f>
              <c:numCache>
                <c:formatCode>0%</c:formatCode>
                <c:ptCount val="2"/>
                <c:pt idx="0">
                  <c:v>0.75000000000000011</c:v>
                </c:pt>
                <c:pt idx="1">
                  <c:v>0.25</c:v>
                </c:pt>
              </c:numCache>
            </c:numRef>
          </c:val>
          <c:extLst xmlns:c16r2="http://schemas.microsoft.com/office/drawing/2015/06/chart">
            <c:ext xmlns:c16="http://schemas.microsoft.com/office/drawing/2014/chart" uri="{C3380CC4-5D6E-409C-BE32-E72D297353CC}">
              <c16:uniqueId val="{00000000-641C-4925-B611-9B1D795C04F2}"/>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028-46C8-9CFF-56A2478D92A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028-46C8-9CFF-56A2478D92A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028-46C8-9CFF-56A2478D92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Йодирование питьевой воды</c:v>
                </c:pt>
                <c:pt idx="1">
                  <c:v>Йодирование основных продуктов питания</c:v>
                </c:pt>
                <c:pt idx="2">
                  <c:v>Пищевые добавки и лекарственные препараты</c:v>
                </c:pt>
              </c:strCache>
            </c:strRef>
          </c:cat>
          <c:val>
            <c:numRef>
              <c:f>Лист1!$B$2:$B$4</c:f>
              <c:numCache>
                <c:formatCode>0%</c:formatCode>
                <c:ptCount val="3"/>
                <c:pt idx="0">
                  <c:v>0.2</c:v>
                </c:pt>
                <c:pt idx="1">
                  <c:v>0.47000000000000003</c:v>
                </c:pt>
                <c:pt idx="2">
                  <c:v>0.33000000000000007</c:v>
                </c:pt>
              </c:numCache>
            </c:numRef>
          </c:val>
          <c:extLst xmlns:c16r2="http://schemas.microsoft.com/office/drawing/2015/06/chart">
            <c:ext xmlns:c16="http://schemas.microsoft.com/office/drawing/2014/chart" uri="{C3380CC4-5D6E-409C-BE32-E72D297353CC}">
              <c16:uniqueId val="{00000000-43F2-46B4-9C7A-718A60444E6E}"/>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305-41FB-894D-99A488AE8C2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305-41FB-894D-99A488AE8C28}"/>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305-41FB-894D-99A488AE8C28}"/>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305-41FB-894D-99A488AE8C28}"/>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305-41FB-894D-99A488AE8C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Рыба и морепродукты</c:v>
                </c:pt>
                <c:pt idx="1">
                  <c:v>Йодированная соль</c:v>
                </c:pt>
                <c:pt idx="2">
                  <c:v>Хлеб </c:v>
                </c:pt>
                <c:pt idx="3">
                  <c:v>Макароны</c:v>
                </c:pt>
                <c:pt idx="4">
                  <c:v>Овощи и фрукты</c:v>
                </c:pt>
              </c:strCache>
            </c:strRef>
          </c:cat>
          <c:val>
            <c:numRef>
              <c:f>Лист1!$B$2:$B$6</c:f>
              <c:numCache>
                <c:formatCode>0%</c:formatCode>
                <c:ptCount val="5"/>
                <c:pt idx="0">
                  <c:v>0.45</c:v>
                </c:pt>
                <c:pt idx="1">
                  <c:v>0.55000000000000004</c:v>
                </c:pt>
                <c:pt idx="2">
                  <c:v>0</c:v>
                </c:pt>
                <c:pt idx="3">
                  <c:v>0</c:v>
                </c:pt>
                <c:pt idx="4">
                  <c:v>0</c:v>
                </c:pt>
              </c:numCache>
            </c:numRef>
          </c:val>
          <c:extLst xmlns:c16r2="http://schemas.microsoft.com/office/drawing/2015/06/chart">
            <c:ext xmlns:c16="http://schemas.microsoft.com/office/drawing/2014/chart" uri="{C3380CC4-5D6E-409C-BE32-E72D297353CC}">
              <c16:uniqueId val="{00000000-CDC0-4490-B434-9C0FA41C2B10}"/>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F15-4E34-994D-96723CB4CF8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F15-4E34-994D-96723CB4CF8F}"/>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F15-4E34-994D-96723CB4CF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Возникновение проблем щитовидной железы</c:v>
                </c:pt>
                <c:pt idx="1">
                  <c:v>Умственная отсталость</c:v>
                </c:pt>
                <c:pt idx="2">
                  <c:v>Затруднились ответить</c:v>
                </c:pt>
              </c:strCache>
            </c:strRef>
          </c:cat>
          <c:val>
            <c:numRef>
              <c:f>Лист1!$B$2:$B$4</c:f>
              <c:numCache>
                <c:formatCode>0%</c:formatCode>
                <c:ptCount val="3"/>
                <c:pt idx="0">
                  <c:v>0.60000000000000009</c:v>
                </c:pt>
                <c:pt idx="1">
                  <c:v>0.33000000000000007</c:v>
                </c:pt>
                <c:pt idx="2">
                  <c:v>7.0000000000000021E-2</c:v>
                </c:pt>
              </c:numCache>
            </c:numRef>
          </c:val>
          <c:extLst xmlns:c16r2="http://schemas.microsoft.com/office/drawing/2015/06/chart">
            <c:ext xmlns:c16="http://schemas.microsoft.com/office/drawing/2014/chart" uri="{C3380CC4-5D6E-409C-BE32-E72D297353CC}">
              <c16:uniqueId val="{00000000-8052-4F8B-A267-945600C651E9}"/>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427-4B67-8B61-4037F8D2CE1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427-4B67-8B61-4037F8D2CE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Употребляют</c:v>
                </c:pt>
                <c:pt idx="1">
                  <c:v>Не употребляют</c:v>
                </c:pt>
              </c:strCache>
            </c:strRef>
          </c:cat>
          <c:val>
            <c:numRef>
              <c:f>Лист1!$B$2:$B$3</c:f>
              <c:numCache>
                <c:formatCode>0%</c:formatCode>
                <c:ptCount val="2"/>
                <c:pt idx="0">
                  <c:v>0.47000000000000003</c:v>
                </c:pt>
                <c:pt idx="1">
                  <c:v>0.53</c:v>
                </c:pt>
              </c:numCache>
            </c:numRef>
          </c:val>
          <c:extLst xmlns:c16r2="http://schemas.microsoft.com/office/drawing/2015/06/chart">
            <c:ext xmlns:c16="http://schemas.microsoft.com/office/drawing/2014/chart" uri="{C3380CC4-5D6E-409C-BE32-E72D297353CC}">
              <c16:uniqueId val="{00000000-AE70-4D5F-A121-09B10D65CF3A}"/>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24</Pages>
  <Words>5312</Words>
  <Characters>30285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Денис</cp:lastModifiedBy>
  <cp:revision>93</cp:revision>
  <dcterms:created xsi:type="dcterms:W3CDTF">2020-04-10T17:03:00Z</dcterms:created>
  <dcterms:modified xsi:type="dcterms:W3CDTF">2020-06-13T21:52:00Z</dcterms:modified>
</cp:coreProperties>
</file>