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2B" w:rsidRPr="00730657" w:rsidRDefault="00F96130" w:rsidP="00251C98">
      <w:pPr>
        <w:spacing w:before="150" w:after="180" w:line="240" w:lineRule="auto"/>
        <w:rPr>
          <w:rFonts w:ascii="Tahoma" w:eastAsia="Times New Roman" w:hAnsi="Tahoma" w:cs="Tahoma"/>
          <w:color w:val="111111"/>
          <w:sz w:val="18"/>
          <w:szCs w:val="18"/>
          <w:lang w:eastAsia="ru-RU"/>
        </w:rPr>
      </w:pPr>
      <w:r>
        <w:rPr>
          <w:rFonts w:ascii="Times New Roman" w:eastAsia="Times New Roman" w:hAnsi="Times New Roman" w:cs="Times New Roman"/>
          <w:b/>
          <w:bCs/>
          <w:color w:val="FF0000"/>
          <w:sz w:val="27"/>
          <w:szCs w:val="27"/>
          <w:shd w:val="clear" w:color="auto" w:fill="00FF00"/>
          <w:lang w:eastAsia="ru-RU"/>
        </w:rPr>
        <w:t xml:space="preserve"> </w:t>
      </w:r>
    </w:p>
    <w:p w:rsidR="00F96130" w:rsidRPr="00F96130" w:rsidRDefault="00F96130" w:rsidP="00F96130">
      <w:pPr>
        <w:shd w:val="clear" w:color="auto" w:fill="FFFFFF"/>
        <w:spacing w:before="150" w:after="180" w:line="240" w:lineRule="auto"/>
        <w:jc w:val="center"/>
        <w:rPr>
          <w:rFonts w:ascii="Times New Roman" w:eastAsia="Times New Roman" w:hAnsi="Times New Roman" w:cs="Times New Roman"/>
          <w:b/>
          <w:color w:val="111111"/>
          <w:sz w:val="27"/>
          <w:szCs w:val="27"/>
          <w:lang w:eastAsia="ru-RU"/>
        </w:rPr>
      </w:pPr>
      <w:r w:rsidRPr="00F96130">
        <w:rPr>
          <w:rFonts w:ascii="Times New Roman" w:eastAsia="Times New Roman" w:hAnsi="Times New Roman" w:cs="Times New Roman"/>
          <w:b/>
          <w:color w:val="111111"/>
          <w:sz w:val="27"/>
          <w:szCs w:val="27"/>
          <w:lang w:eastAsia="ru-RU"/>
        </w:rPr>
        <w:t xml:space="preserve">КОНСУЛЬТАЦИЯ ДЛЯ ВОСПИТАТЕЛЕЙ: </w:t>
      </w:r>
    </w:p>
    <w:p w:rsidR="00F96130" w:rsidRPr="00F96130" w:rsidRDefault="00F96130" w:rsidP="00F96130">
      <w:pPr>
        <w:shd w:val="clear" w:color="auto" w:fill="FFFFFF"/>
        <w:spacing w:before="150" w:after="180" w:line="240" w:lineRule="auto"/>
        <w:jc w:val="center"/>
        <w:rPr>
          <w:rFonts w:ascii="Times New Roman" w:eastAsia="Times New Roman" w:hAnsi="Times New Roman" w:cs="Times New Roman"/>
          <w:b/>
          <w:color w:val="111111"/>
          <w:sz w:val="27"/>
          <w:szCs w:val="27"/>
          <w:lang w:eastAsia="ru-RU"/>
        </w:rPr>
      </w:pPr>
      <w:r w:rsidRPr="00F96130">
        <w:rPr>
          <w:rFonts w:ascii="Times New Roman" w:eastAsia="Times New Roman" w:hAnsi="Times New Roman" w:cs="Times New Roman"/>
          <w:b/>
          <w:color w:val="111111"/>
          <w:sz w:val="27"/>
          <w:szCs w:val="27"/>
          <w:lang w:eastAsia="ru-RU"/>
        </w:rPr>
        <w:t>«ВЗАИМОДЕЙСТВИЕ С РОДИТЕЛЯМИ ПО ОБУЧЕНИЮ ДОШК</w:t>
      </w:r>
      <w:r w:rsidR="00251C98">
        <w:rPr>
          <w:rFonts w:ascii="Times New Roman" w:eastAsia="Times New Roman" w:hAnsi="Times New Roman" w:cs="Times New Roman"/>
          <w:b/>
          <w:color w:val="111111"/>
          <w:sz w:val="27"/>
          <w:szCs w:val="27"/>
          <w:lang w:eastAsia="ru-RU"/>
        </w:rPr>
        <w:t>ОЛЬНИКОВ ПРАВИЛАМ ДОРОЖНОГО ДВИЖ</w:t>
      </w:r>
      <w:bookmarkStart w:id="0" w:name="_GoBack"/>
      <w:bookmarkEnd w:id="0"/>
      <w:r w:rsidRPr="00F96130">
        <w:rPr>
          <w:rFonts w:ascii="Times New Roman" w:eastAsia="Times New Roman" w:hAnsi="Times New Roman" w:cs="Times New Roman"/>
          <w:b/>
          <w:color w:val="111111"/>
          <w:sz w:val="27"/>
          <w:szCs w:val="27"/>
          <w:lang w:eastAsia="ru-RU"/>
        </w:rPr>
        <w:t>ЕНИЯ»</w:t>
      </w:r>
    </w:p>
    <w:p w:rsidR="00F96130" w:rsidRPr="00974F1A" w:rsidRDefault="00F273BB" w:rsidP="00163B2B">
      <w:pPr>
        <w:shd w:val="clear" w:color="auto" w:fill="FFFFFF"/>
        <w:spacing w:before="150" w:after="180" w:line="240" w:lineRule="auto"/>
        <w:rPr>
          <w:rFonts w:ascii="Tahoma" w:eastAsia="Times New Roman" w:hAnsi="Tahoma" w:cs="Tahoma"/>
          <w:color w:val="111111"/>
          <w:sz w:val="18"/>
          <w:szCs w:val="18"/>
          <w:lang w:eastAsia="ru-RU"/>
        </w:rPr>
      </w:pPr>
      <w:r>
        <w:rPr>
          <w:rFonts w:ascii="Arial" w:hAnsi="Arial" w:cs="Arial"/>
          <w:color w:val="000000"/>
          <w:shd w:val="clear" w:color="auto" w:fill="FFFFFF"/>
        </w:rPr>
        <w:t xml:space="preserve"> </w:t>
      </w:r>
      <w:r w:rsidR="00974F1A" w:rsidRPr="00730657">
        <w:rPr>
          <w:rFonts w:ascii="Times New Roman" w:eastAsia="Times New Roman" w:hAnsi="Times New Roman" w:cs="Times New Roman"/>
          <w:color w:val="111111"/>
          <w:sz w:val="27"/>
          <w:szCs w:val="27"/>
          <w:lang w:eastAsia="ru-RU"/>
        </w:rPr>
        <w:t>Обучение детей правилам дорожного движения будет иметь очень хорошие результаты только тогда, когда дошкольник совместно со своими родителями сможет пройти все круги информационного обеспечения.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других взрослых.</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Эго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Поэтому очень важно в данном направлении работы с дошкольниками сотрудничать с родителями.</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Прежде всего, родители должны быть личным примером, поэтому необходимо родителям напоминать о правилах дорожного движения через рекомендации, памятки, информационные листы в родительских уголках. Необходимо в каждом родительском уголке иметь хорошо оформленный уголок инспектора ГИБДД, информация которого будет напоминать:</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нельзя перебегать дорогу перед близко проходящим транспортом, так как это может повлечь за собой несчастный случай;</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следует уступать дорогу движущемуся транспорту, ведь водитель не сможет предотвратить беду;</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lastRenderedPageBreak/>
        <w:t>надо помнить, что водитель и пешеход являются равноправными участниками движения;</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взаимоуважение водителя и пешехода - это безаварийность на дорогах, исключение дорожно-транспортных происшествий.</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Важно знать и взрослым, и детям, что наибольшее число дорожно- транспортных происшествий происходит по вине пешеходов. Причиной ДТП являются:</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переход перед близко идущим транспортом; переход в запрещенном месте; невнимательность пешеходов;</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хождение по проезжей части при наличии тротуара.</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Существует явная зависимость числа происшествий в городе от времени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Среди жертв дорожных происшествий более 20 % — дети в возрасте от 7 до 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от дома. В больших городах число детей, ставших жертвами дорожно- транспортных происшествий, особенно велико.</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Поэтому очень важно, чтобы родители были активными участниками в процессе обучения детей правилам дорожного движения. Они должны закреплять знания детей, полученные в детском саду, и знакомить детей с правилами безопасного поведения на дороге. Им можно рекомендовать это сделать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нужно помнить,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Родителям следует рассказать, что к концу дошкольного детства дети должны знать ответы на следующие вопросы:</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1. Из каких частей состоит улица?</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2. Что такое перекресток?</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3. Зачем нужны тротуары?</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4. Как пешеходы должны вести себя на тротуарах?</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5. Когда и где можно переходить улицу?</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6. Зачем нужен светофор?</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lastRenderedPageBreak/>
        <w:t>7. Что обозначает красный, желтый, зеленый цвета светофора?</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8. Почему нельзя перебегать через улицу перед идущим автомобилем?</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9. Как надо вести себя при выходе из автобуса?</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10. Где можно кататься на велосипеде?</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11. Где пассажиры должны ожидать транспорт?</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12. Что обозначают дорожные знаки, для чего они нужны?</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Чтобы родитель помог ребенку усвоить правила дорожного движения, он и сам должен быть грамотным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Для того чтобы еще раз напомнить родителям о некоторых правилах поведения на дороге, разработаны рекомендации.</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Кроме информационных листов, памяток и рекомендаций с родителями можно взаимодействовать и через общие собрания, через семинары- практикумы, через участие родителей в вечерах досуга с детьми по ПДД. Очень хорошо, если в работе по изучению с дошкольниками правил дорожного движения предусмотрены мероприятия для родителей, например, организуются на базе детского сада встречи с инспектором ГИБДД, школа для родителей по безопасности, на которых родители могут повышать уровень своих компетенций по данной проблеме.</w:t>
      </w:r>
    </w:p>
    <w:p w:rsidR="00163B2B" w:rsidRPr="00730657" w:rsidRDefault="00163B2B" w:rsidP="00163B2B">
      <w:pPr>
        <w:shd w:val="clear" w:color="auto" w:fill="FFFFFF"/>
        <w:spacing w:before="150" w:after="180" w:line="240" w:lineRule="auto"/>
        <w:rPr>
          <w:rFonts w:ascii="Tahoma" w:eastAsia="Times New Roman" w:hAnsi="Tahoma" w:cs="Tahoma"/>
          <w:color w:val="111111"/>
          <w:sz w:val="18"/>
          <w:szCs w:val="18"/>
          <w:lang w:eastAsia="ru-RU"/>
        </w:rPr>
      </w:pPr>
      <w:r w:rsidRPr="00730657">
        <w:rPr>
          <w:rFonts w:ascii="Times New Roman" w:eastAsia="Times New Roman" w:hAnsi="Times New Roman" w:cs="Times New Roman"/>
          <w:color w:val="111111"/>
          <w:sz w:val="27"/>
          <w:szCs w:val="27"/>
          <w:lang w:eastAsia="ru-RU"/>
        </w:rPr>
        <w:t>Среди многих интересных методов взаимодействия с родителями на сегодняшний день выделяется проектная деятельность. Это очень эффективный метод взаимодействия с детьми, который позволяет дошкольникам быть активными субъектами образовательного процесса.</w:t>
      </w:r>
    </w:p>
    <w:p w:rsidR="00163B2B" w:rsidRPr="00730657" w:rsidRDefault="00974F1A" w:rsidP="00163B2B">
      <w:pPr>
        <w:shd w:val="clear" w:color="auto" w:fill="FFFFFF"/>
        <w:spacing w:before="150" w:after="180" w:line="240" w:lineRule="auto"/>
        <w:rPr>
          <w:rFonts w:ascii="Tahoma" w:eastAsia="Times New Roman" w:hAnsi="Tahoma" w:cs="Tahoma"/>
          <w:color w:val="111111"/>
          <w:sz w:val="18"/>
          <w:szCs w:val="18"/>
          <w:lang w:eastAsia="ru-RU"/>
        </w:rPr>
      </w:pPr>
      <w:r>
        <w:rPr>
          <w:rFonts w:ascii="Times New Roman" w:eastAsia="Times New Roman" w:hAnsi="Times New Roman" w:cs="Times New Roman"/>
          <w:color w:val="111111"/>
          <w:sz w:val="27"/>
          <w:szCs w:val="27"/>
          <w:lang w:eastAsia="ru-RU"/>
        </w:rPr>
        <w:t xml:space="preserve"> </w:t>
      </w:r>
    </w:p>
    <w:p w:rsidR="00163B2B" w:rsidRDefault="00163B2B" w:rsidP="00163B2B"/>
    <w:p w:rsidR="007F0BE7" w:rsidRDefault="00251C98"/>
    <w:sectPr w:rsidR="007F0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0A"/>
    <w:rsid w:val="00163B2B"/>
    <w:rsid w:val="00217A0A"/>
    <w:rsid w:val="00251C98"/>
    <w:rsid w:val="003E2841"/>
    <w:rsid w:val="00974F1A"/>
    <w:rsid w:val="00F273BB"/>
    <w:rsid w:val="00F96130"/>
    <w:rsid w:val="00FB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885</Words>
  <Characters>5051</Characters>
  <Application>Microsoft Office Word</Application>
  <DocSecurity>0</DocSecurity>
  <Lines>42</Lines>
  <Paragraphs>11</Paragraphs>
  <ScaleCrop>false</ScaleCrop>
  <Company>SPecialiST RePack</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 Windows</cp:lastModifiedBy>
  <cp:revision>10</cp:revision>
  <dcterms:created xsi:type="dcterms:W3CDTF">2020-10-07T18:47:00Z</dcterms:created>
  <dcterms:modified xsi:type="dcterms:W3CDTF">2020-10-10T21:43:00Z</dcterms:modified>
</cp:coreProperties>
</file>